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56" w:rsidRPr="00D90336" w:rsidRDefault="00775756" w:rsidP="00775756">
      <w:pPr>
        <w:spacing w:after="0" w:line="240" w:lineRule="auto"/>
        <w:rPr>
          <w:rFonts w:ascii="Nikosh" w:eastAsiaTheme="minorHAnsi" w:hAnsi="Nikosh" w:cs="Nikosh"/>
          <w:sz w:val="26"/>
          <w:szCs w:val="26"/>
          <w:lang w:val="nb-NO" w:bidi="bn-IN"/>
        </w:rPr>
      </w:pPr>
      <w:r w:rsidRPr="00D90336">
        <w:rPr>
          <w:rFonts w:ascii="Nikosh" w:eastAsiaTheme="minorHAnsi" w:hAnsi="Nikosh" w:cs="Nikosh"/>
          <w:sz w:val="26"/>
          <w:szCs w:val="26"/>
          <w:cs/>
          <w:lang w:val="nb-NO" w:bidi="bn-IN"/>
        </w:rPr>
        <w:t>তথ্যবিব</w:t>
      </w:r>
      <w:r w:rsidRPr="00D90336">
        <w:rPr>
          <w:rFonts w:ascii="Nikosh" w:eastAsiaTheme="minorHAnsi" w:hAnsi="Nikosh" w:cs="Nikosh"/>
          <w:sz w:val="26"/>
          <w:szCs w:val="26"/>
          <w:lang w:bidi="bn-IN"/>
        </w:rPr>
        <w:t>র</w:t>
      </w:r>
      <w:r w:rsidRPr="00D90336">
        <w:rPr>
          <w:rFonts w:ascii="Nikosh" w:eastAsiaTheme="minorHAnsi" w:hAnsi="Nikosh" w:cs="Nikosh"/>
          <w:sz w:val="26"/>
          <w:szCs w:val="26"/>
          <w:cs/>
          <w:lang w:val="nb-NO" w:bidi="bn-IN"/>
        </w:rPr>
        <w:t>ণী</w:t>
      </w:r>
      <w:r w:rsidRPr="00D90336">
        <w:rPr>
          <w:rFonts w:ascii="Nikosh" w:eastAsiaTheme="minorHAnsi" w:hAnsi="Nikosh" w:cs="Nikosh"/>
          <w:sz w:val="26"/>
          <w:szCs w:val="26"/>
          <w:lang w:bidi="bn-IN"/>
        </w:rPr>
        <w:t xml:space="preserve">                                               </w:t>
      </w:r>
      <w:r w:rsidRPr="00D90336">
        <w:rPr>
          <w:rFonts w:ascii="Nikosh" w:eastAsiaTheme="minorHAnsi" w:hAnsi="Nikosh" w:cs="Nikosh"/>
          <w:sz w:val="26"/>
          <w:szCs w:val="26"/>
          <w:lang w:bidi="bn-IN"/>
        </w:rPr>
        <w:tab/>
      </w:r>
      <w:r w:rsidRPr="00D90336">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D90336">
        <w:rPr>
          <w:rFonts w:ascii="Nikosh" w:eastAsiaTheme="minorHAnsi" w:hAnsi="Nikosh" w:cs="Nikosh"/>
          <w:sz w:val="26"/>
          <w:szCs w:val="26"/>
          <w:cs/>
          <w:lang w:val="nb-NO" w:bidi="bn-IN"/>
        </w:rPr>
        <w:t>নম্বর</w:t>
      </w:r>
      <w:r w:rsidRPr="00D90336">
        <w:rPr>
          <w:rFonts w:ascii="Nikosh" w:eastAsiaTheme="minorHAnsi" w:hAnsi="Nikosh" w:cs="Nikosh"/>
          <w:sz w:val="26"/>
          <w:szCs w:val="26"/>
          <w:lang w:bidi="bn-IN"/>
        </w:rPr>
        <w:t xml:space="preserve"> :  </w:t>
      </w:r>
      <w:r>
        <w:rPr>
          <w:rFonts w:ascii="Nikosh" w:eastAsiaTheme="minorHAnsi" w:hAnsi="Nikosh" w:cs="Nikosh"/>
          <w:sz w:val="26"/>
          <w:szCs w:val="26"/>
          <w:lang w:bidi="bn-IN"/>
        </w:rPr>
        <w:t>২১১৪</w:t>
      </w:r>
    </w:p>
    <w:p w:rsidR="00775756" w:rsidRPr="00D90336" w:rsidRDefault="00775756" w:rsidP="00775756">
      <w:pPr>
        <w:spacing w:after="0" w:line="240" w:lineRule="auto"/>
        <w:jc w:val="both"/>
        <w:rPr>
          <w:rFonts w:ascii="Nikosh" w:eastAsiaTheme="minorHAnsi" w:hAnsi="Nikosh" w:cs="Nikosh"/>
          <w:b/>
          <w:bCs/>
          <w:sz w:val="26"/>
          <w:szCs w:val="26"/>
          <w:lang w:bidi="bn-IN"/>
        </w:rPr>
      </w:pPr>
    </w:p>
    <w:p w:rsidR="00775756" w:rsidRPr="00D90336" w:rsidRDefault="00775756" w:rsidP="00775756">
      <w:pPr>
        <w:pStyle w:val="NormalWeb"/>
        <w:spacing w:before="0" w:beforeAutospacing="0" w:after="0" w:afterAutospacing="0"/>
        <w:ind w:right="68"/>
        <w:jc w:val="center"/>
        <w:textAlignment w:val="baseline"/>
        <w:rPr>
          <w:rFonts w:ascii="Nikosh" w:hAnsi="Nikosh" w:cs="Nikosh"/>
          <w:b/>
          <w:color w:val="222222"/>
          <w:sz w:val="26"/>
          <w:szCs w:val="26"/>
        </w:rPr>
      </w:pPr>
      <w:r w:rsidRPr="00D90336">
        <w:rPr>
          <w:rFonts w:ascii="Nikosh" w:hAnsi="Nikosh" w:cs="Nikosh"/>
          <w:b/>
          <w:color w:val="222222"/>
          <w:sz w:val="26"/>
          <w:szCs w:val="26"/>
        </w:rPr>
        <w:t>চট্টগ্রাম বিভাগে করোনায় ক্ষতিগ্রস্ত প্রান্তিক জনগোষ্ঠীর মাঝে সরকারি ত্রাণ বিতরণ চলমান</w:t>
      </w:r>
    </w:p>
    <w:p w:rsidR="00775756" w:rsidRPr="00D90336" w:rsidRDefault="00775756" w:rsidP="00775756">
      <w:pPr>
        <w:pStyle w:val="NormalWeb"/>
        <w:spacing w:before="0" w:beforeAutospacing="0" w:after="0" w:afterAutospacing="0"/>
        <w:ind w:right="68"/>
        <w:jc w:val="both"/>
        <w:textAlignment w:val="baseline"/>
        <w:rPr>
          <w:sz w:val="26"/>
          <w:szCs w:val="26"/>
        </w:rPr>
      </w:pPr>
    </w:p>
    <w:p w:rsidR="00775756" w:rsidRPr="00D90336" w:rsidRDefault="00775756" w:rsidP="00775756">
      <w:pPr>
        <w:spacing w:after="120" w:line="240" w:lineRule="auto"/>
        <w:jc w:val="both"/>
        <w:rPr>
          <w:rFonts w:ascii="Nikosh" w:eastAsiaTheme="minorHAnsi" w:hAnsi="Nikosh" w:cs="Nikosh"/>
          <w:sz w:val="26"/>
          <w:szCs w:val="26"/>
          <w:lang w:val="nb-NO" w:bidi="bn-IN"/>
        </w:rPr>
      </w:pPr>
      <w:r w:rsidRPr="00D90336">
        <w:rPr>
          <w:rFonts w:ascii="Nikosh" w:hAnsi="Nikosh" w:cs="Nikosh"/>
          <w:sz w:val="26"/>
          <w:szCs w:val="26"/>
          <w:lang w:val="nb-NO" w:bidi="bn-IN"/>
        </w:rPr>
        <w:t>ঢাকা</w:t>
      </w:r>
      <w:r w:rsidRPr="00D90336">
        <w:rPr>
          <w:rFonts w:ascii="Nikosh" w:eastAsiaTheme="minorHAnsi" w:hAnsi="Nikosh" w:cs="Nikosh"/>
          <w:sz w:val="26"/>
          <w:szCs w:val="26"/>
          <w:lang w:val="nb-NO" w:bidi="bn-IN"/>
        </w:rPr>
        <w:t>, ২১ বৈশাখ (৪ মে) :</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sidRPr="00D90336">
        <w:rPr>
          <w:rFonts w:ascii="Nikosh" w:eastAsia="Times New Roman" w:hAnsi="Nikosh" w:cs="Nikosh"/>
          <w:color w:val="222222"/>
          <w:sz w:val="26"/>
          <w:szCs w:val="26"/>
        </w:rPr>
        <w:tab/>
        <w:t>চট্টগ্রাম বিভাগে করোনা মহামারির দ্বিতীয় ঢেউয়ে ক্ষতিগ্রস্ত ও কর্মহীন হয়ে পড়া বিভিন্ন প্রান্তিক ও হতদরিদ্র জনগোষ্ঠীর মাঝে সরকারের বিভিন্ন ত্রাণ সহায়তা কার্যক্রম পুরোদমে চলমান রয়েছে। চট্টগ্রাম বিভাগের ১১টি জেলায় জিআর (ক্যাশ) নগদ অর্থ সহায়তা, ভিজিএফ আর্থিক সহায়তা, শিশু খাদ্য ও গো-খাদ্য ক্রয় বাবদ নগদ সহায়তা, ৩৩৩ হেল্পলাইনের মাধ্যমে ত্রাণ সহায়তা প্রভৃতি কর্মসূচির আওতায় গ</w:t>
      </w:r>
      <w:r>
        <w:rPr>
          <w:rFonts w:ascii="Nikosh" w:eastAsia="Times New Roman" w:hAnsi="Nikosh" w:cs="Nikosh"/>
          <w:color w:val="222222"/>
          <w:sz w:val="26"/>
          <w:szCs w:val="26"/>
        </w:rPr>
        <w:t>রি</w:t>
      </w:r>
      <w:r w:rsidRPr="00D90336">
        <w:rPr>
          <w:rFonts w:ascii="Nikosh" w:eastAsia="Times New Roman" w:hAnsi="Nikosh" w:cs="Nikosh"/>
          <w:color w:val="222222"/>
          <w:sz w:val="26"/>
          <w:szCs w:val="26"/>
        </w:rPr>
        <w:t>ব, অসহায়, দুস্থ দিনমজুরসহ হতদরিদ্র ও প্রান্তিক জনগোষ্ঠীর মাঝে এসব ত্রাণ বিতরণ করা হয়।</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চট্টগ্রাম জেলায় দুর্যোগ ব্যবস্থাপনা ও ত্রাণ মন্ত্রণালয় হতে কোভিড-১৯ দ্বিতীয় ঢেউ মোকা</w:t>
      </w:r>
      <w:r>
        <w:rPr>
          <w:rFonts w:ascii="Nikosh" w:eastAsia="Times New Roman" w:hAnsi="Nikosh" w:cs="Nikosh"/>
          <w:color w:val="222222"/>
          <w:sz w:val="26"/>
          <w:szCs w:val="26"/>
        </w:rPr>
        <w:t>বি</w:t>
      </w:r>
      <w:r w:rsidRPr="00D90336">
        <w:rPr>
          <w:rFonts w:ascii="Nikosh" w:eastAsia="Times New Roman" w:hAnsi="Nikosh" w:cs="Nikosh"/>
          <w:color w:val="222222"/>
          <w:sz w:val="26"/>
          <w:szCs w:val="26"/>
        </w:rPr>
        <w:t>লায় জিআর (ক্যাশ) নগদ খাতে বরাদ্দকৃত ৫ কোটি ৮৩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৫০ হাজার টাকার মধ্যে এ পর্যন্ত ২৭</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৬৯২ হতদরিদ্র পরিবারের মাঝে ১ কোটি ৫১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৫৮ হাজার টাকা বিতরণ করা হয়েছে যার সুফল ভোগ করেছে ১</w:t>
      </w:r>
      <w:r>
        <w:rPr>
          <w:rFonts w:ascii="Nikosh" w:eastAsia="Times New Roman" w:hAnsi="Nikosh" w:cs="Nikosh"/>
          <w:color w:val="222222"/>
          <w:sz w:val="26"/>
          <w:szCs w:val="26"/>
        </w:rPr>
        <w:t xml:space="preserve"> লাখ </w:t>
      </w:r>
      <w:r w:rsidRPr="00D90336">
        <w:rPr>
          <w:rFonts w:ascii="Nikosh" w:eastAsia="Times New Roman" w:hAnsi="Nikosh" w:cs="Nikosh"/>
          <w:color w:val="222222"/>
          <w:sz w:val="26"/>
          <w:szCs w:val="26"/>
        </w:rPr>
        <w:t>৩৮</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৪৬০ জন দুস্থ, কর্মহীন মানুষ। ভিজিএফ আর্থিক সহায়তা কর্মসূচির আওতায় এ জেলায় বরাদ্দ দেয়া হয়েছে ৮ কোটি ২৩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৬৩ হাজার ৯৫০ টাকা। তাছাড়া জেলায় শিশু খাদ্য ক্রয় বাবদ ৬৫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ও গো-খাদ্য ক্রয় বাবদ আরো ১৫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 ৩৩৩ হেল্পলাইনের মাধ্যমে জেলায় এ পর্যন্ত ত্রাণ সহায়তা পেয়েছে আরো ১২৪১টি পরিবার।</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কক্সবাজার জেলায় জিআর (ক্যাশ) ন</w:t>
      </w:r>
      <w:r>
        <w:rPr>
          <w:rFonts w:ascii="Nikosh" w:eastAsia="Times New Roman" w:hAnsi="Nikosh" w:cs="Nikosh"/>
          <w:color w:val="222222"/>
          <w:sz w:val="26"/>
          <w:szCs w:val="26"/>
        </w:rPr>
        <w:t>গদ খাতে বরাদ্দকৃত ২ কোটি ১০ লাখ</w:t>
      </w:r>
      <w:r w:rsidRPr="00D90336">
        <w:rPr>
          <w:rFonts w:ascii="Nikosh" w:eastAsia="Times New Roman" w:hAnsi="Nikosh" w:cs="Nikosh"/>
          <w:color w:val="222222"/>
          <w:sz w:val="26"/>
          <w:szCs w:val="26"/>
        </w:rPr>
        <w:t xml:space="preserve"> ৭৭ হাজার ৫০০ টাকার মধ্যে ১ কোটি ৪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৩৫ হাজার ৩০০ টাকা এবং ভিজিএফ আর্থিক সহায়তা হিসেবে বরাদ্দকৃত ৭ কোটি ৮৬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২৭ হাজার ১৫০ টাকার মধ্যে এ পর্যন্ত  ১ কোটি ৬৮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১৬ হাজার ৫০ টাকা বিতরণ করা হয়েছে যার ফলে উপকৃত হয়েছে মোট ১</w:t>
      </w:r>
      <w:r>
        <w:rPr>
          <w:rFonts w:ascii="Nikosh" w:eastAsia="Times New Roman" w:hAnsi="Nikosh" w:cs="Nikosh"/>
          <w:color w:val="222222"/>
          <w:sz w:val="26"/>
          <w:szCs w:val="26"/>
        </w:rPr>
        <w:t xml:space="preserve"> লাখ </w:t>
      </w:r>
      <w:r w:rsidRPr="00D90336">
        <w:rPr>
          <w:rFonts w:ascii="Nikosh" w:eastAsia="Times New Roman" w:hAnsi="Nikosh" w:cs="Nikosh"/>
          <w:color w:val="222222"/>
          <w:sz w:val="26"/>
          <w:szCs w:val="26"/>
        </w:rPr>
        <w:t>৪৩</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৩৭৪টি প্রান্তিক পরিবার ও ৬</w:t>
      </w:r>
      <w:r>
        <w:rPr>
          <w:rFonts w:ascii="Nikosh" w:eastAsia="Times New Roman" w:hAnsi="Nikosh" w:cs="Nikosh"/>
          <w:color w:val="222222"/>
          <w:sz w:val="26"/>
          <w:szCs w:val="26"/>
        </w:rPr>
        <w:t xml:space="preserve"> লাখ </w:t>
      </w:r>
      <w:r w:rsidRPr="00D90336">
        <w:rPr>
          <w:rFonts w:ascii="Nikosh" w:eastAsia="Times New Roman" w:hAnsi="Nikosh" w:cs="Nikosh"/>
          <w:color w:val="222222"/>
          <w:sz w:val="26"/>
          <w:szCs w:val="26"/>
        </w:rPr>
        <w:t>৫৩</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৩০ জন মানুষ। তাছাড়া এ জেলায় ৩৩৩ হেল্পলাইনের মাধ্যমে ত্রাণ সহায়তা পেয়েছে আরো ৬৩৩টি পরিবার। জেলাটিতে শিশু খাদ্য ক্রয় বাবদ 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ও গো-খাদ্য ক্রয় বাবদ আরো 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রাঙ্গামাটি জেলায় জিআর</w:t>
      </w:r>
      <w:r>
        <w:rPr>
          <w:rFonts w:ascii="Nikosh" w:eastAsia="Times New Roman" w:hAnsi="Nikosh" w:cs="Nikosh"/>
          <w:color w:val="222222"/>
          <w:sz w:val="26"/>
          <w:szCs w:val="26"/>
        </w:rPr>
        <w:t xml:space="preserve"> </w:t>
      </w:r>
      <w:r w:rsidRPr="00D90336">
        <w:rPr>
          <w:rFonts w:ascii="Nikosh" w:eastAsia="Times New Roman" w:hAnsi="Nikosh" w:cs="Nikosh"/>
          <w:color w:val="222222"/>
          <w:sz w:val="26"/>
          <w:szCs w:val="26"/>
        </w:rPr>
        <w:t>(ক্যাশ) নগদ খাতে বরাদ্দকৃত ১ কোটি ৫৭ লাখ ৫০ হাজার টাকার মধ্যে এ পর্যন্ত ১ কোটি ১৫ লাখ টাকা বিতরণ করা হয়েছে যার ফলে উপকৃত হয়েছে ২৩ হাজার পরিবার ও ৮১ হাজার ৯৫০জন প্রান্তিক কর্মহীন মানুষ। ভিজিএফ আর্থিক সহায়তা কর্মসূচির আওতায় জেলায় বরাদ্দকৃত ১ কোটি ৪১ লাখ ৭৫ হাজার ৯০০ টাকার মধ্যে এ যাবৎ ২১ হাজার ৫০০ পরিবারের মাঝে ৯৭ লাখ ২০ হাজার টাকা বিতরণ করা হয়েছে। তাছাড়া জেলায় শিশু খাদ্য ক্রয় বাবদ ১০ লাখ টাকা ও গো-খাদ্য ক্রয় বাবদ আরো ১০ লাখ টাকা নগদ বরাদ্দ দেয়া হয়েছে।</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খাগড়াছড়ি জেলায় নগদ অর্থ সহায়তা (জিআর ক্যাশ) খাতে বরাদ্দকৃত ১ কোটি ২৬ লাখ ৫০ হাজার টাকার মধ্যে এ পর্যন্ত ১৬,৪৮৮</w:t>
      </w:r>
      <w:r>
        <w:rPr>
          <w:rFonts w:ascii="Nikosh" w:eastAsia="Times New Roman" w:hAnsi="Nikosh" w:cs="Nikosh"/>
          <w:color w:val="222222"/>
          <w:sz w:val="26"/>
          <w:szCs w:val="26"/>
        </w:rPr>
        <w:t xml:space="preserve">টি কর্মহীন পরিবারের মাঝে ৮৬ </w:t>
      </w:r>
      <w:r w:rsidRPr="00D90336">
        <w:rPr>
          <w:rFonts w:ascii="Nikosh" w:eastAsia="Times New Roman" w:hAnsi="Nikosh" w:cs="Nikosh"/>
          <w:color w:val="222222"/>
          <w:sz w:val="26"/>
          <w:szCs w:val="26"/>
        </w:rPr>
        <w:t>লাখ ৯২ হাজার টাকা বিতরণ করা হয়েছে। ভিজিএফ আর্থিক সহায়তা খাতে বরাদ্দকৃত ১ কোটি ৪৯ লা</w:t>
      </w:r>
      <w:r>
        <w:rPr>
          <w:rFonts w:ascii="Nikosh" w:eastAsia="Times New Roman" w:hAnsi="Nikosh" w:cs="Nikosh"/>
          <w:color w:val="222222"/>
          <w:sz w:val="26"/>
          <w:szCs w:val="26"/>
        </w:rPr>
        <w:t>খ ২৫ হাজার ১৫০ টাকার মধ্যে অদ্য</w:t>
      </w:r>
      <w:r w:rsidRPr="00D90336">
        <w:rPr>
          <w:rFonts w:ascii="Nikosh" w:eastAsia="Times New Roman" w:hAnsi="Nikosh" w:cs="Nikosh"/>
          <w:color w:val="222222"/>
          <w:sz w:val="26"/>
          <w:szCs w:val="26"/>
        </w:rPr>
        <w:t>বধি ২৬ লাখ ২০ হাজার ২০০ টাকা ৫</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৭৬৮টি হতদরিদ্র পরিবারের মধ্যে বিতরণ করা হয়েছে। তাছাড়া জেলাটিতে শিশু খাদ্য ক্রয় বাবদ ৯ লাখ টাকা ও গো-খাদ্য ক্রয় বাবদ আরো ৯ লাখ টাকা নগদ বরাদ্দ দেয়া হয়েছে। ৩৩৩ হেল্পলাইনের মাধ্যমে জেলায় ত্রাণ সহায়তা পেয়েছে আরো ৮টি পরিবার।</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বান্দরবান জেলায় জিআর (ক্যাশ) নগদ অর্থ সহায়তা খাতে বরাদ্দকৃত ৮৭ লাখ ৫০ হাজার টাকার মধ্যে ইতোমধ্যে ৫৪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১০</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৭১৪টি দুস্থ পরিবারের সদস্যদের মাঝে বিতরণ করা হয়েছে। ভিজিএফ আর্থিক সহায়তা খাতে জেলাটিতে বরাদ্দ দেয়া হয়েছে ২ কোটি ৬৫ লাখ ৮৬ হাজার ৯০০ টাকা যার মধ্যে এ যাবৎ ১২</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৩৭৯টি দুস্থ পরিবারের মাঝে ৫৫ লাখ ৭০ হাজার ৬০০ টাকা বিতরণ করা হয়েছে। তাছাড়া বান্দরবান জেলায় শিশু খাদ্য ক্রয় বাবদ ৭ লাখ টাকা ও গো-খাদ্য ক্রয় বাবদ আরো ৭ লাখ টাকা নগদ বরাদ্দ দেয়া হয়েছে। ৩৩৩ হেল্পলাইনের মাধ্যমে জেলায় ত্রাণ সহায়তা পেয়েছে আরো ৪২টি পরিবার।</w:t>
      </w:r>
    </w:p>
    <w:p w:rsidR="00775756" w:rsidRDefault="00775756" w:rsidP="00775756">
      <w:pPr>
        <w:rPr>
          <w:rFonts w:ascii="Nikosh" w:eastAsia="Times New Roman" w:hAnsi="Nikosh" w:cs="Nikosh"/>
          <w:color w:val="222222"/>
          <w:sz w:val="26"/>
          <w:szCs w:val="26"/>
        </w:rPr>
      </w:pPr>
      <w:r>
        <w:rPr>
          <w:rFonts w:ascii="Nikosh" w:eastAsia="Times New Roman" w:hAnsi="Nikosh" w:cs="Nikosh"/>
          <w:color w:val="222222"/>
          <w:sz w:val="26"/>
          <w:szCs w:val="26"/>
        </w:rPr>
        <w:br w:type="page"/>
      </w:r>
    </w:p>
    <w:p w:rsidR="00775756" w:rsidRDefault="00775756" w:rsidP="00775756">
      <w:pPr>
        <w:shd w:val="clear" w:color="auto" w:fill="FFFFFF"/>
        <w:spacing w:after="120" w:line="36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lastRenderedPageBreak/>
        <w:t>পাতা-২</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লক্ষ্মীপুর জেলায় করোনার দ্বিতীয় ঢ</w:t>
      </w:r>
      <w:r>
        <w:rPr>
          <w:rFonts w:ascii="Nikosh" w:eastAsia="Times New Roman" w:hAnsi="Nikosh" w:cs="Nikosh"/>
          <w:color w:val="222222"/>
          <w:sz w:val="26"/>
          <w:szCs w:val="26"/>
        </w:rPr>
        <w:t>েউ মোকাবি</w:t>
      </w:r>
      <w:r w:rsidRPr="00D90336">
        <w:rPr>
          <w:rFonts w:ascii="Nikosh" w:eastAsia="Times New Roman" w:hAnsi="Nikosh" w:cs="Nikosh"/>
          <w:color w:val="222222"/>
          <w:sz w:val="26"/>
          <w:szCs w:val="26"/>
        </w:rPr>
        <w:t>লায় সরকার কর্তৃক মানবিক সহায়তা কর্মসূচির আওতায় জিআর (ক্যাশ) নগদ খাতে ১ কোটি ৫৪ লাখ ৭০ হাজার টাকা বরাদ্দ দেয়া হয়েছে যার মধ্যে এ যাবৎ ১৪</w:t>
      </w:r>
      <w:r>
        <w:rPr>
          <w:rFonts w:ascii="Nikosh" w:eastAsia="Times New Roman" w:hAnsi="Nikosh" w:cs="Nikosh"/>
          <w:color w:val="222222"/>
          <w:sz w:val="26"/>
          <w:szCs w:val="26"/>
        </w:rPr>
        <w:t xml:space="preserve"> হাজার</w:t>
      </w:r>
      <w:r w:rsidRPr="00D90336">
        <w:rPr>
          <w:rFonts w:ascii="Nikosh" w:eastAsia="Times New Roman" w:hAnsi="Nikosh" w:cs="Nikosh"/>
          <w:color w:val="222222"/>
          <w:sz w:val="26"/>
          <w:szCs w:val="26"/>
        </w:rPr>
        <w:t xml:space="preserve"> হতদরিদ্র পরিবারের মাঝে ১ কোটি ৫২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৫০ হাজার টাকা বিতরণ করা হয়েছে। জেলায় ভিজিএফ সহায়তা (নগদ) অর্থ খাতে বরাদ্দকৃত ৩ কোটি ৩৭ লাখ ৭৬ হাজার ৫৫০ টাকার পুরোটাই ইতোমধ্যে দুস্থ, অসহায় পরিবারের মধ্যে বিতরণ করা হয়েছে। তাছাড়া লক্ষ্মীপুর জেলায় শিশু খাদ্য ক্রয় বাবদ ৯ লাখ টাকা ও গো-খাদ্য ক্রয় বাবদ আরো ১৩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নোয়াখালী জেলায় জিআর (ক্যাশ) নগদ খাতে বরাদ্দকৃত ২ কোটি ৫৮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টাকার মধ্যে এ পর্যন্ত ১৮</w:t>
      </w:r>
      <w:r>
        <w:rPr>
          <w:rFonts w:ascii="Nikosh" w:eastAsia="Times New Roman" w:hAnsi="Nikosh" w:cs="Nikosh"/>
          <w:color w:val="222222"/>
          <w:sz w:val="26"/>
          <w:szCs w:val="26"/>
        </w:rPr>
        <w:t xml:space="preserve"> হাজার</w:t>
      </w:r>
      <w:r w:rsidRPr="00D90336">
        <w:rPr>
          <w:rFonts w:ascii="Nikosh" w:eastAsia="Times New Roman" w:hAnsi="Nikosh" w:cs="Nikosh"/>
          <w:color w:val="222222"/>
          <w:sz w:val="26"/>
          <w:szCs w:val="26"/>
        </w:rPr>
        <w:t xml:space="preserve"> হতদরিদ্র পরিবারের মাঝে ৯০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বিতরণ করা হয়েছে। ভিজিএফ আর্থিক সহায়তা (নগদ) খাতে এ জেলায় বরাদ্দ দেয়া হয়েছে ৭ কোটি ৫৪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৮৮ হাজার ৮৫০ টাকা যার মধ্যে অদ্যাবধি ৬</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৬৬৬টি দুস্থ পরিবারের মাঝে ২৯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৯৯ হাজার ৭০০ টাকা বিতরণ করা হয়েছে। ৩৩৩ হেল্পলাইনের মাধ্যমে ত্রাণ সহায়তা পেয়েছে আরো ৯৪টি পরিবার। তাছাড়া জেলায় শিশু খাদ্য ক্রয় বাবদ ৯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ও গো-খাদ্য ক্রয় বাবদ আরো ৯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ফেণী জেলায় জিআর (ক্যাশ) নগদ অর্থ সহায়</w:t>
      </w:r>
      <w:r>
        <w:rPr>
          <w:rFonts w:ascii="Nikosh" w:eastAsia="Times New Roman" w:hAnsi="Nikosh" w:cs="Nikosh"/>
          <w:color w:val="222222"/>
          <w:sz w:val="26"/>
          <w:szCs w:val="26"/>
        </w:rPr>
        <w:t>তা খাতে বরাদ্দকৃত ১ কোটি ৪১ লাখ</w:t>
      </w:r>
      <w:r w:rsidRPr="00D90336">
        <w:rPr>
          <w:rFonts w:ascii="Nikosh" w:eastAsia="Times New Roman" w:hAnsi="Nikosh" w:cs="Nikosh"/>
          <w:color w:val="222222"/>
          <w:sz w:val="26"/>
          <w:szCs w:val="26"/>
        </w:rPr>
        <w:t xml:space="preserve"> ৭৫ হাজার টাকার মধ্যে ৬৫ হাজার ২৫০ টাকা ১০০টি দুস্থ অসহায় পরিবারের মাঝে বিতরণ করা হয়েছে। তাছাড়া জেলায় ভিজিএফ আর্থিক সহায়তা খাতে বরাদ্দকৃত ১ কোটি ৬৫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৬০ হাজার টাকার মধ্যে অদ্যাবধি ১৬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০৮ হাজার ৭৫০ টাকা বিতরণ করা হয়েছে যার সুফল লাভ করেছে ৩৬</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৮০০টি প্রান্তিক হতদরিদ্র পরিবার। তাছাড়া জেলাটিতে শিশু খাদ্য ক্রয় বাবদ ৬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ও গো-খাদ্য ক্রয় বাবদ আরো ৬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 </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কুমিল্লা জেলায় জিআর (ক্যাশ) নগদ খাতে বরাদ্দকৃত ৫ কোটি ৩৮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টাকার মধ্যে ১ কোটি ২৮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২৫ হাজার টাকা এবং ভিজিএফ আর্থিক সহায়তা খাতে বরাদ্দকৃত ৮ কোটি ৬০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১৩ হাজার টাকার মধ্যে ৬৪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৮৯ হাজার ৪৫০ টাকা মোট ৪০</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৭১টি দরিদ্র পরিবারের মাঝে এ পর্যন্ত বিতরণ করা হয়েছে। জেলাটিতে শিশু খাদ্য ক্রয়ের জন্য নগদ অর্থ বরাদ্দ প্রদান করা হয়েছে ৪২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টাকা।তাছাড়া ৩৩৩ হেল্পলাইনের মাধ্যমে জেলায় ত্রাণ সহায়তা পেয়েছে আরো ২</w:t>
      </w:r>
      <w:r>
        <w:rPr>
          <w:rFonts w:ascii="Nikosh" w:eastAsia="Times New Roman" w:hAnsi="Nikosh" w:cs="Nikosh"/>
          <w:color w:val="222222"/>
          <w:sz w:val="26"/>
          <w:szCs w:val="26"/>
        </w:rPr>
        <w:t xml:space="preserve"> হাজার</w:t>
      </w:r>
      <w:r w:rsidRPr="00D90336">
        <w:rPr>
          <w:rFonts w:ascii="Nikosh" w:eastAsia="Times New Roman" w:hAnsi="Nikosh" w:cs="Nikosh"/>
          <w:color w:val="222222"/>
          <w:sz w:val="26"/>
          <w:szCs w:val="26"/>
        </w:rPr>
        <w:t xml:space="preserve"> পরিবার।</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চাঁদপুর জেলায় জিআর (ক্যাশ) নগদ অর্থ সহায়তা খাতে ২ কোটি ৭২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২৫ হাজার টাকা বরাদ্দ প্রদান করা হয়েছে যার মধ্যে এ পর্যন্ত ২ কোটি ৩৮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৪৭</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৬০০টি হতদরিদ্র পরিবারের মধ্যে বিতরণ করা হয়েছে। অন্যদিকে জেলায় ভিজিএফ আর্থিক সহায়তা খাতে বরাদ্দকৃত ৪ কোটি ৫৫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৫১ হাজার ২৫০ টাকা ১</w:t>
      </w:r>
      <w:r>
        <w:rPr>
          <w:rFonts w:ascii="Nikosh" w:eastAsia="Times New Roman" w:hAnsi="Nikosh" w:cs="Nikosh"/>
          <w:color w:val="222222"/>
          <w:sz w:val="26"/>
          <w:szCs w:val="26"/>
        </w:rPr>
        <w:t xml:space="preserve"> লাখ </w:t>
      </w:r>
      <w:r w:rsidRPr="00D90336">
        <w:rPr>
          <w:rFonts w:ascii="Nikosh" w:eastAsia="Times New Roman" w:hAnsi="Nikosh" w:cs="Nikosh"/>
          <w:color w:val="222222"/>
          <w:sz w:val="26"/>
          <w:szCs w:val="26"/>
        </w:rPr>
        <w:t>১</w:t>
      </w:r>
      <w:r>
        <w:rPr>
          <w:rFonts w:ascii="Nikosh" w:eastAsia="Times New Roman" w:hAnsi="Nikosh" w:cs="Nikosh"/>
          <w:color w:val="222222"/>
          <w:sz w:val="26"/>
          <w:szCs w:val="26"/>
        </w:rPr>
        <w:t xml:space="preserve"> হাজার ২২৫</w:t>
      </w:r>
      <w:r w:rsidRPr="00D90336">
        <w:rPr>
          <w:rFonts w:ascii="Nikosh" w:eastAsia="Times New Roman" w:hAnsi="Nikosh" w:cs="Nikosh"/>
          <w:color w:val="222222"/>
          <w:sz w:val="26"/>
          <w:szCs w:val="26"/>
        </w:rPr>
        <w:t>টি দুস্থ পরিবারের মাঝে বিতরণ করা হয়েছে। তাছাড়া জেলায় শিশু খাদ্য ক্রয় খাতে 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ও গো-খাদ্য ক্রয় খাতে আরো ৮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টাকা নগদ বরাদ্দ দেয়া হয়েছে। </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ব্রাহ্মণবাড়িয়া জেলায় জিআর (ক্যাশ) নগদ খাতে বরাদ্দকৃত ২ কোটি ৯২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৫০ হাজার টাকার মধ্যে ১৯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২০ হাজার ৪০০ টাকা এবং ভিজিএফ আর্থিক সহায়তা</w:t>
      </w:r>
      <w:r>
        <w:rPr>
          <w:rFonts w:ascii="Nikosh" w:eastAsia="Times New Roman" w:hAnsi="Nikosh" w:cs="Nikosh"/>
          <w:color w:val="222222"/>
          <w:sz w:val="26"/>
          <w:szCs w:val="26"/>
        </w:rPr>
        <w:t xml:space="preserve"> হিসেবে বরাদ্দকৃত ৬ কোটি ১১ লাখ</w:t>
      </w:r>
      <w:r w:rsidRPr="00D90336">
        <w:rPr>
          <w:rFonts w:ascii="Nikosh" w:eastAsia="Times New Roman" w:hAnsi="Nikosh" w:cs="Nikosh"/>
          <w:color w:val="222222"/>
          <w:sz w:val="26"/>
          <w:szCs w:val="26"/>
        </w:rPr>
        <w:t xml:space="preserve"> ১৯ হাজার ৯০০ টাকার মধ্যে এ পর্যন্ত  ১ কোটি ৫৪ ল</w:t>
      </w:r>
      <w:r>
        <w:rPr>
          <w:rFonts w:ascii="Nikosh" w:eastAsia="Times New Roman" w:hAnsi="Nikosh" w:cs="Nikosh"/>
          <w:color w:val="222222"/>
          <w:sz w:val="26"/>
          <w:szCs w:val="26"/>
        </w:rPr>
        <w:t>াখ</w:t>
      </w:r>
      <w:r w:rsidRPr="00D90336">
        <w:rPr>
          <w:rFonts w:ascii="Nikosh" w:eastAsia="Times New Roman" w:hAnsi="Nikosh" w:cs="Nikosh"/>
          <w:color w:val="222222"/>
          <w:sz w:val="26"/>
          <w:szCs w:val="26"/>
        </w:rPr>
        <w:t xml:space="preserve"> ৮৮ হাজার ২০০ টাকা বিতরণ করা হয়েছে যার ফলে উপকৃত হয়েছে মোট ৩৯</w:t>
      </w:r>
      <w:r>
        <w:rPr>
          <w:rFonts w:ascii="Nikosh" w:eastAsia="Times New Roman" w:hAnsi="Nikosh" w:cs="Nikosh"/>
          <w:color w:val="222222"/>
          <w:sz w:val="26"/>
          <w:szCs w:val="26"/>
        </w:rPr>
        <w:t xml:space="preserve"> হাজার </w:t>
      </w:r>
      <w:r w:rsidRPr="00D90336">
        <w:rPr>
          <w:rFonts w:ascii="Nikosh" w:eastAsia="Times New Roman" w:hAnsi="Nikosh" w:cs="Nikosh"/>
          <w:color w:val="222222"/>
          <w:sz w:val="26"/>
          <w:szCs w:val="26"/>
        </w:rPr>
        <w:t>৮২৯টি প্রান্তিক ক্ষতিগ্রস্ত পরিবার। </w:t>
      </w:r>
    </w:p>
    <w:p w:rsidR="00775756" w:rsidRPr="00D90336" w:rsidRDefault="00775756" w:rsidP="00775756">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90336">
        <w:rPr>
          <w:rFonts w:ascii="Nikosh" w:eastAsia="Times New Roman" w:hAnsi="Nikosh" w:cs="Nikosh"/>
          <w:color w:val="222222"/>
          <w:sz w:val="26"/>
          <w:szCs w:val="26"/>
        </w:rPr>
        <w:t>উল্লেখ্য, সংশ্লিষ্ট জেলা তথ্য অফিসারদের মাধ্যমে জেলা ত্রাণ ও পুনর্বাসন অফিস হতে প্রাপ্ত তথ্যসূত্রে এসব জানা গেছে।</w:t>
      </w:r>
    </w:p>
    <w:p w:rsidR="00775756" w:rsidRDefault="00775756" w:rsidP="00775756">
      <w:pPr>
        <w:shd w:val="clear" w:color="auto" w:fill="FFFFFF"/>
        <w:spacing w:after="0" w:line="240" w:lineRule="auto"/>
        <w:rPr>
          <w:rFonts w:ascii="Nikosh" w:eastAsia="Times New Roman" w:hAnsi="Nikosh" w:cs="Nikosh"/>
          <w:color w:val="222222"/>
          <w:sz w:val="26"/>
          <w:szCs w:val="26"/>
        </w:rPr>
      </w:pPr>
    </w:p>
    <w:p w:rsidR="00775756" w:rsidRPr="00D90336" w:rsidRDefault="00775756" w:rsidP="00775756">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775756" w:rsidRPr="00D90336" w:rsidRDefault="00775756" w:rsidP="00775756">
      <w:pPr>
        <w:shd w:val="clear" w:color="auto" w:fill="FFFFFF"/>
        <w:spacing w:after="0" w:line="240" w:lineRule="auto"/>
        <w:rPr>
          <w:rFonts w:ascii="Nikosh" w:eastAsia="Times New Roman" w:hAnsi="Nikosh" w:cs="Nikosh"/>
          <w:color w:val="222222"/>
          <w:sz w:val="26"/>
          <w:szCs w:val="26"/>
        </w:rPr>
      </w:pPr>
      <w:r w:rsidRPr="00D90336">
        <w:rPr>
          <w:rFonts w:ascii="Nikosh" w:eastAsia="Times New Roman" w:hAnsi="Nikosh" w:cs="Nikosh"/>
          <w:color w:val="222222"/>
          <w:sz w:val="26"/>
          <w:szCs w:val="26"/>
        </w:rPr>
        <w:t>ফয়সল</w:t>
      </w:r>
      <w:r>
        <w:rPr>
          <w:rFonts w:ascii="Nikosh" w:eastAsia="Times New Roman" w:hAnsi="Nikosh" w:cs="Nikosh"/>
          <w:color w:val="222222"/>
          <w:sz w:val="26"/>
          <w:szCs w:val="26"/>
        </w:rPr>
        <w:t>/নাইচ/রফিকুল/রেজাউল/২০২১/২০৪০ ঘণ্টা</w:t>
      </w:r>
    </w:p>
    <w:p w:rsidR="00775756" w:rsidRPr="00D90336" w:rsidRDefault="00775756" w:rsidP="00775756">
      <w:pPr>
        <w:shd w:val="clear" w:color="auto" w:fill="FFFFFF"/>
        <w:spacing w:after="0" w:line="240" w:lineRule="auto"/>
        <w:rPr>
          <w:rFonts w:ascii="Nikosh" w:eastAsia="Times New Roman" w:hAnsi="Nikosh" w:cs="Nikosh"/>
          <w:color w:val="222222"/>
          <w:sz w:val="24"/>
          <w:szCs w:val="24"/>
        </w:rPr>
      </w:pPr>
    </w:p>
    <w:p w:rsidR="00775756" w:rsidRDefault="0077575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A6971" w:rsidRPr="009A523C" w:rsidRDefault="000A6971" w:rsidP="000A6971">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২১১৩</w:t>
      </w:r>
    </w:p>
    <w:p w:rsidR="000A6971" w:rsidRPr="009A523C" w:rsidRDefault="000A6971" w:rsidP="000A6971">
      <w:pPr>
        <w:spacing w:after="0" w:line="240" w:lineRule="auto"/>
        <w:jc w:val="both"/>
        <w:rPr>
          <w:rFonts w:ascii="Nikosh" w:eastAsiaTheme="minorHAnsi" w:hAnsi="Nikosh" w:cs="Nikosh"/>
          <w:b/>
          <w:bCs/>
          <w:sz w:val="28"/>
          <w:szCs w:val="28"/>
          <w:lang w:bidi="bn-IN"/>
        </w:rPr>
      </w:pPr>
    </w:p>
    <w:p w:rsidR="000A6971" w:rsidRPr="001F568C" w:rsidRDefault="000A6971" w:rsidP="000A6971">
      <w:pPr>
        <w:pStyle w:val="NormalWeb"/>
        <w:spacing w:before="0" w:beforeAutospacing="0" w:after="0" w:afterAutospacing="0"/>
        <w:ind w:right="68"/>
        <w:jc w:val="center"/>
        <w:textAlignment w:val="baseline"/>
        <w:rPr>
          <w:rFonts w:ascii="Nikosh" w:hAnsi="Nikosh" w:cs="Nikosh"/>
          <w:b/>
          <w:color w:val="222222"/>
          <w:sz w:val="30"/>
          <w:szCs w:val="28"/>
        </w:rPr>
      </w:pPr>
      <w:r w:rsidRPr="001F568C">
        <w:rPr>
          <w:rFonts w:ascii="Nikosh" w:hAnsi="Nikosh" w:cs="Nikosh"/>
          <w:b/>
          <w:color w:val="222222"/>
          <w:sz w:val="30"/>
          <w:szCs w:val="28"/>
          <w:shd w:val="clear" w:color="auto" w:fill="FFFFFF"/>
        </w:rPr>
        <w:t>ম</w:t>
      </w:r>
      <w:r>
        <w:rPr>
          <w:rFonts w:ascii="Nikosh" w:hAnsi="Nikosh" w:cs="Nikosh"/>
          <w:b/>
          <w:color w:val="222222"/>
          <w:sz w:val="30"/>
          <w:szCs w:val="28"/>
          <w:shd w:val="clear" w:color="auto" w:fill="FFFFFF"/>
        </w:rPr>
        <w:t>য়</w:t>
      </w:r>
      <w:r w:rsidRPr="001F568C">
        <w:rPr>
          <w:rFonts w:ascii="Nikosh" w:hAnsi="Nikosh" w:cs="Nikosh"/>
          <w:b/>
          <w:color w:val="222222"/>
          <w:sz w:val="30"/>
          <w:szCs w:val="28"/>
          <w:shd w:val="clear" w:color="auto" w:fill="FFFFFF"/>
        </w:rPr>
        <w:t>মনসিংহ বিভাগে মানবিক সহা</w:t>
      </w:r>
      <w:r>
        <w:rPr>
          <w:rFonts w:ascii="Nikosh" w:hAnsi="Nikosh" w:cs="Nikosh"/>
          <w:b/>
          <w:color w:val="222222"/>
          <w:sz w:val="30"/>
          <w:szCs w:val="28"/>
          <w:shd w:val="clear" w:color="auto" w:fill="FFFFFF"/>
        </w:rPr>
        <w:t>য়</w:t>
      </w:r>
      <w:r w:rsidRPr="001F568C">
        <w:rPr>
          <w:rFonts w:ascii="Nikosh" w:hAnsi="Nikosh" w:cs="Nikosh"/>
          <w:b/>
          <w:color w:val="222222"/>
          <w:sz w:val="30"/>
          <w:szCs w:val="28"/>
          <w:shd w:val="clear" w:color="auto" w:fill="FFFFFF"/>
        </w:rPr>
        <w:t>তা কর্মসূচির আওতা</w:t>
      </w:r>
      <w:r>
        <w:rPr>
          <w:rFonts w:ascii="Nikosh" w:hAnsi="Nikosh" w:cs="Nikosh"/>
          <w:b/>
          <w:color w:val="222222"/>
          <w:sz w:val="30"/>
          <w:szCs w:val="28"/>
          <w:shd w:val="clear" w:color="auto" w:fill="FFFFFF"/>
        </w:rPr>
        <w:t>য়</w:t>
      </w:r>
      <w:r w:rsidRPr="001F568C">
        <w:rPr>
          <w:rFonts w:ascii="Nikosh" w:hAnsi="Nikosh" w:cs="Nikosh"/>
          <w:b/>
          <w:color w:val="222222"/>
          <w:sz w:val="30"/>
          <w:szCs w:val="28"/>
          <w:shd w:val="clear" w:color="auto" w:fill="FFFFFF"/>
        </w:rPr>
        <w:t xml:space="preserve"> ত্রাণ বিতরণ অব্যাহত</w:t>
      </w:r>
    </w:p>
    <w:p w:rsidR="000A6971" w:rsidRPr="009A523C" w:rsidRDefault="000A6971" w:rsidP="000A6971">
      <w:pPr>
        <w:pStyle w:val="NormalWeb"/>
        <w:spacing w:before="0" w:beforeAutospacing="0" w:after="0" w:afterAutospacing="0"/>
        <w:ind w:right="68"/>
        <w:jc w:val="both"/>
        <w:textAlignment w:val="baseline"/>
        <w:rPr>
          <w:sz w:val="28"/>
          <w:szCs w:val="28"/>
        </w:rPr>
      </w:pPr>
    </w:p>
    <w:p w:rsidR="000A6971" w:rsidRPr="001A2DC3" w:rsidRDefault="000A6971" w:rsidP="000A6971">
      <w:pPr>
        <w:spacing w:after="120" w:line="240" w:lineRule="auto"/>
        <w:jc w:val="both"/>
        <w:rPr>
          <w:rFonts w:ascii="Nikosh" w:eastAsiaTheme="minorHAnsi" w:hAnsi="Nikosh" w:cs="Nikosh"/>
          <w:sz w:val="28"/>
          <w:szCs w:val="28"/>
          <w:lang w:val="nb-NO" w:bidi="bn-IN"/>
        </w:rPr>
      </w:pPr>
      <w:r>
        <w:rPr>
          <w:rFonts w:ascii="Nikosh" w:hAnsi="Nikosh" w:cs="Nikosh"/>
          <w:sz w:val="28"/>
          <w:szCs w:val="28"/>
          <w:lang w:val="nb-NO" w:bidi="bn-IN"/>
        </w:rPr>
        <w:t>ময়মনসিংহ</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১</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মে) :</w:t>
      </w:r>
    </w:p>
    <w:p w:rsidR="000A6971" w:rsidRPr="0051010E" w:rsidRDefault="000A6971" w:rsidP="000A6971">
      <w:pPr>
        <w:jc w:val="both"/>
        <w:rPr>
          <w:rFonts w:ascii="Nikosh" w:eastAsia="Times New Roman" w:hAnsi="Nikosh" w:cs="Nikosh"/>
          <w:sz w:val="28"/>
          <w:szCs w:val="28"/>
        </w:rPr>
      </w:pPr>
      <w:r>
        <w:rPr>
          <w:rFonts w:ascii="Nikosh" w:eastAsia="Times New Roman" w:hAnsi="Nikosh" w:cs="Nikosh"/>
          <w:sz w:val="28"/>
          <w:szCs w:val="28"/>
        </w:rPr>
        <w:tab/>
      </w:r>
      <w:r w:rsidRPr="0051010E">
        <w:rPr>
          <w:rFonts w:ascii="Nikosh" w:eastAsia="Times New Roman" w:hAnsi="Nikosh" w:cs="Nikosh" w:hint="cs"/>
          <w:sz w:val="28"/>
          <w:szCs w:val="28"/>
        </w:rPr>
        <w:t>ময়মনসিংহ</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বিভাগে</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করোনা</w:t>
      </w:r>
      <w:r>
        <w:rPr>
          <w:rFonts w:ascii="Nikosh" w:eastAsia="Times New Roman" w:hAnsi="Nikosh" w:cs="Nikosh"/>
          <w:sz w:val="28"/>
          <w:szCs w:val="28"/>
        </w:rPr>
        <w:t xml:space="preserve"> </w:t>
      </w:r>
      <w:r w:rsidRPr="0051010E">
        <w:rPr>
          <w:rFonts w:ascii="Nikosh" w:eastAsia="Times New Roman" w:hAnsi="Nikosh" w:cs="Nikosh" w:hint="cs"/>
          <w:sz w:val="28"/>
          <w:szCs w:val="28"/>
        </w:rPr>
        <w:t>ভাইরাস</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কোভিড</w:t>
      </w:r>
      <w:r w:rsidRPr="0051010E">
        <w:rPr>
          <w:rFonts w:ascii="Nikosh" w:eastAsia="Times New Roman" w:hAnsi="Nikosh" w:cs="Nikosh"/>
          <w:sz w:val="28"/>
          <w:szCs w:val="28"/>
        </w:rPr>
        <w:t>-</w:t>
      </w:r>
      <w:r w:rsidRPr="0051010E">
        <w:rPr>
          <w:rFonts w:ascii="Nikosh" w:eastAsia="Times New Roman" w:hAnsi="Nikosh" w:cs="Nikosh" w:hint="cs"/>
          <w:sz w:val="28"/>
          <w:szCs w:val="28"/>
        </w:rPr>
        <w:t>১৯</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মোকাবেলায়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দুর্যোগ</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ব্যবস্থাপনা</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ও</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মন্ত্রণালয়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কর্তৃক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মানবিক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কর্মসূচির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আওতায়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অব্যাহত</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রয়েছে।</w:t>
      </w:r>
      <w:r w:rsidRPr="0051010E">
        <w:rPr>
          <w:rFonts w:ascii="Nikosh" w:eastAsia="Times New Roman" w:hAnsi="Nikosh" w:cs="Nikosh"/>
          <w:sz w:val="28"/>
          <w:szCs w:val="28"/>
        </w:rPr>
        <w:t xml:space="preserve"> </w:t>
      </w:r>
    </w:p>
    <w:p w:rsidR="000A6971" w:rsidRPr="0051010E" w:rsidRDefault="000A6971" w:rsidP="000A6971">
      <w:pPr>
        <w:jc w:val="both"/>
        <w:rPr>
          <w:rFonts w:ascii="Nikosh" w:eastAsia="Times New Roman" w:hAnsi="Nikosh" w:cs="Nikosh"/>
          <w:sz w:val="28"/>
          <w:szCs w:val="28"/>
        </w:rPr>
      </w:pPr>
      <w:r>
        <w:rPr>
          <w:rFonts w:ascii="Nikosh" w:eastAsia="Times New Roman" w:hAnsi="Nikosh" w:cs="Nikosh"/>
          <w:sz w:val="28"/>
          <w:szCs w:val="28"/>
        </w:rPr>
        <w:tab/>
      </w:r>
      <w:r w:rsidRPr="0051010E">
        <w:rPr>
          <w:rFonts w:ascii="Nikosh" w:eastAsia="Times New Roman" w:hAnsi="Nikosh" w:cs="Nikosh" w:hint="cs"/>
          <w:sz w:val="28"/>
          <w:szCs w:val="28"/>
        </w:rPr>
        <w:t>ময়মনসিংহ</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জেলায়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গত</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২৪</w:t>
      </w:r>
      <w:r w:rsidRPr="0051010E">
        <w:rPr>
          <w:rFonts w:ascii="Nikosh" w:eastAsia="Times New Roman" w:hAnsi="Nikosh" w:cs="Nikosh"/>
          <w:sz w:val="28"/>
          <w:szCs w:val="28"/>
        </w:rPr>
        <w:t xml:space="preserve"> </w:t>
      </w:r>
      <w:r>
        <w:rPr>
          <w:rFonts w:ascii="Nikosh" w:eastAsia="Times New Roman" w:hAnsi="Nikosh" w:cs="Nikosh" w:hint="cs"/>
          <w:sz w:val="28"/>
          <w:szCs w:val="28"/>
        </w:rPr>
        <w:t>ঘ</w:t>
      </w:r>
      <w:r>
        <w:rPr>
          <w:rFonts w:ascii="Nikosh" w:eastAsia="Times New Roman" w:hAnsi="Nikosh" w:cs="Nikosh"/>
          <w:sz w:val="28"/>
          <w:szCs w:val="28"/>
        </w:rPr>
        <w:t>ণ্টা</w:t>
      </w:r>
      <w:r w:rsidRPr="0051010E">
        <w:rPr>
          <w:rFonts w:ascii="Nikosh" w:eastAsia="Times New Roman" w:hAnsi="Nikosh" w:cs="Nikosh" w:hint="cs"/>
          <w:sz w:val="28"/>
          <w:szCs w:val="28"/>
        </w:rPr>
        <w:t>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১৭</w:t>
      </w:r>
      <w:r>
        <w:rPr>
          <w:rFonts w:ascii="Nikosh" w:eastAsia="Times New Roman" w:hAnsi="Nikosh" w:cs="Nikosh"/>
          <w:sz w:val="28"/>
          <w:szCs w:val="28"/>
        </w:rPr>
        <w:t xml:space="preserve"> হাজার </w:t>
      </w:r>
      <w:r w:rsidRPr="0051010E">
        <w:rPr>
          <w:rFonts w:ascii="Nikosh" w:eastAsia="Times New Roman" w:hAnsi="Nikosh" w:cs="Nikosh" w:hint="cs"/>
          <w:sz w:val="28"/>
          <w:szCs w:val="28"/>
        </w:rPr>
        <w:t>৫১৫টি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পরিবারের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মাঝে</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ভিজিএফ</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আর্থিক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সহায়তা</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হিসেবে</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৭৮</w:t>
      </w:r>
      <w:r w:rsidRPr="0051010E">
        <w:rPr>
          <w:rFonts w:ascii="Nikosh" w:eastAsia="Times New Roman" w:hAnsi="Nikosh" w:cs="Nikosh"/>
          <w:sz w:val="28"/>
          <w:szCs w:val="28"/>
        </w:rPr>
        <w:t xml:space="preserve"> </w:t>
      </w:r>
      <w:r>
        <w:rPr>
          <w:rFonts w:ascii="Nikosh" w:eastAsia="Times New Roman" w:hAnsi="Nikosh" w:cs="Nikosh" w:hint="cs"/>
          <w:sz w:val="28"/>
          <w:szCs w:val="28"/>
        </w:rPr>
        <w:t>ল</w:t>
      </w:r>
      <w:r>
        <w:rPr>
          <w:rFonts w:ascii="Nikosh" w:eastAsia="Times New Roman" w:hAnsi="Nikosh" w:cs="Nikosh"/>
          <w:sz w:val="28"/>
          <w:szCs w:val="28"/>
        </w:rPr>
        <w:t>াখ</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৮২</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হাজার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টাকা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নগদ</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অর্থ</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হয়েছে।</w:t>
      </w:r>
      <w:r w:rsidRPr="0051010E">
        <w:rPr>
          <w:rFonts w:ascii="Nikosh" w:eastAsia="Times New Roman" w:hAnsi="Nikosh" w:cs="Nikosh"/>
          <w:sz w:val="28"/>
          <w:szCs w:val="28"/>
        </w:rPr>
        <w:t xml:space="preserve"> </w:t>
      </w:r>
    </w:p>
    <w:p w:rsidR="000A6971" w:rsidRDefault="000A6971" w:rsidP="000A6971">
      <w:pPr>
        <w:jc w:val="both"/>
        <w:rPr>
          <w:rFonts w:ascii="Nikosh" w:eastAsia="Times New Roman" w:hAnsi="Nikosh" w:cs="Nikosh"/>
          <w:sz w:val="28"/>
          <w:szCs w:val="28"/>
        </w:rPr>
      </w:pPr>
      <w:r>
        <w:rPr>
          <w:rFonts w:ascii="Nikosh" w:eastAsia="Times New Roman" w:hAnsi="Nikosh" w:cs="Nikosh"/>
          <w:sz w:val="28"/>
          <w:szCs w:val="28"/>
        </w:rPr>
        <w:tab/>
      </w:r>
      <w:r w:rsidRPr="0051010E">
        <w:rPr>
          <w:rFonts w:ascii="Nikosh" w:eastAsia="Times New Roman" w:hAnsi="Nikosh" w:cs="Nikosh" w:hint="cs"/>
          <w:sz w:val="28"/>
          <w:szCs w:val="28"/>
        </w:rPr>
        <w:t>ময়মনসিংহ</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বিভাগের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নেত্রকোনা</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জেলায়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গত</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২৪</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ঘ</w:t>
      </w:r>
      <w:r>
        <w:rPr>
          <w:rFonts w:ascii="Nikosh" w:eastAsia="Times New Roman" w:hAnsi="Nikosh" w:cs="Nikosh"/>
          <w:sz w:val="28"/>
          <w:szCs w:val="28"/>
        </w:rPr>
        <w:t>ণ্টা</w:t>
      </w:r>
      <w:r w:rsidRPr="0051010E">
        <w:rPr>
          <w:rFonts w:ascii="Nikosh" w:eastAsia="Times New Roman" w:hAnsi="Nikosh" w:cs="Nikosh" w:hint="cs"/>
          <w:sz w:val="28"/>
          <w:szCs w:val="28"/>
        </w:rPr>
        <w:t>য়</w:t>
      </w:r>
      <w:r w:rsidRPr="0051010E">
        <w:rPr>
          <w:rFonts w:ascii="Nikosh" w:eastAsia="Times New Roman" w:hAnsi="Nikosh" w:cs="Nikosh"/>
          <w:sz w:val="28"/>
          <w:szCs w:val="28"/>
        </w:rPr>
        <w:t xml:space="preserve"> </w:t>
      </w:r>
      <w:r>
        <w:rPr>
          <w:rFonts w:ascii="Nikosh" w:eastAsia="Times New Roman" w:hAnsi="Nikosh" w:cs="Nikosh" w:hint="cs"/>
          <w:sz w:val="28"/>
          <w:szCs w:val="28"/>
        </w:rPr>
        <w:t>৯</w:t>
      </w:r>
      <w:r>
        <w:rPr>
          <w:rFonts w:ascii="Nikosh" w:eastAsia="Times New Roman" w:hAnsi="Nikosh" w:cs="Nikosh"/>
          <w:sz w:val="28"/>
          <w:szCs w:val="28"/>
        </w:rPr>
        <w:t xml:space="preserve"> হাজার </w:t>
      </w:r>
      <w:r w:rsidRPr="0051010E">
        <w:rPr>
          <w:rFonts w:ascii="Nikosh" w:eastAsia="Times New Roman" w:hAnsi="Nikosh" w:cs="Nikosh" w:hint="cs"/>
          <w:sz w:val="28"/>
          <w:szCs w:val="28"/>
        </w:rPr>
        <w:t>৫০টি</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পরিবারের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মাঝে</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হিসেবে</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৫৮</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ল</w:t>
      </w:r>
      <w:r>
        <w:rPr>
          <w:rFonts w:ascii="Nikosh" w:eastAsia="Times New Roman" w:hAnsi="Nikosh" w:cs="Nikosh"/>
          <w:sz w:val="28"/>
          <w:szCs w:val="28"/>
        </w:rPr>
        <w:t>াখ</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৫০</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হাজার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টাকা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এবং</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ভিজিএফ</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আর্থিক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সহায়তা</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হিসেবে</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৪</w:t>
      </w:r>
      <w:r>
        <w:rPr>
          <w:rFonts w:ascii="Nikosh" w:eastAsia="Times New Roman" w:hAnsi="Nikosh" w:cs="Nikosh"/>
          <w:sz w:val="28"/>
          <w:szCs w:val="28"/>
        </w:rPr>
        <w:t xml:space="preserve"> হাজার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পরিবারের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মাঝে</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১৮</w:t>
      </w:r>
      <w:r w:rsidRPr="0051010E">
        <w:rPr>
          <w:rFonts w:ascii="Nikosh" w:eastAsia="Times New Roman" w:hAnsi="Nikosh" w:cs="Nikosh"/>
          <w:sz w:val="28"/>
          <w:szCs w:val="28"/>
        </w:rPr>
        <w:t xml:space="preserve"> </w:t>
      </w:r>
      <w:r>
        <w:rPr>
          <w:rFonts w:ascii="Nikosh" w:eastAsia="Times New Roman" w:hAnsi="Nikosh" w:cs="Nikosh" w:hint="cs"/>
          <w:sz w:val="28"/>
          <w:szCs w:val="28"/>
        </w:rPr>
        <w:t>লাখ</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টাকা</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নগদ</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অর্থ</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বিতরণ</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করা</w:t>
      </w:r>
      <w:r w:rsidRPr="0051010E">
        <w:rPr>
          <w:rFonts w:ascii="Nikosh" w:eastAsia="Times New Roman" w:hAnsi="Nikosh" w:cs="Nikosh"/>
          <w:sz w:val="28"/>
          <w:szCs w:val="28"/>
        </w:rPr>
        <w:t xml:space="preserve"> </w:t>
      </w:r>
      <w:r w:rsidRPr="0051010E">
        <w:rPr>
          <w:rFonts w:ascii="Nikosh" w:eastAsia="Times New Roman" w:hAnsi="Nikosh" w:cs="Nikosh" w:hint="cs"/>
          <w:sz w:val="28"/>
          <w:szCs w:val="28"/>
        </w:rPr>
        <w:t>হয়েছে।</w:t>
      </w:r>
    </w:p>
    <w:p w:rsidR="000A6971" w:rsidRDefault="000A6971" w:rsidP="000A6971">
      <w:pPr>
        <w:jc w:val="center"/>
        <w:rPr>
          <w:rFonts w:ascii="Nikosh" w:eastAsia="Times New Roman" w:hAnsi="Nikosh" w:cs="Nikosh"/>
          <w:sz w:val="28"/>
          <w:szCs w:val="28"/>
        </w:rPr>
      </w:pPr>
      <w:r>
        <w:rPr>
          <w:rFonts w:ascii="Nikosh" w:eastAsia="Times New Roman" w:hAnsi="Nikosh" w:cs="Nikosh"/>
          <w:sz w:val="28"/>
          <w:szCs w:val="28"/>
        </w:rPr>
        <w:t>#</w:t>
      </w:r>
    </w:p>
    <w:p w:rsidR="000A6971" w:rsidRPr="00CC7981" w:rsidRDefault="000A6971" w:rsidP="000A6971">
      <w:pPr>
        <w:rPr>
          <w:rFonts w:ascii="Nikosh" w:eastAsia="Times New Roman" w:hAnsi="Nikosh" w:cs="Nikosh"/>
          <w:sz w:val="28"/>
          <w:szCs w:val="28"/>
        </w:rPr>
      </w:pPr>
      <w:r w:rsidRPr="00CC7981">
        <w:rPr>
          <w:rFonts w:ascii="Nikosh" w:hAnsi="Nikosh" w:cs="Nikosh"/>
          <w:color w:val="222222"/>
          <w:sz w:val="28"/>
          <w:szCs w:val="28"/>
          <w:shd w:val="clear" w:color="auto" w:fill="FFFFFF"/>
        </w:rPr>
        <w:t>মাহমুদুল</w:t>
      </w:r>
      <w:r>
        <w:rPr>
          <w:rFonts w:ascii="Nikosh" w:hAnsi="Nikosh" w:cs="Nikosh"/>
          <w:color w:val="222222"/>
          <w:sz w:val="28"/>
          <w:szCs w:val="28"/>
          <w:shd w:val="clear" w:color="auto" w:fill="FFFFFF"/>
        </w:rPr>
        <w:t>/পাশা/রফিকুল/রেজাউল/২০২১/১৯৪৮ ঘণ্টা</w:t>
      </w:r>
    </w:p>
    <w:p w:rsidR="000A6971" w:rsidRDefault="000A697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631DF" w:rsidRPr="009A523C" w:rsidRDefault="000631DF" w:rsidP="000631DF">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২১১২</w:t>
      </w:r>
    </w:p>
    <w:p w:rsidR="000631DF" w:rsidRPr="00880443" w:rsidRDefault="000631DF" w:rsidP="000631DF">
      <w:pPr>
        <w:spacing w:after="0" w:line="240" w:lineRule="auto"/>
        <w:jc w:val="both"/>
        <w:rPr>
          <w:rFonts w:ascii="Nikosh" w:eastAsiaTheme="minorHAnsi" w:hAnsi="Nikosh" w:cs="Nikosh"/>
          <w:b/>
          <w:bCs/>
          <w:sz w:val="16"/>
          <w:szCs w:val="28"/>
          <w:lang w:bidi="bn-IN"/>
        </w:rPr>
      </w:pPr>
    </w:p>
    <w:p w:rsidR="000631DF" w:rsidRPr="008A4694" w:rsidRDefault="000631DF" w:rsidP="000631DF">
      <w:pPr>
        <w:pStyle w:val="NormalWeb"/>
        <w:spacing w:before="0" w:beforeAutospacing="0" w:after="0" w:afterAutospacing="0"/>
        <w:ind w:right="68"/>
        <w:jc w:val="center"/>
        <w:textAlignment w:val="baseline"/>
        <w:rPr>
          <w:rFonts w:ascii="Nikosh" w:hAnsi="Nikosh" w:cs="Nikosh"/>
          <w:b/>
          <w:color w:val="222222"/>
          <w:sz w:val="32"/>
          <w:szCs w:val="28"/>
        </w:rPr>
      </w:pPr>
      <w:r w:rsidRPr="008A4694">
        <w:rPr>
          <w:rFonts w:ascii="Nikosh" w:hAnsi="Nikosh" w:cs="Nikosh"/>
          <w:b/>
          <w:color w:val="222222"/>
          <w:sz w:val="28"/>
          <w:szCs w:val="28"/>
        </w:rPr>
        <w:t>রাজশ</w:t>
      </w:r>
      <w:r>
        <w:rPr>
          <w:rFonts w:ascii="Nikosh" w:hAnsi="Nikosh" w:cs="Nikosh"/>
          <w:b/>
          <w:color w:val="222222"/>
          <w:sz w:val="28"/>
          <w:szCs w:val="28"/>
        </w:rPr>
        <w:t>াহী বিভাগে করোনাকালীন  সরকারি </w:t>
      </w:r>
      <w:r w:rsidRPr="008A4694">
        <w:rPr>
          <w:rFonts w:ascii="Nikosh" w:hAnsi="Nikosh" w:cs="Nikosh"/>
          <w:b/>
          <w:color w:val="222222"/>
          <w:sz w:val="28"/>
          <w:szCs w:val="28"/>
        </w:rPr>
        <w:t>সহা</w:t>
      </w:r>
      <w:r>
        <w:rPr>
          <w:rFonts w:ascii="Nikosh" w:hAnsi="Nikosh" w:cs="Nikosh"/>
          <w:b/>
          <w:color w:val="222222"/>
          <w:sz w:val="28"/>
          <w:szCs w:val="28"/>
        </w:rPr>
        <w:t>য়</w:t>
      </w:r>
      <w:r w:rsidRPr="008A4694">
        <w:rPr>
          <w:rFonts w:ascii="Nikosh" w:hAnsi="Nikosh" w:cs="Nikosh"/>
          <w:b/>
          <w:color w:val="222222"/>
          <w:sz w:val="28"/>
          <w:szCs w:val="28"/>
        </w:rPr>
        <w:t>তা কার্যক্রম অব্যাহত </w:t>
      </w:r>
    </w:p>
    <w:p w:rsidR="000631DF" w:rsidRPr="00880443" w:rsidRDefault="000631DF" w:rsidP="000631DF">
      <w:pPr>
        <w:pStyle w:val="NormalWeb"/>
        <w:spacing w:before="0" w:beforeAutospacing="0" w:after="0" w:afterAutospacing="0"/>
        <w:ind w:right="68"/>
        <w:jc w:val="both"/>
        <w:textAlignment w:val="baseline"/>
        <w:rPr>
          <w:sz w:val="16"/>
          <w:szCs w:val="28"/>
        </w:rPr>
      </w:pPr>
    </w:p>
    <w:p w:rsidR="000631DF" w:rsidRPr="001A2DC3" w:rsidRDefault="000631DF" w:rsidP="000631DF">
      <w:pPr>
        <w:spacing w:after="12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১</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মে) :</w:t>
      </w:r>
    </w:p>
    <w:p w:rsidR="000631DF" w:rsidRPr="008A4694" w:rsidRDefault="000631DF" w:rsidP="000631DF">
      <w:pPr>
        <w:shd w:val="clear" w:color="auto" w:fill="FFFFFF"/>
        <w:spacing w:line="240" w:lineRule="auto"/>
        <w:jc w:val="both"/>
        <w:rPr>
          <w:rFonts w:ascii="Nikosh" w:hAnsi="Nikosh" w:cs="Nikosh"/>
          <w:color w:val="222222"/>
          <w:sz w:val="26"/>
          <w:szCs w:val="28"/>
        </w:rPr>
      </w:pPr>
      <w:r>
        <w:rPr>
          <w:rFonts w:ascii="Nikosh" w:hAnsi="Nikosh" w:cs="Nikosh"/>
          <w:color w:val="222222"/>
          <w:sz w:val="26"/>
          <w:szCs w:val="28"/>
        </w:rPr>
        <w:tab/>
      </w:r>
      <w:r w:rsidRPr="008A4694">
        <w:rPr>
          <w:rFonts w:ascii="Nikosh" w:hAnsi="Nikosh" w:cs="Nikosh"/>
          <w:color w:val="222222"/>
          <w:sz w:val="26"/>
          <w:szCs w:val="28"/>
        </w:rPr>
        <w:t>রাজশাহী  বিভাগে করোনা মহামারিতে ক্ষতিগ্রস্ত ও কর্মহীন হয়ে পড়া বিভিন্ন প্রান্তিক জনগোষ্ঠীর মাঝে সরকারের বিভিন্ন ত্রাণ সহায়তা কার্যক্রম অব্যাহত রয়েছে। এ বিভাগের বিভিন্ন জেলায় নগদ অর্থ সহায়তা ও ভিজিএফ আর্থিক সহায়তা কর্মসূচির আওতায় গরিব, অসহায়, দুস্থ দিনমজুরসহ হতদরিদ্র জনগোষ্ঠীর মাঝে এসব ত্রাণ বিতরণ করা হয়।</w:t>
      </w:r>
    </w:p>
    <w:p w:rsidR="000631DF" w:rsidRPr="008A4694" w:rsidRDefault="000631DF" w:rsidP="000631DF">
      <w:pPr>
        <w:shd w:val="clear" w:color="auto" w:fill="FFFFFF"/>
        <w:spacing w:line="240" w:lineRule="auto"/>
        <w:rPr>
          <w:rFonts w:ascii="Nikosh" w:hAnsi="Nikosh" w:cs="Nikosh"/>
          <w:color w:val="222222"/>
          <w:sz w:val="26"/>
          <w:szCs w:val="28"/>
        </w:rPr>
      </w:pPr>
      <w:r>
        <w:rPr>
          <w:rFonts w:ascii="Nikosh" w:hAnsi="Nikosh" w:cs="Nikosh"/>
          <w:color w:val="222222"/>
          <w:sz w:val="26"/>
          <w:szCs w:val="28"/>
        </w:rPr>
        <w:tab/>
      </w:r>
      <w:r w:rsidRPr="008A4694">
        <w:rPr>
          <w:rFonts w:ascii="Nikosh" w:hAnsi="Nikosh" w:cs="Nikosh"/>
          <w:color w:val="222222"/>
          <w:sz w:val="26"/>
          <w:szCs w:val="28"/>
        </w:rPr>
        <w:t>রাজশাহী বিভাগের বিভিন্ন  জেলার জেলা  ত্রাণ ও পুনর্বাসন অফিস সূত্রে এসব তথ্য জানা গেছে।</w:t>
      </w:r>
    </w:p>
    <w:p w:rsidR="000631DF" w:rsidRPr="008A4694" w:rsidRDefault="000631DF" w:rsidP="000631DF">
      <w:pPr>
        <w:shd w:val="clear" w:color="auto" w:fill="FFFFFF"/>
        <w:spacing w:line="240" w:lineRule="auto"/>
        <w:jc w:val="both"/>
        <w:rPr>
          <w:rFonts w:ascii="Nikosh" w:hAnsi="Nikosh" w:cs="Nikosh"/>
          <w:color w:val="222222"/>
          <w:sz w:val="26"/>
          <w:szCs w:val="28"/>
        </w:rPr>
      </w:pPr>
      <w:r w:rsidRPr="008A4694">
        <w:rPr>
          <w:rFonts w:ascii="Nikosh" w:hAnsi="Nikosh" w:cs="Nikosh"/>
          <w:color w:val="222222"/>
          <w:sz w:val="26"/>
          <w:szCs w:val="28"/>
        </w:rPr>
        <w:t>           রাজশাহী  জেলায়  কোভিড-১৯ মোকাবেলায় নগদ অর্থ সহায়তা খাতে  এ পর্যন্ত ৫০ হাজার ১০০ হতদরি</w:t>
      </w:r>
      <w:r>
        <w:rPr>
          <w:rFonts w:ascii="Nikosh" w:hAnsi="Nikosh" w:cs="Nikosh"/>
          <w:color w:val="222222"/>
          <w:sz w:val="26"/>
          <w:szCs w:val="28"/>
        </w:rPr>
        <w:t>দ্র</w:t>
      </w:r>
      <w:r w:rsidRPr="008A4694">
        <w:rPr>
          <w:rFonts w:ascii="Nikosh" w:hAnsi="Nikosh" w:cs="Nikosh"/>
          <w:color w:val="222222"/>
          <w:sz w:val="26"/>
          <w:szCs w:val="28"/>
        </w:rPr>
        <w:t xml:space="preserve"> পরিবারের মাঝে ২ কোটি ৪২ লাখ ৫০ হাজার টাকা বিতরণ করা হয়েছে ।</w:t>
      </w:r>
      <w:r>
        <w:rPr>
          <w:rFonts w:ascii="Nikosh" w:hAnsi="Nikosh" w:cs="Nikosh"/>
          <w:color w:val="222222"/>
          <w:sz w:val="26"/>
          <w:szCs w:val="28"/>
        </w:rPr>
        <w:t> </w:t>
      </w:r>
      <w:r w:rsidRPr="008A4694">
        <w:rPr>
          <w:rFonts w:ascii="Nikosh" w:hAnsi="Nikosh" w:cs="Nikosh"/>
          <w:color w:val="222222"/>
          <w:sz w:val="26"/>
          <w:szCs w:val="28"/>
        </w:rPr>
        <w:t>ভিজিএফ আর্থিক সহায়তা কর্মসূচির আওতায় ১ লাখ ৫৫ হাজার ৭৯০ পরিবারের মাঝে ৭ কোটি ১০  লাখ ৫ হাজার ৫০০ টাকা বিতরণ করা হয়েছে।</w:t>
      </w:r>
    </w:p>
    <w:p w:rsidR="000631DF" w:rsidRPr="008A4694" w:rsidRDefault="000631DF" w:rsidP="000631DF">
      <w:pPr>
        <w:shd w:val="clear" w:color="auto" w:fill="FFFFFF"/>
        <w:spacing w:line="240" w:lineRule="auto"/>
        <w:jc w:val="both"/>
        <w:rPr>
          <w:rFonts w:ascii="Nikosh" w:hAnsi="Nikosh" w:cs="Nikosh"/>
          <w:color w:val="222222"/>
          <w:sz w:val="26"/>
          <w:szCs w:val="28"/>
        </w:rPr>
      </w:pPr>
      <w:r w:rsidRPr="008A4694">
        <w:rPr>
          <w:rFonts w:ascii="Nikosh" w:hAnsi="Nikosh" w:cs="Nikosh"/>
          <w:color w:val="222222"/>
          <w:sz w:val="26"/>
          <w:szCs w:val="28"/>
        </w:rPr>
        <w:t xml:space="preserve">            নওগাঁ </w:t>
      </w:r>
      <w:r>
        <w:rPr>
          <w:rFonts w:ascii="Nikosh" w:hAnsi="Nikosh" w:cs="Nikosh"/>
          <w:color w:val="222222"/>
          <w:sz w:val="26"/>
          <w:szCs w:val="28"/>
        </w:rPr>
        <w:t>জেলায়</w:t>
      </w:r>
      <w:r w:rsidRPr="008A4694">
        <w:rPr>
          <w:rFonts w:ascii="Nikosh" w:hAnsi="Nikosh" w:cs="Nikosh"/>
          <w:color w:val="222222"/>
          <w:sz w:val="26"/>
          <w:szCs w:val="28"/>
        </w:rPr>
        <w:t xml:space="preserve"> করোনা ভাইরাস  মোকা</w:t>
      </w:r>
      <w:r>
        <w:rPr>
          <w:rFonts w:ascii="Nikosh" w:hAnsi="Nikosh" w:cs="Nikosh"/>
          <w:color w:val="222222"/>
          <w:sz w:val="26"/>
          <w:szCs w:val="28"/>
        </w:rPr>
        <w:t>বি</w:t>
      </w:r>
      <w:r w:rsidRPr="008A4694">
        <w:rPr>
          <w:rFonts w:ascii="Nikosh" w:hAnsi="Nikosh" w:cs="Nikosh"/>
          <w:color w:val="222222"/>
          <w:sz w:val="26"/>
          <w:szCs w:val="28"/>
        </w:rPr>
        <w:t>লা</w:t>
      </w:r>
      <w:r>
        <w:rPr>
          <w:rFonts w:ascii="Nikosh" w:hAnsi="Nikosh" w:cs="Nikosh"/>
          <w:color w:val="222222"/>
          <w:sz w:val="26"/>
          <w:szCs w:val="28"/>
        </w:rPr>
        <w:t>য়</w:t>
      </w:r>
      <w:r w:rsidRPr="008A4694">
        <w:rPr>
          <w:rFonts w:ascii="Nikosh" w:hAnsi="Nikosh" w:cs="Nikosh"/>
          <w:color w:val="222222"/>
          <w:sz w:val="26"/>
          <w:szCs w:val="28"/>
        </w:rPr>
        <w:t xml:space="preserve"> সরকারের  মানবিক সহায়তা কর্মসূচির আওতা</w:t>
      </w:r>
      <w:r>
        <w:rPr>
          <w:rFonts w:ascii="Nikosh" w:hAnsi="Nikosh" w:cs="Nikosh"/>
          <w:color w:val="222222"/>
          <w:sz w:val="26"/>
          <w:szCs w:val="28"/>
        </w:rPr>
        <w:t>য়</w:t>
      </w:r>
      <w:r w:rsidRPr="008A4694">
        <w:rPr>
          <w:rFonts w:ascii="Nikosh" w:hAnsi="Nikosh" w:cs="Nikosh"/>
          <w:color w:val="222222"/>
          <w:sz w:val="26"/>
          <w:szCs w:val="28"/>
        </w:rPr>
        <w:t xml:space="preserve"> এ পর্যন্ত  ২ লক্ষ ১৩ হাজার ৪৮৯  পরিবারকে  মানবিক   সহা</w:t>
      </w:r>
      <w:r>
        <w:rPr>
          <w:rFonts w:ascii="Nikosh" w:hAnsi="Nikosh" w:cs="Nikosh"/>
          <w:color w:val="222222"/>
          <w:sz w:val="26"/>
          <w:szCs w:val="28"/>
        </w:rPr>
        <w:t>য়</w:t>
      </w:r>
      <w:r w:rsidRPr="008A4694">
        <w:rPr>
          <w:rFonts w:ascii="Nikosh" w:hAnsi="Nikosh" w:cs="Nikosh"/>
          <w:color w:val="222222"/>
          <w:sz w:val="26"/>
          <w:szCs w:val="28"/>
        </w:rPr>
        <w:t>তা   প্রদান করা হয়েছে। এর মধ্যে ১৫ হাজার ২৫০  পরিবারের মাঝে ৩০৫ মেট্রিক টন চাল বিতরণ  করা হয়েছে। ২১ হাজার ৫৫১  পরিবারকে  নগদ ২ কোটি ২১ লাখ ৮৭ হাজার ৫০০ টাকা প্রদান করা হয়েছে। ভিজিএফ  আর্থিক সহায়তা কর্মসূচির আওতায়  ৯৭ হাজার ৭৬০ পরিবারের মাঝে  ১ কোটি ৯৫ লাখ ১০ হাজার ২০০ টাকা বিতরণ করা হয়েছে। ১০ টাকা কেজি দরে ১ লাখ ১৮ হাজার  ৯২৮ পরিবারের মাঝে  ১৭ হাজার ৭৯৪ মেট্রিক টন চাল   বিতরণ করা হয়েছে। এছা</w:t>
      </w:r>
      <w:r>
        <w:rPr>
          <w:rFonts w:ascii="Nikosh" w:hAnsi="Nikosh" w:cs="Nikosh"/>
          <w:color w:val="222222"/>
          <w:sz w:val="26"/>
          <w:szCs w:val="28"/>
        </w:rPr>
        <w:t>ড়া</w:t>
      </w:r>
      <w:r w:rsidRPr="008A4694">
        <w:rPr>
          <w:rFonts w:ascii="Nikosh" w:hAnsi="Nikosh" w:cs="Nikosh"/>
          <w:color w:val="222222"/>
          <w:sz w:val="26"/>
          <w:szCs w:val="28"/>
        </w:rPr>
        <w:t>, করোনায় গবাদি  পশুকে বাঁচি</w:t>
      </w:r>
      <w:r>
        <w:rPr>
          <w:rFonts w:ascii="Nikosh" w:hAnsi="Nikosh" w:cs="Nikosh"/>
          <w:color w:val="222222"/>
          <w:sz w:val="26"/>
          <w:szCs w:val="28"/>
        </w:rPr>
        <w:t>য়ে</w:t>
      </w:r>
      <w:r w:rsidRPr="008A4694">
        <w:rPr>
          <w:rFonts w:ascii="Nikosh" w:hAnsi="Nikosh" w:cs="Nikosh"/>
          <w:color w:val="222222"/>
          <w:sz w:val="26"/>
          <w:szCs w:val="28"/>
        </w:rPr>
        <w:t xml:space="preserve"> রাখতে এ জেলায় ১১ লাখ টাকা গো-খাদ্য হিসেবে  বরাদ্দ পাও</w:t>
      </w:r>
      <w:r>
        <w:rPr>
          <w:rFonts w:ascii="Nikosh" w:hAnsi="Nikosh" w:cs="Nikosh"/>
          <w:color w:val="222222"/>
          <w:sz w:val="26"/>
          <w:szCs w:val="28"/>
        </w:rPr>
        <w:t>য়া</w:t>
      </w:r>
      <w:r w:rsidRPr="008A4694">
        <w:rPr>
          <w:rFonts w:ascii="Nikosh" w:hAnsi="Nikosh" w:cs="Nikosh"/>
          <w:color w:val="222222"/>
          <w:sz w:val="26"/>
          <w:szCs w:val="28"/>
        </w:rPr>
        <w:t xml:space="preserve"> গেছে এবং দরিদ্র খামারিদের মাঝে  বিতরণ করা হচ্ছে ।</w:t>
      </w:r>
    </w:p>
    <w:p w:rsidR="000631DF" w:rsidRPr="008A4694" w:rsidRDefault="000631DF" w:rsidP="000631DF">
      <w:pPr>
        <w:shd w:val="clear" w:color="auto" w:fill="FFFFFF"/>
        <w:spacing w:line="240" w:lineRule="auto"/>
        <w:jc w:val="both"/>
        <w:rPr>
          <w:rFonts w:ascii="Nikosh" w:hAnsi="Nikosh" w:cs="Nikosh"/>
          <w:color w:val="222222"/>
          <w:sz w:val="26"/>
          <w:szCs w:val="28"/>
        </w:rPr>
      </w:pPr>
      <w:r>
        <w:rPr>
          <w:rFonts w:ascii="Nikosh" w:hAnsi="Nikosh" w:cs="Nikosh"/>
          <w:color w:val="222222"/>
          <w:sz w:val="26"/>
          <w:szCs w:val="28"/>
        </w:rPr>
        <w:tab/>
      </w:r>
      <w:r w:rsidRPr="008A4694">
        <w:rPr>
          <w:rFonts w:ascii="Nikosh" w:hAnsi="Nikosh" w:cs="Nikosh"/>
          <w:color w:val="222222"/>
          <w:sz w:val="26"/>
          <w:szCs w:val="28"/>
        </w:rPr>
        <w:t xml:space="preserve">চাঁপাইনবাবগঞ্জ জেলায়  কোভিড-১৯ </w:t>
      </w:r>
      <w:r>
        <w:rPr>
          <w:rFonts w:ascii="Nikosh" w:hAnsi="Nikosh" w:cs="Nikosh"/>
          <w:color w:val="222222"/>
          <w:sz w:val="26"/>
          <w:szCs w:val="28"/>
        </w:rPr>
        <w:t>মোকাবি</w:t>
      </w:r>
      <w:r w:rsidRPr="008A4694">
        <w:rPr>
          <w:rFonts w:ascii="Nikosh" w:hAnsi="Nikosh" w:cs="Nikosh"/>
          <w:color w:val="222222"/>
          <w:sz w:val="26"/>
          <w:szCs w:val="28"/>
        </w:rPr>
        <w:t>লায় নগদ অর্থ সহায়তা খাতে  এ পর্যন্ত ২৫ হাজার  হতদরিদ্র পরিবারের মাঝে ১ কোটি ২৫ লাখ  টাকা বিতরণ করা হয়েছে।</w:t>
      </w:r>
      <w:r>
        <w:rPr>
          <w:rFonts w:ascii="Nikosh" w:hAnsi="Nikosh" w:cs="Nikosh"/>
          <w:color w:val="222222"/>
          <w:sz w:val="26"/>
          <w:szCs w:val="28"/>
        </w:rPr>
        <w:t> </w:t>
      </w:r>
      <w:r w:rsidRPr="008A4694">
        <w:rPr>
          <w:rFonts w:ascii="Nikosh" w:hAnsi="Nikosh" w:cs="Nikosh"/>
          <w:color w:val="222222"/>
          <w:sz w:val="26"/>
          <w:szCs w:val="28"/>
        </w:rPr>
        <w:t>ভিজিএফ আর্থিক সহায়তা কর্মসূচির আওতায় ১ লাখ ১৮ হাজার ৯৪ পরিবারের মাঝে ৫ কোটি ৩১  লাখ ৪২ হাজার ৩০০ টাকা বিতরণ করা হয়েছে।</w:t>
      </w:r>
    </w:p>
    <w:p w:rsidR="000631DF" w:rsidRPr="008A4694" w:rsidRDefault="000631DF" w:rsidP="000631DF">
      <w:pPr>
        <w:shd w:val="clear" w:color="auto" w:fill="FFFFFF"/>
        <w:spacing w:line="240" w:lineRule="auto"/>
        <w:jc w:val="both"/>
        <w:rPr>
          <w:rFonts w:ascii="Nikosh" w:hAnsi="Nikosh" w:cs="Nikosh"/>
          <w:color w:val="222222"/>
          <w:sz w:val="26"/>
          <w:szCs w:val="28"/>
        </w:rPr>
      </w:pPr>
      <w:r>
        <w:rPr>
          <w:rFonts w:ascii="Nikosh" w:hAnsi="Nikosh" w:cs="Nikosh"/>
          <w:color w:val="222222"/>
          <w:sz w:val="26"/>
          <w:szCs w:val="28"/>
        </w:rPr>
        <w:tab/>
      </w:r>
      <w:r w:rsidRPr="008A4694">
        <w:rPr>
          <w:rFonts w:ascii="Nikosh" w:hAnsi="Nikosh" w:cs="Nikosh"/>
          <w:color w:val="222222"/>
          <w:sz w:val="26"/>
          <w:szCs w:val="28"/>
        </w:rPr>
        <w:t xml:space="preserve">নাটোর জেলায় করোনার </w:t>
      </w:r>
      <w:r>
        <w:rPr>
          <w:rFonts w:ascii="Nikosh" w:hAnsi="Nikosh" w:cs="Nikosh"/>
          <w:color w:val="222222"/>
          <w:sz w:val="26"/>
          <w:szCs w:val="28"/>
        </w:rPr>
        <w:t>মোকাবি</w:t>
      </w:r>
      <w:r w:rsidRPr="008A4694">
        <w:rPr>
          <w:rFonts w:ascii="Nikosh" w:hAnsi="Nikosh" w:cs="Nikosh"/>
          <w:color w:val="222222"/>
          <w:sz w:val="26"/>
          <w:szCs w:val="28"/>
        </w:rPr>
        <w:t>লায় সরকার কর্তৃক মানবিক সহায়তা কর্মসূচির আওতায় জিআর (ক্যাশ) নগদ খাতে   বিভিন্ন হতদরিদ্র পরিবারের মাঝে ১ কোটি ৪৯ লাখ ৫০ হাজার টাকা ১ লাখ ১৯ হাজার ৬০০ জনের মাঝে বিতরণ করা হয়েছে। জেলায় ভিজিএফ সহায়তা (নগদ) অর্থ খাতে বরাদ্দকৃত ৫ কোটি ৪৩ লাখ ৭৪ হাজার ৪০০ টাকা  দুস্থ, অসহায় পরিবারের মধ্যে বিতরণ করা হচ্ছে।  এছা</w:t>
      </w:r>
      <w:r>
        <w:rPr>
          <w:rFonts w:ascii="Nikosh" w:hAnsi="Nikosh" w:cs="Nikosh"/>
          <w:color w:val="222222"/>
          <w:sz w:val="26"/>
          <w:szCs w:val="28"/>
        </w:rPr>
        <w:t>ড়া</w:t>
      </w:r>
      <w:r w:rsidRPr="008A4694">
        <w:rPr>
          <w:rFonts w:ascii="Nikosh" w:hAnsi="Nikosh" w:cs="Nikosh"/>
          <w:color w:val="222222"/>
          <w:sz w:val="26"/>
          <w:szCs w:val="28"/>
        </w:rPr>
        <w:t xml:space="preserve"> শিশু খাদ্য ও গো খাদ্য হিসেবে  শাপলা করে মোট ১৪ লাখ টাকা বরাদ্দ দেয়া হয়েছে</w:t>
      </w:r>
      <w:r>
        <w:rPr>
          <w:rFonts w:ascii="Nikosh" w:hAnsi="Nikosh" w:cs="Nikosh"/>
          <w:color w:val="222222"/>
          <w:sz w:val="26"/>
          <w:szCs w:val="28"/>
        </w:rPr>
        <w:t>, </w:t>
      </w:r>
      <w:r w:rsidRPr="008A4694">
        <w:rPr>
          <w:rFonts w:ascii="Nikosh" w:hAnsi="Nikosh" w:cs="Nikosh"/>
          <w:color w:val="222222"/>
          <w:sz w:val="26"/>
          <w:szCs w:val="28"/>
        </w:rPr>
        <w:t>যা</w:t>
      </w:r>
      <w:r>
        <w:rPr>
          <w:rFonts w:ascii="Nikosh" w:hAnsi="Nikosh" w:cs="Nikosh"/>
          <w:color w:val="222222"/>
          <w:sz w:val="26"/>
          <w:szCs w:val="28"/>
        </w:rPr>
        <w:t> </w:t>
      </w:r>
      <w:r w:rsidRPr="008A4694">
        <w:rPr>
          <w:rFonts w:ascii="Nikosh" w:hAnsi="Nikosh" w:cs="Nikosh"/>
          <w:color w:val="222222"/>
          <w:sz w:val="26"/>
          <w:szCs w:val="28"/>
        </w:rPr>
        <w:t>অচিরেই বিতরণ হবে।</w:t>
      </w:r>
    </w:p>
    <w:p w:rsidR="000631DF" w:rsidRPr="008A4694" w:rsidRDefault="000631DF" w:rsidP="000631DF">
      <w:pPr>
        <w:shd w:val="clear" w:color="auto" w:fill="FFFFFF"/>
        <w:spacing w:line="240" w:lineRule="auto"/>
        <w:jc w:val="both"/>
        <w:rPr>
          <w:rFonts w:ascii="Nikosh" w:hAnsi="Nikosh" w:cs="Nikosh"/>
          <w:color w:val="222222"/>
          <w:sz w:val="26"/>
          <w:szCs w:val="28"/>
        </w:rPr>
      </w:pPr>
      <w:r>
        <w:rPr>
          <w:rFonts w:ascii="Nikosh" w:hAnsi="Nikosh" w:cs="Nikosh"/>
          <w:color w:val="222222"/>
          <w:sz w:val="26"/>
          <w:szCs w:val="28"/>
        </w:rPr>
        <w:tab/>
      </w:r>
      <w:r w:rsidRPr="008A4694">
        <w:rPr>
          <w:rFonts w:ascii="Nikosh" w:hAnsi="Nikosh" w:cs="Nikosh"/>
          <w:color w:val="222222"/>
          <w:sz w:val="26"/>
          <w:szCs w:val="28"/>
        </w:rPr>
        <w:t>বগু</w:t>
      </w:r>
      <w:r>
        <w:rPr>
          <w:rFonts w:ascii="Nikosh" w:hAnsi="Nikosh" w:cs="Nikosh"/>
          <w:color w:val="222222"/>
          <w:sz w:val="26"/>
          <w:szCs w:val="28"/>
        </w:rPr>
        <w:t>ড়া</w:t>
      </w:r>
      <w:r w:rsidRPr="008A4694">
        <w:rPr>
          <w:rFonts w:ascii="Nikosh" w:hAnsi="Nikosh" w:cs="Nikosh"/>
          <w:color w:val="222222"/>
          <w:sz w:val="26"/>
          <w:szCs w:val="28"/>
        </w:rPr>
        <w:t> জেলায় জিআর (ক্যাশ) খাতে বরাদ্দকৃত ২ কোটি ৫২ লাখ ৫০ হাজার  টাকা ৪০ হাজার ২০০ পরিবারের  মাঝে এবং ভিজিএফ আর্থিক সহায়তা খাতে বরাদ্দকৃত ৯ কোটি   ৮৩ লাখ ৩৪ হাজার ৪৫০  টাকার  ২ লাখ ১৮ হাজার ৫২১ পরিবারের  মাঝে বিতরণ করা হয়েছে। এছা</w:t>
      </w:r>
      <w:r>
        <w:rPr>
          <w:rFonts w:ascii="Nikosh" w:hAnsi="Nikosh" w:cs="Nikosh"/>
          <w:color w:val="222222"/>
          <w:sz w:val="26"/>
          <w:szCs w:val="28"/>
        </w:rPr>
        <w:t>ড়া</w:t>
      </w:r>
      <w:r w:rsidRPr="008A4694">
        <w:rPr>
          <w:rFonts w:ascii="Nikosh" w:hAnsi="Nikosh" w:cs="Nikosh"/>
          <w:color w:val="222222"/>
          <w:sz w:val="26"/>
          <w:szCs w:val="28"/>
        </w:rPr>
        <w:t>  গো খাদ্য হিসেবে ১২ লাখ টাকা বরাদ্দ দে</w:t>
      </w:r>
      <w:r>
        <w:rPr>
          <w:rFonts w:ascii="Nikosh" w:hAnsi="Nikosh" w:cs="Nikosh"/>
          <w:color w:val="222222"/>
          <w:sz w:val="26"/>
          <w:szCs w:val="28"/>
        </w:rPr>
        <w:t>য়া</w:t>
      </w:r>
      <w:r w:rsidRPr="008A4694">
        <w:rPr>
          <w:rFonts w:ascii="Nikosh" w:hAnsi="Nikosh" w:cs="Nikosh"/>
          <w:color w:val="222222"/>
          <w:sz w:val="26"/>
          <w:szCs w:val="28"/>
        </w:rPr>
        <w:t xml:space="preserve"> </w:t>
      </w:r>
      <w:r>
        <w:rPr>
          <w:rFonts w:ascii="Nikosh" w:hAnsi="Nikosh" w:cs="Nikosh"/>
          <w:color w:val="222222"/>
          <w:sz w:val="26"/>
          <w:szCs w:val="28"/>
        </w:rPr>
        <w:t>হয়েছে</w:t>
      </w:r>
      <w:r w:rsidRPr="008A4694">
        <w:rPr>
          <w:rFonts w:ascii="Nikosh" w:hAnsi="Nikosh" w:cs="Nikosh"/>
          <w:color w:val="222222"/>
          <w:sz w:val="26"/>
          <w:szCs w:val="28"/>
        </w:rPr>
        <w:t>, যা অচিরেই বিতরণ হবে।</w:t>
      </w:r>
    </w:p>
    <w:p w:rsidR="000631DF" w:rsidRPr="008A4694" w:rsidRDefault="000631DF" w:rsidP="000631DF">
      <w:pPr>
        <w:shd w:val="clear" w:color="auto" w:fill="FFFFFF"/>
        <w:spacing w:line="240" w:lineRule="auto"/>
        <w:jc w:val="both"/>
        <w:rPr>
          <w:rFonts w:ascii="Nikosh" w:hAnsi="Nikosh" w:cs="Nikosh"/>
          <w:color w:val="222222"/>
          <w:sz w:val="26"/>
          <w:szCs w:val="28"/>
        </w:rPr>
      </w:pPr>
      <w:r w:rsidRPr="008A4694">
        <w:rPr>
          <w:rFonts w:ascii="Nikosh" w:hAnsi="Nikosh" w:cs="Nikosh"/>
          <w:color w:val="222222"/>
          <w:sz w:val="26"/>
          <w:szCs w:val="28"/>
        </w:rPr>
        <w:tab/>
        <w:t>পাবনা  জেলায় আজ জিআর (ক্যাশ) খাতে ১ লাখ ৩৫ হাজার ৫০০ টাকা ১ হাজার ৮৪ জনের  মাঝে এবং ভিজিএফ আর্থিক সহায়তা খাতে  ২০ লাখ ৭৯ হাজার ৪৫০  টাকার  ১৮ হাজার ৪৮৪ জনের  মাঝে বিতরণ করা হয়েছে। এছাড়া  গো খাদ্য হিসেবে</w:t>
      </w:r>
      <w:r>
        <w:rPr>
          <w:rFonts w:ascii="Nikosh" w:hAnsi="Nikosh" w:cs="Nikosh"/>
          <w:color w:val="222222"/>
          <w:sz w:val="26"/>
          <w:szCs w:val="28"/>
        </w:rPr>
        <w:t> </w:t>
      </w:r>
      <w:r w:rsidRPr="008A4694">
        <w:rPr>
          <w:rFonts w:ascii="Nikosh" w:hAnsi="Nikosh" w:cs="Nikosh"/>
          <w:color w:val="222222"/>
          <w:sz w:val="26"/>
          <w:szCs w:val="28"/>
        </w:rPr>
        <w:t>৯ লাখ টাকা বরাদ্দ দে</w:t>
      </w:r>
      <w:r>
        <w:rPr>
          <w:rFonts w:ascii="Nikosh" w:hAnsi="Nikosh" w:cs="Nikosh"/>
          <w:color w:val="222222"/>
          <w:sz w:val="26"/>
          <w:szCs w:val="28"/>
        </w:rPr>
        <w:t>য়া</w:t>
      </w:r>
      <w:r w:rsidRPr="008A4694">
        <w:rPr>
          <w:rFonts w:ascii="Nikosh" w:hAnsi="Nikosh" w:cs="Nikosh"/>
          <w:color w:val="222222"/>
          <w:sz w:val="26"/>
          <w:szCs w:val="28"/>
        </w:rPr>
        <w:t xml:space="preserve"> </w:t>
      </w:r>
      <w:r>
        <w:rPr>
          <w:rFonts w:ascii="Nikosh" w:hAnsi="Nikosh" w:cs="Nikosh"/>
          <w:color w:val="222222"/>
          <w:sz w:val="26"/>
          <w:szCs w:val="28"/>
        </w:rPr>
        <w:t>হয়েছে</w:t>
      </w:r>
      <w:r w:rsidRPr="008A4694">
        <w:rPr>
          <w:rFonts w:ascii="Nikosh" w:hAnsi="Nikosh" w:cs="Nikosh"/>
          <w:color w:val="222222"/>
          <w:sz w:val="26"/>
          <w:szCs w:val="28"/>
        </w:rPr>
        <w:t>, যা অচিরেই বিতরণ হবে।</w:t>
      </w:r>
    </w:p>
    <w:p w:rsidR="000631DF" w:rsidRDefault="000631DF" w:rsidP="000631DF">
      <w:pPr>
        <w:shd w:val="clear" w:color="auto" w:fill="FFFFFF"/>
        <w:spacing w:line="240" w:lineRule="auto"/>
        <w:rPr>
          <w:rFonts w:ascii="Nikosh" w:hAnsi="Nikosh" w:cs="Nikosh"/>
          <w:color w:val="222222"/>
          <w:sz w:val="26"/>
          <w:szCs w:val="28"/>
        </w:rPr>
      </w:pPr>
      <w:r w:rsidRPr="008A4694">
        <w:rPr>
          <w:rFonts w:ascii="Nikosh" w:hAnsi="Nikosh" w:cs="Nikosh"/>
          <w:color w:val="222222"/>
          <w:sz w:val="26"/>
          <w:szCs w:val="28"/>
        </w:rPr>
        <w:t>            বিভাগের অন্যান্য জেলাতেও একইভাবে ত্রাণ সামগ্রী বিতরণ করা হয়েছে।</w:t>
      </w:r>
    </w:p>
    <w:p w:rsidR="000631DF" w:rsidRPr="008A4694" w:rsidRDefault="000631DF" w:rsidP="000631DF">
      <w:pPr>
        <w:shd w:val="clear" w:color="auto" w:fill="FFFFFF"/>
        <w:spacing w:line="240" w:lineRule="auto"/>
        <w:jc w:val="center"/>
        <w:rPr>
          <w:rFonts w:ascii="Nikosh" w:hAnsi="Nikosh" w:cs="Nikosh"/>
          <w:color w:val="222222"/>
          <w:sz w:val="26"/>
          <w:szCs w:val="28"/>
        </w:rPr>
      </w:pPr>
      <w:r>
        <w:rPr>
          <w:rFonts w:ascii="Nikosh" w:hAnsi="Nikosh" w:cs="Nikosh"/>
          <w:color w:val="222222"/>
          <w:sz w:val="26"/>
          <w:szCs w:val="28"/>
        </w:rPr>
        <w:t>#</w:t>
      </w:r>
    </w:p>
    <w:p w:rsidR="000631DF" w:rsidRPr="008A4694" w:rsidRDefault="000631DF" w:rsidP="000631DF">
      <w:pPr>
        <w:shd w:val="clear" w:color="auto" w:fill="FFFFFF"/>
        <w:spacing w:line="240" w:lineRule="auto"/>
        <w:rPr>
          <w:rFonts w:ascii="Nikosh" w:hAnsi="Nikosh" w:cs="Nikosh"/>
          <w:color w:val="222222"/>
          <w:sz w:val="26"/>
          <w:szCs w:val="28"/>
        </w:rPr>
      </w:pPr>
      <w:r w:rsidRPr="008A4694">
        <w:rPr>
          <w:rFonts w:ascii="Nikosh" w:hAnsi="Nikosh" w:cs="Nikosh"/>
          <w:color w:val="222222"/>
          <w:sz w:val="26"/>
          <w:szCs w:val="28"/>
        </w:rPr>
        <w:t>মারুফ</w:t>
      </w:r>
      <w:r>
        <w:rPr>
          <w:rFonts w:ascii="Nikosh" w:hAnsi="Nikosh" w:cs="Nikosh"/>
          <w:color w:val="222222"/>
          <w:sz w:val="26"/>
          <w:szCs w:val="28"/>
        </w:rPr>
        <w:t>/পাশা/রফিকুল/রেজাউল/২০২১/১৯৪৬ ঘণ্টা</w:t>
      </w:r>
    </w:p>
    <w:p w:rsidR="000631DF" w:rsidRDefault="000631D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17E30" w:rsidRPr="009A523C" w:rsidRDefault="00617E30" w:rsidP="00617E30">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২১১১</w:t>
      </w:r>
    </w:p>
    <w:p w:rsidR="00617E30" w:rsidRPr="009A523C" w:rsidRDefault="00617E30" w:rsidP="00617E30">
      <w:pPr>
        <w:spacing w:after="0" w:line="240" w:lineRule="auto"/>
        <w:jc w:val="both"/>
        <w:rPr>
          <w:rFonts w:ascii="Nikosh" w:eastAsiaTheme="minorHAnsi" w:hAnsi="Nikosh" w:cs="Nikosh"/>
          <w:b/>
          <w:bCs/>
          <w:sz w:val="28"/>
          <w:szCs w:val="28"/>
          <w:lang w:bidi="bn-IN"/>
        </w:rPr>
      </w:pPr>
    </w:p>
    <w:p w:rsidR="00617E30" w:rsidRPr="00166DED" w:rsidRDefault="00617E30" w:rsidP="00617E30">
      <w:pPr>
        <w:pStyle w:val="NormalWeb"/>
        <w:spacing w:before="0" w:beforeAutospacing="0" w:after="0" w:afterAutospacing="0"/>
        <w:ind w:right="68"/>
        <w:jc w:val="center"/>
        <w:textAlignment w:val="baseline"/>
        <w:rPr>
          <w:rFonts w:ascii="Nikosh" w:hAnsi="Nikosh" w:cs="Nikosh"/>
          <w:b/>
          <w:color w:val="222222"/>
          <w:sz w:val="30"/>
          <w:szCs w:val="28"/>
        </w:rPr>
      </w:pPr>
      <w:r w:rsidRPr="00166DED">
        <w:rPr>
          <w:rFonts w:ascii="Nikosh" w:hAnsi="Nikosh" w:cs="Nikosh"/>
          <w:b/>
          <w:color w:val="222222"/>
          <w:sz w:val="30"/>
          <w:szCs w:val="28"/>
        </w:rPr>
        <w:t>রংপুর বিভাগে করোনায় ক্ষতিগ্রস্তদের মাঝে ত্রাণ বিতরণ</w:t>
      </w:r>
    </w:p>
    <w:p w:rsidR="00617E30" w:rsidRPr="009A523C" w:rsidRDefault="00617E30" w:rsidP="00617E30">
      <w:pPr>
        <w:pStyle w:val="NormalWeb"/>
        <w:spacing w:before="0" w:beforeAutospacing="0" w:after="0" w:afterAutospacing="0"/>
        <w:ind w:right="68"/>
        <w:jc w:val="both"/>
        <w:textAlignment w:val="baseline"/>
        <w:rPr>
          <w:sz w:val="28"/>
          <w:szCs w:val="28"/>
        </w:rPr>
      </w:pPr>
    </w:p>
    <w:p w:rsidR="00617E30" w:rsidRPr="001A2DC3" w:rsidRDefault="00617E30" w:rsidP="00617E30">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১</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মে) :</w:t>
      </w:r>
    </w:p>
    <w:p w:rsidR="00617E30" w:rsidRPr="006E125B" w:rsidRDefault="00617E30" w:rsidP="00617E30">
      <w:pPr>
        <w:spacing w:after="120" w:line="240" w:lineRule="auto"/>
        <w:jc w:val="both"/>
        <w:rPr>
          <w:rFonts w:ascii="Nikosh" w:eastAsia="Times New Roman" w:hAnsi="Nikosh" w:cs="Nikosh"/>
          <w:color w:val="222222"/>
          <w:sz w:val="28"/>
          <w:szCs w:val="28"/>
        </w:rPr>
      </w:pPr>
      <w:r w:rsidRPr="006E125B">
        <w:rPr>
          <w:rFonts w:ascii="Nikosh" w:eastAsia="Times New Roman" w:hAnsi="Nikosh" w:cs="Nikosh"/>
          <w:color w:val="222222"/>
          <w:sz w:val="28"/>
          <w:szCs w:val="28"/>
        </w:rPr>
        <w:br/>
      </w:r>
      <w:r>
        <w:rPr>
          <w:rFonts w:ascii="Nikosh" w:eastAsia="Times New Roman" w:hAnsi="Nikosh" w:cs="Nikosh"/>
          <w:color w:val="222222"/>
          <w:sz w:val="28"/>
          <w:szCs w:val="28"/>
        </w:rPr>
        <w:tab/>
      </w:r>
      <w:r w:rsidRPr="006E125B">
        <w:rPr>
          <w:rFonts w:ascii="Nikosh" w:eastAsia="Times New Roman" w:hAnsi="Nikosh" w:cs="Nikosh"/>
          <w:color w:val="222222"/>
          <w:sz w:val="28"/>
          <w:szCs w:val="28"/>
        </w:rPr>
        <w:t>কোভিড-১৯ পরিস্থিতি মোকাবিলায় রংপুর বিভাগের জেলাগুলোতে আজ বিভিন্ন শ্রেণি-পেশার ক্ষতিগ্রস্ত মানুষের মাঝে সরকারি ত্রাণ বিতরণ করা হয়।</w:t>
      </w:r>
    </w:p>
    <w:p w:rsidR="00617E30" w:rsidRPr="006E125B" w:rsidRDefault="00617E30" w:rsidP="00617E30">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E125B">
        <w:rPr>
          <w:rFonts w:ascii="Nikosh" w:eastAsia="Times New Roman" w:hAnsi="Nikosh" w:cs="Nikosh"/>
          <w:color w:val="222222"/>
          <w:sz w:val="28"/>
          <w:szCs w:val="28"/>
        </w:rPr>
        <w:t>কুড়িগ্রাম পৌরসভায় করোনায় ক্ষতিগ্রস্ত  ও দরিদ্র-অসহায় ১ হাজার ২০০ পরিবারের মাঝে নগদ ৪৫০ টাকা করে ত্রাণ সহায়তা প্রদান করা হয়েছে। এছাড়া জেলার ভুরুঙ্গামারী উপজেলায় ১৮৭৫টি পরিবার, নাগেশ্বরী উপজেলায় ৬২৫০টি পরিবার, ফুলবাড়ি উপজেলায় ২৫০০টি পরিবার ও রাজারহাট উপজেলায় ১৮৭৫টি পরিবারের কর্মহীন-দরিদ্র-অসহায় মানুষের মাঝে ৪০০ টাকা করে বিতরণ করা হয়েছে।</w:t>
      </w:r>
      <w:r w:rsidRPr="006E125B">
        <w:rPr>
          <w:rFonts w:ascii="Nikosh" w:eastAsia="Times New Roman" w:hAnsi="Nikosh" w:cs="Nikosh"/>
          <w:color w:val="222222"/>
          <w:sz w:val="28"/>
          <w:szCs w:val="28"/>
        </w:rPr>
        <w:tab/>
      </w:r>
    </w:p>
    <w:p w:rsidR="00617E30" w:rsidRPr="006E125B" w:rsidRDefault="00617E30" w:rsidP="00617E30">
      <w:pPr>
        <w:spacing w:after="120"/>
        <w:ind w:firstLine="720"/>
        <w:jc w:val="both"/>
        <w:rPr>
          <w:rFonts w:ascii="Nikosh" w:hAnsi="Nikosh" w:cs="Nikosh"/>
          <w:sz w:val="28"/>
          <w:szCs w:val="28"/>
        </w:rPr>
      </w:pPr>
      <w:r w:rsidRPr="006E125B">
        <w:rPr>
          <w:rFonts w:ascii="Nikosh" w:hAnsi="Nikosh" w:cs="Nikosh"/>
          <w:sz w:val="28"/>
          <w:szCs w:val="28"/>
        </w:rPr>
        <w:t>নীলফামারী জেলায় প্রধানমন্ত্রীর ত্রাণ তহবিল হতে করোনায় ক্ষতিগ্রস্ত ১৮০৩টি পরিবারের  মাঝে নগদ ৯ লাখ ১ হাজার ৫০০ টাকা বিতরণ করা হয়েছে। এ ছাড়া ৭টি পরিবারকে শুকনো খাবারের প্যাকেট বিতরণ করা হয়েছে।</w:t>
      </w:r>
    </w:p>
    <w:p w:rsidR="00617E30" w:rsidRDefault="00617E30" w:rsidP="00617E30">
      <w:pPr>
        <w:spacing w:after="120" w:line="240" w:lineRule="auto"/>
        <w:ind w:firstLine="720"/>
        <w:jc w:val="both"/>
        <w:rPr>
          <w:rFonts w:ascii="Nikosh" w:eastAsia="Times New Roman" w:hAnsi="Nikosh" w:cs="Nikosh"/>
          <w:color w:val="222222"/>
          <w:sz w:val="28"/>
          <w:szCs w:val="28"/>
        </w:rPr>
      </w:pPr>
      <w:r w:rsidRPr="006E125B">
        <w:rPr>
          <w:rFonts w:ascii="Nikosh" w:eastAsia="Times New Roman" w:hAnsi="Nikosh" w:cs="Nikosh"/>
          <w:color w:val="222222"/>
          <w:sz w:val="28"/>
          <w:szCs w:val="28"/>
        </w:rPr>
        <w:t xml:space="preserve"> </w:t>
      </w:r>
      <w:r>
        <w:rPr>
          <w:rFonts w:ascii="Nikosh" w:eastAsia="Times New Roman" w:hAnsi="Nikosh" w:cs="Nikosh"/>
          <w:color w:val="222222"/>
          <w:sz w:val="28"/>
          <w:szCs w:val="28"/>
        </w:rPr>
        <w:t>আজ</w:t>
      </w:r>
      <w:r w:rsidRPr="006E125B">
        <w:rPr>
          <w:rFonts w:ascii="Nikosh" w:eastAsia="Times New Roman" w:hAnsi="Nikosh" w:cs="Nikosh"/>
          <w:color w:val="222222"/>
          <w:sz w:val="28"/>
          <w:szCs w:val="28"/>
        </w:rPr>
        <w:t xml:space="preserve"> দিনাজপুরের বিরল উপজেলায় </w:t>
      </w:r>
      <w:r w:rsidRPr="006E125B">
        <w:rPr>
          <w:rFonts w:ascii="Nikosh" w:hAnsi="Nikosh" w:cs="Nikosh"/>
          <w:sz w:val="28"/>
          <w:szCs w:val="28"/>
        </w:rPr>
        <w:t xml:space="preserve">প্রধানমন্ত্রীর  ত্রাণ তহবিল হতে </w:t>
      </w:r>
      <w:r w:rsidRPr="006E125B">
        <w:rPr>
          <w:rFonts w:ascii="Nikosh" w:eastAsia="Times New Roman" w:hAnsi="Nikosh" w:cs="Nikosh"/>
          <w:color w:val="222222"/>
          <w:sz w:val="28"/>
          <w:szCs w:val="28"/>
        </w:rPr>
        <w:t>করোনায় ক্ষতিগ্রস্ত ৪ হাজার ৫০০</w:t>
      </w:r>
      <w:r>
        <w:rPr>
          <w:rFonts w:ascii="Nikosh" w:eastAsia="Times New Roman" w:hAnsi="Nikosh" w:cs="Nikosh"/>
          <w:color w:val="222222"/>
          <w:sz w:val="28"/>
          <w:szCs w:val="28"/>
        </w:rPr>
        <w:t xml:space="preserve"> </w:t>
      </w:r>
      <w:r w:rsidRPr="006E125B">
        <w:rPr>
          <w:rFonts w:ascii="Nikosh" w:eastAsia="Times New Roman" w:hAnsi="Nikosh" w:cs="Nikosh"/>
          <w:color w:val="222222"/>
          <w:sz w:val="28"/>
          <w:szCs w:val="28"/>
        </w:rPr>
        <w:t>গ</w:t>
      </w:r>
      <w:r>
        <w:rPr>
          <w:rFonts w:ascii="Nikosh" w:eastAsia="Times New Roman" w:hAnsi="Nikosh" w:cs="Nikosh"/>
          <w:color w:val="222222"/>
          <w:sz w:val="28"/>
          <w:szCs w:val="28"/>
        </w:rPr>
        <w:t>রি</w:t>
      </w:r>
      <w:r w:rsidRPr="006E125B">
        <w:rPr>
          <w:rFonts w:ascii="Nikosh" w:eastAsia="Times New Roman" w:hAnsi="Nikosh" w:cs="Nikosh"/>
          <w:color w:val="222222"/>
          <w:sz w:val="28"/>
          <w:szCs w:val="28"/>
        </w:rPr>
        <w:t>ব-দুস্থ-অসহায় মানুষকে নগদ ৫শত টাকা করে দিয়েছে উপজেলা পরিষদ।</w:t>
      </w:r>
    </w:p>
    <w:p w:rsidR="00617E30" w:rsidRDefault="00617E30" w:rsidP="00617E30">
      <w:pPr>
        <w:spacing w:after="120" w:line="240" w:lineRule="auto"/>
        <w:ind w:firstLine="720"/>
        <w:jc w:val="both"/>
        <w:rPr>
          <w:rFonts w:ascii="Nikosh" w:eastAsia="Times New Roman" w:hAnsi="Nikosh" w:cs="Nikosh"/>
          <w:color w:val="222222"/>
          <w:sz w:val="28"/>
          <w:szCs w:val="28"/>
        </w:rPr>
      </w:pPr>
      <w:r w:rsidRPr="006E125B">
        <w:rPr>
          <w:rFonts w:ascii="Nikosh" w:eastAsia="Times New Roman" w:hAnsi="Nikosh" w:cs="Nikosh"/>
          <w:color w:val="222222"/>
          <w:sz w:val="28"/>
          <w:szCs w:val="28"/>
        </w:rPr>
        <w:t>গাইবান্ধা জেলা প্রশাসন ও উপজেলা প্রশাসন ইতোমধ্যে জেলায় করোনায় ক্ষতিগ্রস্ত ও গ</w:t>
      </w:r>
      <w:r>
        <w:rPr>
          <w:rFonts w:ascii="Nikosh" w:eastAsia="Times New Roman" w:hAnsi="Nikosh" w:cs="Nikosh"/>
          <w:color w:val="222222"/>
          <w:sz w:val="28"/>
          <w:szCs w:val="28"/>
        </w:rPr>
        <w:t>রি</w:t>
      </w:r>
      <w:r w:rsidRPr="006E125B">
        <w:rPr>
          <w:rFonts w:ascii="Nikosh" w:eastAsia="Times New Roman" w:hAnsi="Nikosh" w:cs="Nikosh"/>
          <w:color w:val="222222"/>
          <w:sz w:val="28"/>
          <w:szCs w:val="28"/>
        </w:rPr>
        <w:t>ব-দুস্থ-অসহায় ২ হাজার ৬৯৮টি পরিবারকে ৪৮৪ টাকা করে নগদ আর্থিক সহায়তা প্রদান করেছে। এছাড়া ৬৭৮৯টি পরিবারকে নগদ ৪৫০ টাকা করে ভিজিএফ আর্থিক সহায়তা প্রদান করেছে।</w:t>
      </w:r>
    </w:p>
    <w:p w:rsidR="00617E30" w:rsidRDefault="00617E30" w:rsidP="00617E30">
      <w:pPr>
        <w:spacing w:after="120" w:line="240" w:lineRule="auto"/>
        <w:ind w:firstLine="720"/>
        <w:jc w:val="both"/>
        <w:rPr>
          <w:rFonts w:ascii="Nikosh" w:eastAsia="Times New Roman" w:hAnsi="Nikosh" w:cs="Nikosh"/>
          <w:color w:val="222222"/>
          <w:sz w:val="28"/>
          <w:szCs w:val="28"/>
        </w:rPr>
      </w:pPr>
      <w:r w:rsidRPr="006E125B">
        <w:rPr>
          <w:rFonts w:ascii="Nikosh" w:eastAsia="Times New Roman" w:hAnsi="Nikosh" w:cs="Nikosh"/>
          <w:color w:val="222222"/>
          <w:sz w:val="28"/>
          <w:szCs w:val="28"/>
        </w:rPr>
        <w:t>গতকাল পঞ্চগড়ের তেঁতুলিয়া উপজেলায়  সরকারের মানবিক সহায়তা কর্মসূচির আওতায়  ১ হাজার ৬৬৮টি পরিবারকে ৭ লাখ ৫০ হাজার টাকা এবং আটোয়ারী উপজেলায় ৫৫৫টি পরিবারকে ২ লাখ ৫০ হাজার  টাকা নগদ আর্থিক সহায়তা প্রদান করা হয়েছে। এছাড়া ভিজিএফ কর্মসূচির আওতায় আটোয়ারী উপজেলায় ১১৮০টি পরিবারকে নগদ ২৯ লাখ ৯৯ হাজার ৭০০ টাকা সহায়তা প্রদান করা হয়েছে।</w:t>
      </w:r>
    </w:p>
    <w:p w:rsidR="00617E30" w:rsidRDefault="00617E30" w:rsidP="00617E30">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17E30" w:rsidRPr="006E125B" w:rsidRDefault="00617E30" w:rsidP="00617E30">
      <w:pPr>
        <w:rPr>
          <w:rFonts w:ascii="Nikosh" w:eastAsia="Times New Roman" w:hAnsi="Nikosh" w:cs="Nikosh"/>
          <w:color w:val="222222"/>
          <w:sz w:val="28"/>
          <w:szCs w:val="28"/>
        </w:rPr>
      </w:pPr>
      <w:r>
        <w:rPr>
          <w:rFonts w:ascii="Nikosh" w:eastAsia="Times New Roman" w:hAnsi="Nikosh" w:cs="Nikosh"/>
          <w:color w:val="222222"/>
          <w:sz w:val="28"/>
          <w:szCs w:val="28"/>
        </w:rPr>
        <w:t>রেজাউল/পাশা/রফিকুল/রেজাউল/২০২১/১৯১৪ ঘণ্টা</w:t>
      </w:r>
    </w:p>
    <w:p w:rsidR="00617E30" w:rsidRDefault="00617E3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03179" w:rsidRPr="009A523C" w:rsidRDefault="00703179" w:rsidP="00703179">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২১১০</w:t>
      </w:r>
    </w:p>
    <w:p w:rsidR="00703179" w:rsidRPr="009A523C" w:rsidRDefault="00703179" w:rsidP="00703179">
      <w:pPr>
        <w:spacing w:after="0" w:line="240" w:lineRule="auto"/>
        <w:jc w:val="both"/>
        <w:rPr>
          <w:rFonts w:ascii="Nikosh" w:eastAsiaTheme="minorHAnsi" w:hAnsi="Nikosh" w:cs="Nikosh"/>
          <w:b/>
          <w:bCs/>
          <w:sz w:val="28"/>
          <w:szCs w:val="28"/>
          <w:lang w:bidi="bn-IN"/>
        </w:rPr>
      </w:pPr>
    </w:p>
    <w:p w:rsidR="00703179" w:rsidRPr="009A523C" w:rsidRDefault="00703179" w:rsidP="00703179">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703179" w:rsidRPr="009A523C" w:rsidRDefault="00703179" w:rsidP="00703179">
      <w:pPr>
        <w:pStyle w:val="NormalWeb"/>
        <w:spacing w:before="0" w:beforeAutospacing="0" w:after="0" w:afterAutospacing="0"/>
        <w:ind w:right="68"/>
        <w:jc w:val="both"/>
        <w:textAlignment w:val="baseline"/>
        <w:rPr>
          <w:sz w:val="28"/>
          <w:szCs w:val="28"/>
        </w:rPr>
      </w:pPr>
    </w:p>
    <w:p w:rsidR="00703179" w:rsidRPr="001A2DC3" w:rsidRDefault="00703179" w:rsidP="00703179">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১</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৪</w:t>
      </w:r>
      <w:r w:rsidRPr="001A2DC3">
        <w:rPr>
          <w:rFonts w:ascii="Nikosh" w:eastAsiaTheme="minorHAnsi" w:hAnsi="Nikosh" w:cs="Nikosh"/>
          <w:sz w:val="28"/>
          <w:szCs w:val="28"/>
          <w:lang w:val="nb-NO" w:bidi="bn-IN"/>
        </w:rPr>
        <w:t xml:space="preserve"> মে) :</w:t>
      </w:r>
    </w:p>
    <w:p w:rsidR="00703179" w:rsidRPr="009A523C" w:rsidRDefault="00703179" w:rsidP="00703179">
      <w:pPr>
        <w:spacing w:after="0" w:line="240" w:lineRule="auto"/>
        <w:jc w:val="both"/>
        <w:rPr>
          <w:rFonts w:ascii="Nikosh" w:eastAsiaTheme="minorHAnsi" w:hAnsi="Nikosh" w:cs="Nikosh"/>
          <w:sz w:val="24"/>
          <w:szCs w:val="28"/>
          <w:lang w:val="nb-NO" w:bidi="bn-IN"/>
        </w:rPr>
      </w:pPr>
    </w:p>
    <w:p w:rsidR="00703179" w:rsidRPr="009A523C" w:rsidRDefault="00703179" w:rsidP="0070317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২১</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৯৮৪</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৯১৪</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৫৯৬ </w:t>
      </w:r>
      <w:r w:rsidRPr="009A523C">
        <w:rPr>
          <w:rFonts w:ascii="Nikosh" w:eastAsiaTheme="minorHAnsi" w:hAnsi="Nikosh" w:cs="Nikosh"/>
          <w:sz w:val="28"/>
          <w:szCs w:val="28"/>
          <w:cs/>
          <w:lang w:val="nb-NO" w:bidi="bn-IN"/>
        </w:rPr>
        <w:t>জন।</w:t>
      </w:r>
    </w:p>
    <w:p w:rsidR="00703179" w:rsidRPr="009A523C" w:rsidRDefault="00703179" w:rsidP="00703179">
      <w:pPr>
        <w:spacing w:after="0" w:line="240" w:lineRule="auto"/>
        <w:jc w:val="both"/>
        <w:rPr>
          <w:rFonts w:ascii="Nikosh" w:eastAsiaTheme="minorHAnsi" w:hAnsi="Nikosh" w:cs="Nikosh"/>
          <w:szCs w:val="28"/>
          <w:lang w:bidi="bn-IN"/>
        </w:rPr>
      </w:pPr>
    </w:p>
    <w:p w:rsidR="00703179" w:rsidRPr="009A523C" w:rsidRDefault="00703179" w:rsidP="0070317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৬১</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৭০৫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703179" w:rsidRPr="009A523C" w:rsidRDefault="00703179" w:rsidP="00703179">
      <w:pPr>
        <w:spacing w:after="0" w:line="240" w:lineRule="auto"/>
        <w:jc w:val="both"/>
        <w:rPr>
          <w:rFonts w:ascii="Nikosh" w:eastAsiaTheme="minorHAnsi" w:hAnsi="Nikosh" w:cs="Nikosh"/>
          <w:sz w:val="28"/>
          <w:szCs w:val="28"/>
          <w:lang w:bidi="bn-IN"/>
        </w:rPr>
      </w:pPr>
    </w:p>
    <w:p w:rsidR="00703179" w:rsidRPr="009A523C" w:rsidRDefault="00703179" w:rsidP="0070317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w:t>
      </w:r>
      <w:r w:rsidRPr="009A523C">
        <w:rPr>
          <w:rFonts w:ascii="Nikosh" w:eastAsiaTheme="minorHAnsi" w:hAnsi="Nikosh" w:cs="Nikosh"/>
          <w:sz w:val="28"/>
          <w:szCs w:val="28"/>
          <w:cs/>
          <w:lang w:val="nb-NO" w:bidi="bn-IN"/>
        </w:rPr>
        <w:t xml:space="preserve"> জন।</w:t>
      </w:r>
    </w:p>
    <w:p w:rsidR="00703179" w:rsidRPr="009A523C" w:rsidRDefault="00703179" w:rsidP="00703179">
      <w:pPr>
        <w:spacing w:after="0" w:line="240" w:lineRule="auto"/>
        <w:jc w:val="both"/>
        <w:rPr>
          <w:rFonts w:ascii="Nikosh" w:eastAsiaTheme="minorHAnsi" w:hAnsi="Nikosh" w:cs="Nikosh"/>
          <w:sz w:val="28"/>
          <w:szCs w:val="28"/>
          <w:lang w:bidi="bn-IN"/>
        </w:rPr>
      </w:pPr>
    </w:p>
    <w:p w:rsidR="00703179" w:rsidRPr="009A523C" w:rsidRDefault="00703179" w:rsidP="00703179">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703179" w:rsidRPr="009A523C" w:rsidRDefault="00703179" w:rsidP="00703179">
      <w:pPr>
        <w:spacing w:after="0" w:line="240" w:lineRule="auto"/>
        <w:jc w:val="center"/>
        <w:rPr>
          <w:rFonts w:ascii="Nikosh" w:eastAsiaTheme="minorHAnsi" w:hAnsi="Nikosh" w:cs="Nikosh"/>
          <w:sz w:val="28"/>
          <w:szCs w:val="28"/>
          <w:lang w:val="nb-NO" w:bidi="bn-IN"/>
        </w:rPr>
      </w:pPr>
    </w:p>
    <w:p w:rsidR="00703179" w:rsidRPr="009A523C" w:rsidRDefault="00703179" w:rsidP="00703179">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হাবিবুর/পাশা</w:t>
      </w:r>
      <w:r w:rsidRPr="009A523C">
        <w:rPr>
          <w:rFonts w:ascii="Nikosh" w:hAnsi="Nikosh" w:cs="Nikosh"/>
          <w:sz w:val="28"/>
          <w:szCs w:val="28"/>
          <w:lang w:val="nb-NO" w:bidi="bn-IN"/>
        </w:rPr>
        <w:t>/</w:t>
      </w:r>
      <w:r>
        <w:rPr>
          <w:rFonts w:ascii="Nikosh" w:hAnsi="Nikosh" w:cs="Nikosh"/>
          <w:sz w:val="28"/>
          <w:szCs w:val="28"/>
          <w:lang w:val="nb-NO" w:bidi="bn-IN"/>
        </w:rPr>
        <w:t>রফিকুল/রেজাউল</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১৮৫৪ </w:t>
      </w:r>
      <w:r w:rsidRPr="009A523C">
        <w:rPr>
          <w:rFonts w:ascii="Nikosh" w:hAnsi="Nikosh" w:cs="Nikosh"/>
          <w:sz w:val="28"/>
          <w:szCs w:val="28"/>
          <w:shd w:val="clear" w:color="auto" w:fill="FFFFFF"/>
        </w:rPr>
        <w:t>ঘণ্টা</w:t>
      </w:r>
    </w:p>
    <w:p w:rsidR="00776CAA" w:rsidRPr="001F23A9" w:rsidRDefault="00703179" w:rsidP="00703179">
      <w:pPr>
        <w:spacing w:after="0" w:line="240" w:lineRule="auto"/>
        <w:rPr>
          <w:rFonts w:ascii="Nikosh" w:hAnsi="Nikosh" w:cs="Nikosh"/>
          <w:sz w:val="26"/>
          <w:szCs w:val="28"/>
          <w:lang w:val="nb-NO" w:bidi="bn-IN"/>
        </w:rPr>
      </w:pPr>
      <w:r>
        <w:rPr>
          <w:rFonts w:ascii="Nikosh" w:hAnsi="Nikosh" w:cs="Nikosh"/>
          <w:sz w:val="26"/>
          <w:szCs w:val="28"/>
          <w:lang w:val="nb-NO" w:bidi="bn-IN"/>
        </w:rPr>
        <w:br w:type="page"/>
      </w:r>
      <w:r w:rsidR="00776CAA" w:rsidRPr="001F23A9">
        <w:rPr>
          <w:rFonts w:ascii="Nikosh" w:hAnsi="Nikosh" w:cs="Nikosh"/>
          <w:sz w:val="26"/>
          <w:szCs w:val="28"/>
          <w:lang w:val="nb-NO" w:bidi="bn-IN"/>
        </w:rPr>
        <w:lastRenderedPageBreak/>
        <w:t xml:space="preserve">তথ্যবিবরণী                                                                                                        </w:t>
      </w:r>
      <w:r w:rsidR="00776CAA">
        <w:rPr>
          <w:rFonts w:ascii="Nikosh" w:hAnsi="Nikosh" w:cs="Nikosh"/>
          <w:sz w:val="26"/>
          <w:szCs w:val="28"/>
          <w:lang w:val="nb-NO" w:bidi="bn-IN"/>
        </w:rPr>
        <w:t xml:space="preserve">   </w:t>
      </w:r>
      <w:r w:rsidR="00776CAA" w:rsidRPr="001F23A9">
        <w:rPr>
          <w:rFonts w:ascii="Nikosh" w:hAnsi="Nikosh" w:cs="Nikosh"/>
          <w:sz w:val="26"/>
          <w:szCs w:val="28"/>
          <w:lang w:val="nb-NO" w:bidi="bn-IN"/>
        </w:rPr>
        <w:t xml:space="preserve"> নম্বর : </w:t>
      </w:r>
      <w:r w:rsidR="00776CAA">
        <w:rPr>
          <w:rFonts w:ascii="Nikosh" w:hAnsi="Nikosh" w:cs="Nikosh"/>
          <w:sz w:val="26"/>
          <w:szCs w:val="28"/>
          <w:lang w:val="nb-NO" w:bidi="bn-IN"/>
        </w:rPr>
        <w:t xml:space="preserve"> ২১০৯</w:t>
      </w:r>
    </w:p>
    <w:p w:rsidR="00776CAA" w:rsidRPr="00A64E0C" w:rsidRDefault="00776CAA" w:rsidP="00776CAA">
      <w:pPr>
        <w:spacing w:after="0" w:line="240" w:lineRule="auto"/>
        <w:jc w:val="both"/>
        <w:rPr>
          <w:rFonts w:ascii="Nikosh" w:hAnsi="Nikosh" w:cs="Nikosh"/>
          <w:color w:val="000000"/>
          <w:sz w:val="28"/>
          <w:szCs w:val="28"/>
          <w:shd w:val="clear" w:color="auto" w:fill="FFFFFF"/>
        </w:rPr>
      </w:pPr>
    </w:p>
    <w:p w:rsidR="00776CAA" w:rsidRDefault="00776CAA" w:rsidP="00776CAA">
      <w:pPr>
        <w:spacing w:after="0" w:line="240" w:lineRule="auto"/>
        <w:jc w:val="center"/>
        <w:rPr>
          <w:rFonts w:ascii="Nikosh" w:hAnsi="Nikosh" w:cs="Nikosh"/>
          <w:b/>
          <w:color w:val="222222"/>
          <w:sz w:val="28"/>
          <w:szCs w:val="28"/>
        </w:rPr>
      </w:pPr>
      <w:r w:rsidRPr="00821EE4">
        <w:rPr>
          <w:rFonts w:ascii="Nikosh" w:hAnsi="Nikosh" w:cs="Nikosh"/>
          <w:b/>
          <w:color w:val="222222"/>
          <w:sz w:val="28"/>
          <w:szCs w:val="28"/>
        </w:rPr>
        <w:t>সরকারের সমালোচক দুস্থ সাংবাদিকের জন্যও</w:t>
      </w:r>
      <w:r>
        <w:rPr>
          <w:rFonts w:ascii="Nikosh" w:hAnsi="Nikosh" w:cs="Nikosh"/>
          <w:b/>
          <w:color w:val="222222"/>
          <w:sz w:val="28"/>
          <w:szCs w:val="28"/>
        </w:rPr>
        <w:t> </w:t>
      </w:r>
      <w:r w:rsidRPr="00821EE4">
        <w:rPr>
          <w:rFonts w:ascii="Nikosh" w:hAnsi="Nikosh" w:cs="Nikosh"/>
          <w:b/>
          <w:color w:val="222222"/>
          <w:sz w:val="28"/>
          <w:szCs w:val="28"/>
        </w:rPr>
        <w:t xml:space="preserve">সহায়তা </w:t>
      </w:r>
    </w:p>
    <w:p w:rsidR="00776CAA" w:rsidRPr="00821EE4" w:rsidRDefault="00776CAA" w:rsidP="00776CAA">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21EE4">
        <w:rPr>
          <w:rFonts w:ascii="Nikosh" w:hAnsi="Nikosh" w:cs="Nikosh"/>
          <w:b/>
          <w:color w:val="222222"/>
          <w:sz w:val="28"/>
          <w:szCs w:val="28"/>
        </w:rPr>
        <w:t>-</w:t>
      </w:r>
      <w:r>
        <w:rPr>
          <w:rFonts w:ascii="Nikosh" w:hAnsi="Nikosh" w:cs="Nikosh"/>
          <w:b/>
          <w:color w:val="222222"/>
          <w:sz w:val="28"/>
          <w:szCs w:val="28"/>
        </w:rPr>
        <w:t xml:space="preserve"> </w:t>
      </w:r>
      <w:r w:rsidRPr="00821EE4">
        <w:rPr>
          <w:rFonts w:ascii="Nikosh" w:hAnsi="Nikosh" w:cs="Nikosh"/>
          <w:b/>
          <w:color w:val="222222"/>
          <w:sz w:val="28"/>
          <w:szCs w:val="28"/>
        </w:rPr>
        <w:t>তথ্য</w:t>
      </w:r>
      <w:r>
        <w:rPr>
          <w:rFonts w:ascii="Nikosh" w:hAnsi="Nikosh" w:cs="Nikosh"/>
          <w:b/>
          <w:color w:val="222222"/>
          <w:sz w:val="28"/>
          <w:szCs w:val="28"/>
        </w:rPr>
        <w:t xml:space="preserve"> ও সম্প্রচার </w:t>
      </w:r>
      <w:r w:rsidRPr="00821EE4">
        <w:rPr>
          <w:rFonts w:ascii="Nikosh" w:hAnsi="Nikosh" w:cs="Nikosh"/>
          <w:b/>
          <w:color w:val="222222"/>
          <w:sz w:val="28"/>
          <w:szCs w:val="28"/>
        </w:rPr>
        <w:t>মন্ত্রী</w:t>
      </w:r>
    </w:p>
    <w:p w:rsidR="00776CAA" w:rsidRPr="001F23A9" w:rsidRDefault="00776CAA" w:rsidP="00776CAA">
      <w:pPr>
        <w:spacing w:after="120" w:line="240" w:lineRule="auto"/>
        <w:rPr>
          <w:rFonts w:ascii="Nikosh" w:hAnsi="Nikosh" w:cs="Nikosh"/>
          <w:color w:val="000000"/>
          <w:sz w:val="26"/>
          <w:szCs w:val="28"/>
          <w:shd w:val="clear" w:color="auto" w:fill="FFFFFF"/>
        </w:rPr>
      </w:pPr>
      <w:r w:rsidRPr="001F23A9">
        <w:rPr>
          <w:rFonts w:ascii="Nikosh" w:hAnsi="Nikosh" w:cs="Nikosh"/>
          <w:color w:val="000000"/>
          <w:sz w:val="26"/>
          <w:szCs w:val="28"/>
          <w:shd w:val="clear" w:color="auto" w:fill="FFFFFF"/>
        </w:rPr>
        <w:t>ঢাকা, ২১ বৈশাখ (৪ মে):</w:t>
      </w: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সরকারের সমালোচনাকারী সাংবাদিক যদি দু:স্থ হন, তার জন্যও কল্যাণ ট্রাস্টের সহায়তা উন্মুক্ত বলেছেন তথ্য ও সম্প্রচার মন্ত্রী এবং আওয়ামী লীগের যুগ্ম সাধারণ সম্পাদক  ড. হাছান মাহ</w:t>
      </w:r>
      <w:r>
        <w:rPr>
          <w:rFonts w:ascii="Nikosh" w:hAnsi="Nikosh" w:cs="Nikosh"/>
          <w:color w:val="222222"/>
          <w:sz w:val="28"/>
          <w:szCs w:val="28"/>
        </w:rPr>
        <w:t>্‌</w:t>
      </w:r>
      <w:r w:rsidRPr="00821EE4">
        <w:rPr>
          <w:rFonts w:ascii="Nikosh" w:hAnsi="Nikosh" w:cs="Nikosh"/>
          <w:color w:val="222222"/>
          <w:sz w:val="28"/>
          <w:szCs w:val="28"/>
        </w:rPr>
        <w:t>মুদ।</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821EE4">
        <w:rPr>
          <w:rFonts w:ascii="Nikosh" w:hAnsi="Nikosh" w:cs="Nikosh"/>
          <w:color w:val="222222"/>
          <w:sz w:val="28"/>
          <w:szCs w:val="28"/>
        </w:rPr>
        <w:t xml:space="preserve"> রাজধানীর কাকরাইলে বাংলাদেশ প্রেস ইনস্টিটিউট মিলনায়তনে  সাংবাদিক কল্যাণ ট্রা</w:t>
      </w:r>
      <w:r>
        <w:rPr>
          <w:rFonts w:ascii="Nikosh" w:hAnsi="Nikosh" w:cs="Nikosh"/>
          <w:color w:val="222222"/>
          <w:sz w:val="28"/>
          <w:szCs w:val="28"/>
        </w:rPr>
        <w:t>স্ট</w:t>
      </w:r>
      <w:r w:rsidRPr="00821EE4">
        <w:rPr>
          <w:rFonts w:ascii="Nikosh" w:hAnsi="Nikosh" w:cs="Nikosh"/>
          <w:color w:val="222222"/>
          <w:sz w:val="28"/>
          <w:szCs w:val="28"/>
        </w:rPr>
        <w:t xml:space="preserve"> হতে ২০২০-২১ অর্থবছরের সহায়তা চেক বিতরণ অনুষ্ঠানে প্রধান অতিথির বক্তব্যে </w:t>
      </w:r>
      <w:r>
        <w:rPr>
          <w:rFonts w:ascii="Nikosh" w:hAnsi="Nikosh" w:cs="Nikosh"/>
          <w:color w:val="222222"/>
          <w:sz w:val="28"/>
          <w:szCs w:val="28"/>
        </w:rPr>
        <w:t>মন্ত্রী</w:t>
      </w:r>
      <w:r w:rsidRPr="00821EE4">
        <w:rPr>
          <w:rFonts w:ascii="Nikosh" w:hAnsi="Nikosh" w:cs="Nikosh"/>
          <w:color w:val="222222"/>
          <w:sz w:val="28"/>
          <w:szCs w:val="28"/>
        </w:rPr>
        <w:t xml:space="preserve"> একথা বলেন।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ট্রাস্টের ব্যবস্থাপনা পরিচালক জাফর ওয়াজেদের সভাপতিত্বে বিশেষ অতিথি হিসেবে তথ্য ও সম্প্রচার প্রতিমন্ত্রী ডা. মুরাদ হাসান, সচিব খাজা মিয়া বক্তব্য রাখেন। আলোচনায় অংশ নেন বাংলাদেশ ফেডারেল সাংবাদিক ইউনিয়ন-বিএফইউজে সভাপতি মোল্লা জালাল, যুগ্ম মহাসচিব আব্দুল মজিদ, ঢাকা সাংবাদিক ইউনিয়ন-ডিইউজে সভাপতি কুদ্দুস আফ্রাদ ও সাধারণ সম্পাদক সাজ্জাদ আলম খান তপু।</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সাংবাদিকবান্ধব  আওয়ামী লীগ সরকার  গণমাধ্যমের স্বাধীনতা ও বিকাশ নিশ্চিত করেছে ও  তা অব্যাহত আছে উল্লেখ করে ড. হাছান মাহ</w:t>
      </w:r>
      <w:r>
        <w:rPr>
          <w:rFonts w:ascii="Nikosh" w:hAnsi="Nikosh" w:cs="Nikosh"/>
          <w:color w:val="222222"/>
          <w:sz w:val="28"/>
          <w:szCs w:val="28"/>
        </w:rPr>
        <w:t>্‌</w:t>
      </w:r>
      <w:r w:rsidRPr="00821EE4">
        <w:rPr>
          <w:rFonts w:ascii="Nikosh" w:hAnsi="Nikosh" w:cs="Nikosh"/>
          <w:color w:val="222222"/>
          <w:sz w:val="28"/>
          <w:szCs w:val="28"/>
        </w:rPr>
        <w:t>মুদ বলেন, 'বাংলাদেশের গণমাধ্যম যে অবাধ স্বাধীনতা ভোগ করে, উন্নয়নশীল দেশের জন্য তা নজিরবিহীন। দেশের স্বার্থে,  বহুমাত্রিক সমাজ ব্যবস্থাকে এগিয়ে নেয়া ও রাষ্ট্রের বিকাশের স্বার্থে এটি প্রয়োজন, সে বিশ্বাস নিয়েই আমরা কাজ করছি।'</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যে সমস্ত সাংবাদিক আমাদের বিরোধিতা ও সমালোচনা করেন, তাদের জন্যও এই ট্রাস্টের সহায়তা উন্মুক্ত, বলেন মন্ত্রী। তিনি বলেন, 'রাষ্ট্র সবার জন্য। যিনি আওয়ামী লীগ সরকারের সমালোচনা করেন, তিনি যদি দুস্থ হন, আমাদের নীতিমালার মধ্যে পড়েন, এই সহায়তা তার জন্যও উন্মুক্ত এবং এটি আমরা বাস্তবায়ন করেছি।'</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তথ্যমন্ত্রী এসময় তার উদ্যোগে রমজানের পূর্বে দেয়া করোনাকালীন বিশেষ বরাদ্দ ২ কোটি টাকা ঈদের আগে সাংবাদিকদের মাঝে বিতরণের জন্য সংশ্লিষ্টদের অনুরোধ জানান।</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 xml:space="preserve">গণমাধ্যম নিয়ে বিএনপি'র অবস্থান প্রসঙ্গে ড. হাছান বলেন, 'বিএনপি’র পক্ষ থেকে নানা সমালোচনা করা হয়, কেউ কেউ বিবৃতি দেয় আবার কেউ কেউ জাতিসংঘের কাছে চিঠি লেখে। সেই চিঠি লেখা আর বিএনপি’র বিবৃতি আসলে একসূত্রে </w:t>
      </w:r>
      <w:r>
        <w:rPr>
          <w:rFonts w:ascii="Nikosh" w:hAnsi="Nikosh" w:cs="Nikosh"/>
          <w:color w:val="222222"/>
          <w:sz w:val="28"/>
          <w:szCs w:val="28"/>
        </w:rPr>
        <w:t>গা</w:t>
      </w:r>
      <w:r w:rsidRPr="00821EE4">
        <w:rPr>
          <w:rFonts w:ascii="Nikosh" w:hAnsi="Nikosh" w:cs="Nikosh"/>
          <w:color w:val="222222"/>
          <w:sz w:val="28"/>
          <w:szCs w:val="28"/>
        </w:rPr>
        <w:t>থা ও এগুলো বৃহত্তর রাজনীতির একটা অংশ ছাড়া কিছু নয়।'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বিএনপি</w:t>
      </w:r>
      <w:r>
        <w:rPr>
          <w:rFonts w:ascii="Nikosh" w:hAnsi="Nikosh" w:cs="Nikosh"/>
          <w:color w:val="222222"/>
          <w:sz w:val="28"/>
          <w:szCs w:val="28"/>
        </w:rPr>
        <w:t xml:space="preserve"> </w:t>
      </w:r>
      <w:r w:rsidRPr="00821EE4">
        <w:rPr>
          <w:rFonts w:ascii="Nikosh" w:hAnsi="Nikosh" w:cs="Nikosh"/>
          <w:color w:val="222222"/>
          <w:sz w:val="28"/>
          <w:szCs w:val="28"/>
        </w:rPr>
        <w:t>নেত্রী খালেদা জিয়ার করোনা চিকিৎসা প্রসঙ্গে মন্ত্রী হাছান মাহ</w:t>
      </w:r>
      <w:r>
        <w:rPr>
          <w:rFonts w:ascii="Nikosh" w:hAnsi="Nikosh" w:cs="Nikosh"/>
          <w:color w:val="222222"/>
          <w:sz w:val="28"/>
          <w:szCs w:val="28"/>
        </w:rPr>
        <w:t>্‌</w:t>
      </w:r>
      <w:r w:rsidRPr="00821EE4">
        <w:rPr>
          <w:rFonts w:ascii="Nikosh" w:hAnsi="Nikosh" w:cs="Nikosh"/>
          <w:color w:val="222222"/>
          <w:sz w:val="28"/>
          <w:szCs w:val="28"/>
        </w:rPr>
        <w:t>মুদ বলেন, 'তিনি দেশের প্রধানমন্ত্রী ছিলেন, একজন জ্যেষ্ঠ রাজনীতিবিদ, আমি তার দ্রুত আরোগ্য কামনা করি।</w:t>
      </w:r>
      <w:r>
        <w:rPr>
          <w:rFonts w:ascii="Nikosh" w:hAnsi="Nikosh" w:cs="Nikosh"/>
          <w:color w:val="222222"/>
          <w:sz w:val="28"/>
          <w:szCs w:val="28"/>
        </w:rPr>
        <w:t xml:space="preserve"> করোনাকে</w:t>
      </w:r>
      <w:r w:rsidRPr="00821EE4">
        <w:rPr>
          <w:rFonts w:ascii="Nikosh" w:hAnsi="Nikosh" w:cs="Nikosh"/>
          <w:color w:val="222222"/>
          <w:sz w:val="28"/>
          <w:szCs w:val="28"/>
        </w:rPr>
        <w:t xml:space="preserve"> </w:t>
      </w:r>
      <w:r>
        <w:rPr>
          <w:rFonts w:ascii="Nikosh" w:hAnsi="Nikosh" w:cs="Nikosh"/>
          <w:color w:val="222222"/>
          <w:sz w:val="28"/>
          <w:szCs w:val="28"/>
        </w:rPr>
        <w:t>পরাভূ</w:t>
      </w:r>
      <w:r w:rsidRPr="00821EE4">
        <w:rPr>
          <w:rFonts w:ascii="Nikosh" w:hAnsi="Nikosh" w:cs="Nikosh"/>
          <w:color w:val="222222"/>
          <w:sz w:val="28"/>
          <w:szCs w:val="28"/>
        </w:rPr>
        <w:t>ত করে তিনি আবার সুস্থ হয়ে ঘরে ফিরে যান, এটিই মহান স্রষ্টার কাছে আমার প্রার্থনা।'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একইসাথে বেগম জিয়াকে চিকিৎসার জন্য বিদেশে নেয়া প্রসঙ্গে সাংবাদিকরা প্রশ্ন করলে ড. হাছান বলেন, করোনার চিকিৎসা সব দেশে একইরকম এবং আমাদের দেশের চিকিৎসা অনেক ভালো। তাই করোনার চিকিৎসার জন্য বিদেশে যাওয়ার বিষয়টি আমার বোধগম্য নয়।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Default="00776CAA" w:rsidP="00776CAA">
      <w:pPr>
        <w:shd w:val="clear" w:color="auto" w:fill="FFFFFF"/>
        <w:spacing w:after="0" w:line="240" w:lineRule="auto"/>
        <w:jc w:val="both"/>
        <w:rPr>
          <w:rFonts w:ascii="Nikosh" w:hAnsi="Nikosh" w:cs="Nikosh"/>
          <w:color w:val="222222"/>
          <w:sz w:val="28"/>
          <w:szCs w:val="28"/>
        </w:rPr>
      </w:pPr>
    </w:p>
    <w:p w:rsidR="00776CAA" w:rsidRDefault="00776CAA" w:rsidP="00776CA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পাতা-২</w:t>
      </w:r>
    </w:p>
    <w:p w:rsidR="00776CAA" w:rsidRDefault="00776CAA" w:rsidP="00776CAA">
      <w:pPr>
        <w:shd w:val="clear" w:color="auto" w:fill="FFFFFF"/>
        <w:spacing w:after="0" w:line="240" w:lineRule="auto"/>
        <w:jc w:val="center"/>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প্রতিমন্ত্রী ডা. মুরাদ হাসান তার বক্তৃতায় সাংবাদিকদের কল্যাণে আওয়ামী লীগ সরকারের একাগ্রতার কথা তুলে ধরেন। সচিব খাজা মিয়া এ আয়োজনের জন্য সাংবাদিক কল্যাণ ট্রাস্টকে ধন্যবাদ জানান।</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এদিন সহায়তাপ্রাপ্তদের মধ্যে ৩০ জনের হাতে চেক হস্তান্তর করেন অতিথিবৃন্দ। চলতি ২০২০-২১ অর্থবছরে ২০০ জন সাংবাদিক ও সাংবাদিক পরিবারের সদস্যকে ২ কোটি ৮ ল</w:t>
      </w:r>
      <w:r>
        <w:rPr>
          <w:rFonts w:ascii="Nikosh" w:hAnsi="Nikosh" w:cs="Nikosh"/>
          <w:color w:val="222222"/>
          <w:sz w:val="28"/>
          <w:szCs w:val="28"/>
        </w:rPr>
        <w:t>াখ</w:t>
      </w:r>
      <w:r w:rsidRPr="00821EE4">
        <w:rPr>
          <w:rFonts w:ascii="Nikosh" w:hAnsi="Nikosh" w:cs="Nikosh"/>
          <w:color w:val="222222"/>
          <w:sz w:val="28"/>
          <w:szCs w:val="28"/>
        </w:rPr>
        <w:t xml:space="preserve"> ৫০ হাজার টাকা অনুদান প্রদানের কার্যক্রম চলছে বলে জানিয়েছে ট্রাস্ট কর্তৃপক্ষ।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২০১৪ সালের ৮ জুলাই গেজেটে প্রকাশিত ‘বাংলাদেশ সাংবাদিক কল্যাণ ট্রাস্ট আইন, ২০১৪’ অনুযায়ী প্রতিষ্ঠিত বাংলাদেশ সাংবাদিক কল্যাণ ট্রাস্টের আওতায়  ২০১৫-১৬ অর্থবছরে ১৯৬ জন সাংবাদিক ও সাংবাদিক পরিবারের সদস্যকে ১</w:t>
      </w:r>
      <w:r>
        <w:rPr>
          <w:rFonts w:ascii="Nikosh" w:hAnsi="Nikosh" w:cs="Nikosh"/>
          <w:color w:val="222222"/>
          <w:sz w:val="28"/>
          <w:szCs w:val="28"/>
        </w:rPr>
        <w:t xml:space="preserve"> </w:t>
      </w:r>
      <w:r w:rsidRPr="00821EE4">
        <w:rPr>
          <w:rFonts w:ascii="Nikosh" w:hAnsi="Nikosh" w:cs="Nikosh"/>
          <w:color w:val="222222"/>
          <w:sz w:val="28"/>
          <w:szCs w:val="28"/>
        </w:rPr>
        <w:t>কোটি ৪০ ল</w:t>
      </w:r>
      <w:r>
        <w:rPr>
          <w:rFonts w:ascii="Nikosh" w:hAnsi="Nikosh" w:cs="Nikosh"/>
          <w:color w:val="222222"/>
          <w:sz w:val="28"/>
          <w:szCs w:val="28"/>
        </w:rPr>
        <w:t>াখ</w:t>
      </w:r>
      <w:r w:rsidRPr="00821EE4">
        <w:rPr>
          <w:rFonts w:ascii="Nikosh" w:hAnsi="Nikosh" w:cs="Nikosh"/>
          <w:color w:val="222222"/>
          <w:sz w:val="28"/>
          <w:szCs w:val="28"/>
        </w:rPr>
        <w:t xml:space="preserve"> টাকা, ২০১৬-১৭ অর্থবছরে ১ কোটি ৯৮ </w:t>
      </w:r>
      <w:r>
        <w:rPr>
          <w:rFonts w:ascii="Nikosh" w:hAnsi="Nikosh" w:cs="Nikosh"/>
          <w:color w:val="222222"/>
          <w:sz w:val="28"/>
          <w:szCs w:val="28"/>
        </w:rPr>
        <w:t>লাখ</w:t>
      </w:r>
      <w:r w:rsidRPr="00821EE4">
        <w:rPr>
          <w:rFonts w:ascii="Nikosh" w:hAnsi="Nikosh" w:cs="Nikosh"/>
          <w:color w:val="222222"/>
          <w:sz w:val="28"/>
          <w:szCs w:val="28"/>
        </w:rPr>
        <w:t xml:space="preserve"> টাকা ২৩১ জনকে, ২০১৭-১৮ অর্থবছরে ২ কোটি ৬৯ </w:t>
      </w:r>
      <w:r>
        <w:rPr>
          <w:rFonts w:ascii="Nikosh" w:hAnsi="Nikosh" w:cs="Nikosh"/>
          <w:color w:val="222222"/>
          <w:sz w:val="28"/>
          <w:szCs w:val="28"/>
        </w:rPr>
        <w:t>লাখ</w:t>
      </w:r>
      <w:r w:rsidRPr="00821EE4">
        <w:rPr>
          <w:rFonts w:ascii="Nikosh" w:hAnsi="Nikosh" w:cs="Nikosh"/>
          <w:color w:val="222222"/>
          <w:sz w:val="28"/>
          <w:szCs w:val="28"/>
        </w:rPr>
        <w:t xml:space="preserve"> টাকা ৩০৩ জনকে, ২০১৮-১৯ অর্থবছরে ২ কোটি ৯০ </w:t>
      </w:r>
      <w:r>
        <w:rPr>
          <w:rFonts w:ascii="Nikosh" w:hAnsi="Nikosh" w:cs="Nikosh"/>
          <w:color w:val="222222"/>
          <w:sz w:val="28"/>
          <w:szCs w:val="28"/>
        </w:rPr>
        <w:t>লাখ</w:t>
      </w:r>
      <w:r w:rsidRPr="00821EE4">
        <w:rPr>
          <w:rFonts w:ascii="Nikosh" w:hAnsi="Nikosh" w:cs="Nikosh"/>
          <w:color w:val="222222"/>
          <w:sz w:val="28"/>
          <w:szCs w:val="28"/>
        </w:rPr>
        <w:t xml:space="preserve"> টাকা ৩৩৯ জনকে ২০১৯-২০ অর্থবছরে ১ কোটি ৬৯ </w:t>
      </w:r>
      <w:r>
        <w:rPr>
          <w:rFonts w:ascii="Nikosh" w:hAnsi="Nikosh" w:cs="Nikosh"/>
          <w:color w:val="222222"/>
          <w:sz w:val="28"/>
          <w:szCs w:val="28"/>
        </w:rPr>
        <w:t>লাখ</w:t>
      </w:r>
      <w:r w:rsidRPr="00821EE4">
        <w:rPr>
          <w:rFonts w:ascii="Nikosh" w:hAnsi="Nikosh" w:cs="Nikosh"/>
          <w:color w:val="222222"/>
          <w:sz w:val="28"/>
          <w:szCs w:val="28"/>
        </w:rPr>
        <w:t xml:space="preserve"> ২৫ হাজার টাকা ১৯৯ জনকে দেয়া হয়েছে। এছাড়া ২০১৯-২০ অর্থবছরে  করোনাকালীন বিশেষ অনুদান হিসেবে ৩ হাজার ৩৩৫ জনকে ১০ হাজার করে ৩ কোটি ৩৫ </w:t>
      </w:r>
      <w:r>
        <w:rPr>
          <w:rFonts w:ascii="Nikosh" w:hAnsi="Nikosh" w:cs="Nikosh"/>
          <w:color w:val="222222"/>
          <w:sz w:val="28"/>
          <w:szCs w:val="28"/>
        </w:rPr>
        <w:t>লাখ</w:t>
      </w:r>
      <w:r w:rsidRPr="00821EE4">
        <w:rPr>
          <w:rFonts w:ascii="Nikosh" w:hAnsi="Nikosh" w:cs="Nikosh"/>
          <w:color w:val="222222"/>
          <w:sz w:val="28"/>
          <w:szCs w:val="28"/>
        </w:rPr>
        <w:t xml:space="preserve"> টাকা দেয়া হয়। সবমিলে গত অর্থবছর পর্যন্ত ট্রাস্ট ৪ হাজার ৬৪০ জন সাংবাদিক ও সাংবাদিক পরিবারকে ১৪ কোটি ৭ </w:t>
      </w:r>
      <w:r>
        <w:rPr>
          <w:rFonts w:ascii="Nikosh" w:hAnsi="Nikosh" w:cs="Nikosh"/>
          <w:color w:val="222222"/>
          <w:sz w:val="28"/>
          <w:szCs w:val="28"/>
        </w:rPr>
        <w:t>লাখ</w:t>
      </w:r>
      <w:r w:rsidRPr="00821EE4">
        <w:rPr>
          <w:rFonts w:ascii="Nikosh" w:hAnsi="Nikosh" w:cs="Nikosh"/>
          <w:color w:val="222222"/>
          <w:sz w:val="28"/>
          <w:szCs w:val="28"/>
        </w:rPr>
        <w:t xml:space="preserve"> টাকা দেয়া হয়েছে। </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21EE4">
        <w:rPr>
          <w:rFonts w:ascii="Nikosh" w:hAnsi="Nikosh" w:cs="Nikosh"/>
          <w:color w:val="222222"/>
          <w:sz w:val="28"/>
          <w:szCs w:val="28"/>
        </w:rPr>
        <w:t xml:space="preserve">উল্লেখ্য, সাংবাদিক কল্যাণ ট্রাস্টের তহবিলে </w:t>
      </w:r>
      <w:r>
        <w:rPr>
          <w:rFonts w:ascii="Nikosh" w:hAnsi="Nikosh" w:cs="Nikosh"/>
          <w:color w:val="222222"/>
          <w:sz w:val="28"/>
          <w:szCs w:val="28"/>
        </w:rPr>
        <w:t>সি</w:t>
      </w:r>
      <w:r w:rsidRPr="00821EE4">
        <w:rPr>
          <w:rFonts w:ascii="Nikosh" w:hAnsi="Nikosh" w:cs="Nikosh"/>
          <w:color w:val="222222"/>
          <w:sz w:val="28"/>
          <w:szCs w:val="28"/>
        </w:rPr>
        <w:t xml:space="preserve">ডমানি হিসেবে জমা হয়েছে ৪৩ কোটি ৮ </w:t>
      </w:r>
      <w:r>
        <w:rPr>
          <w:rFonts w:ascii="Nikosh" w:hAnsi="Nikosh" w:cs="Nikosh"/>
          <w:color w:val="222222"/>
          <w:sz w:val="28"/>
          <w:szCs w:val="28"/>
        </w:rPr>
        <w:t>লাখ</w:t>
      </w:r>
      <w:r w:rsidRPr="00821EE4">
        <w:rPr>
          <w:rFonts w:ascii="Nikosh" w:hAnsi="Nikosh" w:cs="Nikosh"/>
          <w:color w:val="222222"/>
          <w:sz w:val="28"/>
          <w:szCs w:val="28"/>
        </w:rPr>
        <w:t xml:space="preserve"> ২৭ হাজার ৮১ টাকা। এছাড়াও করোনার দ্বিতীয় ঢেউ মোকাবিলায় সাংবাদিকদের জন্য প্রধানমন্ত্রী শেখ হাসিনা ট্রাস্টকে ১০ কোটি টাকা বিশেষ বরাদ্দ দিয়েছেন।  </w:t>
      </w:r>
    </w:p>
    <w:p w:rsidR="00776CAA" w:rsidRDefault="00776CAA" w:rsidP="00776CAA">
      <w:pPr>
        <w:shd w:val="clear" w:color="auto" w:fill="FFFFFF"/>
        <w:spacing w:after="0" w:line="240" w:lineRule="auto"/>
        <w:rPr>
          <w:rFonts w:ascii="Nikosh" w:hAnsi="Nikosh" w:cs="Nikosh"/>
          <w:color w:val="222222"/>
          <w:sz w:val="28"/>
          <w:szCs w:val="28"/>
        </w:rPr>
      </w:pPr>
    </w:p>
    <w:p w:rsidR="00776CAA" w:rsidRPr="00821EE4" w:rsidRDefault="00776CAA" w:rsidP="00776CA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76CAA" w:rsidRDefault="00776CAA" w:rsidP="00776CAA">
      <w:pPr>
        <w:shd w:val="clear" w:color="auto" w:fill="FFFFFF"/>
        <w:spacing w:after="0" w:line="240" w:lineRule="auto"/>
        <w:rPr>
          <w:rFonts w:ascii="Nikosh" w:hAnsi="Nikosh" w:cs="Nikosh"/>
          <w:color w:val="222222"/>
          <w:sz w:val="28"/>
          <w:szCs w:val="28"/>
        </w:rPr>
      </w:pPr>
      <w:r w:rsidRPr="00821EE4">
        <w:rPr>
          <w:rFonts w:ascii="Nikosh" w:hAnsi="Nikosh" w:cs="Nikosh"/>
          <w:color w:val="222222"/>
          <w:sz w:val="28"/>
          <w:szCs w:val="28"/>
        </w:rPr>
        <w:t>আকরাম</w:t>
      </w:r>
      <w:r>
        <w:rPr>
          <w:rFonts w:ascii="Nikosh" w:hAnsi="Nikosh" w:cs="Nikosh"/>
          <w:color w:val="222222"/>
          <w:sz w:val="28"/>
          <w:szCs w:val="28"/>
        </w:rPr>
        <w:t>/পাশা/রফিকুল/রেজাউল/২০২১/১৮১৫ ঘণ্টা</w:t>
      </w:r>
    </w:p>
    <w:p w:rsidR="00776CAA" w:rsidRPr="00821EE4" w:rsidRDefault="00776CAA" w:rsidP="00776CAA">
      <w:pPr>
        <w:shd w:val="clear" w:color="auto" w:fill="FFFFFF"/>
        <w:spacing w:after="0" w:line="240" w:lineRule="auto"/>
        <w:rPr>
          <w:rFonts w:ascii="Nikosh" w:hAnsi="Nikosh" w:cs="Nikosh"/>
          <w:color w:val="222222"/>
          <w:sz w:val="28"/>
          <w:szCs w:val="28"/>
        </w:rPr>
      </w:pPr>
    </w:p>
    <w:p w:rsidR="00776CAA" w:rsidRDefault="00776CAA">
      <w:pPr>
        <w:rPr>
          <w:rFonts w:ascii="Nikosh" w:hAnsi="Nikosh" w:cs="Nikosh"/>
          <w:sz w:val="26"/>
          <w:szCs w:val="28"/>
          <w:lang w:val="nb-NO" w:bidi="bn-IN"/>
        </w:rPr>
      </w:pPr>
      <w:r>
        <w:rPr>
          <w:rFonts w:ascii="Nikosh" w:hAnsi="Nikosh" w:cs="Nikosh"/>
          <w:sz w:val="26"/>
          <w:szCs w:val="28"/>
          <w:lang w:val="nb-NO" w:bidi="bn-IN"/>
        </w:rPr>
        <w:br w:type="page"/>
      </w:r>
    </w:p>
    <w:p w:rsidR="00273666" w:rsidRPr="001F23A9" w:rsidRDefault="00273666" w:rsidP="00273666">
      <w:pPr>
        <w:spacing w:after="0" w:line="240" w:lineRule="auto"/>
        <w:rPr>
          <w:rFonts w:ascii="Nikosh" w:hAnsi="Nikosh" w:cs="Nikosh"/>
          <w:sz w:val="26"/>
          <w:szCs w:val="28"/>
          <w:lang w:val="nb-NO" w:bidi="bn-IN"/>
        </w:rPr>
      </w:pPr>
      <w:r w:rsidRPr="001F23A9">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1F23A9">
        <w:rPr>
          <w:rFonts w:ascii="Nikosh" w:hAnsi="Nikosh" w:cs="Nikosh"/>
          <w:sz w:val="26"/>
          <w:szCs w:val="28"/>
          <w:lang w:val="nb-NO" w:bidi="bn-IN"/>
        </w:rPr>
        <w:t xml:space="preserve"> নম্বর : </w:t>
      </w:r>
      <w:r>
        <w:rPr>
          <w:rFonts w:ascii="Nikosh" w:hAnsi="Nikosh" w:cs="Nikosh"/>
          <w:sz w:val="26"/>
          <w:szCs w:val="28"/>
          <w:lang w:val="nb-NO" w:bidi="bn-IN"/>
        </w:rPr>
        <w:t xml:space="preserve"> ২১০৮</w:t>
      </w:r>
    </w:p>
    <w:p w:rsidR="00273666" w:rsidRPr="00A64E0C" w:rsidRDefault="00273666" w:rsidP="00273666">
      <w:pPr>
        <w:spacing w:after="0" w:line="240" w:lineRule="auto"/>
        <w:jc w:val="both"/>
        <w:rPr>
          <w:rFonts w:ascii="Nikosh" w:hAnsi="Nikosh" w:cs="Nikosh"/>
          <w:color w:val="000000"/>
          <w:sz w:val="28"/>
          <w:szCs w:val="28"/>
          <w:shd w:val="clear" w:color="auto" w:fill="FFFFFF"/>
        </w:rPr>
      </w:pPr>
    </w:p>
    <w:p w:rsidR="00273666" w:rsidRPr="00D43C96" w:rsidRDefault="00273666" w:rsidP="00273666">
      <w:pPr>
        <w:spacing w:after="0" w:line="240" w:lineRule="auto"/>
        <w:jc w:val="center"/>
        <w:rPr>
          <w:rFonts w:ascii="Nikosh" w:eastAsia="Times New Roman" w:hAnsi="Nikosh" w:cs="Nikosh"/>
          <w:b/>
          <w:sz w:val="30"/>
          <w:szCs w:val="28"/>
        </w:rPr>
      </w:pPr>
      <w:r w:rsidRPr="00D43C96">
        <w:rPr>
          <w:rFonts w:ascii="Nikosh" w:eastAsia="Times New Roman" w:hAnsi="Nikosh" w:cs="Nikosh"/>
          <w:b/>
          <w:sz w:val="30"/>
          <w:szCs w:val="28"/>
        </w:rPr>
        <w:t>১৮৬টি শেখ রাসেল মিনি স্টেডিয়াম নির্মাণ প্রকল্প একনেকে অনুমোদিত</w:t>
      </w:r>
    </w:p>
    <w:p w:rsidR="00273666" w:rsidRPr="00A64E0C" w:rsidRDefault="00273666" w:rsidP="00273666">
      <w:pPr>
        <w:spacing w:after="0" w:line="240" w:lineRule="auto"/>
        <w:rPr>
          <w:rFonts w:ascii="Nikosh" w:eastAsia="Times New Roman" w:hAnsi="Nikosh" w:cs="Nikosh"/>
          <w:color w:val="222222"/>
          <w:sz w:val="28"/>
          <w:szCs w:val="28"/>
        </w:rPr>
      </w:pPr>
    </w:p>
    <w:p w:rsidR="00273666" w:rsidRPr="001F23A9" w:rsidRDefault="00273666" w:rsidP="00273666">
      <w:pPr>
        <w:spacing w:after="120" w:line="240" w:lineRule="auto"/>
        <w:rPr>
          <w:rFonts w:ascii="Nikosh" w:hAnsi="Nikosh" w:cs="Nikosh"/>
          <w:color w:val="000000"/>
          <w:sz w:val="26"/>
          <w:szCs w:val="28"/>
          <w:shd w:val="clear" w:color="auto" w:fill="FFFFFF"/>
        </w:rPr>
      </w:pPr>
      <w:r w:rsidRPr="001F23A9">
        <w:rPr>
          <w:rFonts w:ascii="Nikosh" w:hAnsi="Nikosh" w:cs="Nikosh"/>
          <w:color w:val="000000"/>
          <w:sz w:val="26"/>
          <w:szCs w:val="28"/>
          <w:shd w:val="clear" w:color="auto" w:fill="FFFFFF"/>
        </w:rPr>
        <w:t>ঢাকা, ২১ বৈশাখ (৪ মে):</w:t>
      </w:r>
    </w:p>
    <w:p w:rsidR="00273666" w:rsidRPr="00D43C96" w:rsidRDefault="00273666" w:rsidP="00273666">
      <w:pPr>
        <w:spacing w:after="0" w:line="240" w:lineRule="auto"/>
        <w:rPr>
          <w:rFonts w:ascii="Nikosh" w:eastAsia="Times New Roman" w:hAnsi="Nikosh" w:cs="Nikosh"/>
          <w:sz w:val="28"/>
          <w:szCs w:val="28"/>
        </w:rPr>
      </w:pPr>
    </w:p>
    <w:p w:rsidR="00273666" w:rsidRPr="00D43C96" w:rsidRDefault="00273666" w:rsidP="0027366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43C96">
        <w:rPr>
          <w:rFonts w:ascii="Nikosh" w:eastAsia="Times New Roman" w:hAnsi="Nikosh" w:cs="Nikosh"/>
          <w:sz w:val="28"/>
          <w:szCs w:val="28"/>
        </w:rPr>
        <w:t xml:space="preserve">আজ রাজধানীর শেরেবাংলা নগরের  এনইসি সম্মেলন কক্ষে  অনুষ্ঠিত   একনেক বৈঠকে যুব ও ক্রীড়া মন্ত্রণালয় কর্তৃক প্রস্তাবিত দেশের ১৮৬টি উপজেলায়  সাড়ে ষোলশত কোটি টাকা ব্যয়ে শেখ রাসেল মিনি স্টেডিয়াম নির্মাণ প্রকল্পের অনুমোদন দেওয়া হয়েছে। </w:t>
      </w:r>
      <w:r>
        <w:rPr>
          <w:rFonts w:ascii="Nikosh" w:eastAsia="Times New Roman" w:hAnsi="Nikosh" w:cs="Nikosh"/>
          <w:sz w:val="28"/>
          <w:szCs w:val="28"/>
        </w:rPr>
        <w:t>প্রধানমন্ত্রী শেখ হাসিনা গণ</w:t>
      </w:r>
      <w:r w:rsidRPr="00D43C96">
        <w:rPr>
          <w:rFonts w:ascii="Nikosh" w:eastAsia="Times New Roman" w:hAnsi="Nikosh" w:cs="Nikosh"/>
          <w:sz w:val="28"/>
          <w:szCs w:val="28"/>
        </w:rPr>
        <w:t>ভবন থেকে ভিডিও কনফারেন্সের মাধ্যমে শেরেবাংলা নগরের  এনইসি সম্মেলন কক্ষে  অনুষ্ঠিত   একনেক বৈঠকে সভাপতিত্ব করেন। </w:t>
      </w:r>
    </w:p>
    <w:p w:rsidR="00273666" w:rsidRDefault="00273666" w:rsidP="00273666">
      <w:pPr>
        <w:spacing w:after="0" w:line="240" w:lineRule="auto"/>
        <w:rPr>
          <w:rFonts w:ascii="Nikosh" w:eastAsia="Times New Roman" w:hAnsi="Nikosh" w:cs="Nikosh"/>
          <w:sz w:val="28"/>
          <w:szCs w:val="28"/>
        </w:rPr>
      </w:pPr>
    </w:p>
    <w:p w:rsidR="00273666" w:rsidRPr="00D43C96" w:rsidRDefault="00273666" w:rsidP="0027366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43C96">
        <w:rPr>
          <w:rFonts w:ascii="Nikosh" w:eastAsia="Times New Roman" w:hAnsi="Nikosh" w:cs="Nikosh"/>
          <w:sz w:val="28"/>
          <w:szCs w:val="28"/>
        </w:rPr>
        <w:t xml:space="preserve">একনেক সভা শেষে যুব ও ক্রীড়া প্রতিমন্ত্রী বলেন, আজকে অনুষ্ঠিত ২৪তম একনেক বৈঠকে  যুব ও ক্রীড়া মন্ত্রণালয় কর্তৃক প্রস্তাবিত দেশের  ১৮৬টি উপজেলায় সাড়ে ষোলশত কোটি টাকা ব্যয়ে শেখ রাসেল মিনি স্টেডিয়াম নির্মাণ প্রকল্প অনুমোদিত হয়েছে। এটি ক্রীড়াঙ্গনের জন্য  নিঃসন্দেহে একটি বড় সুসংবাদ। অতি অল্প সময়ের মধ্যেই  আনুষ্ঠানিকতা শেষে এ সকল স্টেডিয়াম নির্মাণের কাজ শুরু </w:t>
      </w:r>
      <w:r>
        <w:rPr>
          <w:rFonts w:ascii="Nikosh" w:eastAsia="Times New Roman" w:hAnsi="Nikosh" w:cs="Nikosh"/>
          <w:sz w:val="28"/>
          <w:szCs w:val="28"/>
        </w:rPr>
        <w:t>হবে বলে তিনি আশা প্রকাশ করেন</w:t>
      </w:r>
      <w:r w:rsidRPr="00D43C96">
        <w:rPr>
          <w:rFonts w:ascii="Nikosh" w:eastAsia="Times New Roman" w:hAnsi="Nikosh" w:cs="Nikosh"/>
          <w:sz w:val="28"/>
          <w:szCs w:val="28"/>
        </w:rPr>
        <w:t xml:space="preserve">। </w:t>
      </w:r>
      <w:r>
        <w:rPr>
          <w:rFonts w:ascii="Nikosh" w:eastAsia="Times New Roman" w:hAnsi="Nikosh" w:cs="Nikosh"/>
          <w:sz w:val="28"/>
          <w:szCs w:val="28"/>
        </w:rPr>
        <w:t xml:space="preserve">তিনি বলেন, </w:t>
      </w:r>
      <w:r w:rsidRPr="00D43C96">
        <w:rPr>
          <w:rFonts w:ascii="Nikosh" w:eastAsia="Times New Roman" w:hAnsi="Nikosh" w:cs="Nikosh"/>
          <w:sz w:val="28"/>
          <w:szCs w:val="28"/>
        </w:rPr>
        <w:t>এ সকল স্টেডিয়াম  দেশের প্রত্যন্ত অঞ্চলেও খেলাধুলাকে ছড়িয়ে দিতে গুরুত্বপূর্ণ ভূমিকা পালন করবে এবং দেশের ক্রীড়াঙ্গনে নবজাগরণের সৃষ্টি হবে।</w:t>
      </w:r>
    </w:p>
    <w:p w:rsidR="00273666" w:rsidRPr="00D43C96" w:rsidRDefault="00273666" w:rsidP="00273666">
      <w:pPr>
        <w:spacing w:after="0" w:line="240" w:lineRule="auto"/>
        <w:rPr>
          <w:rFonts w:ascii="Nikosh" w:eastAsia="Times New Roman" w:hAnsi="Nikosh" w:cs="Nikosh"/>
          <w:sz w:val="28"/>
          <w:szCs w:val="28"/>
        </w:rPr>
      </w:pPr>
    </w:p>
    <w:p w:rsidR="00273666" w:rsidRDefault="00273666" w:rsidP="0027366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43C96">
        <w:rPr>
          <w:rFonts w:ascii="Nikosh" w:eastAsia="Times New Roman" w:hAnsi="Nikosh" w:cs="Nikosh"/>
          <w:sz w:val="28"/>
          <w:szCs w:val="28"/>
        </w:rPr>
        <w:t>উল্লেখ্য,  ই</w:t>
      </w:r>
      <w:r>
        <w:rPr>
          <w:rFonts w:ascii="Nikosh" w:eastAsia="Times New Roman" w:hAnsi="Nikosh" w:cs="Nikosh"/>
          <w:sz w:val="28"/>
          <w:szCs w:val="28"/>
        </w:rPr>
        <w:t>তি</w:t>
      </w:r>
      <w:r w:rsidRPr="00D43C96">
        <w:rPr>
          <w:rFonts w:ascii="Nikosh" w:eastAsia="Times New Roman" w:hAnsi="Nikosh" w:cs="Nikosh"/>
          <w:sz w:val="28"/>
          <w:szCs w:val="28"/>
        </w:rPr>
        <w:t>পূর্বে  যুব ও ক্রীড়া মন্ত্রণালয় কর্তৃক দেশের ১২৫টি উপজেলায় শেখ রাসেল মিনি স্টেডিয়াম নির্মাণ কাজ সমাপ্ত হয়েছে। </w:t>
      </w:r>
    </w:p>
    <w:p w:rsidR="00273666" w:rsidRDefault="00273666" w:rsidP="00273666">
      <w:pPr>
        <w:spacing w:after="0" w:line="240" w:lineRule="auto"/>
        <w:jc w:val="both"/>
        <w:rPr>
          <w:rFonts w:ascii="Nikosh" w:eastAsia="Times New Roman" w:hAnsi="Nikosh" w:cs="Nikosh"/>
          <w:sz w:val="28"/>
          <w:szCs w:val="28"/>
        </w:rPr>
      </w:pPr>
    </w:p>
    <w:p w:rsidR="00273666" w:rsidRPr="00D43C96" w:rsidRDefault="00273666" w:rsidP="00273666">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273666" w:rsidRDefault="00273666" w:rsidP="00273666">
      <w:pPr>
        <w:rPr>
          <w:rFonts w:ascii="Nikosh" w:hAnsi="Nikosh" w:cs="Nikosh"/>
          <w:sz w:val="26"/>
          <w:szCs w:val="28"/>
          <w:lang w:val="nb-NO" w:bidi="bn-IN"/>
        </w:rPr>
      </w:pPr>
    </w:p>
    <w:p w:rsidR="00273666" w:rsidRPr="00D43C96" w:rsidRDefault="00273666" w:rsidP="00273666">
      <w:pPr>
        <w:rPr>
          <w:rFonts w:ascii="Nikosh" w:hAnsi="Nikosh" w:cs="Nikosh"/>
          <w:sz w:val="28"/>
          <w:szCs w:val="28"/>
          <w:lang w:val="nb-NO" w:bidi="bn-IN"/>
        </w:rPr>
      </w:pPr>
      <w:r w:rsidRPr="00D43C96">
        <w:rPr>
          <w:rFonts w:ascii="Nikosh" w:hAnsi="Nikosh" w:cs="Nikosh"/>
          <w:sz w:val="28"/>
          <w:szCs w:val="28"/>
          <w:lang w:val="nb-NO" w:bidi="bn-IN"/>
        </w:rPr>
        <w:t>আরিফ/পাশা/রফিকুল/রেজাউল/২০২১/</w:t>
      </w:r>
      <w:r>
        <w:rPr>
          <w:rFonts w:ascii="Nikosh" w:hAnsi="Nikosh" w:cs="Nikosh"/>
          <w:sz w:val="28"/>
          <w:szCs w:val="28"/>
          <w:lang w:val="nb-NO" w:bidi="bn-IN"/>
        </w:rPr>
        <w:t>১৮১২</w:t>
      </w:r>
      <w:r w:rsidRPr="00D43C96">
        <w:rPr>
          <w:rFonts w:ascii="Nikosh" w:hAnsi="Nikosh" w:cs="Nikosh"/>
          <w:sz w:val="28"/>
          <w:szCs w:val="28"/>
          <w:lang w:val="nb-NO" w:bidi="bn-IN"/>
        </w:rPr>
        <w:t xml:space="preserve"> ঘণ্টা</w:t>
      </w:r>
    </w:p>
    <w:p w:rsidR="00273666" w:rsidRDefault="00273666" w:rsidP="00273666">
      <w:pPr>
        <w:rPr>
          <w:rFonts w:ascii="Nikosh" w:hAnsi="Nikosh" w:cs="Nikosh"/>
          <w:sz w:val="26"/>
          <w:szCs w:val="28"/>
          <w:lang w:val="nb-NO" w:bidi="bn-IN"/>
        </w:rPr>
      </w:pPr>
    </w:p>
    <w:p w:rsidR="00273666" w:rsidRDefault="00273666">
      <w:pPr>
        <w:rPr>
          <w:rFonts w:ascii="Nikosh" w:hAnsi="Nikosh" w:cs="Nikosh"/>
          <w:sz w:val="26"/>
          <w:szCs w:val="28"/>
          <w:lang w:val="nb-NO" w:bidi="bn-IN"/>
        </w:rPr>
      </w:pPr>
      <w:r>
        <w:rPr>
          <w:rFonts w:ascii="Nikosh" w:hAnsi="Nikosh" w:cs="Nikosh"/>
          <w:sz w:val="26"/>
          <w:szCs w:val="28"/>
          <w:lang w:val="nb-NO" w:bidi="bn-IN"/>
        </w:rPr>
        <w:br w:type="page"/>
      </w:r>
    </w:p>
    <w:p w:rsidR="00155369" w:rsidRPr="001F23A9" w:rsidRDefault="00155369" w:rsidP="00155369">
      <w:pPr>
        <w:spacing w:after="0" w:line="240" w:lineRule="auto"/>
        <w:rPr>
          <w:rFonts w:ascii="Nikosh" w:hAnsi="Nikosh" w:cs="Nikosh"/>
          <w:sz w:val="26"/>
          <w:szCs w:val="28"/>
          <w:lang w:val="nb-NO" w:bidi="bn-IN"/>
        </w:rPr>
      </w:pPr>
      <w:r w:rsidRPr="001F23A9">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1F23A9">
        <w:rPr>
          <w:rFonts w:ascii="Nikosh" w:hAnsi="Nikosh" w:cs="Nikosh"/>
          <w:sz w:val="26"/>
          <w:szCs w:val="28"/>
          <w:lang w:val="nb-NO" w:bidi="bn-IN"/>
        </w:rPr>
        <w:t xml:space="preserve"> নম্বর : </w:t>
      </w:r>
      <w:r>
        <w:rPr>
          <w:rFonts w:ascii="Nikosh" w:hAnsi="Nikosh" w:cs="Nikosh"/>
          <w:sz w:val="26"/>
          <w:szCs w:val="28"/>
          <w:lang w:val="nb-NO" w:bidi="bn-IN"/>
        </w:rPr>
        <w:t xml:space="preserve">২১০৭ </w:t>
      </w:r>
    </w:p>
    <w:p w:rsidR="00155369" w:rsidRPr="00A64E0C" w:rsidRDefault="00155369" w:rsidP="00155369">
      <w:pPr>
        <w:spacing w:after="0" w:line="240" w:lineRule="auto"/>
        <w:jc w:val="both"/>
        <w:rPr>
          <w:rFonts w:ascii="Nikosh" w:hAnsi="Nikosh" w:cs="Nikosh"/>
          <w:color w:val="000000"/>
          <w:sz w:val="28"/>
          <w:szCs w:val="28"/>
          <w:shd w:val="clear" w:color="auto" w:fill="FFFFFF"/>
        </w:rPr>
      </w:pPr>
    </w:p>
    <w:p w:rsidR="00155369" w:rsidRPr="00243F67" w:rsidRDefault="00155369" w:rsidP="00155369">
      <w:pPr>
        <w:spacing w:after="0" w:line="240" w:lineRule="auto"/>
        <w:jc w:val="center"/>
        <w:rPr>
          <w:rFonts w:ascii="Nikosh" w:hAnsi="Nikosh" w:cs="Nikosh"/>
          <w:b/>
          <w:color w:val="222222"/>
          <w:sz w:val="28"/>
          <w:szCs w:val="24"/>
          <w:shd w:val="clear" w:color="auto" w:fill="FFFFFF"/>
        </w:rPr>
      </w:pPr>
      <w:r w:rsidRPr="00243F67">
        <w:rPr>
          <w:rFonts w:ascii="Nikosh" w:hAnsi="Nikosh" w:cs="Nikosh"/>
          <w:b/>
          <w:color w:val="222222"/>
          <w:sz w:val="28"/>
          <w:szCs w:val="24"/>
          <w:shd w:val="clear" w:color="auto" w:fill="FFFFFF"/>
        </w:rPr>
        <w:t>খুলনা বিভাগে অসহায় জনগণের মাঝে ত্রাণ সামগ্রী বিতরণ</w:t>
      </w:r>
    </w:p>
    <w:p w:rsidR="00155369" w:rsidRPr="00A64E0C" w:rsidRDefault="00155369" w:rsidP="00155369">
      <w:pPr>
        <w:spacing w:after="0" w:line="240" w:lineRule="auto"/>
        <w:rPr>
          <w:rFonts w:ascii="Nikosh" w:eastAsia="Times New Roman" w:hAnsi="Nikosh" w:cs="Nikosh"/>
          <w:color w:val="222222"/>
          <w:sz w:val="28"/>
          <w:szCs w:val="28"/>
        </w:rPr>
      </w:pPr>
    </w:p>
    <w:p w:rsidR="00155369" w:rsidRPr="001F23A9" w:rsidRDefault="00155369" w:rsidP="00155369">
      <w:pPr>
        <w:spacing w:after="120" w:line="240" w:lineRule="auto"/>
        <w:rPr>
          <w:rFonts w:ascii="Nikosh" w:hAnsi="Nikosh" w:cs="Nikosh"/>
          <w:color w:val="000000"/>
          <w:sz w:val="26"/>
          <w:szCs w:val="28"/>
          <w:shd w:val="clear" w:color="auto" w:fill="FFFFFF"/>
        </w:rPr>
      </w:pPr>
      <w:r w:rsidRPr="001F23A9">
        <w:rPr>
          <w:rFonts w:ascii="Nikosh" w:hAnsi="Nikosh" w:cs="Nikosh"/>
          <w:color w:val="000000"/>
          <w:sz w:val="26"/>
          <w:szCs w:val="28"/>
          <w:shd w:val="clear" w:color="auto" w:fill="FFFFFF"/>
        </w:rPr>
        <w:t>ঢাকা, ২১ বৈশাখ (৪ মে):</w:t>
      </w:r>
    </w:p>
    <w:p w:rsidR="00155369" w:rsidRDefault="00155369" w:rsidP="00155369">
      <w:pPr>
        <w:spacing w:line="240" w:lineRule="auto"/>
        <w:jc w:val="both"/>
        <w:rPr>
          <w:rFonts w:ascii="Nikosh" w:hAnsi="Nikosh" w:cs="Nikosh"/>
          <w:color w:val="222222"/>
          <w:sz w:val="26"/>
          <w:szCs w:val="24"/>
        </w:rPr>
      </w:pP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কোভিড-১৯ মোকাবিলার অংশ হিসেবে আজ খুলনা বিভাগের খুলনা, যশোর, মাগুরা, কুষ্টিয়া, মেহেরপুর, সাতক্ষীরা ও নড়াইল জেলায় করোনায় কর্মহীন মানুষের মাঝে নগদ অর্থ ও খাদ্যসামগ্রী বিতরণ করা হয়েছে।</w:t>
      </w:r>
    </w:p>
    <w:p w:rsidR="00155369" w:rsidRDefault="00155369" w:rsidP="00155369">
      <w:pPr>
        <w:spacing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 xml:space="preserve">প্রধানমন্ত্রীর ত্রাণ তহবিল থেকে খুলনা জেলা প্রশাসনের মাধ্যমে আজ (মঙ্গলবার) দুপুরে শহিদ হাদিস পার্কে করোনায় কর্মহীন খুলনা নগরীর পাঁচশত নারী শ্রমিকের মাঝে খাদ্যসামগ্রী বিতরণ করা হয়। অনুষ্ঠানে প্রধান অতিথি হিসেবে উপস্থিত ছিলেন খুলনা সিটি কর্পোরেশনের মেয়র তালুকদার আব্দুল খালেক। </w:t>
      </w:r>
      <w:r>
        <w:rPr>
          <w:rFonts w:ascii="Nikosh" w:hAnsi="Nikosh" w:cs="Nikosh"/>
          <w:color w:val="222222"/>
          <w:sz w:val="26"/>
          <w:szCs w:val="24"/>
          <w:shd w:val="clear" w:color="auto" w:fill="FFFFFF"/>
        </w:rPr>
        <w:t>ভার্চুয়ালি</w:t>
      </w:r>
      <w:r w:rsidRPr="00243F67">
        <w:rPr>
          <w:rFonts w:ascii="Nikosh" w:hAnsi="Nikosh" w:cs="Nikosh"/>
          <w:color w:val="222222"/>
          <w:sz w:val="26"/>
          <w:szCs w:val="24"/>
          <w:shd w:val="clear" w:color="auto" w:fill="FFFFFF"/>
        </w:rPr>
        <w:t xml:space="preserve"> সংযুক্ত হয়ে অনুষ্ঠানে সভাপতিত্ব করেন খুলনা-২ আসনের সংসদ সদস্য শেখ সালাহউদ্দিন জুয়েল। অনুষ্ঠানে নগরীর ১৬ থেকে ৩১ নম্বর ওয়ার্ডে বসবাসকারী পাঁচশত কর্মহীন নারী শ্রমিকের মাঝে চাল, ডাল, আলু, তেল, সবজি ও মুরগির মাংস বিতরণ করা হয়।</w:t>
      </w:r>
      <w:r w:rsidRPr="00243F67">
        <w:rPr>
          <w:rFonts w:ascii="Nikosh" w:hAnsi="Nikosh" w:cs="Nikosh"/>
          <w:color w:val="222222"/>
          <w:sz w:val="26"/>
          <w:szCs w:val="24"/>
        </w:rPr>
        <w:br/>
      </w:r>
      <w:r w:rsidRPr="00243F67">
        <w:rPr>
          <w:rFonts w:ascii="Nikosh" w:hAnsi="Nikosh" w:cs="Nikosh"/>
          <w:color w:val="222222"/>
          <w:sz w:val="26"/>
          <w:szCs w:val="24"/>
        </w:rPr>
        <w:br/>
      </w: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 xml:space="preserve">যশোর জেলায় অসহায় মানুষের মাঝে ত্রাণ হিসেবে ২৩ হাজার ৪ শত ৮০টি পরিবারের মাঝে ১ কোটি ১৭ লাখ ৪০ হাজার ৭ শত টাকার নগদ অর্থ এবং ভিজিএফ কর্মসূচির আওতায় ১ </w:t>
      </w:r>
      <w:r>
        <w:rPr>
          <w:rFonts w:ascii="Nikosh" w:hAnsi="Nikosh" w:cs="Nikosh"/>
          <w:color w:val="222222"/>
          <w:sz w:val="26"/>
          <w:szCs w:val="24"/>
          <w:shd w:val="clear" w:color="auto" w:fill="FFFFFF"/>
        </w:rPr>
        <w:t>লাখ</w:t>
      </w:r>
      <w:r w:rsidRPr="00243F67">
        <w:rPr>
          <w:rFonts w:ascii="Nikosh" w:hAnsi="Nikosh" w:cs="Nikosh"/>
          <w:color w:val="222222"/>
          <w:sz w:val="26"/>
          <w:szCs w:val="24"/>
          <w:shd w:val="clear" w:color="auto" w:fill="FFFFFF"/>
        </w:rPr>
        <w:t xml:space="preserve"> ৩৯ হাজার ৪ শত ৬০টি পরিবারের মাঝে ৬ কোটি ২৭ লাখ ৫৭ হাজার টাকার নগদ অর্থ বিতরণ করা হয়। </w:t>
      </w:r>
      <w:r>
        <w:rPr>
          <w:rFonts w:ascii="Nikosh" w:hAnsi="Nikosh" w:cs="Nikosh"/>
          <w:color w:val="222222"/>
          <w:sz w:val="26"/>
          <w:szCs w:val="24"/>
          <w:shd w:val="clear" w:color="auto" w:fill="FFFFFF"/>
        </w:rPr>
        <w:t>এছাড়া,</w:t>
      </w:r>
      <w:r w:rsidRPr="00243F67">
        <w:rPr>
          <w:rFonts w:ascii="Nikosh" w:hAnsi="Nikosh" w:cs="Nikosh"/>
          <w:color w:val="222222"/>
          <w:sz w:val="26"/>
          <w:szCs w:val="24"/>
          <w:shd w:val="clear" w:color="auto" w:fill="FFFFFF"/>
        </w:rPr>
        <w:t xml:space="preserve"> ৩৩৩ কল এর মাধ্যমে ১</w:t>
      </w:r>
      <w:r>
        <w:rPr>
          <w:rFonts w:ascii="Nikosh" w:hAnsi="Nikosh" w:cs="Nikosh"/>
          <w:color w:val="222222"/>
          <w:sz w:val="26"/>
          <w:szCs w:val="24"/>
          <w:shd w:val="clear" w:color="auto" w:fill="FFFFFF"/>
        </w:rPr>
        <w:t xml:space="preserve"> </w:t>
      </w:r>
      <w:r w:rsidRPr="00243F67">
        <w:rPr>
          <w:rFonts w:ascii="Nikosh" w:hAnsi="Nikosh" w:cs="Nikosh"/>
          <w:color w:val="222222"/>
          <w:sz w:val="26"/>
          <w:szCs w:val="24"/>
          <w:shd w:val="clear" w:color="auto" w:fill="FFFFFF"/>
        </w:rPr>
        <w:t>হাজার ৪ শত ২০টি পরিবারকে খাদ্য সহায়তা প্রদান করা হয়।</w:t>
      </w:r>
    </w:p>
    <w:p w:rsidR="00155369" w:rsidRDefault="00155369" w:rsidP="00155369">
      <w:pPr>
        <w:spacing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সাতক্ষীরা জেলা প্রশাসনের উদ্যোগে ত্রাণ হিসেবে ৪ হাজার পরিবারের মাঝে ২০ লাখ টাকার নগদ অর্থ এবং ভিজিএফ কর্মসূচির আওতায় ৩  হাজার পরিবারের মাঝে ১৫ লাখ টাকার নগদ অর্থ বিতরণ করা হয়। এছাড়াও ৩৩৩ কল এর মাধ্যমে ২০ টি পরিবারকে খাদ্য সহায়তা প্রদান করা হয়।</w:t>
      </w:r>
    </w:p>
    <w:p w:rsidR="00155369" w:rsidRDefault="00155369" w:rsidP="00155369">
      <w:pPr>
        <w:spacing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কুষ্টিয়া জেলায় ৬ শত ৪১টি পরিবারের মাঝে ৬ লাখ ৪০ হাজার  টাকার নগদ অর্থ এবং ভিজিএফ কর্মসূচির আওতায় ১ হাজার ২ শত ৯৩টি পরিবারের মাঝে ৫ লাখ ৮১ হাজার ৮ শত ৫০ টাকার নগদ অর্থ বিতরণ করা হয়।</w:t>
      </w:r>
    </w:p>
    <w:p w:rsidR="00155369" w:rsidRDefault="00155369" w:rsidP="00155369">
      <w:pPr>
        <w:spacing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মাগুরা জেলায় আজ ১ শত পরিবারের মাঝে ৫ শত টাকার মধ্যে খাদ্য সহায়তা প্রদান করা হয়েছে।  এছাড়া  জেলা প্রশাসনের পক্ষ হতে ৩০টি পরিবারের প্রত্যেককে ৭ কেজি চাল ও ১ কেজি করে ডাল খাদ্য সহায়তা প্রদান করা হয়।</w:t>
      </w:r>
      <w:r w:rsidRPr="00243F67">
        <w:rPr>
          <w:rFonts w:ascii="Nikosh" w:hAnsi="Nikosh" w:cs="Nikosh"/>
          <w:color w:val="222222"/>
          <w:sz w:val="26"/>
          <w:szCs w:val="24"/>
        </w:rPr>
        <w:br/>
      </w:r>
      <w:r w:rsidRPr="00243F67">
        <w:rPr>
          <w:rFonts w:ascii="Nikosh" w:hAnsi="Nikosh" w:cs="Nikosh"/>
          <w:color w:val="222222"/>
          <w:sz w:val="26"/>
          <w:szCs w:val="24"/>
        </w:rPr>
        <w:br/>
      </w:r>
      <w:r>
        <w:rPr>
          <w:rFonts w:ascii="Nikosh" w:hAnsi="Nikosh" w:cs="Nikosh"/>
          <w:color w:val="222222"/>
          <w:sz w:val="26"/>
          <w:szCs w:val="24"/>
          <w:shd w:val="clear" w:color="auto" w:fill="FFFFFF"/>
        </w:rPr>
        <w:tab/>
      </w:r>
      <w:r w:rsidRPr="00243F67">
        <w:rPr>
          <w:rFonts w:ascii="Nikosh" w:hAnsi="Nikosh" w:cs="Nikosh"/>
          <w:color w:val="222222"/>
          <w:sz w:val="26"/>
          <w:szCs w:val="24"/>
          <w:shd w:val="clear" w:color="auto" w:fill="FFFFFF"/>
        </w:rPr>
        <w:t>মেহেরপুর জেলায়  জেলা প্রশাসনের উদ্যোগে ৫</w:t>
      </w:r>
      <w:r>
        <w:rPr>
          <w:rFonts w:ascii="Nikosh" w:hAnsi="Nikosh" w:cs="Nikosh"/>
          <w:color w:val="222222"/>
          <w:sz w:val="26"/>
          <w:szCs w:val="24"/>
          <w:shd w:val="clear" w:color="auto" w:fill="FFFFFF"/>
        </w:rPr>
        <w:t>০০</w:t>
      </w:r>
      <w:r w:rsidRPr="00243F67">
        <w:rPr>
          <w:rFonts w:ascii="Nikosh" w:hAnsi="Nikosh" w:cs="Nikosh"/>
          <w:color w:val="222222"/>
          <w:sz w:val="26"/>
          <w:szCs w:val="24"/>
          <w:shd w:val="clear" w:color="auto" w:fill="FFFFFF"/>
        </w:rPr>
        <w:t>টি পরিবারের মাঝে ২ লাখ টাকার নগদ অর্থ বিতরণ করা হয়েছে।  নড়াইল জেলায় করোনা</w:t>
      </w:r>
      <w:r>
        <w:rPr>
          <w:rFonts w:ascii="Nikosh" w:hAnsi="Nikosh" w:cs="Nikosh"/>
          <w:color w:val="222222"/>
          <w:sz w:val="26"/>
          <w:szCs w:val="24"/>
          <w:shd w:val="clear" w:color="auto" w:fill="FFFFFF"/>
        </w:rPr>
        <w:t xml:space="preserve"> ভাইরাসের</w:t>
      </w:r>
      <w:r w:rsidRPr="00243F67">
        <w:rPr>
          <w:rFonts w:ascii="Nikosh" w:hAnsi="Nikosh" w:cs="Nikosh"/>
          <w:color w:val="222222"/>
          <w:sz w:val="26"/>
          <w:szCs w:val="24"/>
          <w:shd w:val="clear" w:color="auto" w:fill="FFFFFF"/>
        </w:rPr>
        <w:t xml:space="preserve"> কারণে কর্মহীন হয়ে পড়া ১শত ৬০ পরিবারের মাঝে খাদ্য সহায়তা ও নগদ অর্থ প্রদান করা হহয়েছে।</w:t>
      </w:r>
    </w:p>
    <w:p w:rsidR="00155369" w:rsidRDefault="00155369" w:rsidP="00155369">
      <w:pPr>
        <w:spacing w:line="240" w:lineRule="auto"/>
        <w:jc w:val="center"/>
        <w:rPr>
          <w:rFonts w:ascii="Nikosh" w:hAnsi="Nikosh" w:cs="Nikosh"/>
          <w:color w:val="222222"/>
          <w:sz w:val="26"/>
          <w:szCs w:val="24"/>
        </w:rPr>
      </w:pPr>
      <w:r w:rsidRPr="00243F67">
        <w:rPr>
          <w:rFonts w:ascii="Nikosh" w:hAnsi="Nikosh" w:cs="Nikosh"/>
          <w:color w:val="222222"/>
          <w:sz w:val="26"/>
          <w:szCs w:val="24"/>
          <w:shd w:val="clear" w:color="auto" w:fill="FFFFFF"/>
        </w:rPr>
        <w:t>#</w:t>
      </w:r>
      <w:r w:rsidRPr="00243F67">
        <w:rPr>
          <w:rFonts w:ascii="Nikosh" w:hAnsi="Nikosh" w:cs="Nikosh"/>
          <w:color w:val="222222"/>
          <w:sz w:val="26"/>
          <w:szCs w:val="24"/>
        </w:rPr>
        <w:br/>
      </w:r>
    </w:p>
    <w:p w:rsidR="00155369" w:rsidRDefault="00155369" w:rsidP="00155369">
      <w:pPr>
        <w:spacing w:line="240" w:lineRule="auto"/>
        <w:rPr>
          <w:rFonts w:ascii="Nikosh" w:hAnsi="Nikosh" w:cs="Nikosh"/>
          <w:sz w:val="26"/>
          <w:szCs w:val="28"/>
          <w:lang w:val="nb-NO" w:bidi="bn-IN"/>
        </w:rPr>
      </w:pPr>
      <w:r w:rsidRPr="00243F67">
        <w:rPr>
          <w:rFonts w:ascii="Nikosh" w:hAnsi="Nikosh" w:cs="Nikosh"/>
          <w:color w:val="222222"/>
          <w:sz w:val="26"/>
          <w:szCs w:val="24"/>
          <w:shd w:val="clear" w:color="auto" w:fill="FFFFFF"/>
        </w:rPr>
        <w:t>দীপংকর</w:t>
      </w:r>
      <w:r>
        <w:rPr>
          <w:rFonts w:ascii="Nikosh" w:hAnsi="Nikosh" w:cs="Nikosh"/>
          <w:color w:val="222222"/>
          <w:sz w:val="26"/>
          <w:szCs w:val="24"/>
          <w:shd w:val="clear" w:color="auto" w:fill="FFFFFF"/>
        </w:rPr>
        <w:t>/পাশা/রফিকুল/রেজাউর/২০২১/১৮০০ ঘণ্টা</w:t>
      </w:r>
      <w:r w:rsidRPr="00243F67">
        <w:rPr>
          <w:rFonts w:ascii="Nikosh" w:hAnsi="Nikosh" w:cs="Nikosh"/>
          <w:color w:val="222222"/>
          <w:sz w:val="26"/>
          <w:szCs w:val="24"/>
        </w:rPr>
        <w:br/>
      </w:r>
    </w:p>
    <w:p w:rsidR="00155369" w:rsidRDefault="00155369">
      <w:pPr>
        <w:rPr>
          <w:rFonts w:ascii="Nikosh" w:hAnsi="Nikosh" w:cs="Nikosh"/>
          <w:sz w:val="26"/>
          <w:szCs w:val="28"/>
          <w:lang w:val="nb-NO" w:bidi="bn-IN"/>
        </w:rPr>
      </w:pPr>
      <w:r>
        <w:rPr>
          <w:rFonts w:ascii="Nikosh" w:hAnsi="Nikosh" w:cs="Nikosh"/>
          <w:sz w:val="26"/>
          <w:szCs w:val="28"/>
          <w:lang w:val="nb-NO" w:bidi="bn-IN"/>
        </w:rPr>
        <w:br w:type="page"/>
      </w:r>
    </w:p>
    <w:p w:rsidR="00816BDA" w:rsidRPr="001F23A9" w:rsidRDefault="00816BDA" w:rsidP="00816BDA">
      <w:pPr>
        <w:spacing w:line="240" w:lineRule="auto"/>
        <w:rPr>
          <w:rFonts w:ascii="Nikosh" w:hAnsi="Nikosh" w:cs="Nikosh"/>
          <w:sz w:val="26"/>
          <w:szCs w:val="28"/>
          <w:lang w:val="nb-NO" w:bidi="bn-IN"/>
        </w:rPr>
      </w:pPr>
      <w:r w:rsidRPr="001F23A9">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1F23A9">
        <w:rPr>
          <w:rFonts w:ascii="Nikosh" w:hAnsi="Nikosh" w:cs="Nikosh"/>
          <w:sz w:val="26"/>
          <w:szCs w:val="28"/>
          <w:lang w:val="nb-NO" w:bidi="bn-IN"/>
        </w:rPr>
        <w:t xml:space="preserve"> নম্বর : </w:t>
      </w:r>
      <w:r>
        <w:rPr>
          <w:rFonts w:ascii="Nikosh" w:hAnsi="Nikosh" w:cs="Nikosh"/>
          <w:sz w:val="26"/>
          <w:szCs w:val="28"/>
          <w:lang w:val="nb-NO" w:bidi="bn-IN"/>
        </w:rPr>
        <w:t>২১০৬</w:t>
      </w:r>
    </w:p>
    <w:p w:rsidR="00816BDA" w:rsidRDefault="00816BDA" w:rsidP="00816BDA">
      <w:pPr>
        <w:spacing w:after="0" w:line="240" w:lineRule="auto"/>
        <w:jc w:val="center"/>
        <w:rPr>
          <w:rFonts w:ascii="Nikosh" w:hAnsi="Nikosh" w:cs="Nikosh"/>
          <w:b/>
          <w:color w:val="222222"/>
          <w:sz w:val="28"/>
          <w:szCs w:val="24"/>
          <w:shd w:val="clear" w:color="auto" w:fill="FFFFFF"/>
        </w:rPr>
      </w:pPr>
      <w:r w:rsidRPr="001F23A9">
        <w:rPr>
          <w:rFonts w:ascii="Nikosh" w:hAnsi="Nikosh" w:cs="Nikosh"/>
          <w:b/>
          <w:color w:val="222222"/>
          <w:sz w:val="28"/>
          <w:szCs w:val="24"/>
          <w:shd w:val="clear" w:color="auto" w:fill="FFFFFF"/>
        </w:rPr>
        <w:t xml:space="preserve">প্রধানমন্ত্রী  আগামী ৬ মে নৌপরিবহন মন্ত্রণালয়ের বিভিন্ন সংস্থার </w:t>
      </w:r>
    </w:p>
    <w:p w:rsidR="00816BDA" w:rsidRPr="001F23A9" w:rsidRDefault="00816BDA" w:rsidP="00816BDA">
      <w:pPr>
        <w:spacing w:after="0" w:line="240" w:lineRule="auto"/>
        <w:jc w:val="center"/>
        <w:rPr>
          <w:rFonts w:ascii="Nikosh" w:hAnsi="Nikosh" w:cs="Nikosh"/>
          <w:b/>
          <w:color w:val="222222"/>
          <w:sz w:val="28"/>
          <w:szCs w:val="24"/>
          <w:shd w:val="clear" w:color="auto" w:fill="FFFFFF"/>
        </w:rPr>
      </w:pPr>
      <w:r w:rsidRPr="001F23A9">
        <w:rPr>
          <w:rFonts w:ascii="Nikosh" w:hAnsi="Nikosh" w:cs="Nikosh"/>
          <w:b/>
          <w:color w:val="222222"/>
          <w:sz w:val="28"/>
          <w:szCs w:val="24"/>
          <w:shd w:val="clear" w:color="auto" w:fill="FFFFFF"/>
        </w:rPr>
        <w:t>‘নবসৃষ্ট অবকাঠামো ও জলযান’ উদ্বোধন করবেন</w:t>
      </w:r>
    </w:p>
    <w:p w:rsidR="00816BDA" w:rsidRPr="00A64E0C" w:rsidRDefault="00816BDA" w:rsidP="00816BDA">
      <w:pPr>
        <w:spacing w:after="0" w:line="240" w:lineRule="auto"/>
        <w:rPr>
          <w:rFonts w:ascii="Nikosh" w:eastAsia="Times New Roman" w:hAnsi="Nikosh" w:cs="Nikosh"/>
          <w:color w:val="222222"/>
          <w:sz w:val="28"/>
          <w:szCs w:val="28"/>
        </w:rPr>
      </w:pPr>
    </w:p>
    <w:p w:rsidR="00816BDA" w:rsidRPr="001F23A9" w:rsidRDefault="00816BDA" w:rsidP="00816BDA">
      <w:pPr>
        <w:spacing w:after="120" w:line="240" w:lineRule="auto"/>
        <w:rPr>
          <w:rFonts w:ascii="Nikosh" w:hAnsi="Nikosh" w:cs="Nikosh"/>
          <w:color w:val="000000"/>
          <w:sz w:val="26"/>
          <w:szCs w:val="28"/>
          <w:shd w:val="clear" w:color="auto" w:fill="FFFFFF"/>
        </w:rPr>
      </w:pPr>
      <w:r w:rsidRPr="001F23A9">
        <w:rPr>
          <w:rFonts w:ascii="Nikosh" w:hAnsi="Nikosh" w:cs="Nikosh"/>
          <w:color w:val="000000"/>
          <w:sz w:val="26"/>
          <w:szCs w:val="28"/>
          <w:shd w:val="clear" w:color="auto" w:fill="FFFFFF"/>
        </w:rPr>
        <w:t>ঢাকা, ২১ বৈশাখ (৪ মে):</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আগামী বৃহস্পতিবার ৬ মে নৌপরিবহন মন্ত্রণালয়ের বিভিন্ন সংস্থার নবসৃষ্ট ‘চারটি মেরিন একাডেমী; পায়রা বন্দর পুনর্বাসন প্রকল্পের ৫০০টি বাড়ি; বিআইডব্লিউটিএ’র ২০টি ড্রেজার ও ৮৩টি ড্রেজার সহায়ক জলযান, একটি প্রশিক্ষণ ও একটি বিশেষ পরিদর্শন জাহাজ এবং একটি ড্রেজার বেইজ; বিআইডব্লিউটিসি’র দু’টি যাত্রিবাহী জাহাজ’ উদ্বোধন করা হবে।</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প্রধানমন্ত্রী শেখ হাসিনা গণভবন থেকে ভার্চুয়ালি উন্নয়ন প্রকল্পগুলোর উদ্বোধন করবেন।</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অবকাঠামো ও জলযানগুলোর মধ্যে বিআইডব্লিউটিএ’র ২০টি কাটার সাকশন ড্রেজার, ৮৩টি ড্রেজার সহায়ক জলযান, প্রশিক্ষণ জাহাজ ‘টিএস ইলিয়াস আহমেদ চৌধুরী (দাদা ভাই)’, বিশেষ পরিদর্শন জাহাজ ‘পরিদর্শী’, নবনির্মিত নারায়ণগঞ্জ ড্রেজার বেইজ; বিআইডব্লিউটিসি’র দু’টি উপকূলীয় যাত্রিবাহী জাহাজ ‘এমভি তাজউদ্দীন আহমদ’ ও ‘এমভি আইভি রহমান’; পায়রা বন্দর কর্তৃপক্ষের ‘পায়রা আবাসন’ পুনর্বাসন কেন্দ্র এবং পাবনা, বরিশাল, রংপুর ও সিলেট মেরিন একাডেমি।</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এসব অবকাঠামো এবং জলযান স্বাধীনতার সুবর্ণজয়ন্তীতে নৌসেক্টরের উন্নয়নে নতুন মাত্রা সংযোজন করবে। মুজিব শতবর্ষ  ও স্বাধীনতার সুবর্ণজয়ন্তীতে বাংলাদেশে তৈরি ২০টি কাটার সাকশন ড্রেজারসহ শতাধিক নৌযান একসাথে উদ্বোধন বাংলাদেশের ইতিহাসে উল্লেখযোগ্য মাইলফলক হিসেবে চিহ্নিত হয়ে থাকবে। ‘নবসৃষ্ট অবকাঠামো ও জলযান’ নদীর নাব্যতা রক্ষা, নৌপথ উন্নয়ন, উপকূলীয় এলাকার যা</w:t>
      </w:r>
      <w:r>
        <w:rPr>
          <w:rFonts w:ascii="Nikosh" w:hAnsi="Nikosh" w:cs="Nikosh"/>
          <w:color w:val="222222"/>
          <w:sz w:val="26"/>
          <w:szCs w:val="24"/>
          <w:shd w:val="clear" w:color="auto" w:fill="FFFFFF"/>
        </w:rPr>
        <w:t>ত্রী</w:t>
      </w:r>
      <w:r w:rsidRPr="001F23A9">
        <w:rPr>
          <w:rFonts w:ascii="Nikosh" w:hAnsi="Nikosh" w:cs="Nikosh"/>
          <w:color w:val="222222"/>
          <w:sz w:val="26"/>
          <w:szCs w:val="24"/>
          <w:shd w:val="clear" w:color="auto" w:fill="FFFFFF"/>
        </w:rPr>
        <w:t xml:space="preserve"> পরিবহ</w:t>
      </w:r>
      <w:r>
        <w:rPr>
          <w:rFonts w:ascii="Nikosh" w:hAnsi="Nikosh" w:cs="Nikosh"/>
          <w:color w:val="222222"/>
          <w:sz w:val="26"/>
          <w:szCs w:val="24"/>
          <w:shd w:val="clear" w:color="auto" w:fill="FFFFFF"/>
        </w:rPr>
        <w:t>ণ</w:t>
      </w:r>
      <w:r w:rsidRPr="001F23A9">
        <w:rPr>
          <w:rFonts w:ascii="Nikosh" w:hAnsi="Nikosh" w:cs="Nikosh"/>
          <w:color w:val="222222"/>
          <w:sz w:val="26"/>
          <w:szCs w:val="24"/>
          <w:shd w:val="clear" w:color="auto" w:fill="FFFFFF"/>
        </w:rPr>
        <w:t xml:space="preserve"> ও দক্ষ নৌকর্মী গঠনে ব্যাপক ভূমিকা রাখবে।</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ডেল্টা প্ল্যান বাস্তবায়ন ও আওয়ামী লীগের নির্বাচনি ইশতেহার অনুযায়ী ১০ হাজার কিলোমিটার নৌপথ খননে সরকার বদ্ধপরিকর। এলক্ষ্যে ২০টি ড্রেজার এবং ৮৩টি ড্রেজার সহায়ক জলযান প্রস্তুত করা হয়েছে। নৌপথ খনন ও নাব্যতা বজায় রাখার লক্ষ্যে ২০০৯ সালে সরকার গঠনের পর ২০১৫ সাল পর্যন্ত ১৮টি ড্রেজার সংগ্রহ করা হয়।  বর্তমানে ২০টি ড্রেজার বিআইডব্লিউটিএ’র বহরে যুক্ত হয়ে মোট ৪৫টি ড্রেজারের শক্তিশালী ইউনিট সৃষ্টি হয়েছে। এছাড়া বর্তমান মেয়াদে ৩৫টি ড্রেজার সংগ্রহের লক্ষ্য রয়েছে ।</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বিআইডব্লিউটিসির উপকূলীয় যাত্রিবাহী জাহাজ ও সি-ট্রাক বহরকে দক্ষ ও যুগোপযো</w:t>
      </w:r>
      <w:r>
        <w:rPr>
          <w:rFonts w:ascii="Nikosh" w:hAnsi="Nikosh" w:cs="Nikosh"/>
          <w:color w:val="222222"/>
          <w:sz w:val="26"/>
          <w:szCs w:val="24"/>
          <w:shd w:val="clear" w:color="auto" w:fill="FFFFFF"/>
        </w:rPr>
        <w:t>গী</w:t>
      </w:r>
      <w:r w:rsidRPr="001F23A9">
        <w:rPr>
          <w:rFonts w:ascii="Nikosh" w:hAnsi="Nikosh" w:cs="Nikosh"/>
          <w:color w:val="222222"/>
          <w:sz w:val="26"/>
          <w:szCs w:val="24"/>
          <w:shd w:val="clear" w:color="auto" w:fill="FFFFFF"/>
        </w:rPr>
        <w:t xml:space="preserve"> করতে নবনির্মিত অত্যাধুনিক যাত্রিবাহী জাহাজ ‘এমভি তাজউদ্দীন আহমদ’ ও ‘এমভি আইভি রহমান’ নির্মাণ করা হয়েছে।  জাহাজ দু’টি কুমিরা-গুপ্তছড়া এবং চট্টগ্রাম-সন্দ্বীপ-হাতিয়া-বরিশাল রুটে চলাচল করবে। এ জাহাজ দু</w:t>
      </w:r>
      <w:r>
        <w:rPr>
          <w:rFonts w:ascii="Nikosh" w:hAnsi="Nikosh" w:cs="Nikosh"/>
          <w:color w:val="222222"/>
          <w:sz w:val="26"/>
          <w:szCs w:val="24"/>
          <w:shd w:val="clear" w:color="auto" w:fill="FFFFFF"/>
        </w:rPr>
        <w:t>’</w:t>
      </w:r>
      <w:r w:rsidRPr="001F23A9">
        <w:rPr>
          <w:rFonts w:ascii="Nikosh" w:hAnsi="Nikosh" w:cs="Nikosh"/>
          <w:color w:val="222222"/>
          <w:sz w:val="26"/>
          <w:szCs w:val="24"/>
          <w:shd w:val="clear" w:color="auto" w:fill="FFFFFF"/>
        </w:rPr>
        <w:t>টির মাধ্যমে বছরে ৬</w:t>
      </w:r>
      <w:r>
        <w:rPr>
          <w:rFonts w:ascii="Nikosh" w:hAnsi="Nikosh" w:cs="Nikosh"/>
          <w:color w:val="222222"/>
          <w:sz w:val="26"/>
          <w:szCs w:val="24"/>
          <w:shd w:val="clear" w:color="auto" w:fill="FFFFFF"/>
        </w:rPr>
        <w:t xml:space="preserve"> দশমিক </w:t>
      </w:r>
      <w:r w:rsidRPr="001F23A9">
        <w:rPr>
          <w:rFonts w:ascii="Nikosh" w:hAnsi="Nikosh" w:cs="Nikosh"/>
          <w:color w:val="222222"/>
          <w:sz w:val="26"/>
          <w:szCs w:val="24"/>
          <w:shd w:val="clear" w:color="auto" w:fill="FFFFFF"/>
        </w:rPr>
        <w:t xml:space="preserve">৩০ লাখ </w:t>
      </w:r>
      <w:r>
        <w:rPr>
          <w:rFonts w:ascii="Nikosh" w:hAnsi="Nikosh" w:cs="Nikosh"/>
          <w:color w:val="222222"/>
          <w:sz w:val="26"/>
          <w:szCs w:val="24"/>
          <w:shd w:val="clear" w:color="auto" w:fill="FFFFFF"/>
        </w:rPr>
        <w:t>যাত্রী</w:t>
      </w:r>
      <w:r w:rsidRPr="001F23A9">
        <w:rPr>
          <w:rFonts w:ascii="Nikosh" w:hAnsi="Nikosh" w:cs="Nikosh"/>
          <w:color w:val="222222"/>
          <w:sz w:val="26"/>
          <w:szCs w:val="24"/>
          <w:shd w:val="clear" w:color="auto" w:fill="FFFFFF"/>
        </w:rPr>
        <w:t xml:space="preserve"> পরিবহ</w:t>
      </w:r>
      <w:r>
        <w:rPr>
          <w:rFonts w:ascii="Nikosh" w:hAnsi="Nikosh" w:cs="Nikosh"/>
          <w:color w:val="222222"/>
          <w:sz w:val="26"/>
          <w:szCs w:val="24"/>
          <w:shd w:val="clear" w:color="auto" w:fill="FFFFFF"/>
        </w:rPr>
        <w:t>ণ</w:t>
      </w:r>
      <w:r w:rsidRPr="001F23A9">
        <w:rPr>
          <w:rFonts w:ascii="Nikosh" w:hAnsi="Nikosh" w:cs="Nikosh"/>
          <w:color w:val="222222"/>
          <w:sz w:val="26"/>
          <w:szCs w:val="24"/>
          <w:shd w:val="clear" w:color="auto" w:fill="FFFFFF"/>
        </w:rPr>
        <w:t xml:space="preserve"> সম্ভব হবে। এর আগে ২০১৪ ও ২০১৫ সালে প্রধানমন্ত্রী শেখ হাসিনা যাত্রিবাহী জাহাজ ‘এমভি বাঙালি’ ও ‘এমভি মধুমতি’ উদ্বোধন করেছিলেন। বিআইডব্লিউটিসি’র</w:t>
      </w:r>
      <w:r>
        <w:rPr>
          <w:rFonts w:ascii="Nikosh" w:hAnsi="Nikosh" w:cs="Nikosh"/>
          <w:color w:val="222222"/>
          <w:sz w:val="26"/>
          <w:szCs w:val="24"/>
          <w:shd w:val="clear" w:color="auto" w:fill="FFFFFF"/>
        </w:rPr>
        <w:t xml:space="preserve"> আরো</w:t>
      </w:r>
      <w:r w:rsidRPr="001F23A9">
        <w:rPr>
          <w:rFonts w:ascii="Nikosh" w:hAnsi="Nikosh" w:cs="Nikosh"/>
          <w:color w:val="222222"/>
          <w:sz w:val="26"/>
          <w:szCs w:val="24"/>
          <w:shd w:val="clear" w:color="auto" w:fill="FFFFFF"/>
        </w:rPr>
        <w:t xml:space="preserve"> ৩৫টি বাণিজ্যিক ও ৮টি সহায়ক জলযান সংগ্রহের লক্ষ্যমাত্রা রয়েছে।</w:t>
      </w:r>
    </w:p>
    <w:p w:rsidR="00816BDA" w:rsidRDefault="00816BDA" w:rsidP="00816BDA">
      <w:pPr>
        <w:spacing w:after="120" w:line="240" w:lineRule="auto"/>
        <w:jc w:val="both"/>
        <w:rPr>
          <w:rFonts w:ascii="Nikosh" w:hAnsi="Nikosh" w:cs="Nikosh"/>
          <w:color w:val="222222"/>
          <w:sz w:val="26"/>
          <w:szCs w:val="24"/>
          <w:shd w:val="clear" w:color="auto" w:fill="FFFFFF"/>
        </w:rPr>
      </w:pPr>
      <w:r>
        <w:rPr>
          <w:rFonts w:ascii="Nikosh" w:hAnsi="Nikosh" w:cs="Nikosh"/>
          <w:color w:val="222222"/>
          <w:sz w:val="26"/>
          <w:szCs w:val="24"/>
          <w:shd w:val="clear" w:color="auto" w:fill="FFFFFF"/>
        </w:rPr>
        <w:tab/>
      </w:r>
      <w:r w:rsidRPr="001F23A9">
        <w:rPr>
          <w:rFonts w:ascii="Nikosh" w:hAnsi="Nikosh" w:cs="Nikosh"/>
          <w:color w:val="222222"/>
          <w:sz w:val="26"/>
          <w:szCs w:val="24"/>
          <w:shd w:val="clear" w:color="auto" w:fill="FFFFFF"/>
        </w:rPr>
        <w:t>দেশের তৃতীয় সমুদ্রবন্দর পায়রা বন্দর নির্মাণের লক্ষ্যে অধিগ্রহণ করা জমির মালিকদের পুনর্বাসনের জন্য প্রাথমিক পর্যায়ে আধুনিক সুযোগ-সুবিধা সম্পন্ন ৫০০টি বাড়ি হস্তান্তর করা হচ্ছে। পর্যায়ক্রমে ৩ হাজার ৪২৩টি পরিবারকে পুনর্বাসন করা হবে। তাদের জন্য জীবন ও কর্মমুখী প্রশিক্ষণেরও ব্যবস্থা করা হচ্ছে।</w:t>
      </w:r>
      <w:r w:rsidRPr="001F23A9">
        <w:rPr>
          <w:rFonts w:ascii="Nikosh" w:hAnsi="Nikosh" w:cs="Nikosh"/>
          <w:color w:val="222222"/>
          <w:sz w:val="26"/>
          <w:szCs w:val="24"/>
        </w:rPr>
        <w:br/>
      </w:r>
      <w:r w:rsidRPr="001F23A9">
        <w:rPr>
          <w:rFonts w:ascii="Nikosh" w:hAnsi="Nikosh" w:cs="Nikosh"/>
          <w:color w:val="222222"/>
          <w:sz w:val="26"/>
          <w:szCs w:val="24"/>
          <w:shd w:val="clear" w:color="auto" w:fill="FFFFFF"/>
        </w:rPr>
        <w:t>বিশ্ব নৌবাণিজ্য অর্থনীতিতে অবদান রাখা ও সমুদ্রগামী জাহাজে দেশের নাবিকদের চাকরির বিশাল সুযোগকে কাজে লাগানোর উদ্দেশ্যে প্রধানমন্ত্রী শেখ হাসিনার যুগান্তকারী সিদ্ধান্তে পাবনা, বরিশাল, রংপুর ও সিলেটে নির্মাণ করা হয়েছে নতুন চারটি মেরিন একাডেমি। যেখানে ক্রমান্বয়ে বছরে ৪০০ ক্যাডেটের পাশাপাশি সমুদ্রগামী মেরিনাররা বিভিন্ন ধাপে প্রশিক্ষণ নিতে পারবে।</w:t>
      </w:r>
    </w:p>
    <w:p w:rsidR="00816BDA" w:rsidRDefault="00816BDA" w:rsidP="00816BDA">
      <w:pPr>
        <w:spacing w:line="240" w:lineRule="auto"/>
        <w:jc w:val="center"/>
        <w:rPr>
          <w:rFonts w:ascii="Nikosh" w:hAnsi="Nikosh" w:cs="Nikosh"/>
          <w:color w:val="222222"/>
          <w:sz w:val="26"/>
          <w:szCs w:val="24"/>
          <w:shd w:val="clear" w:color="auto" w:fill="FFFFFF"/>
        </w:rPr>
      </w:pPr>
      <w:r>
        <w:rPr>
          <w:rFonts w:ascii="Nikosh" w:hAnsi="Nikosh" w:cs="Nikosh"/>
          <w:color w:val="222222"/>
          <w:sz w:val="26"/>
          <w:szCs w:val="24"/>
          <w:shd w:val="clear" w:color="auto" w:fill="FFFFFF"/>
        </w:rPr>
        <w:t>#</w:t>
      </w:r>
    </w:p>
    <w:p w:rsidR="00816BDA" w:rsidRDefault="00816BDA" w:rsidP="00816BDA">
      <w:pPr>
        <w:spacing w:line="240" w:lineRule="auto"/>
        <w:rPr>
          <w:rFonts w:ascii="Nikosh" w:hAnsi="Nikosh" w:cs="Nikosh"/>
          <w:color w:val="222222"/>
          <w:sz w:val="26"/>
          <w:szCs w:val="24"/>
          <w:shd w:val="clear" w:color="auto" w:fill="FFFFFF"/>
        </w:rPr>
      </w:pPr>
      <w:r>
        <w:rPr>
          <w:rFonts w:ascii="Nikosh" w:hAnsi="Nikosh" w:cs="Nikosh"/>
          <w:color w:val="222222"/>
          <w:sz w:val="26"/>
          <w:szCs w:val="24"/>
          <w:shd w:val="clear" w:color="auto" w:fill="FFFFFF"/>
        </w:rPr>
        <w:t>জাহাঙ্গীর/পাশা/রফিকুল/রেজাউল/২০২১/১৭২৮ ঘণ্টা</w:t>
      </w:r>
    </w:p>
    <w:p w:rsidR="00816BDA" w:rsidRPr="00A64E0C" w:rsidRDefault="00816BDA" w:rsidP="00816BDA">
      <w:pPr>
        <w:spacing w:after="0" w:line="240" w:lineRule="auto"/>
        <w:rPr>
          <w:rFonts w:ascii="Nikosh" w:hAnsi="Nikosh" w:cs="Nikosh"/>
          <w:sz w:val="28"/>
          <w:szCs w:val="28"/>
          <w:lang w:val="nb-NO" w:bidi="bn-IN"/>
        </w:rPr>
      </w:pPr>
      <w:r w:rsidRPr="00A64E0C">
        <w:rPr>
          <w:rFonts w:ascii="Nikosh" w:hAnsi="Nikosh" w:cs="Nikosh"/>
          <w:sz w:val="28"/>
          <w:szCs w:val="28"/>
          <w:lang w:val="nb-NO" w:bidi="bn-IN"/>
        </w:rPr>
        <w:t xml:space="preserve">তথ্যবিবরণী                                                                                                      নম্বর : </w:t>
      </w:r>
      <w:r>
        <w:rPr>
          <w:rFonts w:ascii="Nikosh" w:hAnsi="Nikosh" w:cs="Nikosh"/>
          <w:sz w:val="28"/>
          <w:szCs w:val="28"/>
          <w:lang w:val="nb-NO" w:bidi="bn-IN"/>
        </w:rPr>
        <w:t>২১০৫</w:t>
      </w:r>
    </w:p>
    <w:p w:rsidR="00816BDA" w:rsidRPr="00A64E0C" w:rsidRDefault="00816BDA" w:rsidP="00816BDA">
      <w:pPr>
        <w:spacing w:after="0" w:line="240" w:lineRule="auto"/>
        <w:jc w:val="both"/>
        <w:rPr>
          <w:rFonts w:ascii="Nikosh" w:hAnsi="Nikosh" w:cs="Nikosh"/>
          <w:color w:val="000000"/>
          <w:sz w:val="28"/>
          <w:szCs w:val="28"/>
          <w:shd w:val="clear" w:color="auto" w:fill="FFFFFF"/>
        </w:rPr>
      </w:pPr>
    </w:p>
    <w:p w:rsidR="00816BDA" w:rsidRPr="00A64E0C" w:rsidRDefault="00816BDA" w:rsidP="00816BDA">
      <w:pPr>
        <w:spacing w:after="0" w:line="240" w:lineRule="auto"/>
        <w:jc w:val="center"/>
        <w:rPr>
          <w:rFonts w:ascii="Nikosh" w:eastAsia="Times New Roman" w:hAnsi="Nikosh" w:cs="Nikosh"/>
          <w:b/>
          <w:color w:val="222222"/>
          <w:sz w:val="30"/>
          <w:szCs w:val="28"/>
        </w:rPr>
      </w:pPr>
      <w:r w:rsidRPr="00A64E0C">
        <w:rPr>
          <w:rFonts w:ascii="Nikosh" w:eastAsia="Times New Roman" w:hAnsi="Nikosh" w:cs="Nikosh"/>
          <w:b/>
          <w:color w:val="222222"/>
          <w:sz w:val="30"/>
          <w:szCs w:val="28"/>
        </w:rPr>
        <w:t>বরিশাল বিভাগে করোনাকালীন সরকারি মানবিক সহায়তা কার্যক্রম অব্যাহত</w:t>
      </w:r>
    </w:p>
    <w:p w:rsidR="00816BDA" w:rsidRPr="00A64E0C" w:rsidRDefault="00816BDA" w:rsidP="00816BDA">
      <w:pPr>
        <w:spacing w:after="0" w:line="240" w:lineRule="auto"/>
        <w:rPr>
          <w:rFonts w:ascii="Nikosh" w:eastAsia="Times New Roman" w:hAnsi="Nikosh" w:cs="Nikosh"/>
          <w:color w:val="222222"/>
          <w:sz w:val="28"/>
          <w:szCs w:val="28"/>
        </w:rPr>
      </w:pPr>
    </w:p>
    <w:p w:rsidR="00816BDA" w:rsidRPr="00A64E0C" w:rsidRDefault="00816BDA" w:rsidP="00816BDA">
      <w:pPr>
        <w:spacing w:after="0" w:line="240" w:lineRule="auto"/>
        <w:rPr>
          <w:rFonts w:ascii="Nikosh" w:hAnsi="Nikosh" w:cs="Nikosh"/>
          <w:color w:val="000000"/>
          <w:sz w:val="28"/>
          <w:szCs w:val="28"/>
          <w:shd w:val="clear" w:color="auto" w:fill="FFFFFF"/>
        </w:rPr>
      </w:pPr>
      <w:r w:rsidRPr="00A64E0C">
        <w:rPr>
          <w:rFonts w:ascii="Nikosh" w:hAnsi="Nikosh" w:cs="Nikosh"/>
          <w:color w:val="000000"/>
          <w:sz w:val="28"/>
          <w:szCs w:val="28"/>
          <w:shd w:val="clear" w:color="auto" w:fill="FFFFFF"/>
        </w:rPr>
        <w:lastRenderedPageBreak/>
        <w:t>ঢাকা, ২১ বৈশাখ (৪ মে):</w:t>
      </w:r>
    </w:p>
    <w:p w:rsidR="00816BDA" w:rsidRDefault="00816BDA" w:rsidP="00816BDA">
      <w:pPr>
        <w:shd w:val="clear" w:color="auto" w:fill="FFFFFF"/>
        <w:spacing w:after="0" w:line="240" w:lineRule="auto"/>
        <w:jc w:val="both"/>
        <w:rPr>
          <w:rFonts w:ascii="Nikosh" w:eastAsia="Times New Roman" w:hAnsi="Nikosh" w:cs="Nikosh"/>
          <w:color w:val="222222"/>
          <w:sz w:val="28"/>
          <w:szCs w:val="28"/>
        </w:rPr>
      </w:pPr>
      <w:r w:rsidRPr="00A64E0C">
        <w:rPr>
          <w:rFonts w:ascii="Nikosh" w:eastAsia="Times New Roman" w:hAnsi="Nikosh" w:cs="Nikosh"/>
          <w:color w:val="222222"/>
          <w:sz w:val="28"/>
          <w:szCs w:val="28"/>
        </w:rPr>
        <w:br/>
      </w:r>
      <w:r w:rsidRPr="00A64E0C">
        <w:rPr>
          <w:rFonts w:ascii="Nikosh" w:eastAsia="Times New Roman" w:hAnsi="Nikosh" w:cs="Nikosh"/>
          <w:color w:val="222222"/>
          <w:sz w:val="28"/>
          <w:szCs w:val="28"/>
        </w:rPr>
        <w:tab/>
        <w:t xml:space="preserve">বরিশাল বিভাগের কোভিড-১৯ দ্বিতীয় ঢেউ পরিস্থিতিতে ক্ষতিগ্রস্ত ও কর্মহীন হয়ে পড়া বিভিন্ন জনগোষ্ঠীর মাঝে সরকারের ত্রাণসামগ্রী বিতরণ মানবিক সহায়তা কার্যক্রম অব্যাহত রয়েছে। এ বিভাগের বিভিন্ন জেলায় নগদ অর্থ সহায়তা ও ভিজিএফ আর্থিক সহায়তা কার্যক্রমের আওতায় গরিব, অসহায়, </w:t>
      </w:r>
      <w:r>
        <w:rPr>
          <w:rFonts w:ascii="Nikosh" w:eastAsia="Times New Roman" w:hAnsi="Nikosh" w:cs="Nikosh"/>
          <w:color w:val="222222"/>
          <w:sz w:val="28"/>
          <w:szCs w:val="28"/>
        </w:rPr>
        <w:t>দু:</w:t>
      </w:r>
      <w:r w:rsidRPr="00A64E0C">
        <w:rPr>
          <w:rFonts w:ascii="Nikosh" w:eastAsia="Times New Roman" w:hAnsi="Nikosh" w:cs="Nikosh"/>
          <w:color w:val="222222"/>
          <w:sz w:val="28"/>
          <w:szCs w:val="28"/>
        </w:rPr>
        <w:t>স্থ দিনমজুরসহ হতদরিদ্র জনগোষ্ঠীর মাঝে এসব ত্রাণসামগ্রী বিতরণ করা হয়।</w:t>
      </w:r>
    </w:p>
    <w:p w:rsidR="00816BDA" w:rsidRPr="00A64E0C" w:rsidRDefault="00816BDA" w:rsidP="00816BDA">
      <w:pPr>
        <w:shd w:val="clear" w:color="auto" w:fill="FFFFFF"/>
        <w:spacing w:after="0" w:line="240" w:lineRule="auto"/>
        <w:jc w:val="both"/>
        <w:rPr>
          <w:rFonts w:ascii="Calibri" w:eastAsia="Times New Roman" w:hAnsi="Calibri" w:cs="Calibri"/>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t>ভোলা জেলায় কোভিড-১৯ মোকাবি</w:t>
      </w:r>
      <w:r w:rsidRPr="00A64E0C">
        <w:rPr>
          <w:rFonts w:ascii="Nikosh" w:eastAsia="Times New Roman" w:hAnsi="Nikosh" w:cs="Nikosh"/>
          <w:color w:val="222222"/>
          <w:sz w:val="28"/>
          <w:szCs w:val="28"/>
        </w:rPr>
        <w:t>লা এ পর্যন্ত নগদ অর্থ সহায়তা খাতে এ পর্যন্ত ৬৪৫টি পরিবার বা ২ হাজার ২৫৮ জনের মাঝে ৪ লাখ ৭৫ হাজার টাকা বিতরণ করা হয়েছে। এছাড়া ৩৩৩ এ কলের মাধ্যমে ১৫১ টি পরিবার বা ৫২৫ জনের মাঝে ত্রাণসামগ্রী বিতরণ করা হয়েছে।</w:t>
      </w:r>
    </w:p>
    <w:p w:rsidR="00816BDA" w:rsidRPr="00A64E0C" w:rsidRDefault="00816BDA" w:rsidP="00816BDA">
      <w:pPr>
        <w:shd w:val="clear" w:color="auto" w:fill="FFFFFF"/>
        <w:spacing w:after="0" w:line="240" w:lineRule="auto"/>
        <w:jc w:val="both"/>
        <w:rPr>
          <w:rFonts w:ascii="Calibri" w:eastAsia="Times New Roman" w:hAnsi="Calibri" w:cs="Calibri"/>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r>
      <w:r w:rsidRPr="00A64E0C">
        <w:rPr>
          <w:rFonts w:ascii="Nikosh" w:eastAsia="Times New Roman" w:hAnsi="Nikosh" w:cs="Nikosh"/>
          <w:color w:val="222222"/>
          <w:sz w:val="28"/>
          <w:szCs w:val="28"/>
        </w:rPr>
        <w:t>বরগুনা জেলায় কোভিড-১৯ মোকা</w:t>
      </w:r>
      <w:r>
        <w:rPr>
          <w:rFonts w:ascii="Nikosh" w:eastAsia="Times New Roman" w:hAnsi="Nikosh" w:cs="Nikosh"/>
          <w:color w:val="222222"/>
          <w:sz w:val="28"/>
          <w:szCs w:val="28"/>
        </w:rPr>
        <w:t>বি</w:t>
      </w:r>
      <w:r w:rsidRPr="00A64E0C">
        <w:rPr>
          <w:rFonts w:ascii="Nikosh" w:eastAsia="Times New Roman" w:hAnsi="Nikosh" w:cs="Nikosh"/>
          <w:color w:val="222222"/>
          <w:sz w:val="28"/>
          <w:szCs w:val="28"/>
        </w:rPr>
        <w:t>লা এ পর্যন্ত নগদ অর্থ সহায়তা খাতে এ পর্যন্ত ২৭ হাজার ৩৬১টি পরিবার বা ১ লাখ ৯ হাজার ৪৪৪ জনের মাঝে ১ কোটি ২৭ লাখ ৫০ হাজার টাকা বিতরণ করা হয়েছে। ভিজিএফ আর্থিক সহায়তার অংশ হিসেবে ১ লাখ ৩০ হাজার ১২২টি পরিবার বা ৫ লাখ ২০ হাজার ৪৮৮ জানের মাঝে ৫ কোটি ৮৫ লাখ ৫৪ হাজার ৯০০ টাকা বিতরণ করা হয়েছে। এছাড়া ৩৩৩ এ কলের মাধ্যমে ৭টি পরিবার বা ২৮ জনের মাঝে ত্রাণসামগ্রী বিতরণ করা হয়েছে।</w:t>
      </w:r>
    </w:p>
    <w:p w:rsidR="00816BDA" w:rsidRPr="00A64E0C" w:rsidRDefault="00816BDA" w:rsidP="00816BDA">
      <w:pPr>
        <w:shd w:val="clear" w:color="auto" w:fill="FFFFFF"/>
        <w:spacing w:after="0" w:line="240" w:lineRule="auto"/>
        <w:jc w:val="both"/>
        <w:rPr>
          <w:rFonts w:ascii="Calibri" w:eastAsia="Times New Roman" w:hAnsi="Calibri" w:cs="Calibri"/>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r>
      <w:r w:rsidRPr="00A64E0C">
        <w:rPr>
          <w:rFonts w:ascii="Nikosh" w:eastAsia="Times New Roman" w:hAnsi="Nikosh" w:cs="Nikosh"/>
          <w:color w:val="222222"/>
          <w:sz w:val="28"/>
          <w:szCs w:val="28"/>
        </w:rPr>
        <w:t>ঝালকাঠি জেলায় কোভিড-১৯ মোকা</w:t>
      </w:r>
      <w:r>
        <w:rPr>
          <w:rFonts w:ascii="Nikosh" w:eastAsia="Times New Roman" w:hAnsi="Nikosh" w:cs="Nikosh"/>
          <w:color w:val="222222"/>
          <w:sz w:val="28"/>
          <w:szCs w:val="28"/>
        </w:rPr>
        <w:t>বি</w:t>
      </w:r>
      <w:r w:rsidRPr="00A64E0C">
        <w:rPr>
          <w:rFonts w:ascii="Nikosh" w:eastAsia="Times New Roman" w:hAnsi="Nikosh" w:cs="Nikosh"/>
          <w:color w:val="222222"/>
          <w:sz w:val="28"/>
          <w:szCs w:val="28"/>
        </w:rPr>
        <w:t>লা এ পর্যন্ত নগদ অর্থ সহায়তা খাতে এ পর্যন্ত ৩</w:t>
      </w:r>
      <w:r>
        <w:rPr>
          <w:rFonts w:ascii="Nikosh" w:eastAsia="Times New Roman" w:hAnsi="Nikosh" w:cs="Nikosh"/>
          <w:color w:val="222222"/>
          <w:sz w:val="28"/>
          <w:szCs w:val="28"/>
        </w:rPr>
        <w:t xml:space="preserve"> হাজার ৭৬২</w:t>
      </w:r>
      <w:r w:rsidRPr="00A64E0C">
        <w:rPr>
          <w:rFonts w:ascii="Nikosh" w:eastAsia="Times New Roman" w:hAnsi="Nikosh" w:cs="Nikosh"/>
          <w:color w:val="222222"/>
          <w:sz w:val="28"/>
          <w:szCs w:val="28"/>
        </w:rPr>
        <w:t>টি পরিবার বা ১৬ হাজার ৩৮০ জনের মাঝে ১৮ লাখ ১৮ হাজার ৪৫০ টাকা বিতরণ করা হয়েছে। এছাড়া ৩৩৩ এ কলের মাধ্যমে ১৩ টি পরিবার বা ৫৩ জনের মাঝে ত্রাণসামগ্রী বিতরণ করা হয়েছে।</w:t>
      </w:r>
    </w:p>
    <w:p w:rsidR="00816BDA" w:rsidRDefault="00816BDA" w:rsidP="00816BDA">
      <w:pPr>
        <w:shd w:val="clear" w:color="auto" w:fill="FFFFFF"/>
        <w:spacing w:after="0" w:line="240" w:lineRule="auto"/>
        <w:jc w:val="both"/>
        <w:rPr>
          <w:rFonts w:ascii="Nikosh" w:eastAsia="Times New Roman" w:hAnsi="Nikosh" w:cs="Nikosh"/>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r>
      <w:r w:rsidRPr="00A64E0C">
        <w:rPr>
          <w:rFonts w:ascii="Nikosh" w:eastAsia="Times New Roman" w:hAnsi="Nikosh" w:cs="Nikosh"/>
          <w:color w:val="222222"/>
          <w:sz w:val="28"/>
          <w:szCs w:val="28"/>
        </w:rPr>
        <w:t>পিরোজপুর জেলায় এ পর্যন্ত ১ হাজার ৫০৫টি বা ৭ হাজার ৫২৫ জনের মাঝে ৮ লাখ ২০ হাজার টাকা (নগদ অর্থ) বিতরণ করা হয়েছে। ভিজিএফ আর্থিক সহায়তার অংশ হিসেবে ৬৩৬ টি পরিবার বা ৩ হাজার ১৮০ জনের মাঝে ২ লাখ ৮৬ হাজার ২০০ টাকা বিতরণ করা হয়ে</w:t>
      </w:r>
      <w:r>
        <w:rPr>
          <w:rFonts w:ascii="Nikosh" w:eastAsia="Times New Roman" w:hAnsi="Nikosh" w:cs="Nikosh"/>
          <w:color w:val="222222"/>
          <w:sz w:val="28"/>
          <w:szCs w:val="28"/>
        </w:rPr>
        <w:t>ছে। এছাড়া ৩৩৩ এ কলের মাধ্যমে ২০</w:t>
      </w:r>
      <w:r w:rsidRPr="00A64E0C">
        <w:rPr>
          <w:rFonts w:ascii="Nikosh" w:eastAsia="Times New Roman" w:hAnsi="Nikosh" w:cs="Nikosh"/>
          <w:color w:val="222222"/>
          <w:sz w:val="28"/>
          <w:szCs w:val="28"/>
        </w:rPr>
        <w:t>টি পরিবার বা ৮০ জনের মাঝে ত্রাণসামগ্রী বিতরণ করা হয়েছে।</w:t>
      </w:r>
    </w:p>
    <w:p w:rsidR="00816BDA" w:rsidRPr="00A64E0C" w:rsidRDefault="00816BDA" w:rsidP="00816BDA">
      <w:pPr>
        <w:shd w:val="clear" w:color="auto" w:fill="FFFFFF"/>
        <w:spacing w:after="0" w:line="240" w:lineRule="auto"/>
        <w:jc w:val="both"/>
        <w:rPr>
          <w:rFonts w:ascii="Calibri" w:eastAsia="Times New Roman" w:hAnsi="Calibri" w:cs="Calibri"/>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r>
      <w:r w:rsidRPr="00A64E0C">
        <w:rPr>
          <w:rFonts w:ascii="Nikosh" w:eastAsia="Times New Roman" w:hAnsi="Nikosh" w:cs="Nikosh"/>
          <w:color w:val="222222"/>
          <w:sz w:val="28"/>
          <w:szCs w:val="28"/>
        </w:rPr>
        <w:t>পটুয়াখালী জেলায় এ পর্যন্ত ৩ লাখ ১৫ হাজার ১৩৭টি পরিবার বা ১২ লাখ ৬০ হাজার ৫৪৮ জনের মাঝে ১৪ কোটি ১৮ লাখ ১১ হাজার ৬৫০ টাকা ভিজিএফ অর্থিক সহায়তা বিতরণ করা হয়েছে। এছাড়া ৩৩৩ এ কলের মাধ্যমে ২৫টি বা ১১২ জনকে ত্রাণসামগ্রী বিতরণ করা হয়েছে।</w:t>
      </w:r>
    </w:p>
    <w:p w:rsidR="00816BDA" w:rsidRDefault="00816BDA" w:rsidP="00816BDA">
      <w:pPr>
        <w:shd w:val="clear" w:color="auto" w:fill="FFFFFF"/>
        <w:spacing w:after="0" w:line="240" w:lineRule="auto"/>
        <w:jc w:val="both"/>
        <w:rPr>
          <w:rFonts w:ascii="Nikosh" w:eastAsia="Times New Roman" w:hAnsi="Nikosh" w:cs="Nikosh"/>
          <w:color w:val="222222"/>
          <w:sz w:val="28"/>
          <w:szCs w:val="28"/>
        </w:rPr>
      </w:pPr>
      <w:r w:rsidRPr="00A64E0C">
        <w:rPr>
          <w:rFonts w:ascii="Nikosh" w:eastAsia="Times New Roman" w:hAnsi="Nikosh" w:cs="Nikosh"/>
          <w:color w:val="222222"/>
          <w:sz w:val="28"/>
          <w:szCs w:val="28"/>
        </w:rPr>
        <w:br/>
      </w:r>
      <w:r>
        <w:rPr>
          <w:rFonts w:ascii="Nikosh" w:eastAsia="Times New Roman" w:hAnsi="Nikosh" w:cs="Nikosh"/>
          <w:color w:val="222222"/>
          <w:sz w:val="28"/>
          <w:szCs w:val="28"/>
        </w:rPr>
        <w:tab/>
      </w:r>
      <w:r w:rsidRPr="00A64E0C">
        <w:rPr>
          <w:rFonts w:ascii="Nikosh" w:eastAsia="Times New Roman" w:hAnsi="Nikosh" w:cs="Nikosh"/>
          <w:color w:val="222222"/>
          <w:sz w:val="28"/>
          <w:szCs w:val="28"/>
        </w:rPr>
        <w:t>জেলাসমূহের জেলা তথ্য এবং জেলা ত্রাণ ও পুনর্বাসন কর্মকর্তার কার্যালয়ের প্রতিবেদনে এ তথ্য পাওয়া গেছে।</w:t>
      </w:r>
    </w:p>
    <w:p w:rsidR="00816BDA" w:rsidRDefault="00816BDA" w:rsidP="00816BDA">
      <w:pPr>
        <w:shd w:val="clear" w:color="auto" w:fill="FFFFFF"/>
        <w:spacing w:after="0" w:line="240" w:lineRule="auto"/>
        <w:jc w:val="both"/>
        <w:rPr>
          <w:rFonts w:ascii="Nikosh" w:eastAsia="Times New Roman" w:hAnsi="Nikosh" w:cs="Nikosh"/>
          <w:color w:val="222222"/>
          <w:sz w:val="28"/>
          <w:szCs w:val="28"/>
        </w:rPr>
      </w:pPr>
    </w:p>
    <w:p w:rsidR="00816BDA" w:rsidRDefault="00816BDA" w:rsidP="00816BD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16BDA" w:rsidRDefault="00816BDA" w:rsidP="00816BDA">
      <w:pPr>
        <w:rPr>
          <w:rFonts w:ascii="Nikosh" w:eastAsia="Times New Roman" w:hAnsi="Nikosh" w:cs="Nikosh"/>
          <w:color w:val="222222"/>
          <w:sz w:val="28"/>
          <w:szCs w:val="28"/>
        </w:rPr>
      </w:pPr>
    </w:p>
    <w:p w:rsidR="00816BDA" w:rsidRPr="005A348B" w:rsidRDefault="00816BDA" w:rsidP="00816BDA">
      <w:pPr>
        <w:rPr>
          <w:rFonts w:ascii="Nikosh" w:eastAsia="Times New Roman" w:hAnsi="Nikosh" w:cs="Nikosh"/>
          <w:color w:val="222222"/>
          <w:sz w:val="28"/>
          <w:szCs w:val="28"/>
        </w:rPr>
      </w:pPr>
      <w:r>
        <w:rPr>
          <w:rFonts w:ascii="Nikosh" w:eastAsia="Times New Roman" w:hAnsi="Nikosh" w:cs="Nikosh"/>
          <w:color w:val="222222"/>
          <w:sz w:val="28"/>
          <w:szCs w:val="28"/>
        </w:rPr>
        <w:t>জাহাঙ্গীর/পাশা/রফিকুল/রেজাউল/২০২১/১৭২২ ঘণ্টা</w:t>
      </w:r>
      <w:r>
        <w:rPr>
          <w:rFonts w:ascii="Nikosh" w:hAnsi="Nikosh" w:cs="Nikosh"/>
          <w:sz w:val="26"/>
          <w:szCs w:val="28"/>
          <w:lang w:val="nb-NO" w:bidi="bn-IN"/>
        </w:rPr>
        <w:br w:type="page"/>
      </w:r>
    </w:p>
    <w:p w:rsidR="00816BDA" w:rsidRPr="003137FF" w:rsidRDefault="00816BDA" w:rsidP="00816BDA">
      <w:pPr>
        <w:spacing w:after="0" w:line="240" w:lineRule="auto"/>
        <w:rPr>
          <w:rFonts w:ascii="Nikosh" w:hAnsi="Nikosh" w:cs="Nikosh"/>
          <w:sz w:val="26"/>
          <w:szCs w:val="28"/>
          <w:lang w:val="nb-NO" w:bidi="bn-IN"/>
        </w:rPr>
      </w:pPr>
      <w:r w:rsidRPr="003137FF">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3137FF">
        <w:rPr>
          <w:rFonts w:ascii="Nikosh" w:hAnsi="Nikosh" w:cs="Nikosh"/>
          <w:sz w:val="26"/>
          <w:szCs w:val="28"/>
          <w:lang w:val="nb-NO" w:bidi="bn-IN"/>
        </w:rPr>
        <w:t xml:space="preserve">নম্বর : </w:t>
      </w:r>
      <w:r>
        <w:rPr>
          <w:rFonts w:ascii="Nikosh" w:hAnsi="Nikosh" w:cs="Nikosh"/>
          <w:sz w:val="26"/>
          <w:szCs w:val="28"/>
          <w:lang w:val="nb-NO" w:bidi="bn-IN"/>
        </w:rPr>
        <w:t>২১০৪</w:t>
      </w:r>
    </w:p>
    <w:p w:rsidR="00816BDA" w:rsidRPr="003137FF" w:rsidRDefault="00816BDA" w:rsidP="00816BDA">
      <w:pPr>
        <w:spacing w:after="0" w:line="240" w:lineRule="auto"/>
        <w:jc w:val="both"/>
        <w:rPr>
          <w:rFonts w:ascii="Nikosh" w:hAnsi="Nikosh" w:cs="Nikosh"/>
          <w:color w:val="000000"/>
          <w:sz w:val="12"/>
          <w:szCs w:val="28"/>
          <w:shd w:val="clear" w:color="auto" w:fill="FFFFFF"/>
        </w:rPr>
      </w:pPr>
    </w:p>
    <w:p w:rsidR="00816BDA" w:rsidRPr="003A50A3" w:rsidRDefault="00816BDA" w:rsidP="00816BDA">
      <w:pPr>
        <w:spacing w:after="0" w:line="240" w:lineRule="auto"/>
        <w:jc w:val="center"/>
        <w:rPr>
          <w:rFonts w:ascii="Nikosh" w:hAnsi="Nikosh" w:cs="Nikosh"/>
          <w:b/>
          <w:color w:val="222222"/>
          <w:sz w:val="12"/>
          <w:szCs w:val="28"/>
          <w:shd w:val="clear" w:color="auto" w:fill="FFFFFF"/>
        </w:rPr>
      </w:pPr>
    </w:p>
    <w:p w:rsidR="00816BDA" w:rsidRPr="00270058" w:rsidRDefault="00816BDA" w:rsidP="00816BDA">
      <w:pPr>
        <w:shd w:val="clear" w:color="auto" w:fill="FFFFFF"/>
        <w:spacing w:after="0" w:line="240" w:lineRule="auto"/>
        <w:jc w:val="center"/>
        <w:rPr>
          <w:rFonts w:ascii="Nikosh" w:eastAsia="Times New Roman" w:hAnsi="Nikosh" w:cs="Nikosh"/>
          <w:b/>
          <w:color w:val="222222"/>
          <w:sz w:val="30"/>
          <w:szCs w:val="28"/>
        </w:rPr>
      </w:pPr>
      <w:r w:rsidRPr="00270058">
        <w:rPr>
          <w:rFonts w:ascii="Nikosh" w:eastAsia="Times New Roman" w:hAnsi="Nikosh" w:cs="Nikosh"/>
          <w:b/>
          <w:color w:val="222222"/>
          <w:sz w:val="30"/>
          <w:szCs w:val="28"/>
        </w:rPr>
        <w:t>পদ্মা সেতু</w:t>
      </w:r>
      <w:r>
        <w:rPr>
          <w:rFonts w:ascii="Nikosh" w:eastAsia="Times New Roman" w:hAnsi="Nikosh" w:cs="Nikosh"/>
          <w:b/>
          <w:color w:val="222222"/>
          <w:sz w:val="30"/>
          <w:szCs w:val="28"/>
        </w:rPr>
        <w:t xml:space="preserve"> চালুর দিন সেতুর উপর ট্রেন চলবে</w:t>
      </w:r>
    </w:p>
    <w:p w:rsidR="00816BDA" w:rsidRPr="00270058" w:rsidRDefault="00816BDA" w:rsidP="00816BDA">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270058">
        <w:rPr>
          <w:rFonts w:ascii="Nikosh" w:eastAsia="Times New Roman" w:hAnsi="Nikosh" w:cs="Nikosh"/>
          <w:b/>
          <w:color w:val="222222"/>
          <w:sz w:val="30"/>
          <w:szCs w:val="28"/>
        </w:rPr>
        <w:t>-- রেলপথ মন্ত্রী</w:t>
      </w:r>
    </w:p>
    <w:p w:rsidR="00816BDA" w:rsidRPr="003137FF" w:rsidRDefault="00816BDA" w:rsidP="00816BDA">
      <w:pPr>
        <w:spacing w:after="0" w:line="240" w:lineRule="auto"/>
        <w:rPr>
          <w:rFonts w:ascii="Nikosh" w:hAnsi="Nikosh" w:cs="Nikosh"/>
          <w:color w:val="000000"/>
          <w:sz w:val="26"/>
          <w:szCs w:val="28"/>
          <w:shd w:val="clear" w:color="auto" w:fill="FFFFFF"/>
        </w:rPr>
      </w:pPr>
      <w:r>
        <w:rPr>
          <w:rFonts w:ascii="Nikosh" w:hAnsi="Nikosh" w:cs="Nikosh"/>
          <w:color w:val="000000"/>
          <w:sz w:val="26"/>
          <w:szCs w:val="28"/>
          <w:shd w:val="clear" w:color="auto" w:fill="FFFFFF"/>
        </w:rPr>
        <w:t>মুন্সিগঞ্জ</w:t>
      </w:r>
      <w:r w:rsidRPr="003137FF">
        <w:rPr>
          <w:rFonts w:ascii="Nikosh" w:hAnsi="Nikosh" w:cs="Nikosh"/>
          <w:color w:val="000000"/>
          <w:sz w:val="26"/>
          <w:szCs w:val="28"/>
          <w:shd w:val="clear" w:color="auto" w:fill="FFFFFF"/>
        </w:rPr>
        <w:t>, ২১ বৈশাখ (৪ মে):</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sidRPr="00270058">
        <w:rPr>
          <w:rFonts w:ascii="Nikosh" w:eastAsia="Times New Roman" w:hAnsi="Nikosh" w:cs="Nikosh"/>
          <w:color w:val="222222"/>
          <w:sz w:val="28"/>
          <w:szCs w:val="28"/>
        </w:rPr>
        <w:t>           রেলপথ মন্ত্রী মোঃ নূরুল ইসলাম সুজন বলেছেন, আগামী বছর যখন পদ্মা সেতু চালু হবে একই দিনে পদ্মা সেতুর ওপর দি</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প্রান্ত থেকে ফরিদপুরের ভাঙ্গা পর্যন্ত ট্রেন চলবে।</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sidRPr="00270058">
        <w:rPr>
          <w:rFonts w:ascii="Nikosh" w:eastAsia="Times New Roman" w:hAnsi="Nikosh" w:cs="Nikosh"/>
          <w:color w:val="222222"/>
          <w:sz w:val="28"/>
          <w:szCs w:val="28"/>
        </w:rPr>
        <w:t>           রেল</w:t>
      </w:r>
      <w:r>
        <w:rPr>
          <w:rFonts w:ascii="Nikosh" w:eastAsia="Times New Roman" w:hAnsi="Nikosh" w:cs="Nikosh"/>
          <w:color w:val="222222"/>
          <w:sz w:val="28"/>
          <w:szCs w:val="28"/>
        </w:rPr>
        <w:t>পথমন্ত্রী আজ মুন্সীগঞ্জের মাওয়ায়</w:t>
      </w:r>
      <w:r w:rsidRPr="00270058">
        <w:rPr>
          <w:rFonts w:ascii="Nikosh" w:eastAsia="Times New Roman" w:hAnsi="Nikosh" w:cs="Nikosh"/>
          <w:color w:val="222222"/>
          <w:sz w:val="28"/>
          <w:szCs w:val="28"/>
        </w:rPr>
        <w:t xml:space="preserve"> পদ্মা সেতু রেল সংযোগ প্রকল্পের ভা</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ডাক্ট-২ এর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প্রান্ত পদ্মা সেতুর সাথে সংযোগ স্থাপন কার্যক্রম পরিদর্শন করে সাংবাদিকদের উদ্দেশ্যে এ ঘোষণা দেন।</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0058">
        <w:rPr>
          <w:rFonts w:ascii="Nikosh" w:eastAsia="Times New Roman" w:hAnsi="Nikosh" w:cs="Nikosh"/>
          <w:color w:val="222222"/>
          <w:sz w:val="28"/>
          <w:szCs w:val="28"/>
        </w:rPr>
        <w:t>মন্ত্রী এ সম</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বলেন, মানুষের স্বপ্নের পদ্মা সেতু, দেশের অনেক ব</w:t>
      </w:r>
      <w:r>
        <w:rPr>
          <w:rFonts w:ascii="Nikosh" w:eastAsia="Times New Roman" w:hAnsi="Nikosh" w:cs="Nikosh"/>
          <w:color w:val="222222"/>
          <w:sz w:val="28"/>
          <w:szCs w:val="28"/>
        </w:rPr>
        <w:t>ড়</w:t>
      </w:r>
      <w:r w:rsidRPr="00270058">
        <w:rPr>
          <w:rFonts w:ascii="Nikosh" w:eastAsia="Times New Roman" w:hAnsi="Nikosh" w:cs="Nikosh"/>
          <w:color w:val="222222"/>
          <w:sz w:val="28"/>
          <w:szCs w:val="28"/>
        </w:rPr>
        <w:t xml:space="preserve"> অর্জন। এটি দেশের একটি বৃহৎ সামর্থ্য।  পদ্মা সেতুতে স</w:t>
      </w:r>
      <w:r>
        <w:rPr>
          <w:rFonts w:ascii="Nikosh" w:eastAsia="Times New Roman" w:hAnsi="Nikosh" w:cs="Nikosh"/>
          <w:color w:val="222222"/>
          <w:sz w:val="28"/>
          <w:szCs w:val="28"/>
        </w:rPr>
        <w:t>ড়</w:t>
      </w:r>
      <w:r w:rsidRPr="00270058">
        <w:rPr>
          <w:rFonts w:ascii="Nikosh" w:eastAsia="Times New Roman" w:hAnsi="Nikosh" w:cs="Nikosh"/>
          <w:color w:val="222222"/>
          <w:sz w:val="28"/>
          <w:szCs w:val="28"/>
        </w:rPr>
        <w:t>ক ও রেলপথ যুক্ত আছে। রেল অংশটি ঢাকা থেকে যশোর পর্যন্ত ১৭২ কিলোমিটার দীর্ঘ। পদ্মা সেতু রেল সংযোগ প্রকল্পের নির্ধারিত মে</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দ ২০২৪ সাল পর্যন্ত ধরা আছে।  তবে আগামী বছর পদ্মা সেতু উদ্বোধনের দিনে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প্রান্ত থেকে ফরিদপুরের ভাঙ্গা পর্যন্ত ট্রেন চালু অগ্রাধিকার ভিত্তিতে কার্যক্রম গ্রহণ করা হ</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ছে এবং সে অনুযা</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দ্রুত কাজ চলমান আছে। </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0058">
        <w:rPr>
          <w:rFonts w:ascii="Nikosh" w:eastAsia="Times New Roman" w:hAnsi="Nikosh" w:cs="Nikosh"/>
          <w:color w:val="222222"/>
          <w:sz w:val="28"/>
          <w:szCs w:val="28"/>
        </w:rPr>
        <w:t>রেলমন্ত</w:t>
      </w:r>
      <w:r>
        <w:rPr>
          <w:rFonts w:ascii="Nikosh" w:eastAsia="Times New Roman" w:hAnsi="Nikosh" w:cs="Nikosh"/>
          <w:color w:val="222222"/>
          <w:sz w:val="28"/>
          <w:szCs w:val="28"/>
        </w:rPr>
        <w:t>্রী উল্লেখ করেন করোনা এবং লকডাউনের</w:t>
      </w:r>
      <w:r w:rsidRPr="00270058">
        <w:rPr>
          <w:rFonts w:ascii="Nikosh" w:eastAsia="Times New Roman" w:hAnsi="Nikosh" w:cs="Nikosh"/>
          <w:color w:val="222222"/>
          <w:sz w:val="28"/>
          <w:szCs w:val="28"/>
        </w:rPr>
        <w:t xml:space="preserve"> মধ্যেও প্রকল্পের নিজস্ব ব্যবস্থাপনা</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কার্যক্রম চলমান আছে।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প্রান্তে পদ্মা সেতুর সাথে  সংযোগ ভা</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ডাক্ট</w:t>
      </w:r>
      <w:r>
        <w:rPr>
          <w:rFonts w:ascii="Nikosh" w:eastAsia="Times New Roman" w:hAnsi="Nikosh" w:cs="Nikosh"/>
          <w:color w:val="222222"/>
          <w:sz w:val="28"/>
          <w:szCs w:val="28"/>
        </w:rPr>
        <w:t>-</w:t>
      </w:r>
      <w:r w:rsidRPr="00270058">
        <w:rPr>
          <w:rFonts w:ascii="Nikosh" w:eastAsia="Times New Roman" w:hAnsi="Nikosh" w:cs="Nikosh"/>
          <w:color w:val="222222"/>
          <w:sz w:val="28"/>
          <w:szCs w:val="28"/>
        </w:rPr>
        <w:t>২</w:t>
      </w:r>
      <w:r>
        <w:rPr>
          <w:rFonts w:ascii="Nikosh" w:eastAsia="Times New Roman" w:hAnsi="Nikosh" w:cs="Nikosh"/>
          <w:color w:val="222222"/>
          <w:sz w:val="28"/>
          <w:szCs w:val="28"/>
        </w:rPr>
        <w:t xml:space="preserve"> </w:t>
      </w:r>
      <w:r w:rsidRPr="00270058">
        <w:rPr>
          <w:rFonts w:ascii="Nikosh" w:eastAsia="Times New Roman" w:hAnsi="Nikosh" w:cs="Nikosh"/>
          <w:color w:val="222222"/>
          <w:sz w:val="28"/>
          <w:szCs w:val="28"/>
        </w:rPr>
        <w:t>সংযোগ স্থাপিত হ</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ছে। রেলমন্ত্রীর  উল্লেখ করেন এপ্রিল ২০২১ পর্যন্ত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থেকে ভাঙ্গা সেকশন এর সার্বিক অগ্রগতি ৬৬ শতাংশ এবং সম্পূর্ণ প্রকল্পের সার্বিক অগ্রগতি ৪১</w:t>
      </w:r>
      <w:r>
        <w:rPr>
          <w:rFonts w:ascii="Nikosh" w:eastAsia="Times New Roman" w:hAnsi="Nikosh" w:cs="Nikosh"/>
          <w:color w:val="222222"/>
          <w:sz w:val="28"/>
          <w:szCs w:val="28"/>
        </w:rPr>
        <w:t xml:space="preserve"> দশমিক </w:t>
      </w:r>
      <w:r w:rsidRPr="00270058">
        <w:rPr>
          <w:rFonts w:ascii="Nikosh" w:eastAsia="Times New Roman" w:hAnsi="Nikosh" w:cs="Nikosh"/>
          <w:color w:val="222222"/>
          <w:sz w:val="28"/>
          <w:szCs w:val="28"/>
        </w:rPr>
        <w:t>৫৯ শতাংশ। </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0058">
        <w:rPr>
          <w:rFonts w:ascii="Nikosh" w:eastAsia="Times New Roman" w:hAnsi="Nikosh" w:cs="Nikosh"/>
          <w:color w:val="222222"/>
          <w:sz w:val="28"/>
          <w:szCs w:val="28"/>
        </w:rPr>
        <w:t>মন্ত্রী মাও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প্রান্ত পরিদর্শন করে পরে শরী</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তপুরের জাজিরা প্রান্তে যান এবং সেখান থেকে ভাঙ্গা পর্যন্ত চলমান রেললাইন নির্মাণ কাজ পরিদর্শন করেন।</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70058">
        <w:rPr>
          <w:rFonts w:ascii="Nikosh" w:eastAsia="Times New Roman" w:hAnsi="Nikosh" w:cs="Nikosh"/>
          <w:color w:val="222222"/>
          <w:sz w:val="28"/>
          <w:szCs w:val="28"/>
        </w:rPr>
        <w:t>পরিদর্শনের সম</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 xml:space="preserve"> সংশ্লিষ্ট প্রকল্প পরিচালক গোলাম ফখরুদ্দিন আহমেদ চৌধুরী, বাংলাদেশ রেলও</w:t>
      </w:r>
      <w:r>
        <w:rPr>
          <w:rFonts w:ascii="Nikosh" w:eastAsia="Times New Roman" w:hAnsi="Nikosh" w:cs="Nikosh"/>
          <w:color w:val="222222"/>
          <w:sz w:val="28"/>
          <w:szCs w:val="28"/>
        </w:rPr>
        <w:t>য়ে</w:t>
      </w:r>
      <w:r w:rsidRPr="00270058">
        <w:rPr>
          <w:rFonts w:ascii="Nikosh" w:eastAsia="Times New Roman" w:hAnsi="Nikosh" w:cs="Nikosh"/>
          <w:color w:val="222222"/>
          <w:sz w:val="28"/>
          <w:szCs w:val="28"/>
        </w:rPr>
        <w:t>র মহাপরিচালক ধীরেন্দ্র নাথ মজুমদার,  প্রকল্পের কনস্ট্রাকশন সুপারভিশন কাজের বাংলাদেশ সেনাবাহিনীর কর্মকর্তাবৃন্দ</w:t>
      </w:r>
      <w:r>
        <w:rPr>
          <w:rFonts w:ascii="Nikosh" w:eastAsia="Times New Roman" w:hAnsi="Nikosh" w:cs="Nikosh"/>
          <w:color w:val="222222"/>
          <w:sz w:val="28"/>
          <w:szCs w:val="28"/>
        </w:rPr>
        <w:t>-</w:t>
      </w:r>
      <w:r w:rsidRPr="00270058">
        <w:rPr>
          <w:rFonts w:ascii="Nikosh" w:eastAsia="Times New Roman" w:hAnsi="Nikosh" w:cs="Nikosh"/>
          <w:color w:val="222222"/>
          <w:sz w:val="28"/>
          <w:szCs w:val="28"/>
        </w:rPr>
        <w:t>সহ প্রকল্পের ঊর্ধ্বতন কর্মকর্তাগণ উপস্থিত ছিলেন।</w:t>
      </w: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p>
    <w:p w:rsidR="00816BDA" w:rsidRDefault="00816BDA" w:rsidP="00816BD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16BDA" w:rsidRDefault="00816BDA" w:rsidP="00816BDA">
      <w:pPr>
        <w:shd w:val="clear" w:color="auto" w:fill="FFFFFF"/>
        <w:spacing w:after="0" w:line="240" w:lineRule="auto"/>
        <w:jc w:val="center"/>
        <w:rPr>
          <w:rFonts w:ascii="Nikosh" w:eastAsia="Times New Roman" w:hAnsi="Nikosh" w:cs="Nikosh"/>
          <w:color w:val="222222"/>
          <w:sz w:val="28"/>
          <w:szCs w:val="28"/>
        </w:rPr>
      </w:pPr>
    </w:p>
    <w:p w:rsidR="00816BDA" w:rsidRPr="00270058" w:rsidRDefault="00816BDA" w:rsidP="00816BDA">
      <w:pPr>
        <w:shd w:val="clear" w:color="auto" w:fill="FFFFFF"/>
        <w:spacing w:after="0" w:line="240" w:lineRule="auto"/>
        <w:rPr>
          <w:rFonts w:ascii="Nikosh" w:eastAsia="Times New Roman" w:hAnsi="Nikosh" w:cs="Nikosh"/>
          <w:color w:val="222222"/>
          <w:sz w:val="28"/>
          <w:szCs w:val="28"/>
        </w:rPr>
      </w:pPr>
      <w:r w:rsidRPr="00270058">
        <w:rPr>
          <w:rFonts w:ascii="Nikosh" w:eastAsia="Times New Roman" w:hAnsi="Nikosh" w:cs="Nikosh"/>
          <w:color w:val="222222"/>
          <w:sz w:val="28"/>
          <w:szCs w:val="28"/>
        </w:rPr>
        <w:t>শরিফুল</w:t>
      </w:r>
      <w:r>
        <w:rPr>
          <w:rFonts w:ascii="Nikosh" w:eastAsia="Times New Roman" w:hAnsi="Nikosh" w:cs="Nikosh"/>
          <w:color w:val="222222"/>
          <w:sz w:val="28"/>
          <w:szCs w:val="28"/>
        </w:rPr>
        <w:t>/পাশা/রফিকুল/রেজাউল/২০২১/১৭২০ ঘণ্টা</w:t>
      </w:r>
    </w:p>
    <w:p w:rsidR="00816BDA" w:rsidRDefault="00816BDA" w:rsidP="00816BDA">
      <w:pPr>
        <w:rPr>
          <w:rFonts w:ascii="Nikosh" w:hAnsi="Nikosh" w:cs="Nikosh"/>
          <w:sz w:val="26"/>
          <w:szCs w:val="28"/>
          <w:lang w:val="nb-NO" w:bidi="bn-IN"/>
        </w:rPr>
      </w:pPr>
      <w:r>
        <w:rPr>
          <w:rFonts w:ascii="Nikosh" w:hAnsi="Nikosh" w:cs="Nikosh"/>
          <w:sz w:val="26"/>
          <w:szCs w:val="28"/>
          <w:lang w:val="nb-NO" w:bidi="bn-IN"/>
        </w:rPr>
        <w:br w:type="page"/>
      </w:r>
    </w:p>
    <w:p w:rsidR="00816BDA" w:rsidRPr="003137FF" w:rsidRDefault="00816BDA" w:rsidP="00816BDA">
      <w:pPr>
        <w:spacing w:after="0" w:line="240" w:lineRule="auto"/>
        <w:rPr>
          <w:rFonts w:ascii="Nikosh" w:hAnsi="Nikosh" w:cs="Nikosh"/>
          <w:sz w:val="26"/>
          <w:szCs w:val="28"/>
          <w:lang w:val="nb-NO" w:bidi="bn-IN"/>
        </w:rPr>
      </w:pPr>
      <w:r w:rsidRPr="003137FF">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3137FF">
        <w:rPr>
          <w:rFonts w:ascii="Nikosh" w:hAnsi="Nikosh" w:cs="Nikosh"/>
          <w:sz w:val="26"/>
          <w:szCs w:val="28"/>
          <w:lang w:val="nb-NO" w:bidi="bn-IN"/>
        </w:rPr>
        <w:t xml:space="preserve">নম্বর : </w:t>
      </w:r>
      <w:r>
        <w:rPr>
          <w:rFonts w:ascii="Nikosh" w:hAnsi="Nikosh" w:cs="Nikosh"/>
          <w:sz w:val="26"/>
          <w:szCs w:val="28"/>
          <w:lang w:val="nb-NO" w:bidi="bn-IN"/>
        </w:rPr>
        <w:t>২১০৩</w:t>
      </w:r>
    </w:p>
    <w:p w:rsidR="00816BDA" w:rsidRPr="003137FF" w:rsidRDefault="00816BDA" w:rsidP="00816BDA">
      <w:pPr>
        <w:spacing w:after="0" w:line="240" w:lineRule="auto"/>
        <w:jc w:val="both"/>
        <w:rPr>
          <w:rFonts w:ascii="Nikosh" w:hAnsi="Nikosh" w:cs="Nikosh"/>
          <w:color w:val="000000"/>
          <w:sz w:val="12"/>
          <w:szCs w:val="28"/>
          <w:shd w:val="clear" w:color="auto" w:fill="FFFFFF"/>
        </w:rPr>
      </w:pPr>
    </w:p>
    <w:p w:rsidR="00816BDA" w:rsidRDefault="00816BDA" w:rsidP="00816BDA">
      <w:pPr>
        <w:spacing w:after="0" w:line="240" w:lineRule="auto"/>
        <w:jc w:val="center"/>
        <w:rPr>
          <w:rFonts w:ascii="Nikosh" w:hAnsi="Nikosh" w:cs="Nikosh"/>
          <w:color w:val="000000"/>
          <w:sz w:val="26"/>
          <w:szCs w:val="28"/>
          <w:shd w:val="clear" w:color="auto" w:fill="FFFFFF"/>
        </w:rPr>
      </w:pPr>
      <w:r w:rsidRPr="00CC308F">
        <w:rPr>
          <w:rFonts w:ascii="Nikosh" w:hAnsi="Nikosh" w:cs="Nikosh"/>
          <w:b/>
          <w:color w:val="222222"/>
          <w:sz w:val="30"/>
          <w:szCs w:val="28"/>
          <w:shd w:val="clear" w:color="auto" w:fill="FFFFFF"/>
        </w:rPr>
        <w:t>জনগণকে সকল প্রকারে সাহায্য করছে সরকার</w:t>
      </w:r>
      <w:r w:rsidRPr="00CC308F">
        <w:rPr>
          <w:rFonts w:ascii="Nikosh" w:hAnsi="Nikosh" w:cs="Nikosh"/>
          <w:b/>
          <w:color w:val="222222"/>
          <w:sz w:val="30"/>
          <w:szCs w:val="28"/>
        </w:rPr>
        <w:br/>
      </w:r>
      <w:r w:rsidRPr="00CC308F">
        <w:rPr>
          <w:rFonts w:ascii="Nikosh" w:hAnsi="Nikosh" w:cs="Nikosh"/>
          <w:b/>
          <w:color w:val="222222"/>
          <w:sz w:val="30"/>
          <w:szCs w:val="28"/>
          <w:shd w:val="clear" w:color="auto" w:fill="FFFFFF"/>
        </w:rPr>
        <w:t xml:space="preserve">                                      -- পরিবেশমন্ত্রী</w:t>
      </w:r>
      <w:r w:rsidRPr="00CC308F">
        <w:rPr>
          <w:rFonts w:ascii="Nikosh" w:hAnsi="Nikosh" w:cs="Nikosh"/>
          <w:b/>
          <w:color w:val="222222"/>
          <w:sz w:val="28"/>
          <w:szCs w:val="28"/>
        </w:rPr>
        <w:br/>
      </w:r>
    </w:p>
    <w:p w:rsidR="00816BDA" w:rsidRPr="003137FF" w:rsidRDefault="00816BDA" w:rsidP="00816BDA">
      <w:pPr>
        <w:spacing w:after="120" w:line="240" w:lineRule="auto"/>
        <w:rPr>
          <w:rFonts w:ascii="Nikosh" w:hAnsi="Nikosh" w:cs="Nikosh"/>
          <w:color w:val="000000"/>
          <w:sz w:val="26"/>
          <w:szCs w:val="28"/>
          <w:shd w:val="clear" w:color="auto" w:fill="FFFFFF"/>
        </w:rPr>
      </w:pPr>
      <w:r w:rsidRPr="003137FF">
        <w:rPr>
          <w:rFonts w:ascii="Nikosh" w:hAnsi="Nikosh" w:cs="Nikosh"/>
          <w:color w:val="000000"/>
          <w:sz w:val="26"/>
          <w:szCs w:val="28"/>
          <w:shd w:val="clear" w:color="auto" w:fill="FFFFFF"/>
        </w:rPr>
        <w:t>ঢাকা, ২১ বৈশাখ (৪ মে):</w:t>
      </w:r>
    </w:p>
    <w:p w:rsidR="00816BDA" w:rsidRDefault="00816BDA" w:rsidP="00816BD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308F">
        <w:rPr>
          <w:rFonts w:ascii="Nikosh" w:hAnsi="Nikosh" w:cs="Nikosh"/>
          <w:color w:val="222222"/>
          <w:sz w:val="28"/>
          <w:szCs w:val="28"/>
          <w:shd w:val="clear" w:color="auto" w:fill="FFFFFF"/>
        </w:rPr>
        <w:t>পরিবেশ, বন ও জলবায়ু পরিবর্তন মন্ত্রী মো. শাহাব উদ্দিন বলেছেন, দেশের মানুষকে যতপ্রকারে সহায়তা করা যায়, তার সবই করছে প্রধানমন্ত্রী শেখ হাসিনার নেতৃত্বাধীন বর্তমান সরকার। বয়স্ক ভাতা, বিধবা ভাতা, প্রতিবন্ধী ভাতা, মাতৃত্বকালীন ভাতাসহ সকল প্রকার অসহায় জনগোষ্ঠীকে সাহায্য করা হচ্ছে। বীর মুক্তিযোদ্ধাদের মাসিক সম্মানী ভাতা ২০ হাজার টাকায় উন্নীত করা হয়েছে। বর্তমান সরকার একজন লোককেও গৃহহীন রাখবে</w:t>
      </w:r>
      <w:r>
        <w:rPr>
          <w:rFonts w:ascii="Nikosh" w:hAnsi="Nikosh" w:cs="Nikosh"/>
          <w:color w:val="222222"/>
          <w:sz w:val="28"/>
          <w:szCs w:val="28"/>
          <w:shd w:val="clear" w:color="auto" w:fill="FFFFFF"/>
        </w:rPr>
        <w:t xml:space="preserve"> </w:t>
      </w:r>
      <w:r w:rsidRPr="00CC308F">
        <w:rPr>
          <w:rFonts w:ascii="Nikosh" w:hAnsi="Nikosh" w:cs="Nikosh"/>
          <w:color w:val="222222"/>
          <w:sz w:val="28"/>
          <w:szCs w:val="28"/>
          <w:shd w:val="clear" w:color="auto" w:fill="FFFFFF"/>
        </w:rPr>
        <w:t>না, সবাইকে গৃহ নির্মাণ করে দিচ্ছে ।</w:t>
      </w:r>
    </w:p>
    <w:p w:rsidR="00816BDA" w:rsidRDefault="00816BDA" w:rsidP="00816BD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308F">
        <w:rPr>
          <w:rFonts w:ascii="Nikosh" w:hAnsi="Nikosh" w:cs="Nikosh"/>
          <w:color w:val="222222"/>
          <w:sz w:val="28"/>
          <w:szCs w:val="28"/>
          <w:shd w:val="clear" w:color="auto" w:fill="FFFFFF"/>
        </w:rPr>
        <w:t xml:space="preserve">আজ মৌলভীবাজারের </w:t>
      </w:r>
      <w:r>
        <w:rPr>
          <w:rFonts w:ascii="Nikosh" w:hAnsi="Nikosh" w:cs="Nikosh"/>
          <w:color w:val="222222"/>
          <w:sz w:val="28"/>
          <w:szCs w:val="28"/>
          <w:shd w:val="clear" w:color="auto" w:fill="FFFFFF"/>
        </w:rPr>
        <w:t>বড়লে</w:t>
      </w:r>
      <w:r w:rsidRPr="00CC308F">
        <w:rPr>
          <w:rFonts w:ascii="Nikosh" w:hAnsi="Nikosh" w:cs="Nikosh"/>
          <w:color w:val="222222"/>
          <w:sz w:val="28"/>
          <w:szCs w:val="28"/>
          <w:shd w:val="clear" w:color="auto" w:fill="FFFFFF"/>
        </w:rPr>
        <w:t xml:space="preserve">খা উপজেলায় করোনা ভাইরাসে </w:t>
      </w:r>
      <w:r>
        <w:rPr>
          <w:rFonts w:ascii="Nikosh" w:hAnsi="Nikosh" w:cs="Nikosh"/>
          <w:color w:val="222222"/>
          <w:sz w:val="28"/>
          <w:szCs w:val="28"/>
          <w:shd w:val="clear" w:color="auto" w:fill="FFFFFF"/>
        </w:rPr>
        <w:t>ক্ষতিগ্রস্ত</w:t>
      </w:r>
      <w:r w:rsidRPr="00CC308F">
        <w:rPr>
          <w:rFonts w:ascii="Nikosh" w:hAnsi="Nikosh" w:cs="Nikosh"/>
          <w:color w:val="222222"/>
          <w:sz w:val="28"/>
          <w:szCs w:val="28"/>
          <w:shd w:val="clear" w:color="auto" w:fill="FFFFFF"/>
        </w:rPr>
        <w:t xml:space="preserve"> অসহা</w:t>
      </w:r>
      <w:r>
        <w:rPr>
          <w:rFonts w:ascii="Nikosh" w:hAnsi="Nikosh" w:cs="Nikosh"/>
          <w:color w:val="222222"/>
          <w:sz w:val="28"/>
          <w:szCs w:val="28"/>
          <w:shd w:val="clear" w:color="auto" w:fill="FFFFFF"/>
        </w:rPr>
        <w:t>য়</w:t>
      </w:r>
      <w:r w:rsidRPr="00CC308F">
        <w:rPr>
          <w:rFonts w:ascii="Nikosh" w:hAnsi="Nikosh" w:cs="Nikosh"/>
          <w:color w:val="222222"/>
          <w:sz w:val="28"/>
          <w:szCs w:val="28"/>
          <w:shd w:val="clear" w:color="auto" w:fill="FFFFFF"/>
        </w:rPr>
        <w:t xml:space="preserve"> পরিবারের মধ্যে ব</w:t>
      </w:r>
      <w:r>
        <w:rPr>
          <w:rFonts w:ascii="Nikosh" w:hAnsi="Nikosh" w:cs="Nikosh"/>
          <w:color w:val="222222"/>
          <w:sz w:val="28"/>
          <w:szCs w:val="28"/>
          <w:shd w:val="clear" w:color="auto" w:fill="FFFFFF"/>
        </w:rPr>
        <w:t>ড়লেখা</w:t>
      </w:r>
      <w:r w:rsidRPr="00CC308F">
        <w:rPr>
          <w:rFonts w:ascii="Nikosh" w:hAnsi="Nikosh" w:cs="Nikosh"/>
          <w:color w:val="222222"/>
          <w:sz w:val="28"/>
          <w:szCs w:val="28"/>
          <w:shd w:val="clear" w:color="auto" w:fill="FFFFFF"/>
        </w:rPr>
        <w:t xml:space="preserve"> ফাউন্ডেশন ইউকে কর্তৃক খাদ্য সহায়তা প্রদান  </w:t>
      </w:r>
      <w:r>
        <w:rPr>
          <w:rFonts w:ascii="Nikosh" w:hAnsi="Nikosh" w:cs="Nikosh"/>
          <w:color w:val="222222"/>
          <w:sz w:val="28"/>
          <w:szCs w:val="28"/>
          <w:shd w:val="clear" w:color="auto" w:fill="FFFFFF"/>
        </w:rPr>
        <w:t>উপলক্ষ্যে</w:t>
      </w:r>
      <w:r w:rsidRPr="00CC308F">
        <w:rPr>
          <w:rFonts w:ascii="Nikosh" w:hAnsi="Nikosh" w:cs="Nikosh"/>
          <w:color w:val="222222"/>
          <w:sz w:val="28"/>
          <w:szCs w:val="28"/>
          <w:shd w:val="clear" w:color="auto" w:fill="FFFFFF"/>
        </w:rPr>
        <w:t xml:space="preserve"> আয়োজিত অনুষ্ঠানে ঢাকাস্থ সরকারি বাসভবন হতে ভার্চু</w:t>
      </w:r>
      <w:r>
        <w:rPr>
          <w:rFonts w:ascii="Nikosh" w:hAnsi="Nikosh" w:cs="Nikosh"/>
          <w:color w:val="222222"/>
          <w:sz w:val="28"/>
          <w:szCs w:val="28"/>
          <w:shd w:val="clear" w:color="auto" w:fill="FFFFFF"/>
        </w:rPr>
        <w:t>য়ালি</w:t>
      </w:r>
      <w:r w:rsidRPr="00CC308F">
        <w:rPr>
          <w:rFonts w:ascii="Nikosh" w:hAnsi="Nikosh" w:cs="Nikosh"/>
          <w:color w:val="222222"/>
          <w:sz w:val="28"/>
          <w:szCs w:val="28"/>
          <w:shd w:val="clear" w:color="auto" w:fill="FFFFFF"/>
        </w:rPr>
        <w:t xml:space="preserve"> যুক্ত হয়ে প্রধান অতিথির</w:t>
      </w:r>
      <w:r>
        <w:rPr>
          <w:rFonts w:ascii="Nikosh" w:hAnsi="Nikosh" w:cs="Nikosh"/>
          <w:color w:val="222222"/>
          <w:sz w:val="28"/>
          <w:szCs w:val="28"/>
          <w:shd w:val="clear" w:color="auto" w:fill="FFFFFF"/>
        </w:rPr>
        <w:t xml:space="preserve"> উদ্বোধনী </w:t>
      </w:r>
      <w:r w:rsidRPr="00CC308F">
        <w:rPr>
          <w:rFonts w:ascii="Nikosh" w:hAnsi="Nikosh" w:cs="Nikosh"/>
          <w:color w:val="222222"/>
          <w:sz w:val="28"/>
          <w:szCs w:val="28"/>
          <w:shd w:val="clear" w:color="auto" w:fill="FFFFFF"/>
        </w:rPr>
        <w:t>বক্তব্যে মন্ত্রী এসব কথা বলেন।</w:t>
      </w:r>
    </w:p>
    <w:p w:rsidR="00816BDA" w:rsidRDefault="00816BDA" w:rsidP="00816BD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308F">
        <w:rPr>
          <w:rFonts w:ascii="Nikosh" w:hAnsi="Nikosh" w:cs="Nikosh"/>
          <w:color w:val="222222"/>
          <w:sz w:val="28"/>
          <w:szCs w:val="28"/>
          <w:shd w:val="clear" w:color="auto" w:fill="FFFFFF"/>
        </w:rPr>
        <w:t xml:space="preserve">মন্ত্রী বলেন, সরকারের বিভিন্ন উদ্যোগের ফলে করোনা ভাইরাসের সংক্রমণ বিশ্বের অন্যান্য দেশের তুলনায় বাংলাদেশ ভালো অবস্থানে আছে। </w:t>
      </w:r>
      <w:r>
        <w:rPr>
          <w:rFonts w:ascii="Nikosh" w:hAnsi="Nikosh" w:cs="Nikosh"/>
          <w:color w:val="222222"/>
          <w:sz w:val="28"/>
          <w:szCs w:val="28"/>
          <w:shd w:val="clear" w:color="auto" w:fill="FFFFFF"/>
        </w:rPr>
        <w:t xml:space="preserve">তিনি </w:t>
      </w:r>
      <w:r w:rsidRPr="00CC308F">
        <w:rPr>
          <w:rFonts w:ascii="Nikosh" w:hAnsi="Nikosh" w:cs="Nikosh"/>
          <w:color w:val="222222"/>
          <w:sz w:val="28"/>
          <w:szCs w:val="28"/>
          <w:shd w:val="clear" w:color="auto" w:fill="FFFFFF"/>
        </w:rPr>
        <w:t>এসময় সরকারের পাশাপাশি বেসরকারি সংস্থা, সংগঠন ও বিত্তবান মানুষকে সমাজের পিছিয়ে পড়া মানুষের দিকে সাহায্যের হাত বাড়ানোর আ</w:t>
      </w:r>
      <w:r>
        <w:rPr>
          <w:rFonts w:ascii="Nikosh" w:hAnsi="Nikosh" w:cs="Nikosh"/>
          <w:color w:val="222222"/>
          <w:sz w:val="28"/>
          <w:szCs w:val="28"/>
          <w:shd w:val="clear" w:color="auto" w:fill="FFFFFF"/>
        </w:rPr>
        <w:t>হ্বা</w:t>
      </w:r>
      <w:r w:rsidRPr="00CC308F">
        <w:rPr>
          <w:rFonts w:ascii="Nikosh" w:hAnsi="Nikosh" w:cs="Nikosh"/>
          <w:color w:val="222222"/>
          <w:sz w:val="28"/>
          <w:szCs w:val="28"/>
          <w:shd w:val="clear" w:color="auto" w:fill="FFFFFF"/>
        </w:rPr>
        <w:t xml:space="preserve">ন জানান। তিনি নিয়মিত হাত ধোয়া, বাড়ির বাইরে সবাইকে মাস্ক পরিধান এবং সামাজিক </w:t>
      </w:r>
      <w:r>
        <w:rPr>
          <w:rFonts w:ascii="Nikosh" w:hAnsi="Nikosh" w:cs="Nikosh"/>
          <w:color w:val="222222"/>
          <w:sz w:val="28"/>
          <w:szCs w:val="28"/>
          <w:shd w:val="clear" w:color="auto" w:fill="FFFFFF"/>
        </w:rPr>
        <w:t>দূ</w:t>
      </w:r>
      <w:r w:rsidRPr="00CC308F">
        <w:rPr>
          <w:rFonts w:ascii="Nikosh" w:hAnsi="Nikosh" w:cs="Nikosh"/>
          <w:color w:val="222222"/>
          <w:sz w:val="28"/>
          <w:szCs w:val="28"/>
          <w:shd w:val="clear" w:color="auto" w:fill="FFFFFF"/>
        </w:rPr>
        <w:t>রত্ব মেনে চলা সহ সকল স্বাস্থ্যবিধি মেনে চলার আ</w:t>
      </w:r>
      <w:r>
        <w:rPr>
          <w:rFonts w:ascii="Nikosh" w:hAnsi="Nikosh" w:cs="Nikosh"/>
          <w:color w:val="222222"/>
          <w:sz w:val="28"/>
          <w:szCs w:val="28"/>
          <w:shd w:val="clear" w:color="auto" w:fill="FFFFFF"/>
        </w:rPr>
        <w:t>হ্বা</w:t>
      </w:r>
      <w:r w:rsidRPr="00CC308F">
        <w:rPr>
          <w:rFonts w:ascii="Nikosh" w:hAnsi="Nikosh" w:cs="Nikosh"/>
          <w:color w:val="222222"/>
          <w:sz w:val="28"/>
          <w:szCs w:val="28"/>
          <w:shd w:val="clear" w:color="auto" w:fill="FFFFFF"/>
        </w:rPr>
        <w:t>ন জানান।</w:t>
      </w:r>
    </w:p>
    <w:p w:rsidR="00816BDA" w:rsidRDefault="00816BDA" w:rsidP="00816BD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308F">
        <w:rPr>
          <w:rFonts w:ascii="Nikosh" w:hAnsi="Nikosh" w:cs="Nikosh"/>
          <w:color w:val="222222"/>
          <w:sz w:val="28"/>
          <w:szCs w:val="28"/>
          <w:shd w:val="clear" w:color="auto" w:fill="FFFFFF"/>
        </w:rPr>
        <w:t>সভায় অন্যান্যের মধ্যে উপস্থিত ছিলেন বড়লেখা উপজেলা পরিষদের চেয়ারম্যান</w:t>
      </w:r>
      <w:r>
        <w:rPr>
          <w:rFonts w:ascii="Nikosh" w:hAnsi="Nikosh" w:cs="Nikosh"/>
          <w:color w:val="222222"/>
          <w:sz w:val="28"/>
          <w:szCs w:val="28"/>
          <w:shd w:val="clear" w:color="auto" w:fill="FFFFFF"/>
        </w:rPr>
        <w:t xml:space="preserve"> সায়েব</w:t>
      </w:r>
      <w:r w:rsidRPr="00CC308F">
        <w:rPr>
          <w:rFonts w:ascii="Nikosh" w:hAnsi="Nikosh" w:cs="Nikosh"/>
          <w:color w:val="222222"/>
          <w:sz w:val="28"/>
          <w:szCs w:val="28"/>
          <w:shd w:val="clear" w:color="auto" w:fill="FFFFFF"/>
        </w:rPr>
        <w:t xml:space="preserve"> আহমদ, উপজেলা নির্বাহী অফিসার মোঃ শামীম আল ইমরান, বড়লেখা উপজেলা পরিষদের ভাইস চেয়ারম্যান </w:t>
      </w:r>
      <w:r>
        <w:rPr>
          <w:rFonts w:ascii="Nikosh" w:hAnsi="Nikosh" w:cs="Nikosh"/>
          <w:color w:val="222222"/>
          <w:sz w:val="28"/>
          <w:szCs w:val="28"/>
          <w:shd w:val="clear" w:color="auto" w:fill="FFFFFF"/>
        </w:rPr>
        <w:t>মোহাম্মদ</w:t>
      </w:r>
      <w:r w:rsidRPr="00CC308F">
        <w:rPr>
          <w:rFonts w:ascii="Nikosh" w:hAnsi="Nikosh" w:cs="Nikosh"/>
          <w:color w:val="222222"/>
          <w:sz w:val="28"/>
          <w:szCs w:val="28"/>
          <w:shd w:val="clear" w:color="auto" w:fill="FFFFFF"/>
        </w:rPr>
        <w:t xml:space="preserve"> তাজ উদ্দিন, ইউকে ফাউন্ডেশনের প্রধান সমন্ব</w:t>
      </w:r>
      <w:r>
        <w:rPr>
          <w:rFonts w:ascii="Nikosh" w:hAnsi="Nikosh" w:cs="Nikosh"/>
          <w:color w:val="222222"/>
          <w:sz w:val="28"/>
          <w:szCs w:val="28"/>
          <w:shd w:val="clear" w:color="auto" w:fill="FFFFFF"/>
        </w:rPr>
        <w:t>য়</w:t>
      </w:r>
      <w:r w:rsidRPr="00CC308F">
        <w:rPr>
          <w:rFonts w:ascii="Nikosh" w:hAnsi="Nikosh" w:cs="Nikosh"/>
          <w:color w:val="222222"/>
          <w:sz w:val="28"/>
          <w:szCs w:val="28"/>
          <w:shd w:val="clear" w:color="auto" w:fill="FFFFFF"/>
        </w:rPr>
        <w:t>কারী সাংবাদিক কা</w:t>
      </w:r>
      <w:r>
        <w:rPr>
          <w:rFonts w:ascii="Nikosh" w:hAnsi="Nikosh" w:cs="Nikosh"/>
          <w:color w:val="222222"/>
          <w:sz w:val="28"/>
          <w:szCs w:val="28"/>
          <w:shd w:val="clear" w:color="auto" w:fill="FFFFFF"/>
        </w:rPr>
        <w:t>য়</w:t>
      </w:r>
      <w:r w:rsidRPr="00CC308F">
        <w:rPr>
          <w:rFonts w:ascii="Nikosh" w:hAnsi="Nikosh" w:cs="Nikosh"/>
          <w:color w:val="222222"/>
          <w:sz w:val="28"/>
          <w:szCs w:val="28"/>
          <w:shd w:val="clear" w:color="auto" w:fill="FFFFFF"/>
        </w:rPr>
        <w:t xml:space="preserve">ছারুল ইসলাম সুমন প্রমুখ। </w:t>
      </w:r>
      <w:r>
        <w:rPr>
          <w:rFonts w:ascii="Nikosh" w:hAnsi="Nikosh" w:cs="Nikosh"/>
          <w:color w:val="222222"/>
          <w:sz w:val="28"/>
          <w:szCs w:val="28"/>
          <w:shd w:val="clear" w:color="auto" w:fill="FFFFFF"/>
        </w:rPr>
        <w:t xml:space="preserve"> </w:t>
      </w:r>
      <w:r w:rsidRPr="00CC308F">
        <w:rPr>
          <w:rFonts w:ascii="Nikosh" w:hAnsi="Nikosh" w:cs="Nikosh"/>
          <w:color w:val="222222"/>
          <w:sz w:val="28"/>
          <w:szCs w:val="28"/>
          <w:shd w:val="clear" w:color="auto" w:fill="FFFFFF"/>
        </w:rPr>
        <w:t>সভাপতিত্ব করেন বড়লেখা ফাউন্ডেশন ইউকের সভাপতি রেজাউল ইসলাম মিন্টু। </w:t>
      </w:r>
    </w:p>
    <w:p w:rsidR="00816BDA" w:rsidRDefault="00816BDA" w:rsidP="00816BD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308F">
        <w:rPr>
          <w:rFonts w:ascii="Nikosh" w:hAnsi="Nikosh" w:cs="Nikosh"/>
          <w:color w:val="222222"/>
          <w:sz w:val="28"/>
          <w:szCs w:val="28"/>
          <w:shd w:val="clear" w:color="auto" w:fill="FFFFFF"/>
        </w:rPr>
        <w:t>উল্লেখ্য, অনুষ্ঠানে করোনা ভাইরাসে ক্ষতিগ্র</w:t>
      </w:r>
      <w:r>
        <w:rPr>
          <w:rFonts w:ascii="Nikosh" w:hAnsi="Nikosh" w:cs="Nikosh"/>
          <w:color w:val="222222"/>
          <w:sz w:val="28"/>
          <w:szCs w:val="28"/>
          <w:shd w:val="clear" w:color="auto" w:fill="FFFFFF"/>
        </w:rPr>
        <w:t>স্ত</w:t>
      </w:r>
      <w:r w:rsidRPr="00CC308F">
        <w:rPr>
          <w:rFonts w:ascii="Nikosh" w:hAnsi="Nikosh" w:cs="Nikosh"/>
          <w:color w:val="222222"/>
          <w:sz w:val="28"/>
          <w:szCs w:val="28"/>
          <w:shd w:val="clear" w:color="auto" w:fill="FFFFFF"/>
        </w:rPr>
        <w:t xml:space="preserve"> ২ শত ৫০ পরিবারকে চাল, ডাল, আলু, তেল সেমাইসহ ১ হাজার টাকার প্যাকেট বিতরণ করা হয় ।</w:t>
      </w:r>
    </w:p>
    <w:p w:rsidR="00816BDA" w:rsidRDefault="00816BDA" w:rsidP="00816BDA">
      <w:pPr>
        <w:spacing w:line="240" w:lineRule="auto"/>
        <w:jc w:val="center"/>
        <w:rPr>
          <w:rFonts w:ascii="Nikosh" w:hAnsi="Nikosh" w:cs="Nikosh"/>
          <w:color w:val="222222"/>
          <w:sz w:val="28"/>
          <w:szCs w:val="28"/>
        </w:rPr>
      </w:pPr>
      <w:r>
        <w:rPr>
          <w:rFonts w:ascii="Nikosh" w:hAnsi="Nikosh" w:cs="Nikosh"/>
          <w:color w:val="222222"/>
          <w:sz w:val="28"/>
          <w:szCs w:val="28"/>
        </w:rPr>
        <w:t>#</w:t>
      </w:r>
    </w:p>
    <w:p w:rsidR="00816BDA" w:rsidRDefault="00816BDA" w:rsidP="00816BDA">
      <w:pPr>
        <w:spacing w:line="240" w:lineRule="auto"/>
        <w:rPr>
          <w:rFonts w:ascii="Nikosh" w:hAnsi="Nikosh" w:cs="Nikosh"/>
          <w:color w:val="222222"/>
          <w:sz w:val="28"/>
          <w:szCs w:val="28"/>
          <w:shd w:val="clear" w:color="auto" w:fill="FFFFFF"/>
        </w:rPr>
      </w:pPr>
      <w:r w:rsidRPr="00CC308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/পাশা/রফিকুল/রেজাউল/২০২১/১৭১০ ঘণ্টা</w:t>
      </w:r>
    </w:p>
    <w:p w:rsidR="00816BDA" w:rsidRDefault="00816BDA" w:rsidP="00816BDA">
      <w:pPr>
        <w:spacing w:line="240" w:lineRule="auto"/>
        <w:rPr>
          <w:rFonts w:ascii="Nikosh" w:hAnsi="Nikosh" w:cs="Nikosh"/>
          <w:color w:val="222222"/>
          <w:sz w:val="28"/>
          <w:szCs w:val="28"/>
          <w:shd w:val="clear" w:color="auto" w:fill="FFFFFF"/>
        </w:rPr>
      </w:pPr>
    </w:p>
    <w:p w:rsidR="00816BDA" w:rsidRDefault="00816BDA" w:rsidP="00816BDA">
      <w:pPr>
        <w:rPr>
          <w:rFonts w:ascii="Nikosh" w:hAnsi="Nikosh" w:cs="Nikosh"/>
          <w:sz w:val="26"/>
          <w:szCs w:val="28"/>
          <w:lang w:val="nb-NO" w:bidi="bn-IN"/>
        </w:rPr>
      </w:pPr>
      <w:r>
        <w:rPr>
          <w:rFonts w:ascii="Nikosh" w:hAnsi="Nikosh" w:cs="Nikosh"/>
          <w:sz w:val="26"/>
          <w:szCs w:val="28"/>
          <w:lang w:val="nb-NO" w:bidi="bn-IN"/>
        </w:rPr>
        <w:br w:type="page"/>
      </w:r>
    </w:p>
    <w:p w:rsidR="00816BDA" w:rsidRPr="003137FF" w:rsidRDefault="00816BDA" w:rsidP="00816BDA">
      <w:pPr>
        <w:spacing w:after="0" w:line="240" w:lineRule="auto"/>
        <w:rPr>
          <w:rFonts w:ascii="Nikosh" w:hAnsi="Nikosh" w:cs="Nikosh"/>
          <w:sz w:val="26"/>
          <w:szCs w:val="28"/>
          <w:lang w:val="nb-NO" w:bidi="bn-IN"/>
        </w:rPr>
      </w:pPr>
      <w:r w:rsidRPr="003137FF">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3137FF">
        <w:rPr>
          <w:rFonts w:ascii="Nikosh" w:hAnsi="Nikosh" w:cs="Nikosh"/>
          <w:sz w:val="26"/>
          <w:szCs w:val="28"/>
          <w:lang w:val="nb-NO" w:bidi="bn-IN"/>
        </w:rPr>
        <w:t xml:space="preserve">নম্বর : </w:t>
      </w:r>
      <w:r>
        <w:rPr>
          <w:rFonts w:ascii="Nikosh" w:hAnsi="Nikosh" w:cs="Nikosh"/>
          <w:sz w:val="26"/>
          <w:szCs w:val="28"/>
          <w:lang w:val="nb-NO" w:bidi="bn-IN"/>
        </w:rPr>
        <w:t>২১০২</w:t>
      </w:r>
    </w:p>
    <w:p w:rsidR="00816BDA" w:rsidRPr="003137FF" w:rsidRDefault="00816BDA" w:rsidP="00816BDA">
      <w:pPr>
        <w:spacing w:after="0" w:line="240" w:lineRule="auto"/>
        <w:jc w:val="both"/>
        <w:rPr>
          <w:rFonts w:ascii="Nikosh" w:hAnsi="Nikosh" w:cs="Nikosh"/>
          <w:color w:val="000000"/>
          <w:sz w:val="12"/>
          <w:szCs w:val="28"/>
          <w:shd w:val="clear" w:color="auto" w:fill="FFFFFF"/>
        </w:rPr>
      </w:pPr>
    </w:p>
    <w:p w:rsidR="00816BDA" w:rsidRPr="003137FF" w:rsidRDefault="00816BDA" w:rsidP="00816BDA">
      <w:pPr>
        <w:spacing w:after="0" w:line="240" w:lineRule="auto"/>
        <w:jc w:val="center"/>
        <w:rPr>
          <w:rFonts w:ascii="Nikosh" w:eastAsia="Times New Roman" w:hAnsi="Nikosh" w:cs="Nikosh"/>
          <w:b/>
          <w:color w:val="222222"/>
          <w:sz w:val="28"/>
          <w:szCs w:val="28"/>
        </w:rPr>
      </w:pPr>
      <w:r w:rsidRPr="003137FF">
        <w:rPr>
          <w:rFonts w:ascii="Nikosh" w:eastAsia="Times New Roman" w:hAnsi="Nikosh" w:cs="Nikosh"/>
          <w:b/>
          <w:color w:val="222222"/>
          <w:sz w:val="28"/>
          <w:szCs w:val="28"/>
        </w:rPr>
        <w:t>খাদ্যশস্য সংগ্রহে কৃষক যেন হয়রানির শিকার না হয়</w:t>
      </w:r>
    </w:p>
    <w:p w:rsidR="00816BDA" w:rsidRPr="003137FF" w:rsidRDefault="00816BDA" w:rsidP="00816BDA">
      <w:pPr>
        <w:spacing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3137FF">
        <w:rPr>
          <w:rFonts w:ascii="Nikosh" w:eastAsia="Times New Roman" w:hAnsi="Nikosh" w:cs="Nikosh"/>
          <w:b/>
          <w:color w:val="222222"/>
          <w:sz w:val="28"/>
          <w:szCs w:val="28"/>
        </w:rPr>
        <w:t>-- খাদ্যমন্ত্রী</w:t>
      </w:r>
    </w:p>
    <w:p w:rsidR="00816BDA" w:rsidRPr="003137FF" w:rsidRDefault="00816BDA" w:rsidP="00816BDA">
      <w:pPr>
        <w:spacing w:after="120" w:line="240" w:lineRule="auto"/>
        <w:jc w:val="both"/>
        <w:rPr>
          <w:rFonts w:ascii="Nikosh" w:hAnsi="Nikosh" w:cs="Nikosh"/>
          <w:color w:val="000000"/>
          <w:sz w:val="26"/>
          <w:szCs w:val="28"/>
          <w:shd w:val="clear" w:color="auto" w:fill="FFFFFF"/>
        </w:rPr>
      </w:pPr>
      <w:r w:rsidRPr="003137FF">
        <w:rPr>
          <w:rFonts w:ascii="Nikosh" w:hAnsi="Nikosh" w:cs="Nikosh"/>
          <w:color w:val="000000"/>
          <w:sz w:val="26"/>
          <w:szCs w:val="28"/>
          <w:shd w:val="clear" w:color="auto" w:fill="FFFFFF"/>
        </w:rPr>
        <w:t xml:space="preserve">ঢাকা, ২১ বৈশাখ (৪ মে): </w:t>
      </w:r>
    </w:p>
    <w:p w:rsidR="00816BDA"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খাদ্যমন্ত্রী সাধন চন্দ্র মজুমদার বলেছেন, চলতি বোরো মৌসুমে সঠিক সময়ে নতুন ফসল ঘরে তুলতে পারলে খাদ্যের সমস্যা হবে না। খাদ্যশস্য সংগ্রহে ধানকে প্রাধান্য দিতে হবে এবং কৃষক যেন কোনোভাবেই হ</w:t>
      </w:r>
      <w:r>
        <w:rPr>
          <w:rFonts w:ascii="Nikosh" w:eastAsia="Times New Roman" w:hAnsi="Nikosh" w:cs="Nikosh"/>
          <w:color w:val="222222"/>
          <w:sz w:val="26"/>
          <w:szCs w:val="28"/>
        </w:rPr>
        <w:t>য়</w:t>
      </w:r>
      <w:r w:rsidRPr="003137FF">
        <w:rPr>
          <w:rFonts w:ascii="Nikosh" w:eastAsia="Times New Roman" w:hAnsi="Nikosh" w:cs="Nikosh"/>
          <w:color w:val="222222"/>
          <w:sz w:val="26"/>
          <w:szCs w:val="28"/>
        </w:rPr>
        <w:t xml:space="preserve">রানির শিকার না হয়। </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3137FF">
        <w:rPr>
          <w:rFonts w:ascii="Nikosh" w:eastAsia="Times New Roman" w:hAnsi="Nikosh" w:cs="Nikosh"/>
          <w:color w:val="222222"/>
          <w:sz w:val="26"/>
          <w:szCs w:val="28"/>
        </w:rPr>
        <w:t>আজ মন্ত্রীর মিন্টো রোডস্থ সরকারি বাসভবন থেকে রাজশাহী ও রংপুর বিভাগের সাথে অভ্যন্তরীণ বোরো সংগ্রহ সংক্রান্ত অনলাইন মতবিনিময় সভায় ভিডিও কনফারেন্সের মাধ্যমে যুক্ত হয়ে এসব কথা বলেন তিনি। </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ভিডিও কনফারেন্সে রাজশাহী ও রংপুর বিভাগের আওতাধীন প্রতিটি জেলার করোনা মোকাবিলা পরিস্থিতি, চলতি বোরো ধান কাটা-মাড়াই, সরকা</w:t>
      </w:r>
      <w:r>
        <w:rPr>
          <w:rFonts w:ascii="Nikosh" w:eastAsia="Times New Roman" w:hAnsi="Nikosh" w:cs="Nikosh"/>
          <w:color w:val="222222"/>
          <w:sz w:val="26"/>
          <w:szCs w:val="28"/>
        </w:rPr>
        <w:t>রি</w:t>
      </w:r>
      <w:r w:rsidRPr="003137FF">
        <w:rPr>
          <w:rFonts w:ascii="Nikosh" w:eastAsia="Times New Roman" w:hAnsi="Nikosh" w:cs="Nikosh"/>
          <w:color w:val="222222"/>
          <w:sz w:val="26"/>
          <w:szCs w:val="28"/>
        </w:rPr>
        <w:t xml:space="preserve">ভাবে ধান চাল সংগ্রহসহ বিভিন্ন বিষয় নিয়ে বিস্তারিত আলোচনা </w:t>
      </w:r>
      <w:r>
        <w:rPr>
          <w:rFonts w:ascii="Nikosh" w:eastAsia="Times New Roman" w:hAnsi="Nikosh" w:cs="Nikosh"/>
          <w:color w:val="222222"/>
          <w:sz w:val="26"/>
          <w:szCs w:val="28"/>
        </w:rPr>
        <w:t>হয়</w:t>
      </w:r>
      <w:r w:rsidRPr="003137FF">
        <w:rPr>
          <w:rFonts w:ascii="Nikosh" w:eastAsia="Times New Roman" w:hAnsi="Nikosh" w:cs="Nikosh"/>
          <w:color w:val="222222"/>
          <w:sz w:val="26"/>
          <w:szCs w:val="28"/>
        </w:rPr>
        <w:t>। </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 xml:space="preserve">রাজশাহী ও রংপুর বিভাগের মাঠ পর্যায়ের কর্মকর্তা-কর্মচারীদের উদ্দেশ্যে মন্ত্রী বলেন, কৃষকের স্বার্থের কথা চিন্তা করে তাদের ন্যায্য মূল্য নিশ্চিত করার জন্য ধান-চাল কেনার ক্ষেত্রে ধানকে অগ্রাধিকার দিতে হবে। এবারের বোরো মৌসুমে ৬ লাখ ৫০ হাজার মেট্রিক টন ধান সরাসরি কৃষকের কাছ থেকে এবং ১১ লাখ ৫০ হাজার মেট্রিক টন চাল ক্রয় করা হবে। যা করোনা দুর্যোগ মোকাবিলায় সহায়ক হবে। </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প্রধান অতিথির বক্তব্যে মন্ত্রী আরো বলেন, খাদ্য বিভাগের কর্মকর্তা ও কর্মচারীগণ করোনা মোকাবিলা করে এই সংগ্রহ কার্যক্রম চালাচ্ছেন। এজন্য আমি তাদেরকে ধন্যবাদ জানাই। খাদ্যশস্য সংগ্রহে যাতে কো</w:t>
      </w:r>
      <w:r>
        <w:rPr>
          <w:rFonts w:ascii="Nikosh" w:eastAsia="Times New Roman" w:hAnsi="Nikosh" w:cs="Nikosh"/>
          <w:color w:val="222222"/>
          <w:sz w:val="26"/>
          <w:szCs w:val="28"/>
        </w:rPr>
        <w:t>নো</w:t>
      </w:r>
      <w:r w:rsidRPr="003137FF">
        <w:rPr>
          <w:rFonts w:ascii="Nikosh" w:eastAsia="Times New Roman" w:hAnsi="Nikosh" w:cs="Nikosh"/>
          <w:color w:val="222222"/>
          <w:sz w:val="26"/>
          <w:szCs w:val="28"/>
        </w:rPr>
        <w:t xml:space="preserve"> অনিয়ম না হয় সেজন্য খাদ্য বিভাগের কর্মকর্তাদের পাশাপাশি স্থানীয় জনপ্রতিনিধি ও প্রশাসনের কর্মকর্তাদের তীক্ষ দৃষ্টি রাখতে বলেন সাধন চন্দ্র মজুমদার। এছাড়া সংগ্রহ কার্যক্রমে সকলকে সহযোগিতা ও করোনা মোকাবিলায় সরকারি নির্দেশনা মোতাবেক স্বাস্থ্যবিধি ও নিরাপদ দূরত্ব বজায়</w:t>
      </w:r>
      <w:r>
        <w:rPr>
          <w:rFonts w:ascii="Nikosh" w:eastAsia="Times New Roman" w:hAnsi="Nikosh" w:cs="Nikosh"/>
          <w:color w:val="222222"/>
          <w:sz w:val="26"/>
          <w:szCs w:val="28"/>
        </w:rPr>
        <w:t xml:space="preserve"> রাখার</w:t>
      </w:r>
      <w:r w:rsidRPr="003137FF">
        <w:rPr>
          <w:rFonts w:ascii="Nikosh" w:eastAsia="Times New Roman" w:hAnsi="Nikosh" w:cs="Nikosh"/>
          <w:color w:val="222222"/>
          <w:sz w:val="26"/>
          <w:szCs w:val="28"/>
        </w:rPr>
        <w:t xml:space="preserve"> আহ্বান জানান তিনি।</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কো</w:t>
      </w:r>
      <w:r>
        <w:rPr>
          <w:rFonts w:ascii="Nikosh" w:eastAsia="Times New Roman" w:hAnsi="Nikosh" w:cs="Nikosh"/>
          <w:color w:val="222222"/>
          <w:sz w:val="26"/>
          <w:szCs w:val="28"/>
        </w:rPr>
        <w:t>নো</w:t>
      </w:r>
      <w:r w:rsidRPr="003137FF">
        <w:rPr>
          <w:rFonts w:ascii="Nikosh" w:eastAsia="Times New Roman" w:hAnsi="Nikosh" w:cs="Nikosh"/>
          <w:color w:val="222222"/>
          <w:sz w:val="26"/>
          <w:szCs w:val="28"/>
        </w:rPr>
        <w:t xml:space="preserve"> কৃষক যেন খাদ্যগুদামে ধান দিতে এসে  ফেরত না যা</w:t>
      </w:r>
      <w:r>
        <w:rPr>
          <w:rFonts w:ascii="Nikosh" w:eastAsia="Times New Roman" w:hAnsi="Nikosh" w:cs="Nikosh"/>
          <w:color w:val="222222"/>
          <w:sz w:val="26"/>
          <w:szCs w:val="28"/>
        </w:rPr>
        <w:t>য়</w:t>
      </w:r>
      <w:r w:rsidRPr="003137FF">
        <w:rPr>
          <w:rFonts w:ascii="Nikosh" w:eastAsia="Times New Roman" w:hAnsi="Nikosh" w:cs="Nikosh"/>
          <w:color w:val="222222"/>
          <w:sz w:val="26"/>
          <w:szCs w:val="28"/>
        </w:rPr>
        <w:t xml:space="preserve"> এবং কো</w:t>
      </w:r>
      <w:r>
        <w:rPr>
          <w:rFonts w:ascii="Nikosh" w:eastAsia="Times New Roman" w:hAnsi="Nikosh" w:cs="Nikosh"/>
          <w:color w:val="222222"/>
          <w:sz w:val="26"/>
          <w:szCs w:val="28"/>
        </w:rPr>
        <w:t>নো</w:t>
      </w:r>
      <w:r w:rsidRPr="003137FF">
        <w:rPr>
          <w:rFonts w:ascii="Nikosh" w:eastAsia="Times New Roman" w:hAnsi="Nikosh" w:cs="Nikosh"/>
          <w:color w:val="222222"/>
          <w:sz w:val="26"/>
          <w:szCs w:val="28"/>
        </w:rPr>
        <w:t>ভাবেই যেন কৃষক হয়রানি না হয় সেজন্য কর্মকর্তা-কর্মচারীদেরকে সতর্ক করেন খাদ্যমন্ত্রী। পাশাপাশি গুদামের ধারণ ক্ষমতা বৃদ্ধির জন্য খামালের উচ্চতা বৃদ্ধি করাসহ কিছু দিকনির্দেশনামূলক পরামর্শ দেন তিনি। </w:t>
      </w:r>
    </w:p>
    <w:p w:rsidR="00816BDA" w:rsidRPr="003137FF" w:rsidRDefault="00816BDA" w:rsidP="00816BDA">
      <w:pPr>
        <w:shd w:val="clear" w:color="auto" w:fill="FFFFFF"/>
        <w:spacing w:after="12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ab/>
        <w:t>ভিডিও কনফারেন্সে খাদ্য সচিব ড. মোছাম্মৎ নাজমানারা খানুম</w:t>
      </w:r>
      <w:r>
        <w:rPr>
          <w:rFonts w:ascii="Nikosh" w:eastAsia="Times New Roman" w:hAnsi="Nikosh" w:cs="Nikosh"/>
          <w:color w:val="222222"/>
          <w:sz w:val="26"/>
          <w:szCs w:val="28"/>
        </w:rPr>
        <w:t xml:space="preserve">, </w:t>
      </w:r>
      <w:r w:rsidRPr="003137FF">
        <w:rPr>
          <w:rFonts w:ascii="Nikosh" w:eastAsia="Times New Roman" w:hAnsi="Nikosh" w:cs="Nikosh"/>
          <w:color w:val="222222"/>
          <w:sz w:val="26"/>
          <w:szCs w:val="28"/>
        </w:rPr>
        <w:t>খাদ্য অধিদপ্তরের মহাপরিচালক, অতিরিক্ত মহাপরিচালক সহ খাদ্য মন্ত্রণালয় ও খাদ্য অধিদপ্তরের ঊর্ধ্বতন কর্মকর্তা, রাজশাহী ও রংপুর বিভাগের বিভাগীয় কমিশনার, রাজশাহী আঞ্চলিক খাদ্য নিয়ন্ত্রক, রংপুর আঞ্চলিক খাদ্য নিয়ন্ত্রক, রাজশাহী, নওগাঁ, বগুড়া, জয়পুরহাট, নাটোর, পাবনা, চাঁপাইনবাবগঞ্জ, রংপুর, পঞ্চগড়, নীলফামারী, লালমনিরহাট, ঠাকুরগাঁও, গাইবান্ধা</w:t>
      </w:r>
      <w:r>
        <w:rPr>
          <w:rFonts w:ascii="Nikosh" w:eastAsia="Times New Roman" w:hAnsi="Nikosh" w:cs="Nikosh"/>
          <w:color w:val="222222"/>
          <w:sz w:val="26"/>
          <w:szCs w:val="28"/>
        </w:rPr>
        <w:t xml:space="preserve"> ও দিনাজপুর জেলার জেলা প্রশাসক</w:t>
      </w:r>
      <w:r w:rsidRPr="003137FF">
        <w:rPr>
          <w:rFonts w:ascii="Nikosh" w:eastAsia="Times New Roman" w:hAnsi="Nikosh" w:cs="Nikosh"/>
          <w:color w:val="222222"/>
          <w:sz w:val="26"/>
          <w:szCs w:val="28"/>
        </w:rPr>
        <w:t>, জেলা খাদ্য নিয়ন্ত্রক ও মিল মালিক প্রতিনিধি</w:t>
      </w:r>
      <w:r>
        <w:rPr>
          <w:rFonts w:ascii="Nikosh" w:eastAsia="Times New Roman" w:hAnsi="Nikosh" w:cs="Nikosh"/>
          <w:color w:val="222222"/>
          <w:sz w:val="26"/>
          <w:szCs w:val="28"/>
        </w:rPr>
        <w:t>গণ</w:t>
      </w:r>
      <w:r w:rsidRPr="003137FF">
        <w:rPr>
          <w:rFonts w:ascii="Nikosh" w:eastAsia="Times New Roman" w:hAnsi="Nikosh" w:cs="Nikosh"/>
          <w:color w:val="222222"/>
          <w:sz w:val="26"/>
          <w:szCs w:val="28"/>
        </w:rPr>
        <w:t xml:space="preserve"> বক্তব্য রাখেন। </w:t>
      </w:r>
    </w:p>
    <w:p w:rsidR="00816BDA" w:rsidRPr="003137FF" w:rsidRDefault="00816BDA" w:rsidP="00816BDA">
      <w:pPr>
        <w:shd w:val="clear" w:color="auto" w:fill="FFFFFF"/>
        <w:spacing w:after="0" w:line="240" w:lineRule="auto"/>
        <w:jc w:val="center"/>
        <w:rPr>
          <w:rFonts w:ascii="Nikosh" w:eastAsia="Times New Roman" w:hAnsi="Nikosh" w:cs="Nikosh"/>
          <w:color w:val="222222"/>
          <w:sz w:val="26"/>
          <w:szCs w:val="28"/>
        </w:rPr>
      </w:pPr>
      <w:r w:rsidRPr="003137FF">
        <w:rPr>
          <w:rFonts w:ascii="Nikosh" w:eastAsia="Times New Roman" w:hAnsi="Nikosh" w:cs="Nikosh"/>
          <w:color w:val="222222"/>
          <w:sz w:val="26"/>
          <w:szCs w:val="28"/>
        </w:rPr>
        <w:t>#</w:t>
      </w:r>
    </w:p>
    <w:p w:rsidR="00816BDA" w:rsidRPr="003137FF" w:rsidRDefault="00816BDA" w:rsidP="00816BDA">
      <w:pPr>
        <w:shd w:val="clear" w:color="auto" w:fill="FFFFFF"/>
        <w:spacing w:after="0" w:line="240" w:lineRule="auto"/>
        <w:jc w:val="both"/>
        <w:rPr>
          <w:rFonts w:ascii="Nikosh" w:eastAsia="Times New Roman" w:hAnsi="Nikosh" w:cs="Nikosh"/>
          <w:color w:val="222222"/>
          <w:sz w:val="26"/>
          <w:szCs w:val="28"/>
        </w:rPr>
      </w:pPr>
    </w:p>
    <w:p w:rsidR="00816BDA" w:rsidRPr="003137FF" w:rsidRDefault="00816BDA" w:rsidP="00816BDA">
      <w:pPr>
        <w:shd w:val="clear" w:color="auto" w:fill="FFFFFF"/>
        <w:spacing w:after="0" w:line="240" w:lineRule="auto"/>
        <w:jc w:val="both"/>
        <w:rPr>
          <w:rFonts w:ascii="Nikosh" w:eastAsia="Times New Roman" w:hAnsi="Nikosh" w:cs="Nikosh"/>
          <w:color w:val="222222"/>
          <w:sz w:val="26"/>
          <w:szCs w:val="28"/>
        </w:rPr>
      </w:pPr>
      <w:r w:rsidRPr="003137FF">
        <w:rPr>
          <w:rFonts w:ascii="Nikosh" w:eastAsia="Times New Roman" w:hAnsi="Nikosh" w:cs="Nikosh"/>
          <w:color w:val="222222"/>
          <w:sz w:val="26"/>
          <w:szCs w:val="28"/>
        </w:rPr>
        <w:t>সুমন/পাশা/রফিকুল/রেজাউল/২০২১/</w:t>
      </w:r>
      <w:r>
        <w:rPr>
          <w:rFonts w:ascii="Nikosh" w:eastAsia="Times New Roman" w:hAnsi="Nikosh" w:cs="Nikosh"/>
          <w:color w:val="222222"/>
          <w:sz w:val="26"/>
          <w:szCs w:val="28"/>
        </w:rPr>
        <w:t>১৭০৮</w:t>
      </w:r>
      <w:r w:rsidRPr="003137FF">
        <w:rPr>
          <w:rFonts w:ascii="Nikosh" w:eastAsia="Times New Roman" w:hAnsi="Nikosh" w:cs="Nikosh"/>
          <w:color w:val="222222"/>
          <w:sz w:val="26"/>
          <w:szCs w:val="28"/>
        </w:rPr>
        <w:t xml:space="preserve"> ঘণ্টা</w:t>
      </w:r>
    </w:p>
    <w:p w:rsidR="00816BDA" w:rsidRDefault="00816BDA" w:rsidP="00816BDA">
      <w:pPr>
        <w:rPr>
          <w:rFonts w:ascii="Nikosh" w:hAnsi="Nikosh" w:cs="Nikosh"/>
          <w:sz w:val="28"/>
          <w:szCs w:val="28"/>
          <w:lang w:val="nb-NO" w:bidi="bn-IN"/>
        </w:rPr>
      </w:pPr>
      <w:r>
        <w:rPr>
          <w:rFonts w:ascii="Nikosh" w:hAnsi="Nikosh" w:cs="Nikosh"/>
          <w:sz w:val="28"/>
          <w:szCs w:val="28"/>
          <w:lang w:val="nb-NO" w:bidi="bn-IN"/>
        </w:rPr>
        <w:br w:type="page"/>
      </w:r>
    </w:p>
    <w:p w:rsidR="00816BDA" w:rsidRPr="003137FF" w:rsidRDefault="00816BDA" w:rsidP="00816BDA">
      <w:pPr>
        <w:spacing w:after="0" w:line="240" w:lineRule="auto"/>
        <w:rPr>
          <w:rFonts w:ascii="Nikosh" w:hAnsi="Nikosh" w:cs="Nikosh"/>
          <w:sz w:val="26"/>
          <w:szCs w:val="28"/>
          <w:lang w:val="nb-NO" w:bidi="bn-IN"/>
        </w:rPr>
      </w:pPr>
      <w:r w:rsidRPr="003137FF">
        <w:rPr>
          <w:rFonts w:ascii="Nikosh" w:hAnsi="Nikosh" w:cs="Nikosh"/>
          <w:sz w:val="26"/>
          <w:szCs w:val="28"/>
          <w:lang w:val="nb-NO" w:bidi="bn-IN"/>
        </w:rPr>
        <w:lastRenderedPageBreak/>
        <w:t xml:space="preserve">তথ্যবিবরণী                                                                                                     </w:t>
      </w:r>
      <w:r>
        <w:rPr>
          <w:rFonts w:ascii="Nikosh" w:hAnsi="Nikosh" w:cs="Nikosh"/>
          <w:sz w:val="26"/>
          <w:szCs w:val="28"/>
          <w:lang w:val="nb-NO" w:bidi="bn-IN"/>
        </w:rPr>
        <w:t xml:space="preserve">        </w:t>
      </w:r>
      <w:r w:rsidRPr="003137FF">
        <w:rPr>
          <w:rFonts w:ascii="Nikosh" w:hAnsi="Nikosh" w:cs="Nikosh"/>
          <w:sz w:val="26"/>
          <w:szCs w:val="28"/>
          <w:lang w:val="nb-NO" w:bidi="bn-IN"/>
        </w:rPr>
        <w:t xml:space="preserve">নম্বর : </w:t>
      </w:r>
      <w:r>
        <w:rPr>
          <w:rFonts w:ascii="Nikosh" w:hAnsi="Nikosh" w:cs="Nikosh"/>
          <w:sz w:val="26"/>
          <w:szCs w:val="28"/>
          <w:lang w:val="nb-NO" w:bidi="bn-IN"/>
        </w:rPr>
        <w:t>২১০১</w:t>
      </w:r>
    </w:p>
    <w:p w:rsidR="00816BDA" w:rsidRPr="003137FF" w:rsidRDefault="00816BDA" w:rsidP="00816BDA">
      <w:pPr>
        <w:spacing w:after="0" w:line="240" w:lineRule="auto"/>
        <w:jc w:val="both"/>
        <w:rPr>
          <w:rFonts w:ascii="Nikosh" w:hAnsi="Nikosh" w:cs="Nikosh"/>
          <w:color w:val="000000"/>
          <w:sz w:val="12"/>
          <w:szCs w:val="28"/>
          <w:shd w:val="clear" w:color="auto" w:fill="FFFFFF"/>
        </w:rPr>
      </w:pPr>
    </w:p>
    <w:p w:rsidR="00816BDA" w:rsidRPr="00C76C03" w:rsidRDefault="00816BDA" w:rsidP="00816BDA">
      <w:pPr>
        <w:pStyle w:val="NormalWeb"/>
        <w:shd w:val="clear" w:color="auto" w:fill="FFFFFF"/>
        <w:spacing w:before="0" w:beforeAutospacing="0" w:after="0" w:afterAutospacing="0"/>
        <w:jc w:val="center"/>
        <w:rPr>
          <w:rFonts w:ascii="Nikosh" w:hAnsi="Nikosh" w:cs="Nikosh"/>
          <w:b/>
          <w:color w:val="222222"/>
          <w:sz w:val="28"/>
          <w:szCs w:val="28"/>
        </w:rPr>
      </w:pPr>
      <w:r w:rsidRPr="00C76C03">
        <w:rPr>
          <w:rFonts w:ascii="Nikosh" w:hAnsi="Nikosh" w:cs="Nikosh" w:hint="cs"/>
          <w:b/>
          <w:color w:val="222222"/>
          <w:sz w:val="28"/>
          <w:szCs w:val="28"/>
        </w:rPr>
        <w:t>নাটোরের</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সিংড়া</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উপজেলা</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স্বাস্থ্য</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কমপ্লেক্সের</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জিন</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এক্সপার্ট</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মেশিনের</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মাধ্যমে</w:t>
      </w:r>
    </w:p>
    <w:p w:rsidR="00816BDA" w:rsidRPr="00C76C03" w:rsidRDefault="00816BDA" w:rsidP="00816BDA">
      <w:pPr>
        <w:pStyle w:val="NormalWeb"/>
        <w:shd w:val="clear" w:color="auto" w:fill="FFFFFF"/>
        <w:spacing w:before="0" w:beforeAutospacing="0" w:after="0" w:afterAutospacing="0"/>
        <w:jc w:val="center"/>
        <w:rPr>
          <w:rFonts w:ascii="Nikosh" w:hAnsi="Nikosh" w:cs="Nikosh"/>
          <w:b/>
          <w:color w:val="222222"/>
          <w:sz w:val="28"/>
          <w:szCs w:val="28"/>
        </w:rPr>
      </w:pPr>
      <w:r w:rsidRPr="00C76C03">
        <w:rPr>
          <w:rFonts w:ascii="Nikosh" w:hAnsi="Nikosh" w:cs="Nikosh" w:hint="cs"/>
          <w:b/>
          <w:color w:val="222222"/>
          <w:sz w:val="28"/>
          <w:szCs w:val="28"/>
        </w:rPr>
        <w:t>কোভিড</w:t>
      </w:r>
      <w:r w:rsidRPr="00C76C03">
        <w:rPr>
          <w:rFonts w:ascii="Nikosh" w:hAnsi="Nikosh" w:cs="Nikosh"/>
          <w:b/>
          <w:color w:val="222222"/>
          <w:sz w:val="28"/>
          <w:szCs w:val="28"/>
        </w:rPr>
        <w:t>-</w:t>
      </w:r>
      <w:r w:rsidRPr="00C76C03">
        <w:rPr>
          <w:rFonts w:ascii="Nikosh" w:hAnsi="Nikosh" w:cs="Nikosh" w:hint="cs"/>
          <w:b/>
          <w:color w:val="222222"/>
          <w:sz w:val="28"/>
          <w:szCs w:val="28"/>
        </w:rPr>
        <w:t>১৯</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এর</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নমুনা</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পরীক্ষা</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কার্যক্রম</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উদ্বোধন</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করলেন</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আইসিটি</w:t>
      </w:r>
      <w:r w:rsidRPr="00C76C03">
        <w:rPr>
          <w:rFonts w:ascii="Nikosh" w:hAnsi="Nikosh" w:cs="Nikosh"/>
          <w:b/>
          <w:color w:val="222222"/>
          <w:sz w:val="28"/>
          <w:szCs w:val="28"/>
        </w:rPr>
        <w:t xml:space="preserve"> </w:t>
      </w:r>
      <w:r w:rsidRPr="00C76C03">
        <w:rPr>
          <w:rFonts w:ascii="Nikosh" w:hAnsi="Nikosh" w:cs="Nikosh" w:hint="cs"/>
          <w:b/>
          <w:color w:val="222222"/>
          <w:sz w:val="28"/>
          <w:szCs w:val="28"/>
        </w:rPr>
        <w:t>প্রতিমন্ত্রী</w:t>
      </w:r>
    </w:p>
    <w:p w:rsidR="00816BDA" w:rsidRDefault="00816BDA" w:rsidP="00816BDA">
      <w:pPr>
        <w:spacing w:after="120" w:line="240" w:lineRule="auto"/>
        <w:jc w:val="both"/>
        <w:rPr>
          <w:rFonts w:ascii="Nikosh" w:hAnsi="Nikosh" w:cs="Nikosh"/>
          <w:color w:val="000000"/>
          <w:sz w:val="26"/>
          <w:szCs w:val="28"/>
          <w:shd w:val="clear" w:color="auto" w:fill="FFFFFF"/>
        </w:rPr>
      </w:pPr>
    </w:p>
    <w:p w:rsidR="00816BDA" w:rsidRPr="003137FF" w:rsidRDefault="00816BDA" w:rsidP="00816BDA">
      <w:pPr>
        <w:spacing w:after="120" w:line="240" w:lineRule="auto"/>
        <w:jc w:val="both"/>
        <w:rPr>
          <w:rFonts w:ascii="Nikosh" w:hAnsi="Nikosh" w:cs="Nikosh"/>
          <w:color w:val="000000"/>
          <w:sz w:val="26"/>
          <w:szCs w:val="28"/>
          <w:shd w:val="clear" w:color="auto" w:fill="FFFFFF"/>
        </w:rPr>
      </w:pPr>
      <w:r w:rsidRPr="003137FF">
        <w:rPr>
          <w:rFonts w:ascii="Nikosh" w:hAnsi="Nikosh" w:cs="Nikosh"/>
          <w:color w:val="000000"/>
          <w:sz w:val="26"/>
          <w:szCs w:val="28"/>
          <w:shd w:val="clear" w:color="auto" w:fill="FFFFFF"/>
        </w:rPr>
        <w:t xml:space="preserve">ঢাকা, ২১ বৈশাখ (৪ মে): </w:t>
      </w:r>
    </w:p>
    <w:p w:rsidR="00816BDA" w:rsidRPr="0060529F" w:rsidRDefault="00816BDA" w:rsidP="00816BDA">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তথ্য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ও</w:t>
      </w:r>
      <w:r w:rsidRPr="0060529F">
        <w:rPr>
          <w:rFonts w:ascii="Nikosh" w:hAnsi="Nikosh" w:cs="Nikosh"/>
          <w:color w:val="222222"/>
          <w:sz w:val="28"/>
          <w:szCs w:val="28"/>
        </w:rPr>
        <w:t xml:space="preserve"> </w:t>
      </w:r>
      <w:r w:rsidRPr="0060529F">
        <w:rPr>
          <w:rFonts w:ascii="Nikosh" w:hAnsi="Nikosh" w:cs="Nikosh" w:hint="cs"/>
          <w:color w:val="222222"/>
          <w:sz w:val="28"/>
          <w:szCs w:val="28"/>
        </w:rPr>
        <w:t>যোগাযোগ</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প্রযুক্তি</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প্রতিমন্ত্রী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জুনাইদ</w:t>
      </w:r>
      <w:r w:rsidRPr="0060529F">
        <w:rPr>
          <w:rFonts w:ascii="Nikosh" w:hAnsi="Nikosh" w:cs="Nikosh"/>
          <w:color w:val="222222"/>
          <w:sz w:val="28"/>
          <w:szCs w:val="28"/>
        </w:rPr>
        <w:t xml:space="preserve"> </w:t>
      </w:r>
      <w:r w:rsidRPr="0060529F">
        <w:rPr>
          <w:rFonts w:ascii="Nikosh" w:hAnsi="Nikosh" w:cs="Nikosh" w:hint="cs"/>
          <w:color w:val="222222"/>
          <w:sz w:val="28"/>
          <w:szCs w:val="28"/>
        </w:rPr>
        <w:t>আহমেদ</w:t>
      </w:r>
      <w:r w:rsidRPr="0060529F">
        <w:rPr>
          <w:rFonts w:ascii="Nikosh" w:hAnsi="Nikosh" w:cs="Nikosh"/>
          <w:color w:val="222222"/>
          <w:sz w:val="28"/>
          <w:szCs w:val="28"/>
        </w:rPr>
        <w:t xml:space="preserve"> </w:t>
      </w:r>
      <w:r w:rsidRPr="0060529F">
        <w:rPr>
          <w:rFonts w:ascii="Nikosh" w:hAnsi="Nikosh" w:cs="Nikosh" w:hint="cs"/>
          <w:color w:val="222222"/>
          <w:sz w:val="28"/>
          <w:szCs w:val="28"/>
        </w:rPr>
        <w:t>পলক</w:t>
      </w:r>
      <w:r w:rsidRPr="0060529F">
        <w:rPr>
          <w:rFonts w:ascii="Nikosh" w:hAnsi="Nikosh" w:cs="Nikosh"/>
          <w:color w:val="222222"/>
          <w:sz w:val="28"/>
          <w:szCs w:val="28"/>
        </w:rPr>
        <w:t xml:space="preserve"> </w:t>
      </w:r>
      <w:r w:rsidRPr="0060529F">
        <w:rPr>
          <w:rFonts w:ascii="Nikosh" w:hAnsi="Nikosh" w:cs="Nikosh" w:hint="cs"/>
          <w:color w:val="222222"/>
          <w:sz w:val="28"/>
          <w:szCs w:val="28"/>
        </w:rPr>
        <w:t>আরোগ্যের</w:t>
      </w:r>
      <w:r w:rsidRPr="0060529F">
        <w:rPr>
          <w:rFonts w:ascii="Nikosh" w:hAnsi="Nikosh" w:cs="Nikosh"/>
          <w:color w:val="222222"/>
          <w:sz w:val="28"/>
          <w:szCs w:val="28"/>
        </w:rPr>
        <w:t xml:space="preserve"> </w:t>
      </w:r>
      <w:r w:rsidRPr="0060529F">
        <w:rPr>
          <w:rFonts w:ascii="Nikosh" w:hAnsi="Nikosh" w:cs="Nikosh" w:hint="cs"/>
          <w:color w:val="222222"/>
          <w:sz w:val="28"/>
          <w:szCs w:val="28"/>
        </w:rPr>
        <w:t>চেয়ে</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প্রতিরোধই</w:t>
      </w:r>
      <w:r w:rsidRPr="0060529F">
        <w:rPr>
          <w:rFonts w:ascii="Nikosh" w:hAnsi="Nikosh" w:cs="Nikosh"/>
          <w:color w:val="222222"/>
          <w:sz w:val="28"/>
          <w:szCs w:val="28"/>
        </w:rPr>
        <w:t xml:space="preserve"> </w:t>
      </w:r>
      <w:r w:rsidRPr="0060529F">
        <w:rPr>
          <w:rFonts w:ascii="Nikosh" w:hAnsi="Nikosh" w:cs="Nikosh" w:hint="cs"/>
          <w:color w:val="222222"/>
          <w:sz w:val="28"/>
          <w:szCs w:val="28"/>
        </w:rPr>
        <w:t>শ্রেয়</w:t>
      </w:r>
      <w:r w:rsidRPr="0060529F">
        <w:rPr>
          <w:rFonts w:ascii="Nikosh" w:hAnsi="Nikosh" w:cs="Nikosh"/>
          <w:color w:val="222222"/>
          <w:sz w:val="28"/>
          <w:szCs w:val="28"/>
        </w:rPr>
        <w:t xml:space="preserve"> </w:t>
      </w:r>
      <w:r w:rsidRPr="0060529F">
        <w:rPr>
          <w:rFonts w:ascii="Nikosh" w:hAnsi="Nikosh" w:cs="Nikosh" w:hint="cs"/>
          <w:color w:val="222222"/>
          <w:sz w:val="28"/>
          <w:szCs w:val="28"/>
        </w:rPr>
        <w:t>উল্লেখ</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মানবতার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শত্রু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করোনা</w:t>
      </w:r>
      <w:r w:rsidRPr="0060529F">
        <w:rPr>
          <w:rFonts w:ascii="Nikosh" w:hAnsi="Nikosh" w:cs="Nikosh"/>
          <w:color w:val="222222"/>
          <w:sz w:val="28"/>
          <w:szCs w:val="28"/>
        </w:rPr>
        <w:t xml:space="preserve"> </w:t>
      </w:r>
      <w:r w:rsidRPr="0060529F">
        <w:rPr>
          <w:rFonts w:ascii="Nikosh" w:hAnsi="Nikosh" w:cs="Nikosh" w:hint="cs"/>
          <w:color w:val="222222"/>
          <w:sz w:val="28"/>
          <w:szCs w:val="28"/>
        </w:rPr>
        <w:t>ভাইরাস</w:t>
      </w:r>
      <w:r w:rsidRPr="0060529F">
        <w:rPr>
          <w:rFonts w:ascii="Nikosh" w:hAnsi="Nikosh" w:cs="Nikosh"/>
          <w:color w:val="222222"/>
          <w:sz w:val="28"/>
          <w:szCs w:val="28"/>
        </w:rPr>
        <w:t xml:space="preserve"> </w:t>
      </w:r>
      <w:r w:rsidRPr="0060529F">
        <w:rPr>
          <w:rFonts w:ascii="Nikosh" w:hAnsi="Nikosh" w:cs="Nikosh" w:hint="cs"/>
          <w:color w:val="222222"/>
          <w:sz w:val="28"/>
          <w:szCs w:val="28"/>
        </w:rPr>
        <w:t>থেকে</w:t>
      </w:r>
      <w:r w:rsidRPr="0060529F">
        <w:rPr>
          <w:rFonts w:ascii="Nikosh" w:hAnsi="Nikosh" w:cs="Nikosh"/>
          <w:color w:val="222222"/>
          <w:sz w:val="28"/>
          <w:szCs w:val="28"/>
        </w:rPr>
        <w:t xml:space="preserve"> </w:t>
      </w:r>
      <w:r w:rsidRPr="0060529F">
        <w:rPr>
          <w:rFonts w:ascii="Nikosh" w:hAnsi="Nikosh" w:cs="Nikosh" w:hint="cs"/>
          <w:color w:val="222222"/>
          <w:sz w:val="28"/>
          <w:szCs w:val="28"/>
        </w:rPr>
        <w:t>সুরক্ষা</w:t>
      </w:r>
      <w:r w:rsidRPr="0060529F">
        <w:rPr>
          <w:rFonts w:ascii="Nikosh" w:hAnsi="Nikosh" w:cs="Nikosh"/>
          <w:color w:val="222222"/>
          <w:sz w:val="28"/>
          <w:szCs w:val="28"/>
        </w:rPr>
        <w:t xml:space="preserve"> </w:t>
      </w:r>
      <w:r w:rsidRPr="0060529F">
        <w:rPr>
          <w:rFonts w:ascii="Nikosh" w:hAnsi="Nikosh" w:cs="Nikosh" w:hint="cs"/>
          <w:color w:val="222222"/>
          <w:sz w:val="28"/>
          <w:szCs w:val="28"/>
        </w:rPr>
        <w:t>পেতে</w:t>
      </w:r>
      <w:r w:rsidRPr="0060529F">
        <w:rPr>
          <w:rFonts w:ascii="Nikosh" w:hAnsi="Nikosh" w:cs="Nikosh"/>
          <w:color w:val="222222"/>
          <w:sz w:val="28"/>
          <w:szCs w:val="28"/>
        </w:rPr>
        <w:t xml:space="preserve"> </w:t>
      </w:r>
      <w:r w:rsidRPr="0060529F">
        <w:rPr>
          <w:rFonts w:ascii="Nikosh" w:hAnsi="Nikosh" w:cs="Nikosh" w:hint="cs"/>
          <w:color w:val="222222"/>
          <w:sz w:val="28"/>
          <w:szCs w:val="28"/>
        </w:rPr>
        <w:t>ব্যক্তিগত</w:t>
      </w:r>
      <w:r w:rsidRPr="0060529F">
        <w:rPr>
          <w:rFonts w:ascii="Nikosh" w:hAnsi="Nikosh" w:cs="Nikosh"/>
          <w:color w:val="222222"/>
          <w:sz w:val="28"/>
          <w:szCs w:val="28"/>
        </w:rPr>
        <w:t xml:space="preserve"> </w:t>
      </w:r>
      <w:r w:rsidRPr="0060529F">
        <w:rPr>
          <w:rFonts w:ascii="Nikosh" w:hAnsi="Nikosh" w:cs="Nikosh" w:hint="cs"/>
          <w:color w:val="222222"/>
          <w:sz w:val="28"/>
          <w:szCs w:val="28"/>
        </w:rPr>
        <w:t>সচেতনতার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ওপর</w:t>
      </w:r>
      <w:r w:rsidRPr="0060529F">
        <w:rPr>
          <w:rFonts w:ascii="Nikosh" w:hAnsi="Nikosh" w:cs="Nikosh"/>
          <w:color w:val="222222"/>
          <w:sz w:val="28"/>
          <w:szCs w:val="28"/>
        </w:rPr>
        <w:t xml:space="preserve"> </w:t>
      </w:r>
      <w:r w:rsidRPr="0060529F">
        <w:rPr>
          <w:rFonts w:ascii="Nikosh" w:hAnsi="Nikosh" w:cs="Nikosh" w:hint="cs"/>
          <w:color w:val="222222"/>
          <w:sz w:val="28"/>
          <w:szCs w:val="28"/>
        </w:rPr>
        <w:t>গুরুত্বারোপ</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করেন।</w:t>
      </w:r>
      <w:r w:rsidRPr="0060529F">
        <w:rPr>
          <w:rFonts w:ascii="Nikosh" w:hAnsi="Nikosh" w:cs="Nikosh"/>
          <w:color w:val="222222"/>
          <w:sz w:val="28"/>
          <w:szCs w:val="28"/>
        </w:rPr>
        <w:t xml:space="preserve"> </w:t>
      </w:r>
      <w:r w:rsidRPr="0060529F">
        <w:rPr>
          <w:rFonts w:ascii="Nikosh" w:hAnsi="Nikosh" w:cs="Nikosh" w:hint="cs"/>
          <w:color w:val="222222"/>
          <w:sz w:val="28"/>
          <w:szCs w:val="28"/>
        </w:rPr>
        <w:t>তিনি</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বলেন</w:t>
      </w:r>
      <w:r>
        <w:rPr>
          <w:rFonts w:ascii="Nikosh" w:hAnsi="Nikosh" w:cs="Nikosh"/>
          <w:color w:val="222222"/>
          <w:sz w:val="28"/>
          <w:szCs w:val="28"/>
        </w:rPr>
        <w:t>,</w:t>
      </w:r>
      <w:r w:rsidRPr="0060529F">
        <w:rPr>
          <w:rFonts w:ascii="Nikosh" w:hAnsi="Nikosh" w:cs="Nikosh"/>
          <w:color w:val="222222"/>
          <w:sz w:val="28"/>
          <w:szCs w:val="28"/>
        </w:rPr>
        <w:t xml:space="preserve"> </w:t>
      </w:r>
      <w:r w:rsidRPr="0060529F">
        <w:rPr>
          <w:rFonts w:ascii="Nikosh" w:hAnsi="Nikosh" w:cs="Nikosh" w:hint="cs"/>
          <w:color w:val="222222"/>
          <w:sz w:val="28"/>
          <w:szCs w:val="28"/>
        </w:rPr>
        <w:t>বৈশ্বিক</w:t>
      </w:r>
      <w:r w:rsidRPr="0060529F">
        <w:rPr>
          <w:rFonts w:ascii="Nikosh" w:hAnsi="Nikosh" w:cs="Nikosh"/>
          <w:color w:val="222222"/>
          <w:sz w:val="28"/>
          <w:szCs w:val="28"/>
        </w:rPr>
        <w:t xml:space="preserve"> </w:t>
      </w:r>
      <w:r w:rsidRPr="0060529F">
        <w:rPr>
          <w:rFonts w:ascii="Nikosh" w:hAnsi="Nikosh" w:cs="Nikosh" w:hint="cs"/>
          <w:color w:val="222222"/>
          <w:sz w:val="28"/>
          <w:szCs w:val="28"/>
        </w:rPr>
        <w:t>মহামা</w:t>
      </w:r>
      <w:r>
        <w:rPr>
          <w:rFonts w:ascii="Nikosh" w:hAnsi="Nikosh" w:cs="Nikosh"/>
          <w:color w:val="222222"/>
          <w:sz w:val="28"/>
          <w:szCs w:val="28"/>
        </w:rPr>
        <w:t>রি</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পরিস্থিতিতে</w:t>
      </w:r>
      <w:r w:rsidRPr="0060529F">
        <w:rPr>
          <w:rFonts w:ascii="Nikosh" w:hAnsi="Nikosh" w:cs="Nikosh"/>
          <w:color w:val="222222"/>
          <w:sz w:val="28"/>
          <w:szCs w:val="28"/>
        </w:rPr>
        <w:t xml:space="preserve"> </w:t>
      </w:r>
      <w:r>
        <w:rPr>
          <w:rFonts w:ascii="Nikosh" w:hAnsi="Nikosh" w:cs="Nikosh" w:hint="cs"/>
          <w:color w:val="222222"/>
          <w:sz w:val="28"/>
          <w:szCs w:val="28"/>
        </w:rPr>
        <w:t>জরু</w:t>
      </w:r>
      <w:r>
        <w:rPr>
          <w:rFonts w:ascii="Nikosh" w:hAnsi="Nikosh" w:cs="Nikosh"/>
          <w:color w:val="222222"/>
          <w:sz w:val="28"/>
          <w:szCs w:val="28"/>
        </w:rPr>
        <w:t>রি</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প্রয়োজনে</w:t>
      </w:r>
      <w:r w:rsidRPr="0060529F">
        <w:rPr>
          <w:rFonts w:ascii="Nikosh" w:hAnsi="Nikosh" w:cs="Nikosh"/>
          <w:color w:val="222222"/>
          <w:sz w:val="28"/>
          <w:szCs w:val="28"/>
        </w:rPr>
        <w:t xml:space="preserve"> </w:t>
      </w:r>
      <w:r w:rsidRPr="0060529F">
        <w:rPr>
          <w:rFonts w:ascii="Nikosh" w:hAnsi="Nikosh" w:cs="Nikosh" w:hint="cs"/>
          <w:color w:val="222222"/>
          <w:sz w:val="28"/>
          <w:szCs w:val="28"/>
        </w:rPr>
        <w:t>বাইরে</w:t>
      </w:r>
      <w:r w:rsidRPr="0060529F">
        <w:rPr>
          <w:rFonts w:ascii="Nikosh" w:hAnsi="Nikosh" w:cs="Nikosh"/>
          <w:color w:val="222222"/>
          <w:sz w:val="28"/>
          <w:szCs w:val="28"/>
        </w:rPr>
        <w:t xml:space="preserve"> </w:t>
      </w:r>
      <w:r w:rsidRPr="0060529F">
        <w:rPr>
          <w:rFonts w:ascii="Nikosh" w:hAnsi="Nikosh" w:cs="Nikosh" w:hint="cs"/>
          <w:color w:val="222222"/>
          <w:sz w:val="28"/>
          <w:szCs w:val="28"/>
        </w:rPr>
        <w:t>গেলে</w:t>
      </w:r>
      <w:r w:rsidRPr="0060529F">
        <w:rPr>
          <w:rFonts w:ascii="Nikosh" w:hAnsi="Nikosh" w:cs="Nikosh"/>
          <w:color w:val="222222"/>
          <w:sz w:val="28"/>
          <w:szCs w:val="28"/>
        </w:rPr>
        <w:t xml:space="preserve"> </w:t>
      </w:r>
      <w:r w:rsidRPr="0060529F">
        <w:rPr>
          <w:rFonts w:ascii="Nikosh" w:hAnsi="Nikosh" w:cs="Nikosh" w:hint="cs"/>
          <w:color w:val="222222"/>
          <w:sz w:val="28"/>
          <w:szCs w:val="28"/>
        </w:rPr>
        <w:t>নিয়মিত</w:t>
      </w:r>
      <w:r w:rsidRPr="0060529F">
        <w:rPr>
          <w:rFonts w:ascii="Nikosh" w:hAnsi="Nikosh" w:cs="Nikosh"/>
          <w:color w:val="222222"/>
          <w:sz w:val="28"/>
          <w:szCs w:val="28"/>
        </w:rPr>
        <w:t xml:space="preserve"> </w:t>
      </w:r>
      <w:r w:rsidRPr="0060529F">
        <w:rPr>
          <w:rFonts w:ascii="Nikosh" w:hAnsi="Nikosh" w:cs="Nikosh" w:hint="cs"/>
          <w:color w:val="222222"/>
          <w:sz w:val="28"/>
          <w:szCs w:val="28"/>
        </w:rPr>
        <w:t>মাস্ক</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পরিধান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সামাজিক</w:t>
      </w:r>
      <w:r w:rsidRPr="0060529F">
        <w:rPr>
          <w:rFonts w:ascii="Nikosh" w:hAnsi="Nikosh" w:cs="Nikosh"/>
          <w:color w:val="222222"/>
          <w:sz w:val="28"/>
          <w:szCs w:val="28"/>
        </w:rPr>
        <w:t xml:space="preserve"> </w:t>
      </w:r>
      <w:r w:rsidRPr="0060529F">
        <w:rPr>
          <w:rFonts w:ascii="Nikosh" w:hAnsi="Nikosh" w:cs="Nikosh" w:hint="cs"/>
          <w:color w:val="222222"/>
          <w:sz w:val="28"/>
          <w:szCs w:val="28"/>
        </w:rPr>
        <w:t>দূরত্ব</w:t>
      </w:r>
      <w:r w:rsidRPr="0060529F">
        <w:rPr>
          <w:rFonts w:ascii="Nikosh" w:hAnsi="Nikosh" w:cs="Nikosh"/>
          <w:color w:val="222222"/>
          <w:sz w:val="28"/>
          <w:szCs w:val="28"/>
        </w:rPr>
        <w:t xml:space="preserve"> </w:t>
      </w:r>
      <w:r w:rsidRPr="0060529F">
        <w:rPr>
          <w:rFonts w:ascii="Nikosh" w:hAnsi="Nikosh" w:cs="Nikosh" w:hint="cs"/>
          <w:color w:val="222222"/>
          <w:sz w:val="28"/>
          <w:szCs w:val="28"/>
        </w:rPr>
        <w:t>বজায়</w:t>
      </w:r>
      <w:r w:rsidRPr="0060529F">
        <w:rPr>
          <w:rFonts w:ascii="Nikosh" w:hAnsi="Nikosh" w:cs="Nikosh"/>
          <w:color w:val="222222"/>
          <w:sz w:val="28"/>
          <w:szCs w:val="28"/>
        </w:rPr>
        <w:t xml:space="preserve"> </w:t>
      </w:r>
      <w:r w:rsidRPr="0060529F">
        <w:rPr>
          <w:rFonts w:ascii="Nikosh" w:hAnsi="Nikosh" w:cs="Nikosh" w:hint="cs"/>
          <w:color w:val="222222"/>
          <w:sz w:val="28"/>
          <w:szCs w:val="28"/>
        </w:rPr>
        <w:t>রাখা</w:t>
      </w:r>
      <w:r w:rsidRPr="0060529F">
        <w:rPr>
          <w:rFonts w:ascii="Nikosh" w:hAnsi="Nikosh" w:cs="Nikosh"/>
          <w:color w:val="222222"/>
          <w:sz w:val="28"/>
          <w:szCs w:val="28"/>
        </w:rPr>
        <w:t xml:space="preserve"> , </w:t>
      </w:r>
      <w:r w:rsidRPr="0060529F">
        <w:rPr>
          <w:rFonts w:ascii="Nikosh" w:hAnsi="Nikosh" w:cs="Nikosh" w:hint="cs"/>
          <w:color w:val="222222"/>
          <w:sz w:val="28"/>
          <w:szCs w:val="28"/>
        </w:rPr>
        <w:t>বাইরে</w:t>
      </w:r>
      <w:r w:rsidRPr="0060529F">
        <w:rPr>
          <w:rFonts w:ascii="Nikosh" w:hAnsi="Nikosh" w:cs="Nikosh"/>
          <w:color w:val="222222"/>
          <w:sz w:val="28"/>
          <w:szCs w:val="28"/>
        </w:rPr>
        <w:t xml:space="preserve"> </w:t>
      </w:r>
      <w:r w:rsidRPr="0060529F">
        <w:rPr>
          <w:rFonts w:ascii="Nikosh" w:hAnsi="Nikosh" w:cs="Nikosh" w:hint="cs"/>
          <w:color w:val="222222"/>
          <w:sz w:val="28"/>
          <w:szCs w:val="28"/>
        </w:rPr>
        <w:t>থেকে</w:t>
      </w:r>
      <w:r w:rsidRPr="0060529F">
        <w:rPr>
          <w:rFonts w:ascii="Nikosh" w:hAnsi="Nikosh" w:cs="Nikosh"/>
          <w:color w:val="222222"/>
          <w:sz w:val="28"/>
          <w:szCs w:val="28"/>
        </w:rPr>
        <w:t xml:space="preserve"> </w:t>
      </w:r>
      <w:r w:rsidRPr="0060529F">
        <w:rPr>
          <w:rFonts w:ascii="Nikosh" w:hAnsi="Nikosh" w:cs="Nikosh" w:hint="cs"/>
          <w:color w:val="222222"/>
          <w:sz w:val="28"/>
          <w:szCs w:val="28"/>
        </w:rPr>
        <w:t>এসে</w:t>
      </w:r>
      <w:r w:rsidRPr="0060529F">
        <w:rPr>
          <w:rFonts w:ascii="Nikosh" w:hAnsi="Nikosh" w:cs="Nikosh"/>
          <w:color w:val="222222"/>
          <w:sz w:val="28"/>
          <w:szCs w:val="28"/>
        </w:rPr>
        <w:t xml:space="preserve"> </w:t>
      </w:r>
      <w:r w:rsidRPr="0060529F">
        <w:rPr>
          <w:rFonts w:ascii="Nikosh" w:hAnsi="Nikosh" w:cs="Nikosh" w:hint="cs"/>
          <w:color w:val="222222"/>
          <w:sz w:val="28"/>
          <w:szCs w:val="28"/>
        </w:rPr>
        <w:t>২০</w:t>
      </w:r>
      <w:r w:rsidRPr="0060529F">
        <w:rPr>
          <w:rFonts w:ascii="Nikosh" w:hAnsi="Nikosh" w:cs="Nikosh"/>
          <w:color w:val="222222"/>
          <w:sz w:val="28"/>
          <w:szCs w:val="28"/>
        </w:rPr>
        <w:t xml:space="preserve"> </w:t>
      </w:r>
      <w:r w:rsidRPr="0060529F">
        <w:rPr>
          <w:rFonts w:ascii="Nikosh" w:hAnsi="Nikosh" w:cs="Nikosh" w:hint="cs"/>
          <w:color w:val="222222"/>
          <w:sz w:val="28"/>
          <w:szCs w:val="28"/>
        </w:rPr>
        <w:t>সেকেন্ড</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সাবান</w:t>
      </w:r>
      <w:r w:rsidRPr="0060529F">
        <w:rPr>
          <w:rFonts w:ascii="Nikosh" w:hAnsi="Nikosh" w:cs="Nikosh"/>
          <w:color w:val="222222"/>
          <w:sz w:val="28"/>
          <w:szCs w:val="28"/>
        </w:rPr>
        <w:t xml:space="preserve"> </w:t>
      </w:r>
      <w:r w:rsidRPr="0060529F">
        <w:rPr>
          <w:rFonts w:ascii="Nikosh" w:hAnsi="Nikosh" w:cs="Nikosh" w:hint="cs"/>
          <w:color w:val="222222"/>
          <w:sz w:val="28"/>
          <w:szCs w:val="28"/>
        </w:rPr>
        <w:t>পানি</w:t>
      </w:r>
      <w:r w:rsidRPr="0060529F">
        <w:rPr>
          <w:rFonts w:ascii="Nikosh" w:hAnsi="Nikosh" w:cs="Nikosh"/>
          <w:color w:val="222222"/>
          <w:sz w:val="28"/>
          <w:szCs w:val="28"/>
        </w:rPr>
        <w:t xml:space="preserve"> </w:t>
      </w:r>
      <w:r w:rsidRPr="0060529F">
        <w:rPr>
          <w:rFonts w:ascii="Nikosh" w:hAnsi="Nikosh" w:cs="Nikosh" w:hint="cs"/>
          <w:color w:val="222222"/>
          <w:sz w:val="28"/>
          <w:szCs w:val="28"/>
        </w:rPr>
        <w:t>দিয়ে</w:t>
      </w:r>
      <w:r w:rsidRPr="0060529F">
        <w:rPr>
          <w:rFonts w:ascii="Nikosh" w:hAnsi="Nikosh" w:cs="Nikosh"/>
          <w:color w:val="222222"/>
          <w:sz w:val="28"/>
          <w:szCs w:val="28"/>
        </w:rPr>
        <w:t xml:space="preserve"> </w:t>
      </w:r>
      <w:r w:rsidRPr="0060529F">
        <w:rPr>
          <w:rFonts w:ascii="Nikosh" w:hAnsi="Nikosh" w:cs="Nikosh" w:hint="cs"/>
          <w:color w:val="222222"/>
          <w:sz w:val="28"/>
          <w:szCs w:val="28"/>
        </w:rPr>
        <w:t>হাত</w:t>
      </w:r>
      <w:r w:rsidRPr="0060529F">
        <w:rPr>
          <w:rFonts w:ascii="Nikosh" w:hAnsi="Nikosh" w:cs="Nikosh"/>
          <w:color w:val="222222"/>
          <w:sz w:val="28"/>
          <w:szCs w:val="28"/>
        </w:rPr>
        <w:t xml:space="preserve"> </w:t>
      </w:r>
      <w:r w:rsidRPr="0060529F">
        <w:rPr>
          <w:rFonts w:ascii="Nikosh" w:hAnsi="Nikosh" w:cs="Nikosh" w:hint="cs"/>
          <w:color w:val="222222"/>
          <w:sz w:val="28"/>
          <w:szCs w:val="28"/>
        </w:rPr>
        <w:t>দেয়া</w:t>
      </w:r>
      <w:r w:rsidRPr="0060529F">
        <w:rPr>
          <w:rFonts w:ascii="Nikosh" w:hAnsi="Nikosh" w:cs="Nikosh"/>
          <w:color w:val="222222"/>
          <w:sz w:val="28"/>
          <w:szCs w:val="28"/>
        </w:rPr>
        <w:t xml:space="preserve"> </w:t>
      </w:r>
      <w:r w:rsidRPr="0060529F">
        <w:rPr>
          <w:rFonts w:ascii="Nikosh" w:hAnsi="Nikosh" w:cs="Nikosh" w:hint="cs"/>
          <w:color w:val="222222"/>
          <w:sz w:val="28"/>
          <w:szCs w:val="28"/>
        </w:rPr>
        <w:t>ও</w:t>
      </w:r>
      <w:r w:rsidRPr="0060529F">
        <w:rPr>
          <w:rFonts w:ascii="Nikosh" w:hAnsi="Nikosh" w:cs="Nikosh"/>
          <w:color w:val="222222"/>
          <w:sz w:val="28"/>
          <w:szCs w:val="28"/>
        </w:rPr>
        <w:t xml:space="preserve"> </w:t>
      </w:r>
      <w:r w:rsidRPr="0060529F">
        <w:rPr>
          <w:rFonts w:ascii="Nikosh" w:hAnsi="Nikosh" w:cs="Nikosh" w:hint="cs"/>
          <w:color w:val="222222"/>
          <w:sz w:val="28"/>
          <w:szCs w:val="28"/>
        </w:rPr>
        <w:t>ভ্যাকসিন</w:t>
      </w:r>
      <w:r w:rsidRPr="0060529F">
        <w:rPr>
          <w:rFonts w:ascii="Nikosh" w:hAnsi="Nikosh" w:cs="Nikosh"/>
          <w:color w:val="222222"/>
          <w:sz w:val="28"/>
          <w:szCs w:val="28"/>
        </w:rPr>
        <w:t xml:space="preserve"> </w:t>
      </w:r>
      <w:r w:rsidRPr="0060529F">
        <w:rPr>
          <w:rFonts w:ascii="Nikosh" w:hAnsi="Nikosh" w:cs="Nikosh" w:hint="cs"/>
          <w:color w:val="222222"/>
          <w:sz w:val="28"/>
          <w:szCs w:val="28"/>
        </w:rPr>
        <w:t>গ্রহণের</w:t>
      </w:r>
      <w:r w:rsidRPr="0060529F">
        <w:rPr>
          <w:rFonts w:ascii="Nikosh" w:hAnsi="Nikosh" w:cs="Nikosh"/>
          <w:color w:val="222222"/>
          <w:sz w:val="28"/>
          <w:szCs w:val="28"/>
        </w:rPr>
        <w:t xml:space="preserve"> </w:t>
      </w:r>
      <w:r w:rsidRPr="0060529F">
        <w:rPr>
          <w:rFonts w:ascii="Nikosh" w:hAnsi="Nikosh" w:cs="Nikosh" w:hint="cs"/>
          <w:color w:val="222222"/>
          <w:sz w:val="28"/>
          <w:szCs w:val="28"/>
        </w:rPr>
        <w:t>কোনো</w:t>
      </w:r>
      <w:r w:rsidRPr="0060529F">
        <w:rPr>
          <w:rFonts w:ascii="Nikosh" w:hAnsi="Nikosh" w:cs="Nikosh"/>
          <w:color w:val="222222"/>
          <w:sz w:val="28"/>
          <w:szCs w:val="28"/>
        </w:rPr>
        <w:t xml:space="preserve"> </w:t>
      </w:r>
      <w:r w:rsidRPr="0060529F">
        <w:rPr>
          <w:rFonts w:ascii="Nikosh" w:hAnsi="Nikosh" w:cs="Nikosh" w:hint="cs"/>
          <w:color w:val="222222"/>
          <w:sz w:val="28"/>
          <w:szCs w:val="28"/>
        </w:rPr>
        <w:t>বিকল্প</w:t>
      </w:r>
      <w:r w:rsidRPr="0060529F">
        <w:rPr>
          <w:rFonts w:ascii="Nikosh" w:hAnsi="Nikosh" w:cs="Nikosh"/>
          <w:color w:val="222222"/>
          <w:sz w:val="28"/>
          <w:szCs w:val="28"/>
        </w:rPr>
        <w:t xml:space="preserve"> </w:t>
      </w:r>
      <w:r w:rsidRPr="0060529F">
        <w:rPr>
          <w:rFonts w:ascii="Nikosh" w:hAnsi="Nikosh" w:cs="Nikosh" w:hint="cs"/>
          <w:color w:val="222222"/>
          <w:sz w:val="28"/>
          <w:szCs w:val="28"/>
        </w:rPr>
        <w:t>নেই।</w:t>
      </w:r>
    </w:p>
    <w:p w:rsidR="00816BDA" w:rsidRPr="0060529F" w:rsidRDefault="00816BDA" w:rsidP="00816BDA">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প্রতিমন্ত্রী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আজ</w:t>
      </w:r>
      <w:r w:rsidRPr="0060529F">
        <w:rPr>
          <w:rFonts w:ascii="Nikosh" w:hAnsi="Nikosh" w:cs="Nikosh"/>
          <w:color w:val="222222"/>
          <w:sz w:val="28"/>
          <w:szCs w:val="28"/>
        </w:rPr>
        <w:t xml:space="preserve"> </w:t>
      </w:r>
      <w:r w:rsidRPr="0060529F">
        <w:rPr>
          <w:rFonts w:ascii="Nikosh" w:hAnsi="Nikosh" w:cs="Nikosh" w:hint="cs"/>
          <w:color w:val="222222"/>
          <w:sz w:val="28"/>
          <w:szCs w:val="28"/>
        </w:rPr>
        <w:t>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নির্বাচ</w:t>
      </w:r>
      <w:r>
        <w:rPr>
          <w:rFonts w:ascii="Nikosh" w:hAnsi="Nikosh" w:cs="Nikosh"/>
          <w:color w:val="222222"/>
          <w:sz w:val="28"/>
          <w:szCs w:val="28"/>
        </w:rPr>
        <w:t>নি</w:t>
      </w:r>
      <w:r w:rsidRPr="0060529F">
        <w:rPr>
          <w:rFonts w:ascii="Nikosh" w:hAnsi="Nikosh" w:cs="Nikosh"/>
          <w:color w:val="222222"/>
          <w:sz w:val="28"/>
          <w:szCs w:val="28"/>
        </w:rPr>
        <w:t xml:space="preserve"> </w:t>
      </w:r>
      <w:r w:rsidRPr="0060529F">
        <w:rPr>
          <w:rFonts w:ascii="Nikosh" w:hAnsi="Nikosh" w:cs="Nikosh" w:hint="cs"/>
          <w:color w:val="222222"/>
          <w:sz w:val="28"/>
          <w:szCs w:val="28"/>
        </w:rPr>
        <w:t>এলাকা</w:t>
      </w:r>
      <w:r>
        <w:rPr>
          <w:rFonts w:ascii="Nikosh" w:hAnsi="Nikosh" w:cs="Nikosh"/>
          <w:color w:val="222222"/>
          <w:sz w:val="28"/>
          <w:szCs w:val="28"/>
        </w:rPr>
        <w:t xml:space="preserve"> </w:t>
      </w:r>
      <w:r w:rsidRPr="0060529F">
        <w:rPr>
          <w:rFonts w:ascii="Nikosh" w:hAnsi="Nikosh" w:cs="Nikosh" w:hint="cs"/>
          <w:color w:val="222222"/>
          <w:sz w:val="28"/>
          <w:szCs w:val="28"/>
        </w:rPr>
        <w:t>নাটোরের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সিংড়া</w:t>
      </w:r>
      <w:r w:rsidRPr="0060529F">
        <w:rPr>
          <w:rFonts w:ascii="Nikosh" w:hAnsi="Nikosh" w:cs="Nikosh"/>
          <w:color w:val="222222"/>
          <w:sz w:val="28"/>
          <w:szCs w:val="28"/>
        </w:rPr>
        <w:t xml:space="preserve"> </w:t>
      </w:r>
      <w:r w:rsidRPr="0060529F">
        <w:rPr>
          <w:rFonts w:ascii="Nikosh" w:hAnsi="Nikosh" w:cs="Nikosh" w:hint="cs"/>
          <w:color w:val="222222"/>
          <w:sz w:val="28"/>
          <w:szCs w:val="28"/>
        </w:rPr>
        <w:t>উপজেলা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কমপ্লেক্সের</w:t>
      </w:r>
      <w:r>
        <w:rPr>
          <w:rFonts w:ascii="Nikosh" w:hAnsi="Nikosh" w:cs="Nikosh"/>
          <w:color w:val="222222"/>
          <w:sz w:val="28"/>
          <w:szCs w:val="28"/>
        </w:rPr>
        <w:t xml:space="preserve"> </w:t>
      </w:r>
      <w:r w:rsidRPr="0060529F">
        <w:rPr>
          <w:rFonts w:ascii="Nikosh" w:hAnsi="Nikosh" w:cs="Nikosh" w:hint="cs"/>
          <w:color w:val="222222"/>
          <w:sz w:val="28"/>
          <w:szCs w:val="28"/>
        </w:rPr>
        <w:t>জিন</w:t>
      </w:r>
      <w:r w:rsidRPr="0060529F">
        <w:rPr>
          <w:rFonts w:ascii="Nikosh" w:hAnsi="Nikosh" w:cs="Nikosh"/>
          <w:color w:val="222222"/>
          <w:sz w:val="28"/>
          <w:szCs w:val="28"/>
        </w:rPr>
        <w:t xml:space="preserve"> </w:t>
      </w:r>
      <w:r w:rsidRPr="0060529F">
        <w:rPr>
          <w:rFonts w:ascii="Nikosh" w:hAnsi="Nikosh" w:cs="Nikosh" w:hint="cs"/>
          <w:color w:val="222222"/>
          <w:sz w:val="28"/>
          <w:szCs w:val="28"/>
        </w:rPr>
        <w:t>এক্সপার্ট</w:t>
      </w:r>
      <w:r w:rsidRPr="0060529F">
        <w:rPr>
          <w:rFonts w:ascii="Nikosh" w:hAnsi="Nikosh" w:cs="Nikosh"/>
          <w:color w:val="222222"/>
          <w:sz w:val="28"/>
          <w:szCs w:val="28"/>
        </w:rPr>
        <w:t xml:space="preserve"> </w:t>
      </w:r>
      <w:r w:rsidRPr="0060529F">
        <w:rPr>
          <w:rFonts w:ascii="Nikosh" w:hAnsi="Nikosh" w:cs="Nikosh" w:hint="cs"/>
          <w:color w:val="222222"/>
          <w:sz w:val="28"/>
          <w:szCs w:val="28"/>
        </w:rPr>
        <w:t>মেশিনের</w:t>
      </w:r>
      <w:r w:rsidRPr="0060529F">
        <w:rPr>
          <w:rFonts w:ascii="Nikosh" w:hAnsi="Nikosh" w:cs="Nikosh"/>
          <w:color w:val="222222"/>
          <w:sz w:val="28"/>
          <w:szCs w:val="28"/>
        </w:rPr>
        <w:t xml:space="preserve">" </w:t>
      </w:r>
      <w:r w:rsidRPr="0060529F">
        <w:rPr>
          <w:rFonts w:ascii="Nikosh" w:hAnsi="Nikosh" w:cs="Nikosh" w:hint="cs"/>
          <w:color w:val="222222"/>
          <w:sz w:val="28"/>
          <w:szCs w:val="28"/>
        </w:rPr>
        <w:t>মাধ্যমে</w:t>
      </w:r>
      <w:r>
        <w:rPr>
          <w:rFonts w:ascii="Nikosh" w:hAnsi="Nikosh" w:cs="Nikosh"/>
          <w:color w:val="222222"/>
          <w:sz w:val="28"/>
          <w:szCs w:val="28"/>
        </w:rPr>
        <w:t xml:space="preserve"> </w:t>
      </w:r>
      <w:r w:rsidRPr="0060529F">
        <w:rPr>
          <w:rFonts w:ascii="Nikosh" w:hAnsi="Nikosh" w:cs="Nikosh" w:hint="cs"/>
          <w:color w:val="222222"/>
          <w:sz w:val="28"/>
          <w:szCs w:val="28"/>
        </w:rPr>
        <w:t>কোভিড</w:t>
      </w:r>
      <w:r w:rsidRPr="0060529F">
        <w:rPr>
          <w:rFonts w:ascii="Nikosh" w:hAnsi="Nikosh" w:cs="Nikosh"/>
          <w:color w:val="222222"/>
          <w:sz w:val="28"/>
          <w:szCs w:val="28"/>
        </w:rPr>
        <w:t>-</w:t>
      </w:r>
      <w:r w:rsidRPr="0060529F">
        <w:rPr>
          <w:rFonts w:ascii="Nikosh" w:hAnsi="Nikosh" w:cs="Nikosh" w:hint="cs"/>
          <w:color w:val="222222"/>
          <w:sz w:val="28"/>
          <w:szCs w:val="28"/>
        </w:rPr>
        <w:t>১৯</w:t>
      </w:r>
      <w:r w:rsidRPr="0060529F">
        <w:rPr>
          <w:rFonts w:ascii="Nikosh" w:hAnsi="Nikosh" w:cs="Nikosh"/>
          <w:color w:val="222222"/>
          <w:sz w:val="28"/>
          <w:szCs w:val="28"/>
        </w:rPr>
        <w:t xml:space="preserve"> </w:t>
      </w:r>
      <w:r w:rsidRPr="0060529F">
        <w:rPr>
          <w:rFonts w:ascii="Nikosh" w:hAnsi="Nikosh" w:cs="Nikosh" w:hint="cs"/>
          <w:color w:val="222222"/>
          <w:sz w:val="28"/>
          <w:szCs w:val="28"/>
        </w:rPr>
        <w:t>এর</w:t>
      </w:r>
      <w:r w:rsidRPr="0060529F">
        <w:rPr>
          <w:rFonts w:ascii="Nikosh" w:hAnsi="Nikosh" w:cs="Nikosh"/>
          <w:color w:val="222222"/>
          <w:sz w:val="28"/>
          <w:szCs w:val="28"/>
        </w:rPr>
        <w:t xml:space="preserve"> </w:t>
      </w:r>
      <w:r w:rsidRPr="0060529F">
        <w:rPr>
          <w:rFonts w:ascii="Nikosh" w:hAnsi="Nikosh" w:cs="Nikosh" w:hint="cs"/>
          <w:color w:val="222222"/>
          <w:sz w:val="28"/>
          <w:szCs w:val="28"/>
        </w:rPr>
        <w:t>নমুনা</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পরীক্ষা</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কার্যক্রম</w:t>
      </w:r>
      <w:r w:rsidRPr="0060529F">
        <w:rPr>
          <w:rFonts w:ascii="Nikosh" w:hAnsi="Nikosh" w:cs="Nikosh"/>
          <w:color w:val="222222"/>
          <w:sz w:val="28"/>
          <w:szCs w:val="28"/>
        </w:rPr>
        <w:t xml:space="preserve"> </w:t>
      </w:r>
      <w:r w:rsidRPr="0060529F">
        <w:rPr>
          <w:rFonts w:ascii="Nikosh" w:hAnsi="Nikosh" w:cs="Nikosh" w:hint="cs"/>
          <w:color w:val="222222"/>
          <w:sz w:val="28"/>
          <w:szCs w:val="28"/>
        </w:rPr>
        <w:t>উদ্বোধন</w:t>
      </w:r>
      <w:r>
        <w:rPr>
          <w:rFonts w:ascii="Nikosh" w:hAnsi="Nikosh" w:cs="Nikosh"/>
          <w:color w:val="222222"/>
          <w:sz w:val="28"/>
          <w:szCs w:val="28"/>
        </w:rPr>
        <w:t xml:space="preserve"> </w:t>
      </w:r>
      <w:r w:rsidRPr="0060529F">
        <w:rPr>
          <w:rFonts w:ascii="Nikosh" w:hAnsi="Nikosh" w:cs="Nikosh" w:hint="cs"/>
          <w:color w:val="222222"/>
          <w:sz w:val="28"/>
          <w:szCs w:val="28"/>
        </w:rPr>
        <w:t>অনুষ্ঠানে</w:t>
      </w:r>
      <w:r w:rsidRPr="0060529F">
        <w:rPr>
          <w:rFonts w:ascii="Nikosh" w:hAnsi="Nikosh" w:cs="Nikosh"/>
          <w:color w:val="222222"/>
          <w:sz w:val="28"/>
          <w:szCs w:val="28"/>
        </w:rPr>
        <w:t xml:space="preserve"> </w:t>
      </w:r>
      <w:r w:rsidRPr="0060529F">
        <w:rPr>
          <w:rFonts w:ascii="Nikosh" w:hAnsi="Nikosh" w:cs="Nikosh" w:hint="cs"/>
          <w:color w:val="222222"/>
          <w:sz w:val="28"/>
          <w:szCs w:val="28"/>
        </w:rPr>
        <w:t>অনলাইনে</w:t>
      </w:r>
      <w:r w:rsidRPr="0060529F">
        <w:rPr>
          <w:rFonts w:ascii="Nikosh" w:hAnsi="Nikosh" w:cs="Nikosh"/>
          <w:color w:val="222222"/>
          <w:sz w:val="28"/>
          <w:szCs w:val="28"/>
        </w:rPr>
        <w:t xml:space="preserve"> </w:t>
      </w:r>
      <w:r w:rsidRPr="0060529F">
        <w:rPr>
          <w:rFonts w:ascii="Nikosh" w:hAnsi="Nikosh" w:cs="Nikosh" w:hint="cs"/>
          <w:color w:val="222222"/>
          <w:sz w:val="28"/>
          <w:szCs w:val="28"/>
        </w:rPr>
        <w:t>যুক্ত</w:t>
      </w:r>
      <w:r w:rsidRPr="0060529F">
        <w:rPr>
          <w:rFonts w:ascii="Nikosh" w:hAnsi="Nikosh" w:cs="Nikosh"/>
          <w:color w:val="222222"/>
          <w:sz w:val="28"/>
          <w:szCs w:val="28"/>
        </w:rPr>
        <w:t xml:space="preserve"> </w:t>
      </w:r>
      <w:r w:rsidRPr="0060529F">
        <w:rPr>
          <w:rFonts w:ascii="Nikosh" w:hAnsi="Nikosh" w:cs="Nikosh" w:hint="cs"/>
          <w:color w:val="222222"/>
          <w:sz w:val="28"/>
          <w:szCs w:val="28"/>
        </w:rPr>
        <w:t>হয়ে</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প্রধান</w:t>
      </w:r>
      <w:r w:rsidRPr="0060529F">
        <w:rPr>
          <w:rFonts w:ascii="Nikosh" w:hAnsi="Nikosh" w:cs="Nikosh"/>
          <w:color w:val="222222"/>
          <w:sz w:val="28"/>
          <w:szCs w:val="28"/>
        </w:rPr>
        <w:t xml:space="preserve"> </w:t>
      </w:r>
      <w:r w:rsidRPr="0060529F">
        <w:rPr>
          <w:rFonts w:ascii="Nikosh" w:hAnsi="Nikosh" w:cs="Nikosh" w:hint="cs"/>
          <w:color w:val="222222"/>
          <w:sz w:val="28"/>
          <w:szCs w:val="28"/>
        </w:rPr>
        <w:t>অতিথির</w:t>
      </w:r>
      <w:r w:rsidRPr="0060529F">
        <w:rPr>
          <w:rFonts w:ascii="Nikosh" w:hAnsi="Nikosh" w:cs="Nikosh"/>
          <w:color w:val="222222"/>
          <w:sz w:val="28"/>
          <w:szCs w:val="28"/>
        </w:rPr>
        <w:t xml:space="preserve"> </w:t>
      </w:r>
      <w:r w:rsidRPr="0060529F">
        <w:rPr>
          <w:rFonts w:ascii="Nikosh" w:hAnsi="Nikosh" w:cs="Nikosh" w:hint="cs"/>
          <w:color w:val="222222"/>
          <w:sz w:val="28"/>
          <w:szCs w:val="28"/>
        </w:rPr>
        <w:t>বক্তৃতায়</w:t>
      </w:r>
      <w:r w:rsidRPr="0060529F">
        <w:rPr>
          <w:rFonts w:ascii="Nikosh" w:hAnsi="Nikosh" w:cs="Nikosh"/>
          <w:color w:val="222222"/>
          <w:sz w:val="28"/>
          <w:szCs w:val="28"/>
        </w:rPr>
        <w:t xml:space="preserve"> </w:t>
      </w:r>
      <w:r w:rsidRPr="0060529F">
        <w:rPr>
          <w:rFonts w:ascii="Nikosh" w:hAnsi="Nikosh" w:cs="Nikosh" w:hint="cs"/>
          <w:color w:val="222222"/>
          <w:sz w:val="28"/>
          <w:szCs w:val="28"/>
        </w:rPr>
        <w:t>এসব</w:t>
      </w:r>
      <w:r w:rsidRPr="0060529F">
        <w:rPr>
          <w:rFonts w:ascii="Nikosh" w:hAnsi="Nikosh" w:cs="Nikosh"/>
          <w:color w:val="222222"/>
          <w:sz w:val="28"/>
          <w:szCs w:val="28"/>
        </w:rPr>
        <w:t xml:space="preserve"> </w:t>
      </w:r>
      <w:r w:rsidRPr="0060529F">
        <w:rPr>
          <w:rFonts w:ascii="Nikosh" w:hAnsi="Nikosh" w:cs="Nikosh" w:hint="cs"/>
          <w:color w:val="222222"/>
          <w:sz w:val="28"/>
          <w:szCs w:val="28"/>
        </w:rPr>
        <w:t>কথা</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বলেন।</w:t>
      </w:r>
    </w:p>
    <w:p w:rsidR="00816BDA" w:rsidRPr="0060529F" w:rsidRDefault="00816BDA" w:rsidP="00816BDA">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তিনি</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বলেন</w:t>
      </w:r>
      <w:r>
        <w:rPr>
          <w:rFonts w:ascii="Nikosh" w:hAnsi="Nikosh" w:cs="Nikosh"/>
          <w:color w:val="222222"/>
          <w:sz w:val="28"/>
          <w:szCs w:val="28"/>
        </w:rPr>
        <w:t>,</w:t>
      </w:r>
      <w:r w:rsidRPr="0060529F">
        <w:rPr>
          <w:rFonts w:ascii="Nikosh" w:hAnsi="Nikosh" w:cs="Nikosh"/>
          <w:color w:val="222222"/>
          <w:sz w:val="28"/>
          <w:szCs w:val="28"/>
        </w:rPr>
        <w:t xml:space="preserve"> </w:t>
      </w:r>
      <w:r w:rsidRPr="0060529F">
        <w:rPr>
          <w:rFonts w:ascii="Nikosh" w:hAnsi="Nikosh" w:cs="Nikosh" w:hint="cs"/>
          <w:color w:val="222222"/>
          <w:sz w:val="28"/>
          <w:szCs w:val="28"/>
        </w:rPr>
        <w:t>সচেতন</w:t>
      </w:r>
      <w:r w:rsidRPr="0060529F">
        <w:rPr>
          <w:rFonts w:ascii="Nikosh" w:hAnsi="Nikosh" w:cs="Nikosh"/>
          <w:color w:val="222222"/>
          <w:sz w:val="28"/>
          <w:szCs w:val="28"/>
        </w:rPr>
        <w:t xml:space="preserve"> </w:t>
      </w:r>
      <w:r w:rsidRPr="0060529F">
        <w:rPr>
          <w:rFonts w:ascii="Nikosh" w:hAnsi="Nikosh" w:cs="Nikosh" w:hint="cs"/>
          <w:color w:val="222222"/>
          <w:sz w:val="28"/>
          <w:szCs w:val="28"/>
        </w:rPr>
        <w:t>ভাবে</w:t>
      </w:r>
      <w:r w:rsidRPr="0060529F">
        <w:rPr>
          <w:rFonts w:ascii="Nikosh" w:hAnsi="Nikosh" w:cs="Nikosh"/>
          <w:color w:val="222222"/>
          <w:sz w:val="28"/>
          <w:szCs w:val="28"/>
        </w:rPr>
        <w:t xml:space="preserve"> </w:t>
      </w:r>
      <w:r w:rsidRPr="0060529F">
        <w:rPr>
          <w:rFonts w:ascii="Nikosh" w:hAnsi="Nikosh" w:cs="Nikosh" w:hint="cs"/>
          <w:color w:val="222222"/>
          <w:sz w:val="28"/>
          <w:szCs w:val="28"/>
        </w:rPr>
        <w:t>চলাফেরার</w:t>
      </w:r>
      <w:r w:rsidRPr="0060529F">
        <w:rPr>
          <w:rFonts w:ascii="Nikosh" w:hAnsi="Nikosh" w:cs="Nikosh"/>
          <w:color w:val="222222"/>
          <w:sz w:val="28"/>
          <w:szCs w:val="28"/>
        </w:rPr>
        <w:t xml:space="preserve"> </w:t>
      </w:r>
      <w:r w:rsidRPr="0060529F">
        <w:rPr>
          <w:rFonts w:ascii="Nikosh" w:hAnsi="Nikosh" w:cs="Nikosh" w:hint="cs"/>
          <w:color w:val="222222"/>
          <w:sz w:val="28"/>
          <w:szCs w:val="28"/>
        </w:rPr>
        <w:t>মাধ্যমে</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করোনায়</w:t>
      </w:r>
      <w:r w:rsidRPr="0060529F">
        <w:rPr>
          <w:rFonts w:ascii="Nikosh" w:hAnsi="Nikosh" w:cs="Nikosh"/>
          <w:color w:val="222222"/>
          <w:sz w:val="28"/>
          <w:szCs w:val="28"/>
        </w:rPr>
        <w:t xml:space="preserve">  </w:t>
      </w:r>
      <w:r w:rsidRPr="0060529F">
        <w:rPr>
          <w:rFonts w:ascii="Nikosh" w:hAnsi="Nikosh" w:cs="Nikosh" w:hint="cs"/>
          <w:color w:val="222222"/>
          <w:sz w:val="28"/>
          <w:szCs w:val="28"/>
        </w:rPr>
        <w:t>আক্রান্তের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হাত</w:t>
      </w:r>
      <w:r w:rsidRPr="0060529F">
        <w:rPr>
          <w:rFonts w:ascii="Nikosh" w:hAnsi="Nikosh" w:cs="Nikosh"/>
          <w:color w:val="222222"/>
          <w:sz w:val="28"/>
          <w:szCs w:val="28"/>
        </w:rPr>
        <w:t xml:space="preserve"> </w:t>
      </w:r>
      <w:r w:rsidRPr="0060529F">
        <w:rPr>
          <w:rFonts w:ascii="Nikosh" w:hAnsi="Nikosh" w:cs="Nikosh" w:hint="cs"/>
          <w:color w:val="222222"/>
          <w:sz w:val="28"/>
          <w:szCs w:val="28"/>
        </w:rPr>
        <w:t>থেকে</w:t>
      </w:r>
      <w:r w:rsidRPr="0060529F">
        <w:rPr>
          <w:rFonts w:ascii="Nikosh" w:hAnsi="Nikosh" w:cs="Nikosh"/>
          <w:color w:val="222222"/>
          <w:sz w:val="28"/>
          <w:szCs w:val="28"/>
        </w:rPr>
        <w:t xml:space="preserve"> </w:t>
      </w:r>
      <w:r w:rsidRPr="0060529F">
        <w:rPr>
          <w:rFonts w:ascii="Nikosh" w:hAnsi="Nikosh" w:cs="Nikosh" w:hint="cs"/>
          <w:color w:val="222222"/>
          <w:sz w:val="28"/>
          <w:szCs w:val="28"/>
        </w:rPr>
        <w:t>নিজেকে</w:t>
      </w:r>
      <w:r w:rsidRPr="0060529F">
        <w:rPr>
          <w:rFonts w:ascii="Nikosh" w:hAnsi="Nikosh" w:cs="Nikosh"/>
          <w:color w:val="222222"/>
          <w:sz w:val="28"/>
          <w:szCs w:val="28"/>
        </w:rPr>
        <w:t xml:space="preserve"> </w:t>
      </w:r>
      <w:r w:rsidRPr="0060529F">
        <w:rPr>
          <w:rFonts w:ascii="Nikosh" w:hAnsi="Nikosh" w:cs="Nikosh" w:hint="cs"/>
          <w:color w:val="222222"/>
          <w:sz w:val="28"/>
          <w:szCs w:val="28"/>
        </w:rPr>
        <w:t>এবং</w:t>
      </w:r>
      <w:r w:rsidRPr="0060529F">
        <w:rPr>
          <w:rFonts w:ascii="Nikosh" w:hAnsi="Nikosh" w:cs="Nikosh"/>
          <w:color w:val="222222"/>
          <w:sz w:val="28"/>
          <w:szCs w:val="28"/>
        </w:rPr>
        <w:t xml:space="preserve"> </w:t>
      </w:r>
      <w:r w:rsidRPr="0060529F">
        <w:rPr>
          <w:rFonts w:ascii="Nikosh" w:hAnsi="Nikosh" w:cs="Nikosh" w:hint="cs"/>
          <w:color w:val="222222"/>
          <w:sz w:val="28"/>
          <w:szCs w:val="28"/>
        </w:rPr>
        <w:t>ব্যক্তি</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সমাজ</w:t>
      </w:r>
      <w:r w:rsidRPr="0060529F">
        <w:rPr>
          <w:rFonts w:ascii="Nikosh" w:hAnsi="Nikosh" w:cs="Nikosh"/>
          <w:color w:val="222222"/>
          <w:sz w:val="28"/>
          <w:szCs w:val="28"/>
        </w:rPr>
        <w:t xml:space="preserve"> </w:t>
      </w:r>
      <w:r w:rsidRPr="0060529F">
        <w:rPr>
          <w:rFonts w:ascii="Nikosh" w:hAnsi="Nikosh" w:cs="Nikosh" w:hint="cs"/>
          <w:color w:val="222222"/>
          <w:sz w:val="28"/>
          <w:szCs w:val="28"/>
        </w:rPr>
        <w:t>ও</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পরিবারকে</w:t>
      </w:r>
      <w:r w:rsidRPr="0060529F">
        <w:rPr>
          <w:rFonts w:ascii="Nikosh" w:hAnsi="Nikosh" w:cs="Nikosh"/>
          <w:color w:val="222222"/>
          <w:sz w:val="28"/>
          <w:szCs w:val="28"/>
        </w:rPr>
        <w:t xml:space="preserve"> </w:t>
      </w:r>
      <w:r w:rsidRPr="0060529F">
        <w:rPr>
          <w:rFonts w:ascii="Nikosh" w:hAnsi="Nikosh" w:cs="Nikosh" w:hint="cs"/>
          <w:color w:val="222222"/>
          <w:sz w:val="28"/>
          <w:szCs w:val="28"/>
        </w:rPr>
        <w:t>রক্ষা</w:t>
      </w:r>
      <w:r w:rsidRPr="0060529F">
        <w:rPr>
          <w:rFonts w:ascii="Nikosh" w:hAnsi="Nikosh" w:cs="Nikosh"/>
          <w:color w:val="222222"/>
          <w:sz w:val="28"/>
          <w:szCs w:val="28"/>
        </w:rPr>
        <w:t xml:space="preserve"> </w:t>
      </w:r>
      <w:r w:rsidRPr="0060529F">
        <w:rPr>
          <w:rFonts w:ascii="Nikosh" w:hAnsi="Nikosh" w:cs="Nikosh" w:hint="cs"/>
          <w:color w:val="222222"/>
          <w:sz w:val="28"/>
          <w:szCs w:val="28"/>
        </w:rPr>
        <w:t>একই</w:t>
      </w:r>
      <w:r w:rsidRPr="0060529F">
        <w:rPr>
          <w:rFonts w:ascii="Nikosh" w:hAnsi="Nikosh" w:cs="Nikosh"/>
          <w:color w:val="222222"/>
          <w:sz w:val="28"/>
          <w:szCs w:val="28"/>
        </w:rPr>
        <w:t xml:space="preserve"> </w:t>
      </w:r>
      <w:r w:rsidRPr="0060529F">
        <w:rPr>
          <w:rFonts w:ascii="Nikosh" w:hAnsi="Nikosh" w:cs="Nikosh" w:hint="cs"/>
          <w:color w:val="222222"/>
          <w:sz w:val="28"/>
          <w:szCs w:val="28"/>
        </w:rPr>
        <w:t>সাথে</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পরিস্থিতি</w:t>
      </w:r>
      <w:r w:rsidRPr="0060529F">
        <w:rPr>
          <w:rFonts w:ascii="Nikosh" w:hAnsi="Nikosh" w:cs="Nikosh"/>
          <w:color w:val="222222"/>
          <w:sz w:val="28"/>
          <w:szCs w:val="28"/>
        </w:rPr>
        <w:t xml:space="preserve"> </w:t>
      </w:r>
      <w:r w:rsidRPr="0060529F">
        <w:rPr>
          <w:rFonts w:ascii="Nikosh" w:hAnsi="Nikosh" w:cs="Nikosh" w:hint="cs"/>
          <w:color w:val="222222"/>
          <w:sz w:val="28"/>
          <w:szCs w:val="28"/>
        </w:rPr>
        <w:t>নিয়ন্ত্রণে</w:t>
      </w:r>
      <w:r w:rsidRPr="0060529F">
        <w:rPr>
          <w:rFonts w:ascii="Nikosh" w:hAnsi="Nikosh" w:cs="Nikosh"/>
          <w:color w:val="222222"/>
          <w:sz w:val="28"/>
          <w:szCs w:val="28"/>
        </w:rPr>
        <w:t xml:space="preserve"> </w:t>
      </w:r>
      <w:r w:rsidRPr="0060529F">
        <w:rPr>
          <w:rFonts w:ascii="Nikosh" w:hAnsi="Nikosh" w:cs="Nikosh" w:hint="cs"/>
          <w:color w:val="222222"/>
          <w:sz w:val="28"/>
          <w:szCs w:val="28"/>
        </w:rPr>
        <w:t>আনা</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সম্ভব।</w:t>
      </w:r>
    </w:p>
    <w:p w:rsidR="00816BDA" w:rsidRPr="0060529F" w:rsidRDefault="00816BDA" w:rsidP="00816BDA">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প্রতিমন্ত্রী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সিংড়া</w:t>
      </w:r>
      <w:r w:rsidRPr="0060529F">
        <w:rPr>
          <w:rFonts w:ascii="Nikosh" w:hAnsi="Nikosh" w:cs="Nikosh"/>
          <w:color w:val="222222"/>
          <w:sz w:val="28"/>
          <w:szCs w:val="28"/>
        </w:rPr>
        <w:t xml:space="preserve"> </w:t>
      </w:r>
      <w:r w:rsidRPr="0060529F">
        <w:rPr>
          <w:rFonts w:ascii="Nikosh" w:hAnsi="Nikosh" w:cs="Nikosh" w:hint="cs"/>
          <w:color w:val="222222"/>
          <w:sz w:val="28"/>
          <w:szCs w:val="28"/>
        </w:rPr>
        <w:t>৫০</w:t>
      </w:r>
      <w:r w:rsidRPr="0060529F">
        <w:rPr>
          <w:rFonts w:ascii="Nikosh" w:hAnsi="Nikosh" w:cs="Nikosh"/>
          <w:color w:val="222222"/>
          <w:sz w:val="28"/>
          <w:szCs w:val="28"/>
        </w:rPr>
        <w:t xml:space="preserve"> </w:t>
      </w:r>
      <w:r w:rsidRPr="0060529F">
        <w:rPr>
          <w:rFonts w:ascii="Nikosh" w:hAnsi="Nikosh" w:cs="Nikosh" w:hint="cs"/>
          <w:color w:val="222222"/>
          <w:sz w:val="28"/>
          <w:szCs w:val="28"/>
        </w:rPr>
        <w:t>শয্যা</w:t>
      </w:r>
      <w:r w:rsidRPr="0060529F">
        <w:rPr>
          <w:rFonts w:ascii="Nikosh" w:hAnsi="Nikosh" w:cs="Nikosh"/>
          <w:color w:val="222222"/>
          <w:sz w:val="28"/>
          <w:szCs w:val="28"/>
        </w:rPr>
        <w:t xml:space="preserve"> </w:t>
      </w:r>
      <w:r w:rsidRPr="0060529F">
        <w:rPr>
          <w:rFonts w:ascii="Nikosh" w:hAnsi="Nikosh" w:cs="Nikosh" w:hint="cs"/>
          <w:color w:val="222222"/>
          <w:sz w:val="28"/>
          <w:szCs w:val="28"/>
        </w:rPr>
        <w:t>বিশিষ্ট</w:t>
      </w:r>
      <w:r w:rsidRPr="0060529F">
        <w:rPr>
          <w:rFonts w:ascii="Nikosh" w:hAnsi="Nikosh" w:cs="Nikosh"/>
          <w:color w:val="222222"/>
          <w:sz w:val="28"/>
          <w:szCs w:val="28"/>
        </w:rPr>
        <w:t xml:space="preserve"> </w:t>
      </w:r>
      <w:r w:rsidRPr="0060529F">
        <w:rPr>
          <w:rFonts w:ascii="Nikosh" w:hAnsi="Nikosh" w:cs="Nikosh" w:hint="cs"/>
          <w:color w:val="222222"/>
          <w:sz w:val="28"/>
          <w:szCs w:val="28"/>
        </w:rPr>
        <w:t>উপজেলা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কমপ্লেক্সকে</w:t>
      </w:r>
      <w:r w:rsidRPr="0060529F">
        <w:rPr>
          <w:rFonts w:ascii="Nikosh" w:hAnsi="Nikosh" w:cs="Nikosh"/>
          <w:color w:val="222222"/>
          <w:sz w:val="28"/>
          <w:szCs w:val="28"/>
        </w:rPr>
        <w:t xml:space="preserve"> </w:t>
      </w:r>
      <w:r w:rsidRPr="0060529F">
        <w:rPr>
          <w:rFonts w:ascii="Nikosh" w:hAnsi="Nikosh" w:cs="Nikosh" w:hint="cs"/>
          <w:color w:val="222222"/>
          <w:sz w:val="28"/>
          <w:szCs w:val="28"/>
        </w:rPr>
        <w:t>১০০</w:t>
      </w:r>
      <w:r w:rsidRPr="0060529F">
        <w:rPr>
          <w:rFonts w:ascii="Nikosh" w:hAnsi="Nikosh" w:cs="Nikosh"/>
          <w:color w:val="222222"/>
          <w:sz w:val="28"/>
          <w:szCs w:val="28"/>
        </w:rPr>
        <w:t xml:space="preserve"> </w:t>
      </w:r>
      <w:r w:rsidRPr="0060529F">
        <w:rPr>
          <w:rFonts w:ascii="Nikosh" w:hAnsi="Nikosh" w:cs="Nikosh" w:hint="cs"/>
          <w:color w:val="222222"/>
          <w:sz w:val="28"/>
          <w:szCs w:val="28"/>
        </w:rPr>
        <w:t>শয্যার</w:t>
      </w:r>
      <w:r w:rsidRPr="0060529F">
        <w:rPr>
          <w:rFonts w:ascii="Nikosh" w:hAnsi="Nikosh" w:cs="Nikosh"/>
          <w:color w:val="222222"/>
          <w:sz w:val="28"/>
          <w:szCs w:val="28"/>
        </w:rPr>
        <w:t xml:space="preserve"> </w:t>
      </w:r>
      <w:r w:rsidRPr="0060529F">
        <w:rPr>
          <w:rFonts w:ascii="Nikosh" w:hAnsi="Nikosh" w:cs="Nikosh" w:hint="cs"/>
          <w:color w:val="222222"/>
          <w:sz w:val="28"/>
          <w:szCs w:val="28"/>
        </w:rPr>
        <w:t>হাসপাতালে</w:t>
      </w:r>
      <w:r w:rsidRPr="0060529F">
        <w:rPr>
          <w:rFonts w:ascii="Nikosh" w:hAnsi="Nikosh" w:cs="Nikosh"/>
          <w:color w:val="222222"/>
          <w:sz w:val="28"/>
          <w:szCs w:val="28"/>
        </w:rPr>
        <w:t xml:space="preserve"> </w:t>
      </w:r>
      <w:r w:rsidRPr="0060529F">
        <w:rPr>
          <w:rFonts w:ascii="Nikosh" w:hAnsi="Nikosh" w:cs="Nikosh" w:hint="cs"/>
          <w:color w:val="222222"/>
          <w:sz w:val="28"/>
          <w:szCs w:val="28"/>
        </w:rPr>
        <w:t>উন্নীত</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হবে</w:t>
      </w:r>
      <w:r w:rsidRPr="0060529F">
        <w:rPr>
          <w:rFonts w:ascii="Nikosh" w:hAnsi="Nikosh" w:cs="Nikosh"/>
          <w:color w:val="222222"/>
          <w:sz w:val="28"/>
          <w:szCs w:val="28"/>
        </w:rPr>
        <w:t xml:space="preserve"> </w:t>
      </w:r>
      <w:r w:rsidRPr="0060529F">
        <w:rPr>
          <w:rFonts w:ascii="Nikosh" w:hAnsi="Nikosh" w:cs="Nikosh" w:hint="cs"/>
          <w:color w:val="222222"/>
          <w:sz w:val="28"/>
          <w:szCs w:val="28"/>
        </w:rPr>
        <w:t>উল্লেখ</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বলেন</w:t>
      </w:r>
      <w:r>
        <w:rPr>
          <w:rFonts w:ascii="Nikosh" w:hAnsi="Nikosh" w:cs="Nikosh"/>
          <w:color w:val="222222"/>
          <w:sz w:val="28"/>
          <w:szCs w:val="28"/>
        </w:rPr>
        <w:t>,</w:t>
      </w:r>
      <w:r w:rsidRPr="0060529F">
        <w:rPr>
          <w:rFonts w:ascii="Nikosh" w:hAnsi="Nikosh" w:cs="Nikosh"/>
          <w:color w:val="222222"/>
          <w:sz w:val="28"/>
          <w:szCs w:val="28"/>
        </w:rPr>
        <w:t xml:space="preserve"> </w:t>
      </w:r>
      <w:r w:rsidRPr="0060529F">
        <w:rPr>
          <w:rFonts w:ascii="Nikosh" w:hAnsi="Nikosh" w:cs="Nikosh" w:hint="cs"/>
          <w:color w:val="222222"/>
          <w:sz w:val="28"/>
          <w:szCs w:val="28"/>
        </w:rPr>
        <w:t>সকলের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সম্মিলিত</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প্রচেষ্টায়</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কমপ্লেক্সটি</w:t>
      </w:r>
      <w:r w:rsidRPr="0060529F">
        <w:rPr>
          <w:rFonts w:ascii="Nikosh" w:hAnsi="Nikosh" w:cs="Nikosh"/>
          <w:color w:val="222222"/>
          <w:sz w:val="28"/>
          <w:szCs w:val="28"/>
        </w:rPr>
        <w:t xml:space="preserve"> </w:t>
      </w:r>
      <w:r w:rsidRPr="0060529F">
        <w:rPr>
          <w:rFonts w:ascii="Nikosh" w:hAnsi="Nikosh" w:cs="Nikosh" w:hint="cs"/>
          <w:color w:val="222222"/>
          <w:sz w:val="28"/>
          <w:szCs w:val="28"/>
        </w:rPr>
        <w:t>আধুনিক</w:t>
      </w:r>
      <w:r w:rsidRPr="0060529F">
        <w:rPr>
          <w:rFonts w:ascii="Nikosh" w:hAnsi="Nikosh" w:cs="Nikosh"/>
          <w:color w:val="222222"/>
          <w:sz w:val="28"/>
          <w:szCs w:val="28"/>
        </w:rPr>
        <w:t xml:space="preserve">, </w:t>
      </w:r>
      <w:r w:rsidRPr="0060529F">
        <w:rPr>
          <w:rFonts w:ascii="Nikosh" w:hAnsi="Nikosh" w:cs="Nikosh" w:hint="cs"/>
          <w:color w:val="222222"/>
          <w:sz w:val="28"/>
          <w:szCs w:val="28"/>
        </w:rPr>
        <w:t>আদর্শ</w:t>
      </w:r>
      <w:r w:rsidRPr="0060529F">
        <w:rPr>
          <w:rFonts w:ascii="Nikosh" w:hAnsi="Nikosh" w:cs="Nikosh"/>
          <w:color w:val="222222"/>
          <w:sz w:val="28"/>
          <w:szCs w:val="28"/>
        </w:rPr>
        <w:t>,</w:t>
      </w:r>
      <w:r>
        <w:rPr>
          <w:rFonts w:ascii="Nikosh" w:hAnsi="Nikosh" w:cs="Nikosh"/>
          <w:color w:val="222222"/>
          <w:sz w:val="28"/>
          <w:szCs w:val="28"/>
        </w:rPr>
        <w:t xml:space="preserve"> </w:t>
      </w:r>
      <w:r w:rsidRPr="0060529F">
        <w:rPr>
          <w:rFonts w:ascii="Nikosh" w:hAnsi="Nikosh" w:cs="Nikosh" w:hint="cs"/>
          <w:color w:val="222222"/>
          <w:sz w:val="28"/>
          <w:szCs w:val="28"/>
        </w:rPr>
        <w:t>সেবাধর্মী</w:t>
      </w:r>
      <w:r w:rsidRPr="0060529F">
        <w:rPr>
          <w:rFonts w:ascii="Nikosh" w:hAnsi="Nikosh" w:cs="Nikosh"/>
          <w:color w:val="222222"/>
          <w:sz w:val="28"/>
          <w:szCs w:val="28"/>
        </w:rPr>
        <w:t xml:space="preserve"> </w:t>
      </w:r>
      <w:r w:rsidRPr="0060529F">
        <w:rPr>
          <w:rFonts w:ascii="Nikosh" w:hAnsi="Nikosh" w:cs="Nikosh" w:hint="cs"/>
          <w:color w:val="222222"/>
          <w:sz w:val="28"/>
          <w:szCs w:val="28"/>
        </w:rPr>
        <w:t>ও</w:t>
      </w:r>
      <w:r w:rsidRPr="0060529F">
        <w:rPr>
          <w:rFonts w:ascii="Nikosh" w:hAnsi="Nikosh" w:cs="Nikosh"/>
          <w:color w:val="222222"/>
          <w:sz w:val="28"/>
          <w:szCs w:val="28"/>
        </w:rPr>
        <w:t xml:space="preserve"> </w:t>
      </w:r>
      <w:r w:rsidRPr="0060529F">
        <w:rPr>
          <w:rFonts w:ascii="Nikosh" w:hAnsi="Nikosh" w:cs="Nikosh" w:hint="cs"/>
          <w:color w:val="222222"/>
          <w:sz w:val="28"/>
          <w:szCs w:val="28"/>
        </w:rPr>
        <w:t>কল্যাণমুখী</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প্রতিষ্ঠানে</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পরিণত</w:t>
      </w:r>
      <w:r w:rsidRPr="0060529F">
        <w:rPr>
          <w:rFonts w:ascii="Nikosh" w:hAnsi="Nikosh" w:cs="Nikosh"/>
          <w:color w:val="222222"/>
          <w:sz w:val="28"/>
          <w:szCs w:val="28"/>
        </w:rPr>
        <w:t xml:space="preserve"> </w:t>
      </w:r>
      <w:r w:rsidRPr="0060529F">
        <w:rPr>
          <w:rFonts w:ascii="Nikosh" w:hAnsi="Nikosh" w:cs="Nikosh" w:hint="cs"/>
          <w:color w:val="222222"/>
          <w:sz w:val="28"/>
          <w:szCs w:val="28"/>
        </w:rPr>
        <w:t>হয়েছে।</w:t>
      </w:r>
      <w:r w:rsidRPr="0060529F">
        <w:rPr>
          <w:rFonts w:ascii="Nikosh" w:hAnsi="Nikosh" w:cs="Nikosh"/>
          <w:color w:val="222222"/>
          <w:sz w:val="28"/>
          <w:szCs w:val="28"/>
        </w:rPr>
        <w:t xml:space="preserve"> </w:t>
      </w:r>
      <w:r w:rsidRPr="0060529F">
        <w:rPr>
          <w:rFonts w:ascii="Nikosh" w:hAnsi="Nikosh" w:cs="Nikosh" w:hint="cs"/>
          <w:color w:val="222222"/>
          <w:sz w:val="28"/>
          <w:szCs w:val="28"/>
        </w:rPr>
        <w:t>তিনি</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বলেন</w:t>
      </w:r>
      <w:r>
        <w:rPr>
          <w:rFonts w:ascii="Nikosh" w:hAnsi="Nikosh" w:cs="Nikosh"/>
          <w:color w:val="222222"/>
          <w:sz w:val="28"/>
          <w:szCs w:val="28"/>
        </w:rPr>
        <w:t>,</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প্রদানে</w:t>
      </w:r>
      <w:r w:rsidRPr="0060529F">
        <w:rPr>
          <w:rFonts w:ascii="Nikosh" w:hAnsi="Nikosh" w:cs="Nikosh"/>
          <w:color w:val="222222"/>
          <w:sz w:val="28"/>
          <w:szCs w:val="28"/>
        </w:rPr>
        <w:t xml:space="preserve"> </w:t>
      </w:r>
      <w:r w:rsidRPr="0060529F">
        <w:rPr>
          <w:rFonts w:ascii="Nikosh" w:hAnsi="Nikosh" w:cs="Nikosh" w:hint="cs"/>
          <w:color w:val="222222"/>
          <w:sz w:val="28"/>
          <w:szCs w:val="28"/>
        </w:rPr>
        <w:t>সংশ্লিষ্ট</w:t>
      </w:r>
      <w:r w:rsidRPr="0060529F">
        <w:rPr>
          <w:rFonts w:ascii="Nikosh" w:hAnsi="Nikosh" w:cs="Nikosh"/>
          <w:color w:val="222222"/>
          <w:sz w:val="28"/>
          <w:szCs w:val="28"/>
        </w:rPr>
        <w:t xml:space="preserve"> </w:t>
      </w:r>
      <w:r w:rsidRPr="0060529F">
        <w:rPr>
          <w:rFonts w:ascii="Nikosh" w:hAnsi="Nikosh" w:cs="Nikosh" w:hint="cs"/>
          <w:color w:val="222222"/>
          <w:sz w:val="28"/>
          <w:szCs w:val="28"/>
        </w:rPr>
        <w:t>সকল</w:t>
      </w:r>
      <w:r w:rsidRPr="0060529F">
        <w:rPr>
          <w:rFonts w:ascii="Nikosh" w:hAnsi="Nikosh" w:cs="Nikosh"/>
          <w:color w:val="222222"/>
          <w:sz w:val="28"/>
          <w:szCs w:val="28"/>
        </w:rPr>
        <w:t xml:space="preserve"> </w:t>
      </w:r>
      <w:r w:rsidRPr="0060529F">
        <w:rPr>
          <w:rFonts w:ascii="Nikosh" w:hAnsi="Nikosh" w:cs="Nikosh" w:hint="cs"/>
          <w:color w:val="222222"/>
          <w:sz w:val="28"/>
          <w:szCs w:val="28"/>
        </w:rPr>
        <w:t>আন্তরিকতার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সাথে</w:t>
      </w:r>
      <w:r w:rsidRPr="0060529F">
        <w:rPr>
          <w:rFonts w:ascii="Nikosh" w:hAnsi="Nikosh" w:cs="Nikosh"/>
          <w:color w:val="222222"/>
          <w:sz w:val="28"/>
          <w:szCs w:val="28"/>
        </w:rPr>
        <w:t xml:space="preserve"> </w:t>
      </w:r>
      <w:r w:rsidRPr="0060529F">
        <w:rPr>
          <w:rFonts w:ascii="Nikosh" w:hAnsi="Nikosh" w:cs="Nikosh" w:hint="cs"/>
          <w:color w:val="222222"/>
          <w:sz w:val="28"/>
          <w:szCs w:val="28"/>
        </w:rPr>
        <w:t>কাজ</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করতে</w:t>
      </w:r>
      <w:r w:rsidRPr="0060529F">
        <w:rPr>
          <w:rFonts w:ascii="Nikosh" w:hAnsi="Nikosh" w:cs="Nikosh"/>
          <w:color w:val="222222"/>
          <w:sz w:val="28"/>
          <w:szCs w:val="28"/>
        </w:rPr>
        <w:t xml:space="preserve"> </w:t>
      </w:r>
      <w:r w:rsidRPr="0060529F">
        <w:rPr>
          <w:rFonts w:ascii="Nikosh" w:hAnsi="Nikosh" w:cs="Nikosh" w:hint="cs"/>
          <w:color w:val="222222"/>
          <w:sz w:val="28"/>
          <w:szCs w:val="28"/>
        </w:rPr>
        <w:t>হবে।</w:t>
      </w:r>
      <w:r w:rsidRPr="0060529F">
        <w:rPr>
          <w:rFonts w:ascii="Nikosh" w:hAnsi="Nikosh" w:cs="Nikosh"/>
          <w:color w:val="222222"/>
          <w:sz w:val="28"/>
          <w:szCs w:val="28"/>
        </w:rPr>
        <w:t xml:space="preserve"> </w:t>
      </w:r>
      <w:r w:rsidRPr="0060529F">
        <w:rPr>
          <w:rFonts w:ascii="Nikosh" w:hAnsi="Nikosh" w:cs="Nikosh" w:hint="cs"/>
          <w:color w:val="222222"/>
          <w:sz w:val="28"/>
          <w:szCs w:val="28"/>
        </w:rPr>
        <w:t>হাসপাতালের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সমস্যাসমূহ</w:t>
      </w:r>
      <w:r w:rsidRPr="0060529F">
        <w:rPr>
          <w:rFonts w:ascii="Nikosh" w:hAnsi="Nikosh" w:cs="Nikosh"/>
          <w:color w:val="222222"/>
          <w:sz w:val="28"/>
          <w:szCs w:val="28"/>
        </w:rPr>
        <w:t xml:space="preserve"> </w:t>
      </w:r>
      <w:r w:rsidRPr="0060529F">
        <w:rPr>
          <w:rFonts w:ascii="Nikosh" w:hAnsi="Nikosh" w:cs="Nikosh" w:hint="cs"/>
          <w:color w:val="222222"/>
          <w:sz w:val="28"/>
          <w:szCs w:val="28"/>
        </w:rPr>
        <w:t>চিহ্নিত</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সমাধান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হবে</w:t>
      </w:r>
      <w:r w:rsidRPr="0060529F">
        <w:rPr>
          <w:rFonts w:ascii="Nikosh" w:hAnsi="Nikosh" w:cs="Nikosh"/>
          <w:color w:val="222222"/>
          <w:sz w:val="28"/>
          <w:szCs w:val="28"/>
        </w:rPr>
        <w:t xml:space="preserve"> </w:t>
      </w:r>
      <w:r w:rsidRPr="0060529F">
        <w:rPr>
          <w:rFonts w:ascii="Nikosh" w:hAnsi="Nikosh" w:cs="Nikosh" w:hint="cs"/>
          <w:color w:val="222222"/>
          <w:sz w:val="28"/>
          <w:szCs w:val="28"/>
        </w:rPr>
        <w:t>বলেও</w:t>
      </w:r>
      <w:r>
        <w:rPr>
          <w:rFonts w:ascii="Nikosh" w:hAnsi="Nikosh" w:cs="Nikosh"/>
          <w:color w:val="222222"/>
          <w:sz w:val="28"/>
          <w:szCs w:val="28"/>
        </w:rPr>
        <w:t xml:space="preserve"> তিনি</w:t>
      </w:r>
      <w:r w:rsidRPr="0060529F">
        <w:rPr>
          <w:rFonts w:ascii="Nikosh" w:hAnsi="Nikosh" w:cs="Nikosh"/>
          <w:color w:val="222222"/>
          <w:sz w:val="28"/>
          <w:szCs w:val="28"/>
        </w:rPr>
        <w:t xml:space="preserve"> </w:t>
      </w:r>
      <w:r w:rsidRPr="0060529F">
        <w:rPr>
          <w:rFonts w:ascii="Nikosh" w:hAnsi="Nikosh" w:cs="Nikosh" w:hint="cs"/>
          <w:color w:val="222222"/>
          <w:sz w:val="28"/>
          <w:szCs w:val="28"/>
        </w:rPr>
        <w:t>জানান।</w:t>
      </w:r>
    </w:p>
    <w:p w:rsidR="00816BDA" w:rsidRPr="0060529F" w:rsidRDefault="00816BDA" w:rsidP="00816BDA">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সিংড়া</w:t>
      </w:r>
      <w:r w:rsidRPr="0060529F">
        <w:rPr>
          <w:rFonts w:ascii="Nikosh" w:hAnsi="Nikosh" w:cs="Nikosh"/>
          <w:color w:val="222222"/>
          <w:sz w:val="28"/>
          <w:szCs w:val="28"/>
        </w:rPr>
        <w:t xml:space="preserve"> </w:t>
      </w:r>
      <w:r w:rsidRPr="0060529F">
        <w:rPr>
          <w:rFonts w:ascii="Nikosh" w:hAnsi="Nikosh" w:cs="Nikosh" w:hint="cs"/>
          <w:color w:val="222222"/>
          <w:sz w:val="28"/>
          <w:szCs w:val="28"/>
        </w:rPr>
        <w:t>উপজেলা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ও</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পরিবার</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পরিকল্পনা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কর্মকর্তা</w:t>
      </w:r>
      <w:r w:rsidRPr="0060529F">
        <w:rPr>
          <w:rFonts w:ascii="Nikosh" w:hAnsi="Nikosh" w:cs="Nikosh"/>
          <w:color w:val="222222"/>
          <w:sz w:val="28"/>
          <w:szCs w:val="28"/>
        </w:rPr>
        <w:t xml:space="preserve"> </w:t>
      </w:r>
      <w:r w:rsidRPr="0060529F">
        <w:rPr>
          <w:rFonts w:ascii="Nikosh" w:hAnsi="Nikosh" w:cs="Nikosh" w:hint="cs"/>
          <w:color w:val="222222"/>
          <w:sz w:val="28"/>
          <w:szCs w:val="28"/>
        </w:rPr>
        <w:t>ডাক্তার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আমিনুল</w:t>
      </w:r>
      <w:r w:rsidRPr="0060529F">
        <w:rPr>
          <w:rFonts w:ascii="Nikosh" w:hAnsi="Nikosh" w:cs="Nikosh"/>
          <w:color w:val="222222"/>
          <w:sz w:val="28"/>
          <w:szCs w:val="28"/>
        </w:rPr>
        <w:t xml:space="preserve"> </w:t>
      </w:r>
      <w:r w:rsidRPr="0060529F">
        <w:rPr>
          <w:rFonts w:ascii="Nikosh" w:hAnsi="Nikosh" w:cs="Nikosh" w:hint="cs"/>
          <w:color w:val="222222"/>
          <w:sz w:val="28"/>
          <w:szCs w:val="28"/>
        </w:rPr>
        <w:t>ইসলামের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সভাপতিত্বে</w:t>
      </w:r>
      <w:r>
        <w:rPr>
          <w:rFonts w:ascii="Nikosh" w:hAnsi="Nikosh" w:cs="Nikosh"/>
          <w:color w:val="222222"/>
          <w:sz w:val="28"/>
          <w:szCs w:val="28"/>
        </w:rPr>
        <w:t xml:space="preserve"> </w:t>
      </w:r>
      <w:r w:rsidRPr="0060529F">
        <w:rPr>
          <w:rFonts w:ascii="Nikosh" w:hAnsi="Nikosh" w:cs="Nikosh" w:hint="cs"/>
          <w:color w:val="222222"/>
          <w:sz w:val="28"/>
          <w:szCs w:val="28"/>
        </w:rPr>
        <w:t>অনলাইন</w:t>
      </w:r>
      <w:r w:rsidRPr="0060529F">
        <w:rPr>
          <w:rFonts w:ascii="Nikosh" w:hAnsi="Nikosh" w:cs="Nikosh"/>
          <w:color w:val="222222"/>
          <w:sz w:val="28"/>
          <w:szCs w:val="28"/>
        </w:rPr>
        <w:t xml:space="preserve"> </w:t>
      </w:r>
      <w:r>
        <w:rPr>
          <w:rFonts w:ascii="Nikosh" w:hAnsi="Nikosh" w:cs="Nikosh" w:hint="cs"/>
          <w:color w:val="222222"/>
          <w:sz w:val="28"/>
          <w:szCs w:val="28"/>
        </w:rPr>
        <w:t>প্ল্যা</w:t>
      </w:r>
      <w:r w:rsidRPr="0060529F">
        <w:rPr>
          <w:rFonts w:ascii="Nikosh" w:hAnsi="Nikosh" w:cs="Nikosh" w:hint="cs"/>
          <w:color w:val="222222"/>
          <w:sz w:val="28"/>
          <w:szCs w:val="28"/>
        </w:rPr>
        <w:t>টফর্মে</w:t>
      </w:r>
      <w:r w:rsidRPr="0060529F">
        <w:rPr>
          <w:rFonts w:ascii="Nikosh" w:hAnsi="Nikosh" w:cs="Nikosh"/>
          <w:color w:val="222222"/>
          <w:sz w:val="28"/>
          <w:szCs w:val="28"/>
        </w:rPr>
        <w:t xml:space="preserve"> </w:t>
      </w:r>
      <w:r w:rsidRPr="0060529F">
        <w:rPr>
          <w:rFonts w:ascii="Nikosh" w:hAnsi="Nikosh" w:cs="Nikosh" w:hint="cs"/>
          <w:color w:val="222222"/>
          <w:sz w:val="28"/>
          <w:szCs w:val="28"/>
        </w:rPr>
        <w:t>যুক্ত</w:t>
      </w:r>
      <w:r w:rsidRPr="0060529F">
        <w:rPr>
          <w:rFonts w:ascii="Nikosh" w:hAnsi="Nikosh" w:cs="Nikosh"/>
          <w:color w:val="222222"/>
          <w:sz w:val="28"/>
          <w:szCs w:val="28"/>
        </w:rPr>
        <w:t xml:space="preserve"> </w:t>
      </w:r>
      <w:r w:rsidRPr="0060529F">
        <w:rPr>
          <w:rFonts w:ascii="Nikosh" w:hAnsi="Nikosh" w:cs="Nikosh" w:hint="cs"/>
          <w:color w:val="222222"/>
          <w:sz w:val="28"/>
          <w:szCs w:val="28"/>
        </w:rPr>
        <w:t>হয়ে</w:t>
      </w:r>
      <w:r w:rsidRPr="0060529F">
        <w:rPr>
          <w:rFonts w:ascii="Nikosh" w:hAnsi="Nikosh" w:cs="Nikosh"/>
          <w:color w:val="222222"/>
          <w:sz w:val="28"/>
          <w:szCs w:val="28"/>
        </w:rPr>
        <w:t xml:space="preserve"> </w:t>
      </w:r>
      <w:r w:rsidRPr="0060529F">
        <w:rPr>
          <w:rFonts w:ascii="Nikosh" w:hAnsi="Nikosh" w:cs="Nikosh" w:hint="cs"/>
          <w:color w:val="222222"/>
          <w:sz w:val="28"/>
          <w:szCs w:val="28"/>
        </w:rPr>
        <w:t>বক্তৃতা</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করেন</w:t>
      </w:r>
      <w:r w:rsidRPr="0060529F">
        <w:rPr>
          <w:rFonts w:ascii="Nikosh" w:hAnsi="Nikosh" w:cs="Nikosh"/>
          <w:color w:val="222222"/>
          <w:sz w:val="28"/>
          <w:szCs w:val="28"/>
        </w:rPr>
        <w:t xml:space="preserve"> </w:t>
      </w:r>
      <w:r w:rsidRPr="0060529F">
        <w:rPr>
          <w:rFonts w:ascii="Nikosh" w:hAnsi="Nikosh" w:cs="Nikosh" w:hint="cs"/>
          <w:color w:val="222222"/>
          <w:sz w:val="28"/>
          <w:szCs w:val="28"/>
        </w:rPr>
        <w:t>নাটোর</w:t>
      </w:r>
      <w:r w:rsidRPr="0060529F">
        <w:rPr>
          <w:rFonts w:ascii="Nikosh" w:hAnsi="Nikosh" w:cs="Nikosh"/>
          <w:color w:val="222222"/>
          <w:sz w:val="28"/>
          <w:szCs w:val="28"/>
        </w:rPr>
        <w:t xml:space="preserve"> </w:t>
      </w:r>
      <w:r w:rsidRPr="0060529F">
        <w:rPr>
          <w:rFonts w:ascii="Nikosh" w:hAnsi="Nikosh" w:cs="Nikosh" w:hint="cs"/>
          <w:color w:val="222222"/>
          <w:sz w:val="28"/>
          <w:szCs w:val="28"/>
        </w:rPr>
        <w:t>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প্রশাসক</w:t>
      </w:r>
      <w:r w:rsidRPr="0060529F">
        <w:rPr>
          <w:rFonts w:ascii="Nikosh" w:hAnsi="Nikosh" w:cs="Nikosh"/>
          <w:color w:val="222222"/>
          <w:sz w:val="28"/>
          <w:szCs w:val="28"/>
        </w:rPr>
        <w:t xml:space="preserve"> </w:t>
      </w:r>
      <w:r w:rsidRPr="0060529F">
        <w:rPr>
          <w:rFonts w:ascii="Nikosh" w:hAnsi="Nikosh" w:cs="Nikosh" w:hint="cs"/>
          <w:color w:val="222222"/>
          <w:sz w:val="28"/>
          <w:szCs w:val="28"/>
        </w:rPr>
        <w:t>শাহ</w:t>
      </w:r>
      <w:r w:rsidRPr="0060529F">
        <w:rPr>
          <w:rFonts w:ascii="Nikosh" w:hAnsi="Nikosh" w:cs="Nikosh"/>
          <w:color w:val="222222"/>
          <w:sz w:val="28"/>
          <w:szCs w:val="28"/>
        </w:rPr>
        <w:t xml:space="preserve"> </w:t>
      </w:r>
      <w:r w:rsidRPr="0060529F">
        <w:rPr>
          <w:rFonts w:ascii="Nikosh" w:hAnsi="Nikosh" w:cs="Nikosh" w:hint="cs"/>
          <w:color w:val="222222"/>
          <w:sz w:val="28"/>
          <w:szCs w:val="28"/>
        </w:rPr>
        <w:t>মো</w:t>
      </w:r>
      <w:r w:rsidRPr="0060529F">
        <w:rPr>
          <w:rFonts w:ascii="Nikosh" w:hAnsi="Nikosh" w:cs="Nikosh"/>
          <w:color w:val="222222"/>
          <w:sz w:val="28"/>
          <w:szCs w:val="28"/>
        </w:rPr>
        <w:t xml:space="preserve">: </w:t>
      </w:r>
      <w:r w:rsidRPr="0060529F">
        <w:rPr>
          <w:rFonts w:ascii="Nikosh" w:hAnsi="Nikosh" w:cs="Nikosh" w:hint="cs"/>
          <w:color w:val="222222"/>
          <w:sz w:val="28"/>
          <w:szCs w:val="28"/>
        </w:rPr>
        <w:t>রিয়াজ</w:t>
      </w:r>
      <w:r w:rsidRPr="0060529F">
        <w:rPr>
          <w:rFonts w:ascii="Nikosh" w:hAnsi="Nikosh" w:cs="Nikosh"/>
          <w:color w:val="222222"/>
          <w:sz w:val="28"/>
          <w:szCs w:val="28"/>
        </w:rPr>
        <w:t xml:space="preserve">,  </w:t>
      </w:r>
      <w:r w:rsidRPr="0060529F">
        <w:rPr>
          <w:rFonts w:ascii="Nikosh" w:hAnsi="Nikosh" w:cs="Nikosh" w:hint="cs"/>
          <w:color w:val="222222"/>
          <w:sz w:val="28"/>
          <w:szCs w:val="28"/>
        </w:rPr>
        <w:t>নাটোর</w:t>
      </w:r>
      <w:r w:rsidRPr="0060529F">
        <w:rPr>
          <w:rFonts w:ascii="Nikosh" w:hAnsi="Nikosh" w:cs="Nikosh"/>
          <w:color w:val="222222"/>
          <w:sz w:val="28"/>
          <w:szCs w:val="28"/>
        </w:rPr>
        <w:t xml:space="preserve"> </w:t>
      </w:r>
      <w:r w:rsidRPr="0060529F">
        <w:rPr>
          <w:rFonts w:ascii="Nikosh" w:hAnsi="Nikosh" w:cs="Nikosh" w:hint="cs"/>
          <w:color w:val="222222"/>
          <w:sz w:val="28"/>
          <w:szCs w:val="28"/>
        </w:rPr>
        <w:t>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সিভিল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সার্জন</w:t>
      </w:r>
      <w:r w:rsidRPr="0060529F">
        <w:rPr>
          <w:rFonts w:ascii="Nikosh" w:hAnsi="Nikosh" w:cs="Nikosh"/>
          <w:color w:val="222222"/>
          <w:sz w:val="28"/>
          <w:szCs w:val="28"/>
        </w:rPr>
        <w:t xml:space="preserve"> </w:t>
      </w:r>
      <w:r w:rsidRPr="0060529F">
        <w:rPr>
          <w:rFonts w:ascii="Nikosh" w:hAnsi="Nikosh" w:cs="Nikosh" w:hint="cs"/>
          <w:color w:val="222222"/>
          <w:sz w:val="28"/>
          <w:szCs w:val="28"/>
        </w:rPr>
        <w:t>ডা</w:t>
      </w:r>
      <w:r w:rsidRPr="0060529F">
        <w:rPr>
          <w:rFonts w:ascii="Nikosh" w:hAnsi="Nikosh" w:cs="Nikosh"/>
          <w:color w:val="222222"/>
          <w:sz w:val="28"/>
          <w:szCs w:val="28"/>
        </w:rPr>
        <w:t xml:space="preserve">. </w:t>
      </w:r>
      <w:r w:rsidRPr="0060529F">
        <w:rPr>
          <w:rFonts w:ascii="Nikosh" w:hAnsi="Nikosh" w:cs="Nikosh" w:hint="cs"/>
          <w:color w:val="222222"/>
          <w:sz w:val="28"/>
          <w:szCs w:val="28"/>
        </w:rPr>
        <w:t>কাজী</w:t>
      </w:r>
      <w:r w:rsidRPr="0060529F">
        <w:rPr>
          <w:rFonts w:ascii="Nikosh" w:hAnsi="Nikosh" w:cs="Nikosh"/>
          <w:color w:val="222222"/>
          <w:sz w:val="28"/>
          <w:szCs w:val="28"/>
        </w:rPr>
        <w:t xml:space="preserve"> </w:t>
      </w:r>
      <w:r w:rsidRPr="0060529F">
        <w:rPr>
          <w:rFonts w:ascii="Nikosh" w:hAnsi="Nikosh" w:cs="Nikosh" w:hint="cs"/>
          <w:color w:val="222222"/>
          <w:sz w:val="28"/>
          <w:szCs w:val="28"/>
        </w:rPr>
        <w:t>মিজানুর</w:t>
      </w:r>
      <w:r w:rsidRPr="0060529F">
        <w:rPr>
          <w:rFonts w:ascii="Nikosh" w:hAnsi="Nikosh" w:cs="Nikosh"/>
          <w:color w:val="222222"/>
          <w:sz w:val="28"/>
          <w:szCs w:val="28"/>
        </w:rPr>
        <w:t xml:space="preserve"> </w:t>
      </w:r>
      <w:r w:rsidRPr="0060529F">
        <w:rPr>
          <w:rFonts w:ascii="Nikosh" w:hAnsi="Nikosh" w:cs="Nikosh" w:hint="cs"/>
          <w:color w:val="222222"/>
          <w:sz w:val="28"/>
          <w:szCs w:val="28"/>
        </w:rPr>
        <w:t>রহমান</w:t>
      </w:r>
      <w:r>
        <w:rPr>
          <w:rFonts w:ascii="Nikosh" w:hAnsi="Nikosh" w:cs="Nikosh"/>
          <w:color w:val="222222"/>
          <w:sz w:val="28"/>
          <w:szCs w:val="28"/>
        </w:rPr>
        <w:t xml:space="preserve"> ও</w:t>
      </w:r>
      <w:r w:rsidRPr="0060529F">
        <w:rPr>
          <w:rFonts w:ascii="Nikosh" w:hAnsi="Nikosh" w:cs="Nikosh"/>
          <w:color w:val="222222"/>
          <w:sz w:val="28"/>
          <w:szCs w:val="28"/>
        </w:rPr>
        <w:t xml:space="preserve"> </w:t>
      </w:r>
      <w:r w:rsidRPr="0060529F">
        <w:rPr>
          <w:rFonts w:ascii="Nikosh" w:hAnsi="Nikosh" w:cs="Nikosh" w:hint="cs"/>
          <w:color w:val="222222"/>
          <w:sz w:val="28"/>
          <w:szCs w:val="28"/>
        </w:rPr>
        <w:t>নাটোর</w:t>
      </w:r>
      <w:r w:rsidRPr="0060529F">
        <w:rPr>
          <w:rFonts w:ascii="Nikosh" w:hAnsi="Nikosh" w:cs="Nikosh"/>
          <w:color w:val="222222"/>
          <w:sz w:val="28"/>
          <w:szCs w:val="28"/>
        </w:rPr>
        <w:t xml:space="preserve"> </w:t>
      </w:r>
      <w:r w:rsidRPr="0060529F">
        <w:rPr>
          <w:rFonts w:ascii="Nikosh" w:hAnsi="Nikosh" w:cs="Nikosh" w:hint="cs"/>
          <w:color w:val="222222"/>
          <w:sz w:val="28"/>
          <w:szCs w:val="28"/>
        </w:rPr>
        <w:t>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পুলিশ</w:t>
      </w:r>
      <w:r w:rsidRPr="0060529F">
        <w:rPr>
          <w:rFonts w:ascii="Nikosh" w:hAnsi="Nikosh" w:cs="Nikosh"/>
          <w:color w:val="222222"/>
          <w:sz w:val="28"/>
          <w:szCs w:val="28"/>
        </w:rPr>
        <w:t xml:space="preserve"> </w:t>
      </w:r>
      <w:r w:rsidRPr="0060529F">
        <w:rPr>
          <w:rFonts w:ascii="Nikosh" w:hAnsi="Nikosh" w:cs="Nikosh" w:hint="cs"/>
          <w:color w:val="222222"/>
          <w:sz w:val="28"/>
          <w:szCs w:val="28"/>
        </w:rPr>
        <w:t>সুপার</w:t>
      </w:r>
      <w:r w:rsidRPr="0060529F">
        <w:rPr>
          <w:rFonts w:ascii="Nikosh" w:hAnsi="Nikosh" w:cs="Nikosh"/>
          <w:color w:val="222222"/>
          <w:sz w:val="28"/>
          <w:szCs w:val="28"/>
        </w:rPr>
        <w:t xml:space="preserve"> </w:t>
      </w:r>
      <w:r w:rsidRPr="0060529F">
        <w:rPr>
          <w:rFonts w:ascii="Nikosh" w:hAnsi="Nikosh" w:cs="Nikosh" w:hint="cs"/>
          <w:color w:val="222222"/>
          <w:sz w:val="28"/>
          <w:szCs w:val="28"/>
        </w:rPr>
        <w:t>লিটন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কুমার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সাহা।</w:t>
      </w:r>
    </w:p>
    <w:p w:rsidR="00816BDA" w:rsidRPr="0060529F" w:rsidRDefault="00816BDA" w:rsidP="00816BDA">
      <w:pPr>
        <w:pStyle w:val="NormalWeb"/>
        <w:shd w:val="clear" w:color="auto" w:fill="FFFFFF"/>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পরে</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প্রতিমন্ত্রী</w:t>
      </w:r>
      <w:r w:rsidRPr="0060529F">
        <w:rPr>
          <w:rFonts w:ascii="Nikosh" w:hAnsi="Nikosh" w:cs="Nikosh"/>
          <w:color w:val="222222"/>
          <w:sz w:val="28"/>
          <w:szCs w:val="28"/>
        </w:rPr>
        <w:t xml:space="preserve"> </w:t>
      </w:r>
      <w:r w:rsidRPr="0060529F">
        <w:rPr>
          <w:rFonts w:ascii="Nikosh" w:hAnsi="Nikosh" w:cs="Nikosh" w:hint="cs"/>
          <w:color w:val="222222"/>
          <w:sz w:val="28"/>
          <w:szCs w:val="28"/>
        </w:rPr>
        <w:t>সিংড়া</w:t>
      </w:r>
      <w:r w:rsidRPr="0060529F">
        <w:rPr>
          <w:rFonts w:ascii="Nikosh" w:hAnsi="Nikosh" w:cs="Nikosh"/>
          <w:color w:val="222222"/>
          <w:sz w:val="28"/>
          <w:szCs w:val="28"/>
        </w:rPr>
        <w:t xml:space="preserve"> </w:t>
      </w:r>
      <w:r w:rsidRPr="0060529F">
        <w:rPr>
          <w:rFonts w:ascii="Nikosh" w:hAnsi="Nikosh" w:cs="Nikosh" w:hint="cs"/>
          <w:color w:val="222222"/>
          <w:sz w:val="28"/>
          <w:szCs w:val="28"/>
        </w:rPr>
        <w:t>উপজেলা</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স্বাস্থ্য</w:t>
      </w:r>
      <w:r w:rsidRPr="0060529F">
        <w:rPr>
          <w:rFonts w:ascii="Nikosh" w:hAnsi="Nikosh" w:cs="Nikosh"/>
          <w:color w:val="222222"/>
          <w:sz w:val="28"/>
          <w:szCs w:val="28"/>
        </w:rPr>
        <w:t xml:space="preserve"> </w:t>
      </w:r>
      <w:r w:rsidRPr="0060529F">
        <w:rPr>
          <w:rFonts w:ascii="Nikosh" w:hAnsi="Nikosh" w:cs="Nikosh" w:hint="cs"/>
          <w:color w:val="222222"/>
          <w:sz w:val="28"/>
          <w:szCs w:val="28"/>
        </w:rPr>
        <w:t>কমপ্লেক্সের</w:t>
      </w:r>
      <w:r>
        <w:rPr>
          <w:rFonts w:ascii="Nikosh" w:hAnsi="Nikosh" w:cs="Nikosh"/>
          <w:color w:val="222222"/>
          <w:sz w:val="28"/>
          <w:szCs w:val="28"/>
        </w:rPr>
        <w:t xml:space="preserve"> </w:t>
      </w:r>
      <w:r w:rsidRPr="0060529F">
        <w:rPr>
          <w:rFonts w:ascii="Nikosh" w:hAnsi="Nikosh" w:cs="Nikosh" w:hint="cs"/>
          <w:color w:val="222222"/>
          <w:sz w:val="28"/>
          <w:szCs w:val="28"/>
        </w:rPr>
        <w:t>জিন</w:t>
      </w:r>
      <w:r w:rsidRPr="0060529F">
        <w:rPr>
          <w:rFonts w:ascii="Nikosh" w:hAnsi="Nikosh" w:cs="Nikosh"/>
          <w:color w:val="222222"/>
          <w:sz w:val="28"/>
          <w:szCs w:val="28"/>
        </w:rPr>
        <w:t xml:space="preserve"> </w:t>
      </w:r>
      <w:r w:rsidRPr="0060529F">
        <w:rPr>
          <w:rFonts w:ascii="Nikosh" w:hAnsi="Nikosh" w:cs="Nikosh" w:hint="cs"/>
          <w:color w:val="222222"/>
          <w:sz w:val="28"/>
          <w:szCs w:val="28"/>
        </w:rPr>
        <w:t>এক্সপার্ট</w:t>
      </w:r>
      <w:r w:rsidRPr="0060529F">
        <w:rPr>
          <w:rFonts w:ascii="Nikosh" w:hAnsi="Nikosh" w:cs="Nikosh"/>
          <w:color w:val="222222"/>
          <w:sz w:val="28"/>
          <w:szCs w:val="28"/>
        </w:rPr>
        <w:t xml:space="preserve"> </w:t>
      </w:r>
      <w:r w:rsidRPr="0060529F">
        <w:rPr>
          <w:rFonts w:ascii="Nikosh" w:hAnsi="Nikosh" w:cs="Nikosh" w:hint="cs"/>
          <w:color w:val="222222"/>
          <w:sz w:val="28"/>
          <w:szCs w:val="28"/>
        </w:rPr>
        <w:t>মেশিনের</w:t>
      </w:r>
      <w:r w:rsidRPr="0060529F">
        <w:rPr>
          <w:rFonts w:ascii="Nikosh" w:hAnsi="Nikosh" w:cs="Nikosh"/>
          <w:color w:val="222222"/>
          <w:sz w:val="28"/>
          <w:szCs w:val="28"/>
        </w:rPr>
        <w:t xml:space="preserve"> </w:t>
      </w:r>
      <w:r w:rsidRPr="0060529F">
        <w:rPr>
          <w:rFonts w:ascii="Nikosh" w:hAnsi="Nikosh" w:cs="Nikosh" w:hint="cs"/>
          <w:color w:val="222222"/>
          <w:sz w:val="28"/>
          <w:szCs w:val="28"/>
        </w:rPr>
        <w:t>মাধ্যমে</w:t>
      </w:r>
      <w:r w:rsidRPr="0060529F">
        <w:rPr>
          <w:rFonts w:ascii="Nikosh" w:hAnsi="Nikosh" w:cs="Nikosh"/>
          <w:color w:val="222222"/>
          <w:sz w:val="28"/>
          <w:szCs w:val="28"/>
        </w:rPr>
        <w:t xml:space="preserve"> </w:t>
      </w:r>
      <w:r w:rsidRPr="0060529F">
        <w:rPr>
          <w:rFonts w:ascii="Nikosh" w:hAnsi="Nikosh" w:cs="Nikosh" w:hint="cs"/>
          <w:color w:val="222222"/>
          <w:sz w:val="28"/>
          <w:szCs w:val="28"/>
        </w:rPr>
        <w:t>কোভিড</w:t>
      </w:r>
      <w:r w:rsidRPr="0060529F">
        <w:rPr>
          <w:rFonts w:ascii="Nikosh" w:hAnsi="Nikosh" w:cs="Nikosh"/>
          <w:color w:val="222222"/>
          <w:sz w:val="28"/>
          <w:szCs w:val="28"/>
        </w:rPr>
        <w:t>-</w:t>
      </w:r>
      <w:r w:rsidRPr="0060529F">
        <w:rPr>
          <w:rFonts w:ascii="Nikosh" w:hAnsi="Nikosh" w:cs="Nikosh" w:hint="cs"/>
          <w:color w:val="222222"/>
          <w:sz w:val="28"/>
          <w:szCs w:val="28"/>
        </w:rPr>
        <w:t>১৯</w:t>
      </w:r>
      <w:r w:rsidRPr="0060529F">
        <w:rPr>
          <w:rFonts w:ascii="Nikosh" w:hAnsi="Nikosh" w:cs="Nikosh"/>
          <w:color w:val="222222"/>
          <w:sz w:val="28"/>
          <w:szCs w:val="28"/>
        </w:rPr>
        <w:t xml:space="preserve"> </w:t>
      </w:r>
      <w:r w:rsidRPr="0060529F">
        <w:rPr>
          <w:rFonts w:ascii="Nikosh" w:hAnsi="Nikosh" w:cs="Nikosh" w:hint="cs"/>
          <w:color w:val="222222"/>
          <w:sz w:val="28"/>
          <w:szCs w:val="28"/>
        </w:rPr>
        <w:t>এর</w:t>
      </w:r>
      <w:r w:rsidRPr="0060529F">
        <w:rPr>
          <w:rFonts w:ascii="Nikosh" w:hAnsi="Nikosh" w:cs="Nikosh"/>
          <w:color w:val="222222"/>
          <w:sz w:val="28"/>
          <w:szCs w:val="28"/>
        </w:rPr>
        <w:t xml:space="preserve"> </w:t>
      </w:r>
      <w:r w:rsidRPr="0060529F">
        <w:rPr>
          <w:rFonts w:ascii="Nikosh" w:hAnsi="Nikosh" w:cs="Nikosh" w:hint="cs"/>
          <w:color w:val="222222"/>
          <w:sz w:val="28"/>
          <w:szCs w:val="28"/>
        </w:rPr>
        <w:t>নমুনা</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পরীক্ষা</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কার্যক্রম</w:t>
      </w:r>
      <w:r w:rsidRPr="0060529F">
        <w:rPr>
          <w:rFonts w:ascii="Nikosh" w:hAnsi="Nikosh" w:cs="Nikosh"/>
          <w:color w:val="222222"/>
          <w:sz w:val="28"/>
          <w:szCs w:val="28"/>
        </w:rPr>
        <w:t xml:space="preserve"> </w:t>
      </w:r>
      <w:r w:rsidRPr="0060529F">
        <w:rPr>
          <w:rFonts w:ascii="Nikosh" w:hAnsi="Nikosh" w:cs="Nikosh" w:hint="cs"/>
          <w:color w:val="222222"/>
          <w:sz w:val="28"/>
          <w:szCs w:val="28"/>
        </w:rPr>
        <w:t>আনুষ্ঠানিকভাবে</w:t>
      </w:r>
      <w:r w:rsidRPr="0060529F">
        <w:rPr>
          <w:rFonts w:ascii="Nikosh" w:hAnsi="Nikosh" w:cs="Nikosh"/>
          <w:color w:val="222222"/>
          <w:sz w:val="28"/>
          <w:szCs w:val="28"/>
        </w:rPr>
        <w:t xml:space="preserve"> </w:t>
      </w:r>
      <w:r w:rsidRPr="0060529F">
        <w:rPr>
          <w:rFonts w:ascii="Nikosh" w:hAnsi="Nikosh" w:cs="Nikosh" w:hint="cs"/>
          <w:color w:val="222222"/>
          <w:sz w:val="28"/>
          <w:szCs w:val="28"/>
        </w:rPr>
        <w:t>উদ্বোধন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করেন।</w:t>
      </w:r>
    </w:p>
    <w:p w:rsidR="00816BDA" w:rsidRDefault="00816BDA" w:rsidP="00816BDA">
      <w:pPr>
        <w:pStyle w:val="NormalWeb"/>
        <w:shd w:val="clear" w:color="auto" w:fill="FFFFFF"/>
        <w:rPr>
          <w:rFonts w:ascii="Nikosh" w:hAnsi="Nikosh" w:cs="Nikosh"/>
          <w:color w:val="222222"/>
          <w:sz w:val="28"/>
          <w:szCs w:val="28"/>
        </w:rPr>
      </w:pPr>
      <w:r>
        <w:rPr>
          <w:rFonts w:ascii="Nikosh" w:hAnsi="Nikosh" w:cs="Nikosh"/>
          <w:color w:val="222222"/>
          <w:sz w:val="28"/>
          <w:szCs w:val="28"/>
        </w:rPr>
        <w:tab/>
      </w:r>
      <w:r w:rsidRPr="0060529F">
        <w:rPr>
          <w:rFonts w:ascii="Nikosh" w:hAnsi="Nikosh" w:cs="Nikosh" w:hint="cs"/>
          <w:color w:val="222222"/>
          <w:sz w:val="28"/>
          <w:szCs w:val="28"/>
        </w:rPr>
        <w:t>উল্লেখ্য</w:t>
      </w:r>
      <w:r w:rsidRPr="0060529F">
        <w:rPr>
          <w:rFonts w:ascii="Nikosh" w:hAnsi="Nikosh" w:cs="Nikosh"/>
          <w:color w:val="222222"/>
          <w:sz w:val="28"/>
          <w:szCs w:val="28"/>
        </w:rPr>
        <w:t>,</w:t>
      </w:r>
      <w:r w:rsidRPr="0060529F">
        <w:rPr>
          <w:rFonts w:ascii="Nikosh" w:hAnsi="Nikosh" w:cs="Nikosh" w:hint="cs"/>
          <w:color w:val="222222"/>
          <w:sz w:val="28"/>
          <w:szCs w:val="28"/>
        </w:rPr>
        <w:t>তাৎক্ষণিকভাবে</w:t>
      </w:r>
      <w:r w:rsidRPr="0060529F">
        <w:rPr>
          <w:rFonts w:ascii="Nikosh" w:hAnsi="Nikosh" w:cs="Nikosh"/>
          <w:color w:val="222222"/>
          <w:sz w:val="28"/>
          <w:szCs w:val="28"/>
        </w:rPr>
        <w:t xml:space="preserve"> </w:t>
      </w:r>
      <w:r w:rsidRPr="0060529F">
        <w:rPr>
          <w:rFonts w:ascii="Nikosh" w:hAnsi="Nikosh" w:cs="Nikosh" w:hint="cs"/>
          <w:color w:val="222222"/>
          <w:sz w:val="28"/>
          <w:szCs w:val="28"/>
        </w:rPr>
        <w:t>হাসপাতালে</w:t>
      </w:r>
      <w:r w:rsidRPr="0060529F">
        <w:rPr>
          <w:rFonts w:ascii="Nikosh" w:hAnsi="Nikosh" w:cs="Nikosh"/>
          <w:color w:val="222222"/>
          <w:sz w:val="28"/>
          <w:szCs w:val="28"/>
        </w:rPr>
        <w:t xml:space="preserve"> </w:t>
      </w:r>
      <w:r w:rsidRPr="0060529F">
        <w:rPr>
          <w:rFonts w:ascii="Nikosh" w:hAnsi="Nikosh" w:cs="Nikosh" w:hint="cs"/>
          <w:color w:val="222222"/>
          <w:sz w:val="28"/>
          <w:szCs w:val="28"/>
        </w:rPr>
        <w:t>আগত</w:t>
      </w:r>
      <w:r w:rsidRPr="0060529F">
        <w:rPr>
          <w:rFonts w:ascii="Nikosh" w:hAnsi="Nikosh" w:cs="Nikosh"/>
          <w:color w:val="222222"/>
          <w:sz w:val="28"/>
          <w:szCs w:val="28"/>
        </w:rPr>
        <w:t xml:space="preserve"> </w:t>
      </w:r>
      <w:r w:rsidRPr="0060529F">
        <w:rPr>
          <w:rFonts w:ascii="Nikosh" w:hAnsi="Nikosh" w:cs="Nikosh" w:hint="cs"/>
          <w:color w:val="222222"/>
          <w:sz w:val="28"/>
          <w:szCs w:val="28"/>
        </w:rPr>
        <w:t>১২</w:t>
      </w:r>
      <w:r w:rsidRPr="0060529F">
        <w:rPr>
          <w:rFonts w:ascii="Nikosh" w:hAnsi="Nikosh" w:cs="Nikosh"/>
          <w:color w:val="222222"/>
          <w:sz w:val="28"/>
          <w:szCs w:val="28"/>
        </w:rPr>
        <w:t xml:space="preserve"> </w:t>
      </w:r>
      <w:r>
        <w:rPr>
          <w:rFonts w:ascii="Nikosh" w:hAnsi="Nikosh" w:cs="Nikosh"/>
          <w:color w:val="222222"/>
          <w:sz w:val="28"/>
          <w:szCs w:val="28"/>
        </w:rPr>
        <w:t xml:space="preserve">জনকে </w:t>
      </w:r>
      <w:r w:rsidRPr="0060529F">
        <w:rPr>
          <w:rFonts w:ascii="Nikosh" w:hAnsi="Nikosh" w:cs="Nikosh" w:hint="cs"/>
          <w:color w:val="222222"/>
          <w:sz w:val="28"/>
          <w:szCs w:val="28"/>
        </w:rPr>
        <w:t>জিন</w:t>
      </w:r>
      <w:r w:rsidRPr="0060529F">
        <w:rPr>
          <w:rFonts w:ascii="Nikosh" w:hAnsi="Nikosh" w:cs="Nikosh"/>
          <w:color w:val="222222"/>
          <w:sz w:val="28"/>
          <w:szCs w:val="28"/>
        </w:rPr>
        <w:t xml:space="preserve"> </w:t>
      </w:r>
      <w:r w:rsidRPr="0060529F">
        <w:rPr>
          <w:rFonts w:ascii="Nikosh" w:hAnsi="Nikosh" w:cs="Nikosh" w:hint="cs"/>
          <w:color w:val="222222"/>
          <w:sz w:val="28"/>
          <w:szCs w:val="28"/>
        </w:rPr>
        <w:t>এক্সপার্ট</w:t>
      </w:r>
      <w:r w:rsidRPr="0060529F">
        <w:rPr>
          <w:rFonts w:ascii="Nikosh" w:hAnsi="Nikosh" w:cs="Nikosh"/>
          <w:color w:val="222222"/>
          <w:sz w:val="28"/>
          <w:szCs w:val="28"/>
        </w:rPr>
        <w:t xml:space="preserve"> </w:t>
      </w:r>
      <w:r w:rsidRPr="0060529F">
        <w:rPr>
          <w:rFonts w:ascii="Nikosh" w:hAnsi="Nikosh" w:cs="Nikosh" w:hint="cs"/>
          <w:color w:val="222222"/>
          <w:sz w:val="28"/>
          <w:szCs w:val="28"/>
        </w:rPr>
        <w:t>মেশিনে</w:t>
      </w:r>
      <w:r w:rsidRPr="0060529F">
        <w:rPr>
          <w:rFonts w:ascii="Nikosh" w:hAnsi="Nikosh" w:cs="Nikosh"/>
          <w:color w:val="222222"/>
          <w:sz w:val="28"/>
          <w:szCs w:val="28"/>
        </w:rPr>
        <w:t xml:space="preserve"> </w:t>
      </w:r>
      <w:r w:rsidRPr="0060529F">
        <w:rPr>
          <w:rFonts w:ascii="Nikosh" w:hAnsi="Nikosh" w:cs="Nikosh" w:hint="cs"/>
          <w:color w:val="222222"/>
          <w:sz w:val="28"/>
          <w:szCs w:val="28"/>
        </w:rPr>
        <w:t>সেবা</w:t>
      </w:r>
      <w:r w:rsidRPr="0060529F">
        <w:rPr>
          <w:rFonts w:ascii="Nikosh" w:hAnsi="Nikosh" w:cs="Nikosh"/>
          <w:color w:val="222222"/>
          <w:sz w:val="28"/>
          <w:szCs w:val="28"/>
        </w:rPr>
        <w:t xml:space="preserve"> </w:t>
      </w:r>
      <w:r w:rsidRPr="0060529F">
        <w:rPr>
          <w:rFonts w:ascii="Nikosh" w:hAnsi="Nikosh" w:cs="Nikosh" w:hint="cs"/>
          <w:color w:val="222222"/>
          <w:sz w:val="28"/>
          <w:szCs w:val="28"/>
        </w:rPr>
        <w:t>প্রদান</w:t>
      </w:r>
      <w:r w:rsidRPr="0060529F">
        <w:rPr>
          <w:rFonts w:ascii="Nikosh" w:hAnsi="Nikosh" w:cs="Nikosh"/>
          <w:color w:val="222222"/>
          <w:sz w:val="28"/>
          <w:szCs w:val="28"/>
        </w:rPr>
        <w:t xml:space="preserve"> </w:t>
      </w:r>
      <w:r w:rsidRPr="0060529F">
        <w:rPr>
          <w:rFonts w:ascii="Nikosh" w:hAnsi="Nikosh" w:cs="Nikosh" w:hint="cs"/>
          <w:color w:val="222222"/>
          <w:sz w:val="28"/>
          <w:szCs w:val="28"/>
        </w:rPr>
        <w:t>করা</w:t>
      </w:r>
      <w:r w:rsidRPr="0060529F">
        <w:rPr>
          <w:rFonts w:ascii="Nikosh" w:hAnsi="Nikosh" w:cs="Nikosh"/>
          <w:color w:val="222222"/>
          <w:sz w:val="28"/>
          <w:szCs w:val="28"/>
        </w:rPr>
        <w:t xml:space="preserve"> </w:t>
      </w:r>
      <w:r w:rsidRPr="0060529F">
        <w:rPr>
          <w:rFonts w:ascii="Nikosh" w:hAnsi="Nikosh" w:cs="Nikosh" w:hint="cs"/>
          <w:color w:val="222222"/>
          <w:sz w:val="28"/>
          <w:szCs w:val="28"/>
        </w:rPr>
        <w:t>হয়।</w:t>
      </w:r>
    </w:p>
    <w:p w:rsidR="00816BDA" w:rsidRDefault="00816BDA" w:rsidP="00816BDA">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816BDA" w:rsidRDefault="00816BDA" w:rsidP="00816BDA">
      <w:pPr>
        <w:pStyle w:val="NormalWeb"/>
        <w:shd w:val="clear" w:color="auto" w:fill="FFFFFF"/>
        <w:rPr>
          <w:rFonts w:ascii="Nikosh" w:hAnsi="Nikosh" w:cs="Nikosh"/>
          <w:color w:val="222222"/>
          <w:sz w:val="28"/>
          <w:szCs w:val="28"/>
        </w:rPr>
      </w:pPr>
      <w:r w:rsidRPr="0060529F">
        <w:rPr>
          <w:rFonts w:ascii="Nikosh" w:hAnsi="Nikosh" w:cs="Nikosh"/>
          <w:color w:val="222222"/>
          <w:sz w:val="28"/>
          <w:szCs w:val="28"/>
        </w:rPr>
        <w:t>শহিদুল</w:t>
      </w:r>
      <w:r>
        <w:rPr>
          <w:rFonts w:ascii="Nikosh" w:hAnsi="Nikosh" w:cs="Nikosh"/>
          <w:color w:val="222222"/>
          <w:sz w:val="28"/>
          <w:szCs w:val="28"/>
        </w:rPr>
        <w:t>/পাশা/রফিকুল/রেজাউল/২০২১/১৭০৬ ঘণ্টা</w:t>
      </w:r>
    </w:p>
    <w:p w:rsidR="00816BDA" w:rsidRDefault="00816BDA">
      <w:pPr>
        <w:rPr>
          <w:rFonts w:ascii="Nikosh" w:eastAsiaTheme="minorHAnsi" w:hAnsi="Nikosh" w:cs="Nikosh"/>
          <w:sz w:val="30"/>
          <w:szCs w:val="28"/>
          <w:cs/>
          <w:lang w:val="nb-NO" w:bidi="bn-IN"/>
        </w:rPr>
      </w:pPr>
      <w:r>
        <w:rPr>
          <w:rFonts w:ascii="Nikosh" w:hAnsi="Nikosh" w:cs="Nikosh"/>
          <w:sz w:val="30"/>
          <w:szCs w:val="28"/>
          <w:cs/>
          <w:lang w:val="nb-NO" w:bidi="bn-IN"/>
        </w:rPr>
        <w:br w:type="page"/>
      </w:r>
    </w:p>
    <w:p w:rsidR="00B01FC2" w:rsidRDefault="00B01FC2" w:rsidP="00B01FC2">
      <w:pPr>
        <w:pStyle w:val="PlainText"/>
        <w:rPr>
          <w:rFonts w:ascii="Nikosh" w:hAnsi="Nikosh" w:cs="Nikosh"/>
          <w:sz w:val="30"/>
          <w:szCs w:val="28"/>
          <w:lang w:val="nb-NO"/>
        </w:rPr>
      </w:pPr>
      <w:r>
        <w:rPr>
          <w:rFonts w:ascii="Nikosh" w:hAnsi="Nikosh" w:cs="Nikosh"/>
          <w:sz w:val="30"/>
          <w:szCs w:val="28"/>
          <w:cs/>
          <w:lang w:val="nb-NO" w:bidi="bn-IN"/>
        </w:rPr>
        <w:lastRenderedPageBreak/>
        <w:t>তথ্যবিবরণী</w:t>
      </w:r>
      <w:r>
        <w:rPr>
          <w:rFonts w:ascii="Nikosh" w:hAnsi="Nikosh" w:cs="Nikosh"/>
          <w:sz w:val="30"/>
          <w:szCs w:val="28"/>
          <w:lang w:val="nb-NO"/>
        </w:rPr>
        <w:t xml:space="preserve">                                                                                                         </w:t>
      </w:r>
      <w:r>
        <w:rPr>
          <w:rFonts w:ascii="Nikosh" w:hAnsi="Nikosh" w:cs="Nikosh"/>
          <w:sz w:val="30"/>
          <w:szCs w:val="28"/>
          <w:cs/>
          <w:lang w:val="nb-NO" w:bidi="bn-IN"/>
        </w:rPr>
        <w:t>নম্বর</w:t>
      </w:r>
      <w:r>
        <w:rPr>
          <w:rFonts w:ascii="Nikosh" w:hAnsi="Nikosh" w:cs="Nikosh"/>
          <w:sz w:val="30"/>
          <w:szCs w:val="28"/>
          <w:lang w:val="nb-NO"/>
        </w:rPr>
        <w:t>: ২১০০</w:t>
      </w:r>
    </w:p>
    <w:p w:rsidR="00B01FC2" w:rsidRDefault="00B01FC2" w:rsidP="00B01FC2">
      <w:pPr>
        <w:pStyle w:val="PlainText"/>
        <w:rPr>
          <w:rFonts w:ascii="Nikosh" w:hAnsi="Nikosh" w:cs="Nikosh"/>
          <w:sz w:val="30"/>
          <w:szCs w:val="28"/>
          <w:lang w:val="nb-NO"/>
        </w:rPr>
      </w:pPr>
    </w:p>
    <w:p w:rsidR="00B01FC2" w:rsidRDefault="00B01FC2" w:rsidP="00B01FC2">
      <w:pPr>
        <w:pStyle w:val="PlainText"/>
        <w:jc w:val="center"/>
        <w:rPr>
          <w:rFonts w:ascii="Nikosh" w:hAnsi="Nikosh" w:cs="Nikosh"/>
          <w:b/>
          <w:sz w:val="30"/>
          <w:szCs w:val="28"/>
          <w:lang w:val="nb-NO"/>
        </w:rPr>
      </w:pPr>
      <w:r>
        <w:rPr>
          <w:rFonts w:ascii="Nikosh" w:hAnsi="Nikosh" w:cs="Nikosh"/>
          <w:b/>
          <w:sz w:val="30"/>
          <w:szCs w:val="28"/>
          <w:lang w:val="nb-NO"/>
        </w:rPr>
        <w:t>একনেকে ১০ টি প্রকল্প অনুমোদন</w:t>
      </w:r>
    </w:p>
    <w:p w:rsidR="00B01FC2" w:rsidRDefault="00B01FC2" w:rsidP="00B01FC2">
      <w:pPr>
        <w:pStyle w:val="PlainText"/>
        <w:jc w:val="center"/>
        <w:rPr>
          <w:rFonts w:ascii="Nikosh" w:hAnsi="Nikosh" w:cs="Nikosh"/>
          <w:b/>
          <w:sz w:val="30"/>
          <w:szCs w:val="28"/>
          <w:lang w:val="nb-NO"/>
        </w:rPr>
      </w:pPr>
    </w:p>
    <w:p w:rsidR="00B01FC2" w:rsidRDefault="00B01FC2" w:rsidP="00B01FC2">
      <w:pPr>
        <w:pStyle w:val="NormalWeb"/>
        <w:spacing w:before="0" w:beforeAutospacing="0" w:after="0" w:afterAutospacing="0"/>
        <w:jc w:val="both"/>
        <w:rPr>
          <w:rFonts w:ascii="Nikosh" w:hAnsi="Nikosh" w:cs="Nikosh"/>
          <w:sz w:val="30"/>
          <w:szCs w:val="28"/>
        </w:rPr>
      </w:pPr>
      <w:r>
        <w:rPr>
          <w:rFonts w:ascii="Nikosh" w:hAnsi="Nikosh" w:cs="Nikosh"/>
          <w:sz w:val="30"/>
          <w:szCs w:val="30"/>
        </w:rPr>
        <w:t xml:space="preserve">ঢাকা, </w:t>
      </w:r>
      <w:r>
        <w:rPr>
          <w:rFonts w:ascii="Nikosh" w:hAnsi="Nikosh" w:cs="Nikosh"/>
          <w:sz w:val="30"/>
          <w:szCs w:val="28"/>
        </w:rPr>
        <w:t xml:space="preserve">২১ </w:t>
      </w:r>
      <w:r>
        <w:rPr>
          <w:rFonts w:ascii="Nikosh" w:hAnsi="Nikosh" w:cs="Nikosh"/>
          <w:sz w:val="30"/>
          <w:szCs w:val="28"/>
          <w:cs/>
          <w:lang w:bidi="bn-IN"/>
        </w:rPr>
        <w:t xml:space="preserve">বৈশাখ </w:t>
      </w:r>
      <w:r>
        <w:rPr>
          <w:rFonts w:ascii="Nikosh" w:hAnsi="Nikosh" w:cs="Nikosh"/>
          <w:sz w:val="30"/>
          <w:szCs w:val="28"/>
        </w:rPr>
        <w:t>(৪</w:t>
      </w:r>
      <w:r>
        <w:rPr>
          <w:rFonts w:ascii="Nikosh" w:hAnsi="Nikosh" w:cs="Nikosh"/>
          <w:sz w:val="30"/>
          <w:szCs w:val="28"/>
          <w:cs/>
          <w:lang w:bidi="bn-IN"/>
        </w:rPr>
        <w:t xml:space="preserve"> মে</w:t>
      </w:r>
      <w:r>
        <w:rPr>
          <w:rFonts w:ascii="Nikosh" w:hAnsi="Nikosh" w:cs="Nikosh"/>
          <w:sz w:val="30"/>
          <w:szCs w:val="28"/>
        </w:rPr>
        <w:t xml:space="preserve">) : </w:t>
      </w:r>
    </w:p>
    <w:p w:rsidR="00B01FC2" w:rsidRDefault="00B01FC2" w:rsidP="00B01FC2">
      <w:pPr>
        <w:pStyle w:val="NormalWeb"/>
        <w:spacing w:before="0" w:beforeAutospacing="0" w:after="0" w:afterAutospacing="0"/>
        <w:jc w:val="both"/>
        <w:rPr>
          <w:rFonts w:ascii="Nikosh" w:hAnsi="Nikosh" w:cs="Nikosh"/>
          <w:sz w:val="22"/>
          <w:szCs w:val="28"/>
        </w:rPr>
      </w:pPr>
    </w:p>
    <w:p w:rsidR="00B01FC2" w:rsidRDefault="00B01FC2" w:rsidP="00B01FC2">
      <w:pPr>
        <w:spacing w:after="0" w:line="240" w:lineRule="auto"/>
        <w:ind w:firstLine="720"/>
        <w:jc w:val="both"/>
        <w:rPr>
          <w:rFonts w:ascii="Nikosh" w:eastAsia="Nikosh" w:hAnsi="Nikosh" w:cs="Nikosh"/>
          <w:color w:val="000000"/>
          <w:sz w:val="28"/>
          <w:szCs w:val="28"/>
          <w:lang w:bidi="bn-BD"/>
        </w:rPr>
      </w:pPr>
      <w:r>
        <w:rPr>
          <w:rFonts w:ascii="Nikosh" w:hAnsi="Nikosh" w:cs="Nikosh"/>
          <w:sz w:val="30"/>
          <w:szCs w:val="30"/>
        </w:rPr>
        <w:t>জাতীয় অর্থনৈতিক পরিষদের নির্বাহি কমিটি (একনেক) প্রায় ১১ হাজার ৯০১ কোটি ৩৩ লাখ টাকা</w:t>
      </w:r>
      <w:r>
        <w:rPr>
          <w:rFonts w:ascii="Nikosh" w:hAnsi="Nikosh" w:cs="Nikosh"/>
          <w:sz w:val="30"/>
          <w:szCs w:val="30"/>
          <w:cs/>
          <w:lang w:bidi="bn-BD"/>
        </w:rPr>
        <w:t xml:space="preserve"> ব্যয় সম্বলিত ১০ টি প্রকল্প অনুমোদন করেছে। এর মধ্যে </w:t>
      </w:r>
      <w:r>
        <w:rPr>
          <w:rFonts w:ascii="Nikosh" w:hAnsi="Nikosh" w:cs="Nikosh"/>
          <w:sz w:val="30"/>
          <w:szCs w:val="30"/>
          <w:lang w:bidi="bn-BD"/>
        </w:rPr>
        <w:t xml:space="preserve">সরকারি অর্থায়ন ৮ </w:t>
      </w:r>
      <w:r>
        <w:rPr>
          <w:rFonts w:ascii="Nikosh" w:eastAsia="Nikosh" w:hAnsi="Nikosh" w:cs="Nikosh"/>
          <w:color w:val="000000"/>
          <w:sz w:val="28"/>
          <w:szCs w:val="28"/>
          <w:cs/>
          <w:lang w:bidi="bn-BD"/>
        </w:rPr>
        <w:t xml:space="preserve">হাজার ৯৯১ কোটি ৪৪ লাখ টাকা এবং বৈদেশিক উৎস হতে ঋণ ২ হাজার ৯৯ কোটি ৯১ লাখ টাকা এবং সংস্থার নিজস্ব অর্থায়ন ৮০৯ কোটি ৯৮ লাখ টাকা। </w:t>
      </w:r>
    </w:p>
    <w:p w:rsidR="00B01FC2" w:rsidRDefault="00B01FC2" w:rsidP="00B01FC2">
      <w:pPr>
        <w:spacing w:after="0" w:line="240" w:lineRule="auto"/>
        <w:ind w:firstLine="720"/>
        <w:jc w:val="both"/>
        <w:rPr>
          <w:rFonts w:ascii="Nikosh" w:eastAsia="Nikosh" w:hAnsi="Nikosh" w:cs="Nikosh"/>
          <w:color w:val="000000"/>
          <w:sz w:val="20"/>
          <w:szCs w:val="28"/>
          <w:cs/>
          <w:lang w:bidi="bn-BD"/>
        </w:rPr>
      </w:pPr>
    </w:p>
    <w:p w:rsidR="00B01FC2" w:rsidRDefault="00B01FC2" w:rsidP="00B01FC2">
      <w:pPr>
        <w:spacing w:after="0" w:line="240" w:lineRule="auto"/>
        <w:ind w:firstLine="720"/>
        <w:jc w:val="both"/>
        <w:rPr>
          <w:rFonts w:ascii="Nikosh" w:hAnsi="Nikosh" w:cs="Nikosh"/>
          <w:sz w:val="30"/>
          <w:szCs w:val="30"/>
        </w:rPr>
      </w:pPr>
      <w:r>
        <w:rPr>
          <w:rFonts w:ascii="Nikosh" w:hAnsi="Nikosh" w:cs="Nikosh"/>
          <w:sz w:val="30"/>
          <w:szCs w:val="30"/>
        </w:rPr>
        <w:t>প্রধানমন্ত্রী এবং একনেক-এর চেয়ারপারসন শেখ হাসিনার সভাপতিত্বে আজ গণভবনের সাথে সংযুক্ত হয়ে ভিডিও কনফারেন্সিং-এর মাধ্যমে শেরে বাংলা নগরস্থ এনইসি সম্মেলনকক্ষে অনুষ্ঠিত একনেক-এর সভায় এ অনুমোদন দেওয়া হয়েছে।</w:t>
      </w:r>
    </w:p>
    <w:p w:rsidR="00B01FC2" w:rsidRDefault="00B01FC2" w:rsidP="00B01FC2">
      <w:pPr>
        <w:spacing w:after="0" w:line="240" w:lineRule="auto"/>
        <w:ind w:firstLine="720"/>
        <w:jc w:val="both"/>
        <w:rPr>
          <w:rFonts w:ascii="Nikosh" w:eastAsia="Calibri" w:hAnsi="Nikosh" w:cs="Nikosh"/>
          <w:sz w:val="20"/>
          <w:szCs w:val="20"/>
        </w:rPr>
      </w:pPr>
    </w:p>
    <w:p w:rsidR="00B01FC2" w:rsidRDefault="00B01FC2" w:rsidP="00B01FC2">
      <w:pPr>
        <w:spacing w:after="0" w:line="240" w:lineRule="auto"/>
        <w:jc w:val="both"/>
        <w:rPr>
          <w:rFonts w:ascii="Nikosh" w:hAnsi="Nikosh" w:cs="Nikosh"/>
          <w:sz w:val="30"/>
          <w:szCs w:val="30"/>
        </w:rPr>
      </w:pPr>
      <w:r>
        <w:rPr>
          <w:rFonts w:ascii="Nikosh" w:hAnsi="Nikosh" w:cs="Nikosh"/>
          <w:sz w:val="30"/>
          <w:szCs w:val="30"/>
        </w:rPr>
        <w:tab/>
        <w:t xml:space="preserve">অনুমোদিত প্রকল্পসমূহ হলো: ডাক, টেলিযোগাযোগ ও তথ্যপ্রযুক্তি মন্ত্রণালয়ের “অর্থনৈতিক অঞ্চলসমূহে টেলিযোগাযোগ নেটওয়ার্ক স্থাপন (১ম পর্যায়)” প্রকল্প; সড়ক পরিবহন ও সেতু মন্ত্রণালয়ের “সাইনবোর্ড-মোড়েলগঞ্জ-রায়েন্দা-শরণখোলা-বগী সড়কের (আর-৭৭৩) ১৭তম কিলোমিটারে পানগুচি নদীর ওপর পানগুচি সেতু নির্মাণ” প্রকল্প; যুব ও ক্রীড়া মন্ত্রণালয়ের “উপজেলা পর্যায়ে শেখ রাসেল মিনি স্টেডিয়াম (২য় পর্যায়)” প্রকল্প; সংস্কৃতি বিষয়ক মন্ত্রণালয়ের “গণগ্রন্থাগার অধিদপ্তরের বহুতল ভবন নির্মাণ” প্রকল্প;  স্বাস্থ্য ও পরিবার কল্যাণ মন্ত্রণালয়ের “বঙ্গবন্ধু শেখ মুজিব মেডিক্যাল বিশ্ববিদ্যালয়-এর অধীনে সুপার স্পেশালাইজড হাসপাতাল স্থাপন (১ম সংশোধিত)” প্রকল্প; স্থানীয় সরকার, পল্লী উন্নয়ন ও সমবায় মন্ত্রণালয়ের ২টি প্রকল্প যথাক্রমে “রাঙ্গামাটি জেলার কারিগর পাড়া হতে বিলাইছড়ি পর্যন্ত সড়ক উন্নয়ন ও ব্রিজ/কালভার্ট নির্মাণ” প্রকল্প এবং </w:t>
      </w:r>
      <w:r>
        <w:rPr>
          <w:rFonts w:ascii="Nikosh" w:eastAsia="Nikosh" w:hAnsi="Nikosh" w:cs="Nikosh"/>
          <w:bCs/>
          <w:color w:val="000000"/>
          <w:sz w:val="28"/>
          <w:szCs w:val="28"/>
          <w:lang w:bidi="bn-BD"/>
        </w:rPr>
        <w:t>“কুমিল্লা, ব্রাহ্মণবাড়ীয়া ও চাঁদপুর জেলার গুরুত্বপূর্ণ গ্রামীণ অবকাঠামো উন্নয়ন” প্রকল্প;</w:t>
      </w:r>
      <w:r>
        <w:rPr>
          <w:rFonts w:ascii="Nikosh" w:hAnsi="Nikosh" w:cs="Nikosh"/>
          <w:sz w:val="30"/>
          <w:szCs w:val="30"/>
        </w:rPr>
        <w:t xml:space="preserve"> পানি সম্পদ মন্ত্রণালয়ের ২টি প্রকল্প যথাক্রমে “চট্টগ্রাম জেলার পটিয়া উপজেলার বন্যা নিয়ন্ত্রণ, নিষ্কাশন ও সেচ” প্রকল্প এবং </w:t>
      </w:r>
      <w:r>
        <w:rPr>
          <w:rFonts w:ascii="Nikosh" w:eastAsia="Nikosh" w:hAnsi="Nikosh" w:cs="Nikosh"/>
          <w:b/>
          <w:bCs/>
          <w:color w:val="000000"/>
          <w:sz w:val="28"/>
          <w:szCs w:val="28"/>
          <w:lang w:bidi="bn-BD"/>
        </w:rPr>
        <w:t>“</w:t>
      </w:r>
      <w:r>
        <w:rPr>
          <w:rFonts w:ascii="Nikosh" w:eastAsia="Nikosh" w:hAnsi="Nikosh" w:cs="Nikosh"/>
          <w:bCs/>
          <w:color w:val="000000"/>
          <w:sz w:val="28"/>
          <w:szCs w:val="28"/>
          <w:lang w:bidi="bn-BD"/>
        </w:rPr>
        <w:t xml:space="preserve">তিস্তা সেচ প্রকল্পের কমান্ড এলাকার পুনর্বাসন ও সম্প্রসারণ” প্রকল্প এবং বিদ্যুৎ, জ্বালানি ও খনিজ সম্পদ মন্ত্রণালয়ের “বাপবিবো’র বৈদ্যুতিক বিতরণ ব্যবস্থার আধুনিকায়ন ও ক্ষমতাবর্ধন (খুলনা বিভাগ)” প্রকল্প  </w:t>
      </w:r>
      <w:r>
        <w:rPr>
          <w:rFonts w:ascii="Nikosh" w:hAnsi="Nikosh" w:cs="Nikosh"/>
          <w:sz w:val="30"/>
          <w:szCs w:val="30"/>
        </w:rPr>
        <w:t>।</w:t>
      </w:r>
    </w:p>
    <w:p w:rsidR="00B01FC2" w:rsidRDefault="00B01FC2" w:rsidP="00B01FC2">
      <w:pPr>
        <w:spacing w:after="0" w:line="240" w:lineRule="auto"/>
        <w:jc w:val="both"/>
        <w:rPr>
          <w:rFonts w:ascii="Nikosh" w:hAnsi="Nikosh" w:cs="Nikosh"/>
          <w:szCs w:val="30"/>
          <w:lang w:bidi="bn-BD"/>
        </w:rPr>
      </w:pPr>
    </w:p>
    <w:p w:rsidR="00B01FC2" w:rsidRDefault="00B01FC2" w:rsidP="00B01FC2">
      <w:pPr>
        <w:spacing w:after="0" w:line="240" w:lineRule="auto"/>
        <w:jc w:val="both"/>
        <w:rPr>
          <w:rFonts w:ascii="Nikosh" w:eastAsia="Nikosh" w:hAnsi="Nikosh" w:cs="Nikosh"/>
          <w:bCs/>
          <w:color w:val="000000"/>
          <w:sz w:val="28"/>
          <w:szCs w:val="28"/>
          <w:lang w:bidi="bn-BD"/>
        </w:rPr>
      </w:pPr>
      <w:r>
        <w:rPr>
          <w:rFonts w:ascii="Nikosh" w:eastAsia="Nikosh" w:hAnsi="Nikosh" w:cs="Nikosh"/>
          <w:bCs/>
          <w:color w:val="000000"/>
          <w:sz w:val="28"/>
          <w:szCs w:val="28"/>
          <w:lang w:bidi="bn-BD"/>
        </w:rPr>
        <w:tab/>
        <w:t>পরিকল্পনা মন্ত্রী এম এ মান্নান; কৃষিমন্ত্রী মোঃ আব্দুর রাজ্জাক; স্থানীয় সরকার, পল্লী উন্নয়ন ও সমবায় মন্ত্রী মোঃ তাজুল ইসলাম; শিক্ষামন্ত্রী ডা. দীপু মনি; শিল্পমন্ত্রী নূরুল মজিদ মাহমুদ হুমায়ূন; স্বাস্থ্যমন্ত্রী জাহিদ মালেক; বাণিজ্য মন্ত্রী টিপু মুনশি; মৎস্য ও প্রাণিসম্পদ মন্ত্রী শ. ম. রেজাউল করিম, পরিবেশ, বন ও জলবায়ু পরিবর্তন মন্ত্রী মোঃ শাহাব উদ্দিন এবং সংশ্লিষ্ট মন্ত্রী ও প্রতিমন্ত্রীগণ সভার কার্যক্রমে অংশগ্রহণ করেন।</w:t>
      </w:r>
    </w:p>
    <w:p w:rsidR="00B01FC2" w:rsidRDefault="00B01FC2" w:rsidP="00B01FC2">
      <w:pPr>
        <w:spacing w:after="0" w:line="240" w:lineRule="auto"/>
        <w:jc w:val="both"/>
        <w:rPr>
          <w:rFonts w:ascii="Nikosh" w:eastAsia="Nikosh" w:hAnsi="Nikosh" w:cs="Nikosh"/>
          <w:bCs/>
          <w:color w:val="000000"/>
          <w:sz w:val="20"/>
          <w:szCs w:val="20"/>
          <w:lang w:bidi="bn-BD"/>
        </w:rPr>
      </w:pPr>
    </w:p>
    <w:p w:rsidR="00B01FC2" w:rsidRDefault="00B01FC2" w:rsidP="00B01FC2">
      <w:pPr>
        <w:spacing w:after="0" w:line="240" w:lineRule="auto"/>
        <w:jc w:val="both"/>
        <w:rPr>
          <w:rFonts w:ascii="Nikosh" w:eastAsia="Nikosh" w:hAnsi="Nikosh" w:cs="Nikosh"/>
          <w:bCs/>
          <w:color w:val="000000"/>
          <w:sz w:val="28"/>
          <w:szCs w:val="28"/>
          <w:cs/>
          <w:lang w:bidi="bn-BD"/>
        </w:rPr>
      </w:pPr>
      <w:r>
        <w:rPr>
          <w:rFonts w:ascii="Nikosh" w:eastAsia="Nikosh" w:hAnsi="Nikosh" w:cs="Nikosh"/>
          <w:bCs/>
          <w:color w:val="000000"/>
          <w:sz w:val="28"/>
          <w:szCs w:val="28"/>
          <w:lang w:bidi="bn-BD"/>
        </w:rPr>
        <w:tab/>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B01FC2" w:rsidRDefault="00B01FC2" w:rsidP="00B01FC2">
      <w:pPr>
        <w:spacing w:after="0" w:line="240" w:lineRule="auto"/>
        <w:jc w:val="both"/>
        <w:rPr>
          <w:rFonts w:ascii="Nikosh" w:eastAsia="Nikosh" w:hAnsi="Nikosh" w:cs="Nikosh"/>
          <w:bCs/>
          <w:color w:val="000000"/>
          <w:sz w:val="28"/>
          <w:szCs w:val="28"/>
          <w:lang w:bidi="bn-BD"/>
        </w:rPr>
      </w:pPr>
    </w:p>
    <w:p w:rsidR="00B01FC2" w:rsidRDefault="00B01FC2" w:rsidP="00B01FC2">
      <w:pPr>
        <w:spacing w:after="0" w:line="240" w:lineRule="auto"/>
        <w:jc w:val="center"/>
        <w:rPr>
          <w:rFonts w:ascii="Nikosh" w:eastAsia="Nikosh" w:hAnsi="Nikosh" w:cs="Nikosh"/>
          <w:bCs/>
          <w:color w:val="000000"/>
          <w:sz w:val="28"/>
          <w:szCs w:val="28"/>
          <w:lang w:bidi="bn-BD"/>
        </w:rPr>
      </w:pPr>
      <w:r>
        <w:rPr>
          <w:rFonts w:ascii="Nikosh" w:eastAsia="Nikosh" w:hAnsi="Nikosh" w:cs="Nikosh"/>
          <w:bCs/>
          <w:color w:val="000000"/>
          <w:sz w:val="28"/>
          <w:szCs w:val="28"/>
          <w:lang w:bidi="bn-BD"/>
        </w:rPr>
        <w:t>#</w:t>
      </w:r>
    </w:p>
    <w:p w:rsidR="00B01FC2" w:rsidRDefault="00B01FC2" w:rsidP="00B01FC2">
      <w:pPr>
        <w:spacing w:after="0" w:line="240" w:lineRule="auto"/>
        <w:jc w:val="center"/>
        <w:rPr>
          <w:rFonts w:ascii="Nikosh" w:eastAsia="Nikosh" w:hAnsi="Nikosh" w:cs="Nikosh"/>
          <w:bCs/>
          <w:color w:val="000000"/>
          <w:sz w:val="28"/>
          <w:szCs w:val="28"/>
          <w:lang w:bidi="bn-BD"/>
        </w:rPr>
      </w:pPr>
    </w:p>
    <w:p w:rsidR="00B01FC2" w:rsidRDefault="00B01FC2" w:rsidP="00B01FC2">
      <w:pPr>
        <w:spacing w:after="0" w:line="240" w:lineRule="auto"/>
        <w:rPr>
          <w:rFonts w:ascii="Nikosh" w:eastAsia="Times New Roman" w:hAnsi="Nikosh" w:cs="Nikosh"/>
          <w:color w:val="222222"/>
          <w:sz w:val="30"/>
          <w:szCs w:val="28"/>
        </w:rPr>
      </w:pPr>
      <w:r>
        <w:rPr>
          <w:rFonts w:ascii="Nikosh" w:hAnsi="Nikosh" w:cs="Nikosh"/>
          <w:sz w:val="30"/>
          <w:szCs w:val="30"/>
        </w:rPr>
        <w:t>শাহেদুর/</w:t>
      </w:r>
      <w:r>
        <w:rPr>
          <w:rFonts w:ascii="Nikosh" w:eastAsia="Times New Roman" w:hAnsi="Nikosh" w:cs="Nikosh"/>
          <w:color w:val="222222"/>
          <w:sz w:val="30"/>
          <w:szCs w:val="28"/>
        </w:rPr>
        <w:t>অনসূয়া/শাম্মী/জসীম/কুতুব/২০২১/১৫১০ ঘণ্টা</w:t>
      </w:r>
    </w:p>
    <w:p w:rsidR="00B01FC2" w:rsidRDefault="00B01FC2">
      <w:pPr>
        <w:rPr>
          <w:rFonts w:ascii="Nikosh" w:hAnsi="Nikosh" w:cs="Nikosh"/>
          <w:sz w:val="28"/>
          <w:szCs w:val="28"/>
          <w:lang w:val="nb-NO" w:bidi="bn-IN"/>
        </w:rPr>
      </w:pPr>
      <w:r>
        <w:rPr>
          <w:rFonts w:ascii="Nikosh" w:hAnsi="Nikosh" w:cs="Nikosh"/>
          <w:sz w:val="28"/>
          <w:szCs w:val="28"/>
          <w:lang w:val="nb-NO" w:bidi="bn-IN"/>
        </w:rPr>
        <w:br w:type="page"/>
      </w:r>
    </w:p>
    <w:p w:rsidR="00E7606E" w:rsidRPr="00A412ED" w:rsidRDefault="00E7606E" w:rsidP="00E7606E">
      <w:pPr>
        <w:spacing w:after="0" w:line="240" w:lineRule="auto"/>
        <w:rPr>
          <w:rFonts w:ascii="Nikosh" w:hAnsi="Nikosh" w:cs="Nikosh"/>
          <w:sz w:val="28"/>
          <w:szCs w:val="28"/>
          <w:lang w:val="nb-NO" w:bidi="bn-IN"/>
        </w:rPr>
      </w:pPr>
      <w:r w:rsidRPr="00A412ED">
        <w:rPr>
          <w:rFonts w:ascii="Nikosh" w:hAnsi="Nikosh" w:cs="Nikosh"/>
          <w:sz w:val="28"/>
          <w:szCs w:val="28"/>
          <w:lang w:val="nb-NO" w:bidi="bn-IN"/>
        </w:rPr>
        <w:lastRenderedPageBreak/>
        <w:t xml:space="preserve">তথ্যবিবরণী                                                                                                   </w:t>
      </w:r>
      <w:r w:rsidR="00481735">
        <w:rPr>
          <w:rFonts w:ascii="Nikosh" w:hAnsi="Nikosh" w:cs="Nikosh"/>
          <w:sz w:val="28"/>
          <w:szCs w:val="28"/>
          <w:lang w:val="nb-NO" w:bidi="bn-IN"/>
        </w:rPr>
        <w:t xml:space="preserve">             </w:t>
      </w:r>
      <w:r w:rsidRPr="00A412ED">
        <w:rPr>
          <w:rFonts w:ascii="Nikosh" w:hAnsi="Nikosh" w:cs="Nikosh"/>
          <w:sz w:val="28"/>
          <w:szCs w:val="28"/>
          <w:lang w:val="nb-NO" w:bidi="bn-IN"/>
        </w:rPr>
        <w:t xml:space="preserve">  নম্বর :</w:t>
      </w:r>
      <w:r>
        <w:rPr>
          <w:rFonts w:ascii="Nikosh" w:hAnsi="Nikosh" w:cs="Nikosh"/>
          <w:sz w:val="28"/>
          <w:szCs w:val="28"/>
          <w:lang w:val="nb-NO" w:bidi="bn-IN"/>
        </w:rPr>
        <w:t xml:space="preserve"> ২০৯৯</w:t>
      </w:r>
      <w:r w:rsidRPr="00A412ED">
        <w:rPr>
          <w:rFonts w:ascii="Nikosh" w:hAnsi="Nikosh" w:cs="Nikosh"/>
          <w:sz w:val="28"/>
          <w:szCs w:val="28"/>
          <w:lang w:val="nb-NO" w:bidi="bn-IN"/>
        </w:rPr>
        <w:t xml:space="preserve"> </w:t>
      </w:r>
    </w:p>
    <w:p w:rsidR="00E7606E" w:rsidRPr="00DA38AE" w:rsidRDefault="00E7606E" w:rsidP="00E7606E">
      <w:pPr>
        <w:jc w:val="both"/>
        <w:rPr>
          <w:rFonts w:ascii="Nikosh" w:hAnsi="Nikosh" w:cs="Nikosh"/>
          <w:color w:val="000000"/>
          <w:sz w:val="14"/>
          <w:szCs w:val="28"/>
          <w:shd w:val="clear" w:color="auto" w:fill="FFFFFF"/>
        </w:rPr>
      </w:pPr>
    </w:p>
    <w:p w:rsidR="00E7606E" w:rsidRPr="00A412ED" w:rsidRDefault="00E7606E" w:rsidP="00E7606E">
      <w:pPr>
        <w:jc w:val="center"/>
        <w:rPr>
          <w:rFonts w:ascii="Nikosh" w:hAnsi="Nikosh" w:cs="Nikosh"/>
          <w:b/>
          <w:color w:val="000000"/>
          <w:sz w:val="28"/>
          <w:szCs w:val="28"/>
          <w:shd w:val="clear" w:color="auto" w:fill="FFFFFF"/>
        </w:rPr>
      </w:pPr>
      <w:r w:rsidRPr="00A412ED">
        <w:rPr>
          <w:rFonts w:ascii="Nikosh" w:hAnsi="Nikosh" w:cs="Nikosh"/>
          <w:b/>
          <w:color w:val="000000"/>
          <w:sz w:val="28"/>
          <w:szCs w:val="28"/>
          <w:shd w:val="clear" w:color="auto" w:fill="FFFFFF"/>
        </w:rPr>
        <w:t>খুলনায় কর্মহীন নারী শ্রমিকদের মাঝে খাদ্যসামগ্রী বিতরণ</w:t>
      </w:r>
    </w:p>
    <w:p w:rsidR="00E7606E" w:rsidRPr="00A412ED" w:rsidRDefault="00E7606E" w:rsidP="00E7606E">
      <w:pPr>
        <w:jc w:val="both"/>
        <w:rPr>
          <w:rFonts w:ascii="Nikosh" w:hAnsi="Nikosh" w:cs="Nikosh"/>
          <w:color w:val="000000"/>
          <w:sz w:val="28"/>
          <w:szCs w:val="28"/>
          <w:shd w:val="clear" w:color="auto" w:fill="FFFFFF"/>
        </w:rPr>
      </w:pPr>
      <w:r w:rsidRPr="00A412ED">
        <w:rPr>
          <w:rFonts w:ascii="Nikosh" w:hAnsi="Nikosh" w:cs="Nikosh"/>
          <w:color w:val="000000"/>
          <w:sz w:val="28"/>
          <w:szCs w:val="28"/>
          <w:shd w:val="clear" w:color="auto" w:fill="FFFFFF"/>
        </w:rPr>
        <w:t>খুলনা, ২১ বৈশাখ (৪ মে):</w:t>
      </w:r>
      <w:r>
        <w:rPr>
          <w:rFonts w:ascii="Nikosh" w:hAnsi="Nikosh" w:cs="Nikosh"/>
          <w:color w:val="000000"/>
          <w:sz w:val="28"/>
          <w:szCs w:val="28"/>
          <w:shd w:val="clear" w:color="auto" w:fill="FFFFFF"/>
        </w:rPr>
        <w:t xml:space="preserve"> </w:t>
      </w:r>
    </w:p>
    <w:p w:rsidR="00E7606E" w:rsidRPr="00A412ED" w:rsidRDefault="00E7606E" w:rsidP="00E7606E">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412ED">
        <w:rPr>
          <w:rFonts w:ascii="Nikosh" w:hAnsi="Nikosh" w:cs="Nikosh"/>
          <w:color w:val="000000"/>
          <w:sz w:val="28"/>
          <w:szCs w:val="28"/>
          <w:shd w:val="clear" w:color="auto" w:fill="FFFFFF"/>
        </w:rPr>
        <w:t>প্রধানমন্ত্রীর ত্রাণ তহবিল থেকে খুলনা জেলা প্রশাসনের মাধ্যমে করোনায় কর্মহীন খুলনা নগরীর পাঁচশত নারী শ্রমিকের মাঝে খাদ্যসামগ্রী বিতরণ</w:t>
      </w:r>
      <w:r>
        <w:rPr>
          <w:rFonts w:ascii="Nikosh" w:hAnsi="Nikosh" w:cs="Nikosh"/>
          <w:color w:val="000000"/>
          <w:sz w:val="28"/>
          <w:szCs w:val="28"/>
          <w:shd w:val="clear" w:color="auto" w:fill="FFFFFF"/>
        </w:rPr>
        <w:t xml:space="preserve"> করা হয়।</w:t>
      </w:r>
      <w:r w:rsidRPr="00A412ED">
        <w:rPr>
          <w:rFonts w:ascii="Nikosh" w:hAnsi="Nikosh" w:cs="Nikosh"/>
          <w:color w:val="000000"/>
          <w:sz w:val="28"/>
          <w:szCs w:val="28"/>
          <w:shd w:val="clear" w:color="auto" w:fill="FFFFFF"/>
        </w:rPr>
        <w:t xml:space="preserve"> নগরীর ১৬ থেকে ৩১ নম্বর ওয়ার্ডে বসবাসকারী পাঁচশত কর্মহীন নারী শ্রমিকের মাঝে চাল, ডাল, আলু, তেল, সবজি ও মুরগির মাংস বিতরণ করা হয়।</w:t>
      </w:r>
    </w:p>
    <w:p w:rsidR="00E7606E" w:rsidRPr="00A412ED" w:rsidRDefault="00E7606E" w:rsidP="00E7606E">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412ED">
        <w:rPr>
          <w:rFonts w:ascii="Nikosh" w:hAnsi="Nikosh" w:cs="Nikosh"/>
          <w:color w:val="000000"/>
          <w:sz w:val="28"/>
          <w:szCs w:val="28"/>
          <w:shd w:val="clear" w:color="auto" w:fill="FFFFFF"/>
        </w:rPr>
        <w:t xml:space="preserve">আজ </w:t>
      </w:r>
      <w:r>
        <w:rPr>
          <w:rFonts w:ascii="Nikosh" w:hAnsi="Nikosh" w:cs="Nikosh"/>
          <w:color w:val="000000"/>
          <w:sz w:val="28"/>
          <w:szCs w:val="28"/>
          <w:shd w:val="clear" w:color="auto" w:fill="FFFFFF"/>
        </w:rPr>
        <w:t xml:space="preserve">নগরীর </w:t>
      </w:r>
      <w:r w:rsidRPr="00A412ED">
        <w:rPr>
          <w:rFonts w:ascii="Nikosh" w:hAnsi="Nikosh" w:cs="Nikosh"/>
          <w:color w:val="000000"/>
          <w:sz w:val="28"/>
          <w:szCs w:val="28"/>
          <w:shd w:val="clear" w:color="auto" w:fill="FFFFFF"/>
        </w:rPr>
        <w:t xml:space="preserve">শহিদ হাদিস পার্কে </w:t>
      </w:r>
      <w:r>
        <w:rPr>
          <w:rFonts w:ascii="Nikosh" w:hAnsi="Nikosh" w:cs="Nikosh"/>
          <w:color w:val="000000"/>
          <w:sz w:val="28"/>
          <w:szCs w:val="28"/>
          <w:shd w:val="clear" w:color="auto" w:fill="FFFFFF"/>
        </w:rPr>
        <w:t xml:space="preserve">বিতরণ </w:t>
      </w:r>
      <w:r w:rsidRPr="00A412ED">
        <w:rPr>
          <w:rFonts w:ascii="Nikosh" w:hAnsi="Nikosh" w:cs="Nikosh"/>
          <w:color w:val="000000"/>
          <w:sz w:val="28"/>
          <w:szCs w:val="28"/>
          <w:shd w:val="clear" w:color="auto" w:fill="FFFFFF"/>
        </w:rPr>
        <w:t>অনু</w:t>
      </w:r>
      <w:r>
        <w:rPr>
          <w:rFonts w:ascii="Nikosh" w:hAnsi="Nikosh" w:cs="Nikosh"/>
          <w:color w:val="000000"/>
          <w:sz w:val="28"/>
          <w:szCs w:val="28"/>
          <w:shd w:val="clear" w:color="auto" w:fill="FFFFFF"/>
        </w:rPr>
        <w:t xml:space="preserve">ষ্ঠানে </w:t>
      </w:r>
      <w:r w:rsidRPr="00A412ED">
        <w:rPr>
          <w:rFonts w:ascii="Nikosh" w:hAnsi="Nikosh" w:cs="Nikosh"/>
          <w:color w:val="000000"/>
          <w:sz w:val="28"/>
          <w:szCs w:val="28"/>
          <w:shd w:val="clear" w:color="auto" w:fill="FFFFFF"/>
        </w:rPr>
        <w:t>প্রধান অতিথি ছিলেন খুলনা সিটি কর্পোরেশনের মেয়র তালুকদার আব্দুল খালেক। এসময় জুমে সংযুক্ত হয়ে অনুষ্ঠানে সভাপতিত্ব করেন খুলনা-২ আসনের সংসদ সদস্য সেখ সালাহউদ্দিন জুয়েল।</w:t>
      </w:r>
      <w:r>
        <w:rPr>
          <w:rFonts w:ascii="Nikosh" w:hAnsi="Nikosh" w:cs="Nikosh"/>
          <w:color w:val="000000"/>
          <w:sz w:val="28"/>
          <w:szCs w:val="28"/>
          <w:shd w:val="clear" w:color="auto" w:fill="FFFFFF"/>
        </w:rPr>
        <w:t xml:space="preserve"> </w:t>
      </w:r>
    </w:p>
    <w:p w:rsidR="00E7606E" w:rsidRDefault="00E7606E" w:rsidP="00E7606E">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412ED">
        <w:rPr>
          <w:rFonts w:ascii="Nikosh" w:hAnsi="Nikosh" w:cs="Nikosh"/>
          <w:color w:val="000000"/>
          <w:sz w:val="28"/>
          <w:szCs w:val="28"/>
          <w:shd w:val="clear" w:color="auto" w:fill="FFFFFF"/>
        </w:rPr>
        <w:t>প্রধান অতিথির বক্তৃতা</w:t>
      </w:r>
      <w:r>
        <w:rPr>
          <w:rFonts w:ascii="Nikosh" w:hAnsi="Nikosh" w:cs="Nikosh"/>
          <w:color w:val="000000"/>
          <w:sz w:val="28"/>
          <w:szCs w:val="28"/>
          <w:shd w:val="clear" w:color="auto" w:fill="FFFFFF"/>
        </w:rPr>
        <w:t>য়</w:t>
      </w:r>
      <w:r w:rsidRPr="00A412ED">
        <w:rPr>
          <w:rFonts w:ascii="Nikosh" w:hAnsi="Nikosh" w:cs="Nikosh"/>
          <w:color w:val="000000"/>
          <w:sz w:val="28"/>
          <w:szCs w:val="28"/>
          <w:shd w:val="clear" w:color="auto" w:fill="FFFFFF"/>
        </w:rPr>
        <w:t xml:space="preserve"> সিটি মেয়র বলেন,</w:t>
      </w:r>
      <w:r>
        <w:rPr>
          <w:rFonts w:ascii="Nikosh" w:hAnsi="Nikosh" w:cs="Nikosh"/>
          <w:color w:val="000000"/>
          <w:sz w:val="28"/>
          <w:szCs w:val="28"/>
          <w:shd w:val="clear" w:color="auto" w:fill="FFFFFF"/>
        </w:rPr>
        <w:t xml:space="preserve"> </w:t>
      </w:r>
      <w:r w:rsidRPr="00A412ED">
        <w:rPr>
          <w:rFonts w:ascii="Nikosh" w:hAnsi="Nikosh" w:cs="Nikosh"/>
          <w:color w:val="000000"/>
          <w:sz w:val="28"/>
          <w:szCs w:val="28"/>
          <w:shd w:val="clear" w:color="auto" w:fill="FFFFFF"/>
        </w:rPr>
        <w:t>বর্তমান সরকারের আমলে কোন মানুষ না খেয়ে থাকবে না।</w:t>
      </w:r>
      <w:r>
        <w:rPr>
          <w:rFonts w:ascii="Nikosh" w:hAnsi="Nikosh" w:cs="Nikosh"/>
          <w:color w:val="000000"/>
          <w:sz w:val="28"/>
          <w:szCs w:val="28"/>
          <w:shd w:val="clear" w:color="auto" w:fill="FFFFFF"/>
        </w:rPr>
        <w:t xml:space="preserve"> সে লক্ষ্যে</w:t>
      </w:r>
      <w:r w:rsidRPr="00A412ED">
        <w:rPr>
          <w:rFonts w:ascii="Nikosh" w:hAnsi="Nikosh" w:cs="Nikosh"/>
          <w:color w:val="000000"/>
          <w:sz w:val="28"/>
          <w:szCs w:val="28"/>
          <w:shd w:val="clear" w:color="auto" w:fill="FFFFFF"/>
        </w:rPr>
        <w:t xml:space="preserve"> প্রধানমন্ত্রী শেখ হাসিনা ইতোমধ্যে প্রায় ৩৮ লাখ নিম্ন আয়ের পরিবারের মাঝে দুই হাজার পাঁচশত টাকা আর্থিক সহায়তা বিতরণ শুরু করেছেন।  </w:t>
      </w:r>
      <w:r>
        <w:rPr>
          <w:rFonts w:ascii="Nikosh" w:hAnsi="Nikosh" w:cs="Nikosh"/>
          <w:color w:val="000000"/>
          <w:sz w:val="28"/>
          <w:szCs w:val="28"/>
          <w:shd w:val="clear" w:color="auto" w:fill="FFFFFF"/>
        </w:rPr>
        <w:tab/>
      </w:r>
    </w:p>
    <w:p w:rsidR="00E7606E" w:rsidRDefault="00E7606E" w:rsidP="00E7606E">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এছাড়া চাঁপাইনবাবগঞ্জে করোনা পরিস্থিতি মোকাবিলায় প্রধানমন্ত্রীর মানবিক সহায়তা কর্মসূচির অংশ হিসেবে দিনমজুর, রিকশাচালক, ভ্যানচালক, পরিবহন শ্রমিক, চায়ের দোকানদার, ভিক্ষুক, ভবঘুরে, তৃতীয় লিঙ্গসহ ক্ষতিগ্রস্ত ও কর্মহীন মানুষের মধ্যে ত্রাণ বিতরণ অব্যাহত রয়েছে। সোমবারও ত্রাণ পেয়েছেন ৭০ জন দুস্থ ও কর্মহীন নারী। গতকাল বিকেলে শহরের হরিমোহন সরকারি স্কুল মাঠে ৭০ জন দুস্থ ও কর্মহীন নারীর হাতে খাদ্যসামগ্রী তুলে দেন চাঁপাইনবাবগঞ্জ জেলা ‍প্রশাসক মো. মঞ্জুরুল হাফিজ।</w:t>
      </w:r>
    </w:p>
    <w:p w:rsidR="00E7606E" w:rsidRDefault="00E7606E" w:rsidP="00E7606E">
      <w:pPr>
        <w:spacing w:after="240" w:line="240" w:lineRule="auto"/>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 xml:space="preserve"># </w:t>
      </w:r>
    </w:p>
    <w:p w:rsidR="00E7606E" w:rsidRPr="00E5695E" w:rsidRDefault="00E7606E" w:rsidP="00E7606E">
      <w:pPr>
        <w:spacing w:after="0" w:line="240" w:lineRule="auto"/>
        <w:rPr>
          <w:rFonts w:ascii="Nikosh" w:eastAsiaTheme="minorHAnsi" w:hAnsi="Nikosh" w:cs="Nikosh"/>
          <w:sz w:val="28"/>
          <w:szCs w:val="28"/>
          <w:lang w:bidi="bn-IN"/>
        </w:rPr>
      </w:pPr>
      <w:r w:rsidRPr="00A412ED">
        <w:rPr>
          <w:rFonts w:ascii="Nikosh" w:hAnsi="Nikosh" w:cs="Nikosh"/>
          <w:color w:val="000000"/>
          <w:sz w:val="28"/>
          <w:szCs w:val="28"/>
          <w:shd w:val="clear" w:color="auto" w:fill="FFFFFF"/>
        </w:rPr>
        <w:t>সুলতান/</w:t>
      </w:r>
      <w:r>
        <w:rPr>
          <w:rFonts w:ascii="Nikosh" w:hAnsi="Nikosh" w:cs="Nikosh"/>
          <w:color w:val="000000"/>
          <w:sz w:val="28"/>
          <w:szCs w:val="28"/>
          <w:shd w:val="clear" w:color="auto" w:fill="FFFFFF"/>
        </w:rPr>
        <w:t>ফারুক/</w:t>
      </w:r>
      <w:r>
        <w:rPr>
          <w:rFonts w:ascii="Nikosh" w:hAnsi="Nikosh" w:cs="Nikosh"/>
          <w:sz w:val="28"/>
          <w:szCs w:val="28"/>
          <w:lang w:val="nb-NO" w:bidi="bn-IN"/>
        </w:rPr>
        <w:t>অনসূয়া/শাম্মী/জসীম</w:t>
      </w:r>
      <w:r w:rsidRPr="00E5695E">
        <w:rPr>
          <w:rFonts w:ascii="Nikosh" w:hAnsi="Nikosh" w:cs="Nikosh"/>
          <w:sz w:val="28"/>
          <w:szCs w:val="28"/>
          <w:lang w:val="nb-NO" w:bidi="bn-IN"/>
        </w:rPr>
        <w:t>/</w:t>
      </w:r>
      <w:r>
        <w:rPr>
          <w:rFonts w:ascii="Nikosh" w:hAnsi="Nikosh" w:cs="Nikosh"/>
          <w:sz w:val="28"/>
          <w:szCs w:val="28"/>
          <w:lang w:val="nb-NO" w:bidi="bn-IN"/>
        </w:rPr>
        <w:t>আসমা</w:t>
      </w:r>
      <w:r w:rsidRPr="00E5695E">
        <w:rPr>
          <w:rFonts w:ascii="Nikosh" w:hAnsi="Nikosh" w:cs="Nikosh"/>
          <w:sz w:val="28"/>
          <w:szCs w:val="28"/>
          <w:shd w:val="clear" w:color="auto" w:fill="FFFFFF"/>
        </w:rPr>
        <w:t>/</w:t>
      </w:r>
      <w:r>
        <w:rPr>
          <w:rFonts w:ascii="Nikosh" w:hAnsi="Nikosh" w:cs="Nikosh"/>
          <w:sz w:val="28"/>
          <w:szCs w:val="28"/>
          <w:shd w:val="clear" w:color="auto" w:fill="FFFFFF"/>
        </w:rPr>
        <w:t xml:space="preserve">২০২১/১৫০০ </w:t>
      </w:r>
      <w:r w:rsidRPr="00E5695E">
        <w:rPr>
          <w:rFonts w:ascii="Nikosh" w:hAnsi="Nikosh" w:cs="Nikosh"/>
          <w:sz w:val="28"/>
          <w:szCs w:val="28"/>
          <w:shd w:val="clear" w:color="auto" w:fill="FFFFFF"/>
        </w:rPr>
        <w:t>ঘণ্টা</w:t>
      </w:r>
    </w:p>
    <w:p w:rsidR="00E7606E" w:rsidRDefault="00E7606E">
      <w:pPr>
        <w:rPr>
          <w:rFonts w:ascii="Nikosh" w:eastAsiaTheme="minorHAnsi" w:hAnsi="Nikosh" w:cs="Nikosh"/>
          <w:sz w:val="30"/>
          <w:szCs w:val="28"/>
          <w:cs/>
          <w:lang w:val="nb-NO" w:bidi="bn-IN"/>
        </w:rPr>
      </w:pPr>
      <w:r>
        <w:rPr>
          <w:rFonts w:ascii="Nikosh" w:hAnsi="Nikosh" w:cs="Nikosh"/>
          <w:sz w:val="30"/>
          <w:szCs w:val="28"/>
          <w:cs/>
          <w:lang w:val="nb-NO" w:bidi="bn-IN"/>
        </w:rPr>
        <w:br w:type="page"/>
      </w:r>
    </w:p>
    <w:p w:rsidR="009B19C9" w:rsidRDefault="009B19C9" w:rsidP="009B19C9">
      <w:pPr>
        <w:pStyle w:val="PlainText"/>
        <w:rPr>
          <w:rFonts w:ascii="Nikosh" w:hAnsi="Nikosh" w:cs="Nikosh"/>
          <w:sz w:val="30"/>
          <w:szCs w:val="28"/>
          <w:lang w:val="nb-NO"/>
        </w:rPr>
      </w:pPr>
      <w:r>
        <w:rPr>
          <w:rFonts w:ascii="Nikosh" w:hAnsi="Nikosh" w:cs="Nikosh"/>
          <w:sz w:val="30"/>
          <w:szCs w:val="28"/>
          <w:cs/>
          <w:lang w:val="nb-NO" w:bidi="bn-IN"/>
        </w:rPr>
        <w:lastRenderedPageBreak/>
        <w:t>তথ্যবিবরণী</w:t>
      </w:r>
      <w:r>
        <w:rPr>
          <w:rFonts w:ascii="Nikosh" w:hAnsi="Nikosh" w:cs="Nikosh"/>
          <w:sz w:val="30"/>
          <w:szCs w:val="28"/>
          <w:lang w:val="nb-NO"/>
        </w:rPr>
        <w:t xml:space="preserve">                                                                                                      </w:t>
      </w:r>
      <w:r w:rsidR="00CE1AA6">
        <w:rPr>
          <w:rFonts w:ascii="Nikosh" w:hAnsi="Nikosh" w:cs="Nikosh"/>
          <w:sz w:val="30"/>
          <w:szCs w:val="28"/>
          <w:lang w:val="nb-NO"/>
        </w:rPr>
        <w:t xml:space="preserve">     </w:t>
      </w:r>
      <w:r>
        <w:rPr>
          <w:rFonts w:ascii="Nikosh" w:hAnsi="Nikosh" w:cs="Nikosh"/>
          <w:sz w:val="30"/>
          <w:szCs w:val="28"/>
          <w:cs/>
          <w:lang w:val="nb-NO" w:bidi="bn-IN"/>
        </w:rPr>
        <w:t>নম্বর</w:t>
      </w:r>
      <w:r>
        <w:rPr>
          <w:rFonts w:ascii="Nikosh" w:hAnsi="Nikosh" w:cs="Nikosh"/>
          <w:sz w:val="30"/>
          <w:szCs w:val="28"/>
          <w:lang w:val="nb-NO"/>
        </w:rPr>
        <w:t>: ২০৯৮</w:t>
      </w:r>
    </w:p>
    <w:p w:rsidR="009B19C9" w:rsidRDefault="009B19C9" w:rsidP="009B19C9">
      <w:pPr>
        <w:spacing w:after="0" w:line="240" w:lineRule="auto"/>
        <w:rPr>
          <w:rFonts w:ascii="Nikosh" w:hAnsi="Nikosh" w:cs="Nikosh"/>
          <w:color w:val="222222"/>
          <w:sz w:val="30"/>
          <w:szCs w:val="28"/>
          <w:shd w:val="clear" w:color="auto" w:fill="FFFFFF"/>
        </w:rPr>
      </w:pPr>
    </w:p>
    <w:p w:rsidR="009B19C9" w:rsidRDefault="009B19C9" w:rsidP="009B19C9">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করোনা মোকাবিলায় বাংলাদেশ বিশ্বের বুকে অনন্য দৃষ্টান্ত</w:t>
      </w:r>
    </w:p>
    <w:p w:rsidR="009B19C9" w:rsidRDefault="009B19C9" w:rsidP="009B19C9">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-গণপূর্ত প্রতিমন্ত্রী</w:t>
      </w:r>
    </w:p>
    <w:p w:rsidR="009B19C9" w:rsidRDefault="009B19C9" w:rsidP="009B19C9">
      <w:pPr>
        <w:pStyle w:val="NormalWeb"/>
        <w:spacing w:before="0" w:beforeAutospacing="0" w:after="0" w:afterAutospacing="0"/>
        <w:jc w:val="center"/>
        <w:rPr>
          <w:rFonts w:ascii="Nikosh" w:hAnsi="Nikosh" w:cs="Nikosh"/>
          <w:b/>
          <w:sz w:val="30"/>
          <w:szCs w:val="28"/>
        </w:rPr>
      </w:pPr>
    </w:p>
    <w:p w:rsidR="009B19C9" w:rsidRDefault="009B19C9" w:rsidP="009B19C9">
      <w:pPr>
        <w:pStyle w:val="NormalWeb"/>
        <w:spacing w:before="0" w:beforeAutospacing="0" w:after="0" w:afterAutospacing="0"/>
        <w:jc w:val="both"/>
        <w:rPr>
          <w:rFonts w:ascii="Nikosh" w:hAnsi="Nikosh" w:cs="Nikosh"/>
          <w:sz w:val="30"/>
          <w:szCs w:val="28"/>
        </w:rPr>
      </w:pPr>
      <w:r>
        <w:rPr>
          <w:rFonts w:ascii="Nikosh" w:hAnsi="Nikosh" w:cs="Nikosh"/>
          <w:color w:val="222222"/>
          <w:sz w:val="30"/>
          <w:szCs w:val="28"/>
        </w:rPr>
        <w:t>ময়মনসিংহ,</w:t>
      </w:r>
      <w:r>
        <w:rPr>
          <w:rFonts w:ascii="Nikosh" w:hAnsi="Nikosh" w:cs="Nikosh"/>
          <w:sz w:val="30"/>
          <w:szCs w:val="28"/>
        </w:rPr>
        <w:t xml:space="preserve"> ২১ </w:t>
      </w:r>
      <w:r>
        <w:rPr>
          <w:rFonts w:ascii="Nikosh" w:hAnsi="Nikosh" w:cs="Nikosh"/>
          <w:sz w:val="30"/>
          <w:szCs w:val="28"/>
          <w:cs/>
          <w:lang w:bidi="bn-IN"/>
        </w:rPr>
        <w:t xml:space="preserve">বৈশাখ </w:t>
      </w:r>
      <w:r>
        <w:rPr>
          <w:rFonts w:ascii="Nikosh" w:hAnsi="Nikosh" w:cs="Nikosh"/>
          <w:sz w:val="30"/>
          <w:szCs w:val="28"/>
        </w:rPr>
        <w:t>(৪</w:t>
      </w:r>
      <w:r>
        <w:rPr>
          <w:rFonts w:ascii="Nikosh" w:hAnsi="Nikosh" w:cs="Nikosh"/>
          <w:sz w:val="30"/>
          <w:szCs w:val="28"/>
          <w:cs/>
          <w:lang w:bidi="bn-IN"/>
        </w:rPr>
        <w:t xml:space="preserve"> মে</w:t>
      </w:r>
      <w:r>
        <w:rPr>
          <w:rFonts w:ascii="Nikosh" w:hAnsi="Nikosh" w:cs="Nikosh"/>
          <w:sz w:val="30"/>
          <w:szCs w:val="28"/>
        </w:rPr>
        <w:t xml:space="preserve">) : </w:t>
      </w:r>
    </w:p>
    <w:p w:rsidR="009B19C9" w:rsidRDefault="009B19C9" w:rsidP="009B19C9">
      <w:pPr>
        <w:shd w:val="clear" w:color="auto" w:fill="FFFFFF"/>
        <w:spacing w:after="0" w:line="240" w:lineRule="auto"/>
        <w:rPr>
          <w:rFonts w:ascii="Nikosh" w:eastAsia="Times New Roman" w:hAnsi="Nikosh" w:cs="Nikosh"/>
          <w:color w:val="222222"/>
          <w:sz w:val="30"/>
          <w:szCs w:val="28"/>
        </w:rPr>
      </w:pP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r>
        <w:rPr>
          <w:rFonts w:ascii="Nikosh" w:eastAsia="Times New Roman" w:hAnsi="Nikosh" w:cs="Nikosh"/>
          <w:color w:val="222222"/>
          <w:sz w:val="30"/>
          <w:szCs w:val="28"/>
        </w:rPr>
        <w:tab/>
        <w:t>গৃহায়ন ও গণপূর্ত প্রতিমন্ত্রী শরীফ আহমেদ বলেছেন, করোনা মোকাবিলায় বাংলাদেশ বিশ্বের বুকে এক অনন্য দৃষ্টান্ত স্থাপন করেছে। সঠিক সময়ে সঠিক পদক্ষেপ গ্রহণের মাধ্যমে প্রধানমন্ত্রী শেখ হাসিনার নেতৃত্বে দেশবাসী করোনার প্রথম ঢেউ সফলতার সাথে মোকাবিলা করেছে। দ্বিতীয় ঢেউ মোকাবেলার ক্ষেত্রেও সরকারের সময়োপযোগী সঠিক পদক্ষেপের কারণে পরিস্থিতি যথেষ্ট নিয়ন্ত্রণে রয়েছে।</w:t>
      </w: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r>
        <w:rPr>
          <w:rFonts w:ascii="Nikosh" w:eastAsia="Times New Roman" w:hAnsi="Nikosh" w:cs="Nikosh"/>
          <w:color w:val="222222"/>
          <w:sz w:val="30"/>
          <w:szCs w:val="28"/>
        </w:rPr>
        <w:tab/>
        <w:t xml:space="preserve">গতকাল ময়মনসিংহ সার্কিট হাউজ সংলগ্ন মাঠে জেলা প্রশাসন ময়মনসিংহ আয়োজিত ৫০০ পরিবহন শ্রমিক ও ১০০ অসহায় দরিদ্রের মাঝে ত্রাণ সামগ্রী বিতরণ অনুষ্ঠানে প্রধান অতিথির বক্তব্যে মন্ত্রী এ কথা বলেন। </w:t>
      </w: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r>
        <w:rPr>
          <w:rFonts w:ascii="Nikosh" w:eastAsia="Times New Roman" w:hAnsi="Nikosh" w:cs="Nikosh"/>
          <w:color w:val="222222"/>
          <w:sz w:val="30"/>
          <w:szCs w:val="28"/>
        </w:rPr>
        <w:tab/>
        <w:t>প্রতিমন্ত্রী বলেন, সঠিক সময়ে সঠিক পদক্ষেপ গ্রহণ, সময়মতো টিকা সংগ্রহ ও প্রদান কার্যক্রম পরিচালনা, লকডাউনে ক্ষতিগ্রস্তদের মাঝে ত্রাণ সামগ্রী ও প্রণোদনা প্রদানের কারণে দেশের করোনা পরিস্থিতি নিয়ন্ত্রণে রয়েছে। বিশ্বের উন্নত রাষ্ট্রসমূহ যেখানে করোনা মোকাবিলায় বিপর্যস্ত হয়ে পড়েছে সেখানে বাংলাদেশ যথেষ্ট সফলতার পরিচয় দিয়েছে। এ সফলতার পিছনে মূল চালিকাশক্তি প্রধানমন্ত্রী শেখ হাসিনার দূরদর্শী নেতৃত্ব।</w:t>
      </w: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r>
        <w:rPr>
          <w:rFonts w:ascii="Nikosh" w:eastAsia="Times New Roman" w:hAnsi="Nikosh" w:cs="Nikosh"/>
          <w:color w:val="222222"/>
          <w:sz w:val="30"/>
          <w:szCs w:val="28"/>
        </w:rPr>
        <w:tab/>
        <w:t>ময়মনসিংহের জেলা প্রশাসক মোঃ এনামুল হকের সভাপতিত্বে অনুষ্ঠানে বিশেষ অতিথি হিসেবে উপস্থিত ছিলেন ময়মনসিংহ সিটি করপোরেশনের মেয়র ইকরামুল হক টিটু, জেলা পরিষদের চেয়ারম্যান অধ্যাপক ইউসুফ খান পাঠান, অতিরিক্ত পুলিশ সুপার শাহজাহান মিয়া, মহানগর আওয়ামী লীগের সভাপতি এহতেশামুল আলম, অতিরিক্ত জেলা প্রশাসক মোঃ জাহাঙ্গীর আলম প্রমুখ।</w:t>
      </w:r>
    </w:p>
    <w:p w:rsidR="009B19C9" w:rsidRDefault="009B19C9" w:rsidP="009B19C9">
      <w:pPr>
        <w:shd w:val="clear" w:color="auto" w:fill="FFFFFF"/>
        <w:spacing w:after="0" w:line="240" w:lineRule="auto"/>
        <w:jc w:val="both"/>
        <w:rPr>
          <w:rFonts w:ascii="Nikosh" w:eastAsia="Times New Roman" w:hAnsi="Nikosh" w:cs="Nikosh"/>
          <w:color w:val="222222"/>
          <w:sz w:val="30"/>
          <w:szCs w:val="28"/>
        </w:rPr>
      </w:pPr>
    </w:p>
    <w:p w:rsidR="009B19C9" w:rsidRDefault="009B19C9" w:rsidP="009B19C9">
      <w:pPr>
        <w:shd w:val="clear" w:color="auto" w:fill="FFFFFF"/>
        <w:spacing w:after="0" w:line="240" w:lineRule="auto"/>
        <w:jc w:val="center"/>
        <w:rPr>
          <w:rFonts w:ascii="Nikosh" w:eastAsia="Times New Roman" w:hAnsi="Nikosh" w:cs="Nikosh"/>
          <w:color w:val="222222"/>
          <w:sz w:val="30"/>
          <w:szCs w:val="28"/>
        </w:rPr>
      </w:pPr>
      <w:r>
        <w:rPr>
          <w:rFonts w:ascii="Nikosh" w:eastAsia="Times New Roman" w:hAnsi="Nikosh" w:cs="Nikosh"/>
          <w:color w:val="222222"/>
          <w:sz w:val="30"/>
          <w:szCs w:val="28"/>
        </w:rPr>
        <w:t>#</w:t>
      </w:r>
    </w:p>
    <w:p w:rsidR="009B19C9" w:rsidRDefault="009B19C9" w:rsidP="009B19C9">
      <w:pPr>
        <w:shd w:val="clear" w:color="auto" w:fill="FFFFFF"/>
        <w:spacing w:after="0" w:line="240" w:lineRule="auto"/>
        <w:rPr>
          <w:rFonts w:ascii="Nikosh" w:eastAsia="Times New Roman" w:hAnsi="Nikosh" w:cs="Nikosh"/>
          <w:color w:val="222222"/>
          <w:sz w:val="30"/>
          <w:szCs w:val="28"/>
        </w:rPr>
      </w:pPr>
    </w:p>
    <w:p w:rsidR="00CE1AA6" w:rsidRDefault="009B19C9" w:rsidP="009B19C9">
      <w:pPr>
        <w:shd w:val="clear" w:color="auto" w:fill="FFFFFF"/>
        <w:spacing w:after="0" w:line="240" w:lineRule="auto"/>
        <w:rPr>
          <w:rFonts w:ascii="Nikosh" w:eastAsia="Times New Roman" w:hAnsi="Nikosh" w:cs="Nikosh"/>
          <w:color w:val="222222"/>
          <w:sz w:val="30"/>
          <w:szCs w:val="28"/>
        </w:rPr>
      </w:pPr>
      <w:r>
        <w:rPr>
          <w:rFonts w:ascii="Nikosh" w:eastAsia="Times New Roman" w:hAnsi="Nikosh" w:cs="Nikosh"/>
          <w:color w:val="222222"/>
          <w:sz w:val="30"/>
          <w:szCs w:val="28"/>
        </w:rPr>
        <w:t xml:space="preserve">রেজাউল/অনসূয়া/শাম্মী/জসীম/কুতুব/২০২১/১১২০ ঘণ্টা </w:t>
      </w:r>
    </w:p>
    <w:p w:rsidR="00CE1AA6" w:rsidRDefault="00CE1AA6">
      <w:pPr>
        <w:rPr>
          <w:rFonts w:ascii="Nikosh" w:eastAsia="Times New Roman" w:hAnsi="Nikosh" w:cs="Nikosh"/>
          <w:color w:val="222222"/>
          <w:sz w:val="30"/>
          <w:szCs w:val="28"/>
        </w:rPr>
      </w:pPr>
      <w:r>
        <w:rPr>
          <w:rFonts w:ascii="Nikosh" w:eastAsia="Times New Roman" w:hAnsi="Nikosh" w:cs="Nikosh"/>
          <w:color w:val="222222"/>
          <w:sz w:val="30"/>
          <w:szCs w:val="28"/>
        </w:rPr>
        <w:br w:type="page"/>
      </w:r>
    </w:p>
    <w:p w:rsidR="00CE1AA6" w:rsidRPr="00E5695E" w:rsidRDefault="00CE1AA6" w:rsidP="00CE1AA6">
      <w:pPr>
        <w:spacing w:after="0" w:line="240" w:lineRule="auto"/>
        <w:rPr>
          <w:rFonts w:ascii="Nikosh" w:hAnsi="Nikosh" w:cs="Nikosh"/>
          <w:sz w:val="28"/>
          <w:szCs w:val="28"/>
          <w:lang w:val="nb-NO" w:bidi="bn-IN"/>
        </w:rPr>
      </w:pPr>
      <w:r w:rsidRPr="00E5695E">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E5695E">
        <w:rPr>
          <w:rFonts w:ascii="Nikosh" w:hAnsi="Nikosh" w:cs="Nikosh"/>
          <w:sz w:val="28"/>
          <w:szCs w:val="28"/>
          <w:lang w:val="nb-NO" w:bidi="bn-IN"/>
        </w:rPr>
        <w:t xml:space="preserve">  </w:t>
      </w:r>
      <w:r>
        <w:rPr>
          <w:rFonts w:ascii="Nikosh" w:hAnsi="Nikosh" w:cs="Nikosh"/>
          <w:sz w:val="28"/>
          <w:szCs w:val="28"/>
          <w:lang w:val="nb-NO" w:bidi="bn-IN"/>
        </w:rPr>
        <w:t xml:space="preserve">             </w:t>
      </w:r>
      <w:r w:rsidRPr="00E5695E">
        <w:rPr>
          <w:rFonts w:ascii="Nikosh" w:hAnsi="Nikosh" w:cs="Nikosh"/>
          <w:sz w:val="28"/>
          <w:szCs w:val="28"/>
          <w:lang w:val="nb-NO" w:bidi="bn-IN"/>
        </w:rPr>
        <w:t>নম্বর :</w:t>
      </w:r>
      <w:r>
        <w:rPr>
          <w:rFonts w:ascii="Nikosh" w:hAnsi="Nikosh" w:cs="Nikosh"/>
          <w:sz w:val="28"/>
          <w:szCs w:val="28"/>
          <w:lang w:val="nb-NO" w:bidi="bn-IN"/>
        </w:rPr>
        <w:t xml:space="preserve"> ২০৯৭</w:t>
      </w:r>
      <w:r w:rsidRPr="00E5695E">
        <w:rPr>
          <w:rFonts w:ascii="Nikosh" w:hAnsi="Nikosh" w:cs="Nikosh"/>
          <w:sz w:val="28"/>
          <w:szCs w:val="28"/>
          <w:lang w:val="nb-NO" w:bidi="bn-IN"/>
        </w:rPr>
        <w:t xml:space="preserve"> </w:t>
      </w:r>
    </w:p>
    <w:p w:rsidR="00CE1AA6" w:rsidRPr="003932DA" w:rsidRDefault="00CE1AA6" w:rsidP="00CE1AA6">
      <w:pPr>
        <w:spacing w:after="0" w:line="240" w:lineRule="auto"/>
        <w:jc w:val="center"/>
        <w:rPr>
          <w:rFonts w:ascii="Nikosh" w:hAnsi="Nikosh" w:cs="Nikosh"/>
          <w:b/>
          <w:sz w:val="50"/>
          <w:szCs w:val="28"/>
          <w:lang w:val="nb-NO" w:bidi="bn-IN"/>
        </w:rPr>
      </w:pPr>
    </w:p>
    <w:p w:rsidR="00CE1AA6" w:rsidRDefault="00CE1AA6" w:rsidP="00CE1AA6">
      <w:pPr>
        <w:spacing w:after="0" w:line="240" w:lineRule="auto"/>
        <w:jc w:val="center"/>
        <w:rPr>
          <w:rFonts w:ascii="Nikosh" w:hAnsi="Nikosh" w:cs="Nikosh"/>
          <w:b/>
          <w:sz w:val="28"/>
          <w:szCs w:val="28"/>
          <w:lang w:val="nb-NO" w:bidi="bn-IN"/>
        </w:rPr>
      </w:pPr>
      <w:r w:rsidRPr="00134A7E">
        <w:rPr>
          <w:rFonts w:ascii="Nikosh" w:hAnsi="Nikosh" w:cs="Nikosh" w:hint="cs"/>
          <w:b/>
          <w:sz w:val="28"/>
          <w:szCs w:val="28"/>
          <w:lang w:val="nb-NO" w:bidi="bn-IN"/>
        </w:rPr>
        <w:t>জাতিসংঘ</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শান্তিরক্ষা</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মিশনসমূহের</w:t>
      </w:r>
      <w:r w:rsidRPr="00134A7E">
        <w:rPr>
          <w:rFonts w:ascii="Nikosh" w:hAnsi="Nikosh" w:cs="Nikosh"/>
          <w:b/>
          <w:sz w:val="28"/>
          <w:szCs w:val="28"/>
          <w:lang w:val="nb-NO" w:bidi="bn-IN"/>
        </w:rPr>
        <w:t xml:space="preserve"> </w:t>
      </w:r>
      <w:r>
        <w:rPr>
          <w:rFonts w:ascii="Nikosh" w:hAnsi="Nikosh" w:cs="Nikosh"/>
          <w:b/>
          <w:sz w:val="28"/>
          <w:szCs w:val="28"/>
          <w:lang w:val="nb-NO" w:bidi="bn-IN"/>
        </w:rPr>
        <w:t>ও</w:t>
      </w:r>
      <w:r w:rsidRPr="00134A7E">
        <w:rPr>
          <w:rFonts w:ascii="Nikosh" w:hAnsi="Nikosh" w:cs="Nikosh" w:hint="cs"/>
          <w:b/>
          <w:sz w:val="28"/>
          <w:szCs w:val="28"/>
          <w:lang w:val="nb-NO" w:bidi="bn-IN"/>
        </w:rPr>
        <w:t>পর</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অর্পিত</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বহুমূখী</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দায়িত্বের</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বাস্তবায়নে</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প্রয়োজন</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পর্যাপ্ত</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ও</w:t>
      </w:r>
      <w:r w:rsidRPr="00134A7E">
        <w:rPr>
          <w:rFonts w:ascii="Nikosh" w:hAnsi="Nikosh" w:cs="Nikosh"/>
          <w:b/>
          <w:sz w:val="28"/>
          <w:szCs w:val="28"/>
          <w:lang w:val="nb-NO" w:bidi="bn-IN"/>
        </w:rPr>
        <w:t xml:space="preserve"> </w:t>
      </w:r>
    </w:p>
    <w:p w:rsidR="00CE1AA6" w:rsidRPr="00134A7E" w:rsidRDefault="00CE1AA6" w:rsidP="00CE1AA6">
      <w:pPr>
        <w:spacing w:after="0" w:line="240" w:lineRule="auto"/>
        <w:jc w:val="center"/>
        <w:rPr>
          <w:rFonts w:ascii="Nikosh" w:hAnsi="Nikosh" w:cs="Nikosh"/>
          <w:b/>
          <w:sz w:val="28"/>
          <w:szCs w:val="28"/>
          <w:lang w:val="nb-NO" w:bidi="bn-IN"/>
        </w:rPr>
      </w:pPr>
      <w:r w:rsidRPr="00134A7E">
        <w:rPr>
          <w:rFonts w:ascii="Nikosh" w:hAnsi="Nikosh" w:cs="Nikosh" w:hint="cs"/>
          <w:b/>
          <w:sz w:val="28"/>
          <w:szCs w:val="28"/>
          <w:lang w:val="nb-NO" w:bidi="bn-IN"/>
        </w:rPr>
        <w:t>টেকসই</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শান্তিরক্ষা</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বাজেট</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রাষ্ট্রদূত</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রাবাব</w:t>
      </w:r>
      <w:r w:rsidRPr="00134A7E">
        <w:rPr>
          <w:rFonts w:ascii="Nikosh" w:hAnsi="Nikosh" w:cs="Nikosh"/>
          <w:b/>
          <w:sz w:val="28"/>
          <w:szCs w:val="28"/>
          <w:lang w:val="nb-NO" w:bidi="bn-IN"/>
        </w:rPr>
        <w:t xml:space="preserve"> </w:t>
      </w:r>
      <w:r w:rsidRPr="00134A7E">
        <w:rPr>
          <w:rFonts w:ascii="Nikosh" w:hAnsi="Nikosh" w:cs="Nikosh" w:hint="cs"/>
          <w:b/>
          <w:sz w:val="28"/>
          <w:szCs w:val="28"/>
          <w:lang w:val="nb-NO" w:bidi="bn-IN"/>
        </w:rPr>
        <w:t>ফাতিমা</w:t>
      </w:r>
    </w:p>
    <w:p w:rsidR="00CE1AA6" w:rsidRPr="003932DA" w:rsidRDefault="00CE1AA6" w:rsidP="00CE1AA6">
      <w:pPr>
        <w:spacing w:after="0" w:line="240" w:lineRule="auto"/>
        <w:jc w:val="center"/>
        <w:rPr>
          <w:rFonts w:ascii="Nikosh" w:hAnsi="Nikosh" w:cs="Nikosh"/>
          <w:b/>
          <w:sz w:val="32"/>
          <w:szCs w:val="28"/>
          <w:lang w:val="nb-NO" w:bidi="bn-IN"/>
        </w:rPr>
      </w:pPr>
    </w:p>
    <w:p w:rsidR="00CE1AA6" w:rsidRPr="00C11433" w:rsidRDefault="00CE1AA6" w:rsidP="00CE1AA6">
      <w:pPr>
        <w:spacing w:after="0" w:line="240" w:lineRule="auto"/>
        <w:jc w:val="both"/>
        <w:rPr>
          <w:rFonts w:ascii="Nikosh" w:hAnsi="Nikosh" w:cs="Nikosh"/>
          <w:sz w:val="28"/>
          <w:szCs w:val="28"/>
          <w:lang w:val="nb-NO" w:bidi="bn-IN"/>
        </w:rPr>
      </w:pPr>
      <w:r w:rsidRPr="00C11433">
        <w:rPr>
          <w:rFonts w:ascii="Nikosh" w:hAnsi="Nikosh" w:cs="Nikosh" w:hint="cs"/>
          <w:sz w:val="28"/>
          <w:szCs w:val="28"/>
          <w:lang w:val="nb-NO" w:bidi="bn-IN"/>
        </w:rPr>
        <w:t>নিউইয়র্ক</w:t>
      </w:r>
      <w:r w:rsidRPr="00C11433">
        <w:rPr>
          <w:rFonts w:ascii="Nikosh" w:hAnsi="Nikosh" w:cs="Nikosh"/>
          <w:sz w:val="28"/>
          <w:szCs w:val="28"/>
          <w:lang w:val="nb-NO" w:bidi="bn-IN"/>
        </w:rPr>
        <w:t xml:space="preserve">, </w:t>
      </w:r>
      <w:r>
        <w:rPr>
          <w:rFonts w:ascii="Nikosh" w:hAnsi="Nikosh" w:cs="Nikosh"/>
          <w:sz w:val="28"/>
          <w:szCs w:val="28"/>
          <w:lang w:val="nb-NO" w:bidi="bn-IN"/>
        </w:rPr>
        <w:t>৪</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w:t>
      </w:r>
      <w:r>
        <w:rPr>
          <w:rFonts w:ascii="Nikosh" w:hAnsi="Nikosh" w:cs="Nikosh"/>
          <w:sz w:val="28"/>
          <w:szCs w:val="28"/>
          <w:lang w:val="nb-NO" w:bidi="bn-IN"/>
        </w:rPr>
        <w:t xml:space="preserve"> </w:t>
      </w:r>
      <w:r w:rsidRPr="00C11433">
        <w:rPr>
          <w:rFonts w:ascii="Nikosh" w:hAnsi="Nikosh" w:cs="Nikosh"/>
          <w:sz w:val="28"/>
          <w:szCs w:val="28"/>
          <w:lang w:val="nb-NO" w:bidi="bn-IN"/>
        </w:rPr>
        <w:t>:</w:t>
      </w:r>
    </w:p>
    <w:p w:rsidR="00CE1AA6" w:rsidRPr="00134A7E" w:rsidRDefault="00CE1AA6" w:rsidP="00CE1AA6">
      <w:pPr>
        <w:spacing w:after="0" w:line="240" w:lineRule="auto"/>
        <w:jc w:val="both"/>
        <w:rPr>
          <w:rFonts w:ascii="Nikosh" w:hAnsi="Nikosh" w:cs="Nikosh"/>
          <w:sz w:val="16"/>
          <w:szCs w:val="28"/>
          <w:lang w:val="nb-NO" w:bidi="bn-IN"/>
        </w:rPr>
      </w:pPr>
    </w:p>
    <w:p w:rsidR="00CE1AA6" w:rsidRPr="00C11433" w:rsidRDefault="00CE1AA6" w:rsidP="00CE1AA6">
      <w:pPr>
        <w:spacing w:after="120" w:line="240" w:lineRule="auto"/>
        <w:jc w:val="both"/>
        <w:rPr>
          <w:rFonts w:ascii="Nikosh" w:hAnsi="Nikosh" w:cs="Nikosh"/>
          <w:sz w:val="28"/>
          <w:szCs w:val="28"/>
          <w:lang w:val="nb-NO" w:bidi="bn-IN"/>
        </w:rPr>
      </w:pPr>
      <w:r w:rsidRPr="00C11433">
        <w:rPr>
          <w:rFonts w:ascii="Nikosh" w:hAnsi="Nikosh" w:cs="Nikosh"/>
          <w:sz w:val="28"/>
          <w:szCs w:val="28"/>
          <w:lang w:val="nb-NO" w:bidi="bn-IN"/>
        </w:rPr>
        <w:tab/>
      </w:r>
      <w:r w:rsidRPr="00C11433">
        <w:rPr>
          <w:rFonts w:ascii="Nikosh" w:hAnsi="Nikosh" w:cs="Nikosh" w:hint="cs"/>
          <w:sz w:val="28"/>
          <w:szCs w:val="28"/>
          <w:lang w:val="nb-NO" w:bidi="bn-IN"/>
        </w:rPr>
        <w:t>আজ</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জাতিসংঘ</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সদরদপ্তরে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অনুষ্ঠিত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মিশনসমূহের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সেশনে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প্রদত্ত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বক্তব্যে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জন্য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পর্যাপ্ত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বরাদ্দের</w:t>
      </w:r>
      <w:r w:rsidRPr="00C11433">
        <w:rPr>
          <w:rFonts w:ascii="Nikosh" w:hAnsi="Nikosh" w:cs="Nikosh"/>
          <w:sz w:val="28"/>
          <w:szCs w:val="28"/>
          <w:lang w:val="nb-NO" w:bidi="bn-IN"/>
        </w:rPr>
        <w:t xml:space="preserve"> </w:t>
      </w:r>
      <w:r>
        <w:rPr>
          <w:rFonts w:ascii="Nikosh" w:hAnsi="Nikosh" w:cs="Nikosh"/>
          <w:sz w:val="28"/>
          <w:szCs w:val="28"/>
          <w:lang w:val="nb-NO" w:bidi="bn-IN"/>
        </w:rPr>
        <w:t>ও</w:t>
      </w:r>
      <w:r w:rsidRPr="00C11433">
        <w:rPr>
          <w:rFonts w:ascii="Nikosh" w:hAnsi="Nikosh" w:cs="Nikosh" w:hint="cs"/>
          <w:sz w:val="28"/>
          <w:szCs w:val="28"/>
          <w:lang w:val="nb-NO" w:bidi="bn-IN"/>
        </w:rPr>
        <w:t>পর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জাতিসংঘে</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নিযুক্ত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স্থায়ী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প্রতিনিধি</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রাষ্ট্রদূত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রাবাব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ফাতিমা।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এসময়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মিশনসমূহের</w:t>
      </w:r>
      <w:r w:rsidRPr="00C11433">
        <w:rPr>
          <w:rFonts w:ascii="Nikosh" w:hAnsi="Nikosh" w:cs="Nikosh"/>
          <w:sz w:val="28"/>
          <w:szCs w:val="28"/>
          <w:lang w:val="nb-NO" w:bidi="bn-IN"/>
        </w:rPr>
        <w:t xml:space="preserve"> </w:t>
      </w:r>
      <w:r>
        <w:rPr>
          <w:rFonts w:ascii="Nikosh" w:hAnsi="Nikosh" w:cs="Nikosh"/>
          <w:sz w:val="28"/>
          <w:szCs w:val="28"/>
          <w:lang w:val="nb-NO" w:bidi="bn-IN"/>
        </w:rPr>
        <w:t>ও</w:t>
      </w:r>
      <w:r w:rsidRPr="00C11433">
        <w:rPr>
          <w:rFonts w:ascii="Nikosh" w:hAnsi="Nikosh" w:cs="Nikosh" w:hint="cs"/>
          <w:sz w:val="28"/>
          <w:szCs w:val="28"/>
          <w:lang w:val="nb-NO" w:bidi="bn-IN"/>
        </w:rPr>
        <w:t>পর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অর্পিত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বহুমূখী</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দায়িত্ব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যথাযথভাবে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পরিপালনের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জন্য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পর্যাপ্ত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টেকসই</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প্রয়োজন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মিশনসমূহ</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যথোপযুক্ত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নিশ্চিত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মিশনে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সৈন্য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পুলিশ</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প্রেরণকারী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দেশগুলো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তাদের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সাজ</w:t>
      </w:r>
      <w:r w:rsidRPr="00C11433">
        <w:rPr>
          <w:rFonts w:ascii="Nikosh" w:hAnsi="Nikosh" w:cs="Nikosh"/>
          <w:sz w:val="28"/>
          <w:szCs w:val="28"/>
          <w:lang w:val="nb-NO" w:bidi="bn-IN"/>
        </w:rPr>
        <w:t>-</w:t>
      </w:r>
      <w:r w:rsidRPr="00C11433">
        <w:rPr>
          <w:rFonts w:ascii="Nikosh" w:hAnsi="Nikosh" w:cs="Nikosh" w:hint="cs"/>
          <w:sz w:val="28"/>
          <w:szCs w:val="28"/>
          <w:lang w:val="nb-NO" w:bidi="bn-IN"/>
        </w:rPr>
        <w:t>সরঞ্জাম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মোতায়েনের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অর্থ</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যথাসময়ে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নিশ্চিত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প্রয়োজনীয়তার</w:t>
      </w:r>
      <w:r w:rsidRPr="00C11433">
        <w:rPr>
          <w:rFonts w:ascii="Nikosh" w:hAnsi="Nikosh" w:cs="Nikosh"/>
          <w:sz w:val="28"/>
          <w:szCs w:val="28"/>
          <w:lang w:val="nb-NO" w:bidi="bn-IN"/>
        </w:rPr>
        <w:t xml:space="preserve"> </w:t>
      </w:r>
      <w:r>
        <w:rPr>
          <w:rFonts w:ascii="Nikosh" w:hAnsi="Nikosh" w:cs="Nikosh"/>
          <w:sz w:val="28"/>
          <w:szCs w:val="28"/>
          <w:lang w:val="nb-NO" w:bidi="bn-IN"/>
        </w:rPr>
        <w:t>ও</w:t>
      </w:r>
      <w:r w:rsidRPr="00C11433">
        <w:rPr>
          <w:rFonts w:ascii="Nikosh" w:hAnsi="Nikosh" w:cs="Nikosh" w:hint="cs"/>
          <w:sz w:val="28"/>
          <w:szCs w:val="28"/>
          <w:lang w:val="nb-NO" w:bidi="bn-IN"/>
        </w:rPr>
        <w:t>পর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স্থায়ী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প্রতিনিধি।</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উল্লেখ্য</w:t>
      </w:r>
      <w:r>
        <w:rPr>
          <w:rFonts w:ascii="Nikosh" w:hAnsi="Nikosh" w:cs="Nikosh"/>
          <w:sz w:val="28"/>
          <w:szCs w:val="28"/>
          <w:lang w:val="nb-NO" w:bidi="bn-IN"/>
        </w:rPr>
        <w:t>,</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বর্তমানে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শীর্ষ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প্রেরণকারী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দেশ।</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বিশ্বের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৭টি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মিশনে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৭</w:t>
      </w:r>
      <w:r>
        <w:rPr>
          <w:rFonts w:ascii="Nikosh" w:hAnsi="Nikosh" w:cs="Nikosh"/>
          <w:sz w:val="28"/>
          <w:szCs w:val="28"/>
          <w:lang w:val="nb-NO" w:bidi="bn-IN"/>
        </w:rPr>
        <w:t xml:space="preserve"> </w:t>
      </w:r>
      <w:r w:rsidRPr="00C11433">
        <w:rPr>
          <w:rFonts w:ascii="Nikosh" w:hAnsi="Nikosh" w:cs="Nikosh" w:hint="cs"/>
          <w:sz w:val="28"/>
          <w:szCs w:val="28"/>
          <w:lang w:val="nb-NO" w:bidi="bn-IN"/>
        </w:rPr>
        <w:t>হাজার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কর্মরত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রয়েছে।</w:t>
      </w:r>
    </w:p>
    <w:p w:rsidR="00CE1AA6" w:rsidRPr="00C11433" w:rsidRDefault="00CE1AA6" w:rsidP="00CE1AA6">
      <w:pPr>
        <w:spacing w:after="120" w:line="240" w:lineRule="auto"/>
        <w:jc w:val="both"/>
        <w:rPr>
          <w:rFonts w:ascii="Nikosh" w:hAnsi="Nikosh" w:cs="Nikosh"/>
          <w:sz w:val="28"/>
          <w:szCs w:val="28"/>
          <w:lang w:val="nb-NO" w:bidi="bn-IN"/>
        </w:rPr>
      </w:pPr>
      <w:r w:rsidRPr="00C11433">
        <w:rPr>
          <w:rFonts w:ascii="Nikosh" w:hAnsi="Nikosh" w:cs="Nikosh"/>
          <w:sz w:val="28"/>
          <w:szCs w:val="28"/>
          <w:lang w:val="nb-NO" w:bidi="bn-IN"/>
        </w:rPr>
        <w:tab/>
      </w:r>
      <w:r w:rsidRPr="00C11433">
        <w:rPr>
          <w:rFonts w:ascii="Nikosh" w:hAnsi="Nikosh" w:cs="Nikosh" w:hint="cs"/>
          <w:sz w:val="28"/>
          <w:szCs w:val="28"/>
          <w:lang w:val="nb-NO" w:bidi="bn-IN"/>
        </w:rPr>
        <w:t>কোভিড</w:t>
      </w:r>
      <w:r w:rsidRPr="00C11433">
        <w:rPr>
          <w:rFonts w:ascii="Nikosh" w:hAnsi="Nikosh" w:cs="Nikosh"/>
          <w:sz w:val="28"/>
          <w:szCs w:val="28"/>
          <w:lang w:val="nb-NO" w:bidi="bn-IN"/>
        </w:rPr>
        <w:t>-</w:t>
      </w:r>
      <w:r w:rsidRPr="00C11433">
        <w:rPr>
          <w:rFonts w:ascii="Nikosh" w:hAnsi="Nikosh" w:cs="Nikosh" w:hint="cs"/>
          <w:sz w:val="28"/>
          <w:szCs w:val="28"/>
          <w:lang w:val="nb-NO" w:bidi="bn-IN"/>
        </w:rPr>
        <w:t>১৯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অতিমারির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চ্যালেঞ্জ</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মোকাবিলা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শান্তিরক্ষীগণ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বিশ্বের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সংঘাত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প্রবণ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অঞ্চলে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স্থিতিশীলতা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নিরাপত্তা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রাখার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ক্ষেত্রে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অব্যাহত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নিবেদিতভাবে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প্রচেষ্টাসমূহ</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চালিয়ে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যাচ্ছেন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ভূয়সী</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প্রশংসা</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রাষ্ট্রদূত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ফাতিমা।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তাই</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বরাদ্দকালে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যাতে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কোভিড</w:t>
      </w:r>
      <w:r w:rsidRPr="00C11433">
        <w:rPr>
          <w:rFonts w:ascii="Nikosh" w:hAnsi="Nikosh" w:cs="Nikosh"/>
          <w:sz w:val="28"/>
          <w:szCs w:val="28"/>
          <w:lang w:val="nb-NO" w:bidi="bn-IN"/>
        </w:rPr>
        <w:t>-</w:t>
      </w:r>
      <w:r w:rsidRPr="00C11433">
        <w:rPr>
          <w:rFonts w:ascii="Nikosh" w:hAnsi="Nikosh" w:cs="Nikosh" w:hint="cs"/>
          <w:sz w:val="28"/>
          <w:szCs w:val="28"/>
          <w:lang w:val="nb-NO" w:bidi="bn-IN"/>
        </w:rPr>
        <w:t>১৯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অতিমারির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বিষয়টি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বিবেচনায়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প্রয়োজনীয়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বাড়তি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অর্থ</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বরাদ্দ</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দেওয়া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হয়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w:t>
      </w:r>
      <w:r>
        <w:rPr>
          <w:rFonts w:ascii="Nikosh" w:hAnsi="Nikosh" w:cs="Nikosh"/>
          <w:sz w:val="28"/>
          <w:szCs w:val="28"/>
          <w:lang w:val="nb-NO" w:bidi="bn-IN"/>
        </w:rPr>
        <w:t xml:space="preserve"> </w:t>
      </w:r>
      <w:r w:rsidRPr="00C11433">
        <w:rPr>
          <w:rFonts w:ascii="Nikosh" w:hAnsi="Nikosh" w:cs="Nikosh" w:hint="cs"/>
          <w:sz w:val="28"/>
          <w:szCs w:val="28"/>
          <w:lang w:val="nb-NO" w:bidi="bn-IN"/>
        </w:rPr>
        <w:t>বিষয়ে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সদস্য</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রাষ্ট্রসমূহের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আহ্বান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জানান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তিনি।</w:t>
      </w:r>
    </w:p>
    <w:p w:rsidR="00CE1AA6" w:rsidRPr="00C11433" w:rsidRDefault="00CE1AA6" w:rsidP="00CE1A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অংশগ্রহণ</w:t>
      </w:r>
      <w:r w:rsidRPr="00C11433">
        <w:rPr>
          <w:rFonts w:ascii="Nikosh" w:hAnsi="Nikosh" w:cs="Nikosh"/>
          <w:sz w:val="28"/>
          <w:szCs w:val="28"/>
          <w:lang w:val="nb-NO" w:bidi="bn-IN"/>
        </w:rPr>
        <w:t xml:space="preserve"> </w:t>
      </w:r>
      <w:r>
        <w:rPr>
          <w:rFonts w:ascii="Nikosh" w:hAnsi="Nikosh" w:cs="Nikosh" w:hint="cs"/>
          <w:sz w:val="28"/>
          <w:szCs w:val="28"/>
          <w:lang w:val="nb-NO" w:bidi="bn-IN"/>
        </w:rPr>
        <w:t>আরো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বৃদ্ধির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ক্ষেত্রে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শেখ</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হাসিনা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সরকারের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সুনির্দিষ্ট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পদক্ষেপসমূহের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কথা</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ধরে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রাষ্ট্রদূত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ফাতিমা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অংশগ্রহণ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বৃদ্ধির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বিষয়টি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বাংলাদেশের</w:t>
      </w:r>
      <w:r>
        <w:rPr>
          <w:rFonts w:ascii="Nikosh" w:hAnsi="Nikosh" w:cs="Nikosh"/>
          <w:sz w:val="28"/>
          <w:szCs w:val="28"/>
          <w:lang w:val="nb-NO" w:bidi="bn-IN"/>
        </w:rPr>
        <w:t xml:space="preserve"> </w:t>
      </w:r>
      <w:r w:rsidRPr="00C11433">
        <w:rPr>
          <w:rFonts w:ascii="Nikosh" w:hAnsi="Nikosh" w:cs="Nikosh" w:hint="cs"/>
          <w:sz w:val="28"/>
          <w:szCs w:val="28"/>
          <w:lang w:val="nb-NO" w:bidi="bn-IN"/>
        </w:rPr>
        <w:t>নারী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ও</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বিষয়ক</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জাতীয়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কর্মপরিকল্পনার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কৌশলের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একটি।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বিশেষ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উচ্চপর্যায়ে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অংশগ্রহণ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থাকার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বিষয়টিতে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উদ্বেগ</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প্রকাশ</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বাংলাদেশের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স্থায়ী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প্রতিনিধি।</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তিনি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বলেন</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জাতিসংঘ</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সকল</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স্তরে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নারীর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এবং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অর্থবহ</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অংশগ্রহণ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নিশ্চিত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অবশ্যই</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আমাদেরকে</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সম্মিলিতভাবে</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কাজ</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হবে।</w:t>
      </w:r>
    </w:p>
    <w:p w:rsidR="00CE1AA6" w:rsidRDefault="00CE1AA6" w:rsidP="00CE1A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C11433">
        <w:rPr>
          <w:rFonts w:ascii="Nikosh" w:hAnsi="Nikosh" w:cs="Nikosh" w:hint="cs"/>
          <w:sz w:val="28"/>
          <w:szCs w:val="28"/>
          <w:lang w:val="nb-NO" w:bidi="bn-IN"/>
        </w:rPr>
        <w:t>জাতিসংঘ</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শান্তিরক্ষা</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কার্যক্রমের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বাজেট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বরাদ্দের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বিষয়ে</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দায়িত্বপ্রাপ্ত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সাধারণ</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পরিষদের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পঞ্চম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কমিটির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সভা</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প্রতিবছর</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মাসে</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অনুষ্ঠিত</w:t>
      </w:r>
      <w:r w:rsidRPr="00C11433">
        <w:rPr>
          <w:rFonts w:ascii="Nikosh" w:hAnsi="Nikosh" w:cs="Nikosh"/>
          <w:sz w:val="28"/>
          <w:szCs w:val="28"/>
          <w:lang w:val="nb-NO" w:bidi="bn-IN"/>
        </w:rPr>
        <w:t xml:space="preserve"> </w:t>
      </w:r>
      <w:r w:rsidRPr="00C11433">
        <w:rPr>
          <w:rFonts w:ascii="Nikosh" w:hAnsi="Nikosh" w:cs="Nikosh" w:hint="cs"/>
          <w:sz w:val="28"/>
          <w:szCs w:val="28"/>
          <w:lang w:val="nb-NO" w:bidi="bn-IN"/>
        </w:rPr>
        <w:t>হয়।</w:t>
      </w:r>
    </w:p>
    <w:p w:rsidR="00CE1AA6" w:rsidRPr="00E5695E" w:rsidRDefault="00CE1AA6" w:rsidP="00CE1AA6">
      <w:pPr>
        <w:spacing w:after="0" w:line="240" w:lineRule="auto"/>
        <w:jc w:val="center"/>
        <w:rPr>
          <w:rFonts w:ascii="Nikosh" w:eastAsiaTheme="minorHAnsi" w:hAnsi="Nikosh" w:cs="Nikosh"/>
          <w:sz w:val="28"/>
          <w:szCs w:val="28"/>
          <w:lang w:val="nb-NO" w:bidi="bn-IN"/>
        </w:rPr>
      </w:pPr>
      <w:r w:rsidRPr="00E5695E">
        <w:rPr>
          <w:rFonts w:ascii="Nikosh" w:eastAsiaTheme="minorHAnsi" w:hAnsi="Nikosh" w:cs="Nikosh"/>
          <w:sz w:val="28"/>
          <w:szCs w:val="28"/>
          <w:lang w:val="nb-NO" w:bidi="bn-IN"/>
        </w:rPr>
        <w:t>#</w:t>
      </w:r>
    </w:p>
    <w:p w:rsidR="00CE1AA6" w:rsidRPr="00E5695E" w:rsidRDefault="00CE1AA6" w:rsidP="00CE1AA6">
      <w:pPr>
        <w:spacing w:after="0" w:line="240" w:lineRule="auto"/>
        <w:jc w:val="center"/>
        <w:rPr>
          <w:rFonts w:ascii="Nikosh" w:eastAsiaTheme="minorHAnsi" w:hAnsi="Nikosh" w:cs="Nikosh"/>
          <w:sz w:val="28"/>
          <w:szCs w:val="28"/>
          <w:lang w:val="nb-NO" w:bidi="bn-IN"/>
        </w:rPr>
      </w:pPr>
    </w:p>
    <w:p w:rsidR="00CE1AA6" w:rsidRPr="00E5695E" w:rsidRDefault="00CE1AA6" w:rsidP="00CE1AA6">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অনসূয়া/শাম্মী/জসীম</w:t>
      </w:r>
      <w:r w:rsidRPr="00E5695E">
        <w:rPr>
          <w:rFonts w:ascii="Nikosh" w:hAnsi="Nikosh" w:cs="Nikosh"/>
          <w:sz w:val="28"/>
          <w:szCs w:val="28"/>
          <w:lang w:val="nb-NO" w:bidi="bn-IN"/>
        </w:rPr>
        <w:t>/</w:t>
      </w:r>
      <w:r>
        <w:rPr>
          <w:rFonts w:ascii="Nikosh" w:hAnsi="Nikosh" w:cs="Nikosh"/>
          <w:sz w:val="28"/>
          <w:szCs w:val="28"/>
          <w:lang w:val="nb-NO" w:bidi="bn-IN"/>
        </w:rPr>
        <w:t>আসমা</w:t>
      </w:r>
      <w:r w:rsidRPr="00E5695E">
        <w:rPr>
          <w:rFonts w:ascii="Nikosh" w:hAnsi="Nikosh" w:cs="Nikosh"/>
          <w:sz w:val="28"/>
          <w:szCs w:val="28"/>
          <w:shd w:val="clear" w:color="auto" w:fill="FFFFFF"/>
        </w:rPr>
        <w:t>/</w:t>
      </w:r>
      <w:r>
        <w:rPr>
          <w:rFonts w:ascii="Nikosh" w:hAnsi="Nikosh" w:cs="Nikosh"/>
          <w:sz w:val="28"/>
          <w:szCs w:val="28"/>
          <w:shd w:val="clear" w:color="auto" w:fill="FFFFFF"/>
        </w:rPr>
        <w:t xml:space="preserve">২০২১/১০৪৫ </w:t>
      </w:r>
      <w:r w:rsidRPr="00E5695E">
        <w:rPr>
          <w:rFonts w:ascii="Nikosh" w:hAnsi="Nikosh" w:cs="Nikosh"/>
          <w:sz w:val="28"/>
          <w:szCs w:val="28"/>
          <w:shd w:val="clear" w:color="auto" w:fill="FFFFFF"/>
        </w:rPr>
        <w:t>ঘণ্টা</w:t>
      </w:r>
      <w:r>
        <w:rPr>
          <w:rFonts w:ascii="Nikosh" w:hAnsi="Nikosh" w:cs="Nikosh"/>
          <w:sz w:val="28"/>
          <w:szCs w:val="28"/>
          <w:shd w:val="clear" w:color="auto" w:fill="FFFFFF"/>
        </w:rPr>
        <w:t xml:space="preserve"> </w:t>
      </w:r>
    </w:p>
    <w:p w:rsidR="009B19C9" w:rsidRDefault="009B19C9" w:rsidP="009B19C9">
      <w:pPr>
        <w:shd w:val="clear" w:color="auto" w:fill="FFFFFF"/>
        <w:spacing w:after="0" w:line="240" w:lineRule="auto"/>
        <w:rPr>
          <w:rFonts w:ascii="Nikosh" w:eastAsia="Times New Roman" w:hAnsi="Nikosh" w:cs="Nikosh"/>
          <w:color w:val="222222"/>
          <w:sz w:val="30"/>
          <w:szCs w:val="28"/>
        </w:rPr>
      </w:pPr>
    </w:p>
    <w:p w:rsidR="0024697F" w:rsidRPr="009B19C9" w:rsidRDefault="0024697F" w:rsidP="009B19C9">
      <w:pPr>
        <w:rPr>
          <w:szCs w:val="28"/>
        </w:rPr>
      </w:pPr>
    </w:p>
    <w:sectPr w:rsidR="0024697F" w:rsidRPr="009B19C9"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3E" w:rsidRDefault="00D51C3E" w:rsidP="003A157D">
      <w:pPr>
        <w:spacing w:after="0" w:line="240" w:lineRule="auto"/>
      </w:pPr>
      <w:r>
        <w:separator/>
      </w:r>
    </w:p>
  </w:endnote>
  <w:endnote w:type="continuationSeparator" w:id="1">
    <w:p w:rsidR="00D51C3E" w:rsidRDefault="00D51C3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3E" w:rsidRDefault="00D51C3E" w:rsidP="003A157D">
      <w:pPr>
        <w:spacing w:after="0" w:line="240" w:lineRule="auto"/>
      </w:pPr>
      <w:r>
        <w:separator/>
      </w:r>
    </w:p>
  </w:footnote>
  <w:footnote w:type="continuationSeparator" w:id="1">
    <w:p w:rsidR="00D51C3E" w:rsidRDefault="00D51C3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9">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2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18"/>
  </w:num>
  <w:num w:numId="9">
    <w:abstractNumId w:val="7"/>
  </w:num>
  <w:num w:numId="10">
    <w:abstractNumId w:val="31"/>
  </w:num>
  <w:num w:numId="11">
    <w:abstractNumId w:val="9"/>
  </w:num>
  <w:num w:numId="12">
    <w:abstractNumId w:val="44"/>
  </w:num>
  <w:num w:numId="13">
    <w:abstractNumId w:val="1"/>
  </w:num>
  <w:num w:numId="14">
    <w:abstractNumId w:val="15"/>
  </w:num>
  <w:num w:numId="15">
    <w:abstractNumId w:val="23"/>
  </w:num>
  <w:num w:numId="16">
    <w:abstractNumId w:val="32"/>
  </w:num>
  <w:num w:numId="17">
    <w:abstractNumId w:val="11"/>
  </w:num>
  <w:num w:numId="18">
    <w:abstractNumId w:val="10"/>
  </w:num>
  <w:num w:numId="19">
    <w:abstractNumId w:val="30"/>
  </w:num>
  <w:num w:numId="20">
    <w:abstractNumId w:val="17"/>
  </w:num>
  <w:num w:numId="21">
    <w:abstractNumId w:val="38"/>
  </w:num>
  <w:num w:numId="22">
    <w:abstractNumId w:val="37"/>
  </w:num>
  <w:num w:numId="23">
    <w:abstractNumId w:val="45"/>
  </w:num>
  <w:num w:numId="24">
    <w:abstractNumId w:val="12"/>
  </w:num>
  <w:num w:numId="25">
    <w:abstractNumId w:val="41"/>
  </w:num>
  <w:num w:numId="26">
    <w:abstractNumId w:val="6"/>
  </w:num>
  <w:num w:numId="27">
    <w:abstractNumId w:val="35"/>
  </w:num>
  <w:num w:numId="28">
    <w:abstractNumId w:val="24"/>
  </w:num>
  <w:num w:numId="29">
    <w:abstractNumId w:val="34"/>
  </w:num>
  <w:num w:numId="30">
    <w:abstractNumId w:val="16"/>
  </w:num>
  <w:num w:numId="31">
    <w:abstractNumId w:val="42"/>
  </w:num>
  <w:num w:numId="32">
    <w:abstractNumId w:val="33"/>
  </w:num>
  <w:num w:numId="33">
    <w:abstractNumId w:val="20"/>
  </w:num>
  <w:num w:numId="34">
    <w:abstractNumId w:val="13"/>
  </w:num>
  <w:num w:numId="35">
    <w:abstractNumId w:val="46"/>
  </w:num>
  <w:num w:numId="36">
    <w:abstractNumId w:val="43"/>
  </w:num>
  <w:num w:numId="37">
    <w:abstractNumId w:val="22"/>
  </w:num>
  <w:num w:numId="38">
    <w:abstractNumId w:val="5"/>
  </w:num>
  <w:num w:numId="39">
    <w:abstractNumId w:val="29"/>
  </w:num>
  <w:num w:numId="40">
    <w:abstractNumId w:val="39"/>
  </w:num>
  <w:num w:numId="41">
    <w:abstractNumId w:val="21"/>
  </w:num>
  <w:num w:numId="42">
    <w:abstractNumId w:val="25"/>
  </w:num>
  <w:num w:numId="43">
    <w:abstractNumId w:val="14"/>
  </w:num>
  <w:num w:numId="44">
    <w:abstractNumId w:val="4"/>
  </w:num>
  <w:num w:numId="45">
    <w:abstractNumId w:val="3"/>
  </w:num>
  <w:num w:numId="46">
    <w:abstractNumId w:val="36"/>
  </w:num>
  <w:num w:numId="47">
    <w:abstractNumId w:val="47"/>
  </w:num>
  <w:num w:numId="48">
    <w:abstractNumId w:val="40"/>
  </w:num>
  <w:num w:numId="49">
    <w:abstractNumId w:val="19"/>
  </w:num>
  <w:num w:numId="5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929997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F7"/>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9C9"/>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9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649-D264-4242-8A73-E4EC8E80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20</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601</cp:revision>
  <cp:lastPrinted>2021-04-14T10:15:00Z</cp:lastPrinted>
  <dcterms:created xsi:type="dcterms:W3CDTF">2021-04-08T15:25:00Z</dcterms:created>
  <dcterms:modified xsi:type="dcterms:W3CDTF">2021-05-04T15:07:00Z</dcterms:modified>
</cp:coreProperties>
</file>