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1D" w:rsidRDefault="00EC3A1D" w:rsidP="00EC3A1D">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EC3A1D" w:rsidRDefault="00EC3A1D" w:rsidP="00EC3A1D">
      <w:pPr>
        <w:spacing w:after="0" w:line="240" w:lineRule="auto"/>
        <w:jc w:val="right"/>
        <w:rPr>
          <w:rFonts w:ascii="Nikosh" w:hAnsi="Nikosh" w:cs="Nikosh"/>
          <w:b/>
          <w:bCs/>
          <w:sz w:val="32"/>
          <w:szCs w:val="32"/>
        </w:rPr>
      </w:pPr>
      <w:r w:rsidRPr="00F06E16">
        <w:rPr>
          <w:rFonts w:ascii="Nikosh" w:hAnsi="Nikosh" w:cs="Nikosh"/>
          <w:b/>
          <w:sz w:val="24"/>
          <w:u w:val="single"/>
        </w:rPr>
        <w:t>ও মুজিববর্ষের ক্ষণগণনা উপলক্ষে বিশেষ ফিচার</w:t>
      </w:r>
    </w:p>
    <w:p w:rsidR="00EC3A1D" w:rsidRPr="005C00DB" w:rsidRDefault="00EC3A1D" w:rsidP="00EC3A1D">
      <w:pPr>
        <w:spacing w:after="0" w:line="240" w:lineRule="auto"/>
        <w:jc w:val="center"/>
        <w:rPr>
          <w:rFonts w:ascii="Nikosh" w:hAnsi="Nikosh" w:cs="Nikosh"/>
          <w:b/>
          <w:bCs/>
          <w:sz w:val="32"/>
        </w:rPr>
      </w:pPr>
      <w:r w:rsidRPr="005C00DB">
        <w:rPr>
          <w:rFonts w:ascii="Nikosh" w:hAnsi="Nikosh" w:cs="Nikosh"/>
          <w:b/>
          <w:bCs/>
          <w:sz w:val="32"/>
        </w:rPr>
        <w:t>বঙ্গবন্ধুর প্রত্যাবর্তন যদি না হতো</w:t>
      </w:r>
    </w:p>
    <w:p w:rsidR="00EC3A1D" w:rsidRPr="000F3EB8" w:rsidRDefault="00EC3A1D" w:rsidP="00EC3A1D">
      <w:pPr>
        <w:spacing w:after="0" w:line="240" w:lineRule="auto"/>
        <w:jc w:val="center"/>
        <w:rPr>
          <w:rFonts w:ascii="Nikosh" w:hAnsi="Nikosh" w:cs="Nikosh"/>
          <w:bCs/>
          <w:sz w:val="28"/>
        </w:rPr>
      </w:pPr>
      <w:r w:rsidRPr="000F3EB8">
        <w:rPr>
          <w:rFonts w:ascii="Nikosh" w:hAnsi="Nikosh" w:cs="Nikosh"/>
          <w:bCs/>
          <w:sz w:val="28"/>
        </w:rPr>
        <w:t>সুভাষ সিংহ রায়</w:t>
      </w:r>
    </w:p>
    <w:p w:rsidR="00EC3A1D" w:rsidRPr="000F3EB8" w:rsidRDefault="00EC3A1D" w:rsidP="00EC3A1D">
      <w:pPr>
        <w:spacing w:after="0" w:line="240" w:lineRule="auto"/>
        <w:jc w:val="both"/>
        <w:rPr>
          <w:rFonts w:ascii="Nikosh" w:hAnsi="Nikosh" w:cs="Nikosh"/>
          <w:bCs/>
          <w:sz w:val="28"/>
        </w:rPr>
      </w:pPr>
    </w:p>
    <w:p w:rsidR="00EC3A1D" w:rsidRPr="001C7049" w:rsidRDefault="00EC3A1D" w:rsidP="00EC3A1D">
      <w:pPr>
        <w:spacing w:after="0" w:line="240" w:lineRule="auto"/>
        <w:jc w:val="both"/>
        <w:rPr>
          <w:rFonts w:ascii="Nikosh" w:hAnsi="Nikosh" w:cs="Nikosh"/>
          <w:bCs/>
          <w:sz w:val="26"/>
        </w:rPr>
      </w:pPr>
      <w:r>
        <w:rPr>
          <w:rFonts w:ascii="Nikosh" w:hAnsi="Nikosh" w:cs="Nikosh"/>
          <w:bCs/>
          <w:sz w:val="28"/>
        </w:rPr>
        <w:tab/>
      </w:r>
      <w:r w:rsidRPr="001C7049">
        <w:rPr>
          <w:rFonts w:ascii="Nikosh" w:hAnsi="Nikosh" w:cs="Nikosh"/>
          <w:bCs/>
          <w:sz w:val="26"/>
        </w:rPr>
        <w:t>এটা একটা বড় প্রশ্ন, ১৯৭২ সালের ১০ জানুয়ারি বঙ্গবন্ধু যদি স্বদেশ প্রত্যাবর্তন না করতেন কী অবস্থা দাঁড়াত। কৃষি ধ্বংস হওয়ায় ১৯৭২ সালের জানুয়ারিতে ৪০ লাখ টন খাদ্য ঘাটতি হয়। এমনই সংকটময় পরিস্থিতিতে আমাদের ৯০ হাজার পাকিস্তানি যুদ্ধবন্দি, আটক ৩৭ হাজার রাজাকার ও সোয়া লাখ ভারতীয় সৈন্যের খাদ্য সরবরাহের এক কঠিন দায়িত্ব পালন করতে হয়। বঙ্গবন্ধু মাত্র ১ হাজার ৩১৪ দিন রাষ্ট্রীয় ক্ষমতায় ছিলেন। এই অল্প সময়ের মধ্যে বাংলাদেশকে শক্ত ভিত্তির ওপর দাঁড় করিয়ে গেছেন। ফলে ১ লাখ ৬৫ হাজার প্রাথমিক শিক্ষকের চাকরি সরকারি হয়। আর্থিক সংকট থাকা সত্ত্বেও বঙ্গবন্ধু সরকার পঞ্চম শ্রেণি পর্যন্ত সব শিক্ষার্থীকে বিনামূল্যে পুস্তক বিতরণ ও অষ্টম শ্রেণি পর্যন্ত শিক্ষা অবৈতনিক ঘোষণা করেন। বঙ্গবন্ধু শিক্ষকদের ৯ মাসের বকেয়া বেতন পরিশোধ ও ৯০০ কলেজ ভবন ও ৪০০ হাই স্কুল ভবন পুনর্নির্মাণ করেন। বঙ্গবন্ধুর শাসনামলে অর্থনৈতিক প্রবৃদ্ধির হার বছরে ৭ শতাংশেরও বেশি অর্জিত হয়েছিল। তিনি ১১ হাজার কোটি টাকার ধ্বংসস্তূপের ওপর আরও ১৩ হাজার কোটি টাকার উন্নয়ন স্তম্ভ দাঁড় করাতে সক্ষম হয়েছিলেন।</w:t>
      </w:r>
    </w:p>
    <w:p w:rsidR="00EC3A1D" w:rsidRPr="001C7049" w:rsidRDefault="00EC3A1D" w:rsidP="00EC3A1D">
      <w:pPr>
        <w:spacing w:after="0" w:line="240" w:lineRule="auto"/>
        <w:jc w:val="both"/>
        <w:rPr>
          <w:rFonts w:ascii="Nikosh" w:hAnsi="Nikosh" w:cs="Nikosh"/>
          <w:bCs/>
          <w:sz w:val="12"/>
        </w:rPr>
      </w:pPr>
      <w:r w:rsidRPr="001C7049">
        <w:rPr>
          <w:rFonts w:ascii="Nikosh" w:hAnsi="Nikosh" w:cs="Nikosh"/>
          <w:bCs/>
          <w:sz w:val="12"/>
        </w:rPr>
        <w:t xml:space="preserve"> </w:t>
      </w: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 xml:space="preserve">১২ সদস্যবিশিষ্ট মন্ত্রিসভার প্রথম বৈঠকে নির্ধারিত হয় জাতীয় পতাকা, জাতীয় সংগীত, রণসংগীত, শরণার্থী পুনর্বাসন ও দেশের অভ্যন্তরে ৪৩ লাখ বাসগৃহ পুনর্নির্মাণে ত্রাণ কমিটির রূপরেখা প্রণয়ন, ভারতীয় সৈন্যদের দেশে ফেরত, মুক্তিযোদ্ধাদের পুনর্বাসন, শহিদ ও আহত মুক্তিযোদ্ধাদের পুনর্বাসন, মুক্তিযুদ্ধ বিরোধীদের বিচারের জন্য ‘বাংলাদেশ দালাল (বিশেষ ট্রাইব্যুনাল) অধ্যাদেশ’ প্রণয়ন, প্রথম পঞ্চবার্ষিক পরিকল্পনা প্রণয়ন, ধ্বংসপ্রাপ্ত যোগাযোগ ব্যবস্থা পুনর্গঠন বা পুনর্নির্মাণ, টেলিযোগাযোগ ব্যবস্থা চালু করা, কৃষি পুনর্বাসন, ১৩৯টি দেশের স্বীকৃতি অর্জন, সংবিধান প্রণয়ন, প্রশাসনিক কাঠামো পুনর্বিন্যাসের উদ্যোগ, আন্তর্জাতিক অনুদানপ্রাপ্তির কূটনীতি, মুক্তিযোদ্ধাদের অস্ত্রসমর্পণ, ব্যাংক বীমা সংস্কার, পাট ও বস্ত্রকল জাতীয়করণ, বিদ্যুৎ উৎপাদন কার্যক্রম শুরু, ১৯৭১ সালের মার্চ-ডিসেম্বরকালীন ছাত্র বেতন মওকুফ, প্রাথমিক স্কুল জাতীয়করণ, ড. কুদরাত-এ-খুদা শিক্ষা কমিশন গঠন, পঞ্চম শ্রেণি পর্যন্ত বিনামূল্যে পাঠ্যপুস্তক প্রণয়নের ঘোষণা, বাজেটে শিক্ষা খাতে সর্বোচ্চ বরাদ্দ, ধ্বংস হওয়া স্কুল-কলেজে নির্মাণসামগ্রী সরবরাহ, শিক্ষকদের ৯ মাসের বন্ধ বেতন দেওয়া, জরুরিভাবে ১৫০টি আইন প্রণয়ন, কৃষকদের (২৫ বিঘা পর্যন্ত) খাজনা মওকুফ, পরিত্যক্ত সম্পত্তি নিয়ন্ত্রণ ও ব্যবস্থাপনা আইন প্রণয়ন, রেসকোর্স ময়দানে মুক্তিযোদ্ধাদের স্মরণে জাতীয় স্মৃতিসৌধ নির্মাণের ঘোষণা। </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বঙ্গবন্ধু ১৯৭৪ সালে আন্তর্জাতিক সমুদ্র আইন প্রণয়ন করেছিলেন, যা ছিল অনন্য সাধারণ উদাহরণ। কেননা জাতিসংঘ এই আইন করেছিল ১৯৮২ সালে। উল্লেখ্য ১৯৭৩ সালে বাংলাদেশের আইনজ্ঞরা যখন মানবতাবিরোধী অপরাধীদের বিচারের জন্য বিশেষ আইন প্রণয়নের দায়িত্বে নিয়োজিত ছিলেন, তখন জাতির পিতা বঙ্গবন্ধু শেখ মুজিবুর রহমান গ্রসিয়াসের এই গ্রন্থটি জেনেভা থেকে এনে তাদের দিয়েছিলেন। অপরাধীদের যাতে সুষ্ঠু বিচার হয় সে জন্য বঙ্গবন্ধু সরকার সীমিত সম্পদ সত্ত্বেও নাম করা তরুণ ও প্রবীণ আইনজীবীদের বিচারের সঙ্গে যুক্ত করেছিলেন। তিনি সবিতা রঞ্জন পাল (এসআর পাল নামে খ্যাত) ও সিরাজুল হককে চিফ প্রসিকিউটর নিযুক্ত করেছিলেন। তাদের সহায়তা করার জন্য ছিলেন আমিনুল হক, মাহমুদুল ইসলাম, ইসমাইল উদ্দিন সরকার ও আবদুল ওয়াদুদ ভুঁইয়া। তাদের অনেকে পরবর্তীকালে অ্যাটর্নি জেনারেল ও বিচারক হয়েছিলেন। পুলিশের ডিআইজি নুরুল ইসলাম ছিলেন প্রধান তদন্ত কর্মকর্তা।</w:t>
      </w:r>
    </w:p>
    <w:p w:rsidR="00EC3A1D" w:rsidRPr="001C7049" w:rsidRDefault="00EC3A1D" w:rsidP="00EC3A1D">
      <w:pPr>
        <w:spacing w:after="0" w:line="240" w:lineRule="auto"/>
        <w:jc w:val="both"/>
        <w:rPr>
          <w:rFonts w:ascii="Nikosh" w:hAnsi="Nikosh" w:cs="Nikosh"/>
          <w:bCs/>
          <w:sz w:val="12"/>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t>১৯৭২ সালের দালাল আদেশ ২৬ মার্চ ১৯৭১ থেকেই কার্যকর হওয়ার আইনি নির্দেশনা থাকায় দেশব্যাপী দালাল আটক অভিযান শুরু হয় এবং ১৯৭৩ সালের ৩০ নভেম্বর পর্যন্ত রাজাকার, আলবদর, আলশামস ও শান্তি কমিটির ৩৭ হাজার ৪৭১ জনকে গ্রেফতার করা হয়। ১৯৭১ সালের ডিসেম্বর থেকে ১৯৭২ সালের এপ্রিল মাস পর্যন্ত ২৬ হাজার ৮৩৫ জনকে পাকিস্তানি বাহিনীকে সহায়তার জন্য বিভিন্ন পর্যায়ে আটক করা হয়। এতসব আইনগত বিধান, ছাড় ও ক্ষমতা দেওয়া সত্ত্বেও গ্রেফতারকৃতদের মধ্যে ১৯৭৩ সালের অক্টোবর মাস পর্যন্ত মাত্র ২ হাজার ৮৪৮টি মামলার নিষ্পত্তি হয়। দণ্ডপ্রাপ্ত হয়েছিল ৭৫২ জন। এর মধ্যে ১৯ জনের মৃত্যুদণ্ড ঘোষণা করা হয়। অর্থাৎ অভিযোগকৃত ও গ্রেফাতারকৃত ব্যক্তিদের তিন-চতুর্থাংশই অভিযোগ থেকে অব্যাহতি পেয়েছিল। যদিও সরকার আইনগত ব্যবস্থা ত্বরান্বিত করার ক্ষেত্রে ৭৩টি বিশেষ ট্রাইব্যুনাল গঠন করেছিল। তারপরও ২২ মাসে ২ হাজার ৮৪৮টি মামলার বিচারকাজ সম্পন্ন হলে মাসে ১৩০টি এবং দিনে ৩-৪টি মামলার বেশি বিচার নিষ্পত্তি করা সম্ভব হয়ে ওঠেনি।</w:t>
      </w: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p>
    <w:p w:rsidR="00EC3A1D" w:rsidRPr="001C7049" w:rsidRDefault="00EC3A1D" w:rsidP="00EC3A1D">
      <w:pPr>
        <w:spacing w:after="0" w:line="240" w:lineRule="auto"/>
        <w:jc w:val="center"/>
        <w:rPr>
          <w:rFonts w:ascii="Nikosh" w:hAnsi="Nikosh" w:cs="Nikosh"/>
          <w:bCs/>
          <w:sz w:val="26"/>
        </w:rPr>
      </w:pPr>
      <w:r>
        <w:rPr>
          <w:rFonts w:ascii="Nikosh" w:hAnsi="Nikosh" w:cs="Nikosh"/>
          <w:bCs/>
          <w:sz w:val="26"/>
        </w:rPr>
        <w:lastRenderedPageBreak/>
        <w:t>-২-</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আশ্চর্য সাবলীলতায় সহস্র প্রতিকূলতার মধ্যে বঙ্গবন্ধু আন্তর্জাতিক অঙ্গনে বাংলাদেশকে সুপ্রতিষ্ঠিত করতে সক্ষম হয়েছিলেন। ফলে ১৯৭২ সালের ফেব্রুয়ারি শেষ হতে না হতেই প্রায় ৫০টি দেশ বাংলাদেশকে স্বীকৃতি প্রদান করে। ১৯৭২ সালের ১০ জানুয়ারি বঙ্গবন্ধুর স্বদেশ প্রত্যাবর্তন বিশ্বদরবারে বাংলাদেশের স্বীকৃতির পথ সুগম করে দিল। ১৯৭৪ সালের ১৭ সেপ্টেম্বর বাংলাদেশ জাতিসংঘের সদস্যপদ লাভ করে, ততদিনে বাংলাদেশ ১২০টি দেশের স্বীকৃতি লাভ করেছে। এসবই সম্ভব হয়েছে বঙ্গবন্ধু স্বদেশ প্রত্যাবর্তন করেছিলেন বলেই। বঙ্গবন্ধুর জীবদ্দশায় আমরা চীন ও সৌদি আরব ছাড়া বিশে^র সব দেশেরই স্বীকৃতি লাভ করেছিলাম। ১৯৭১ সালে ৯ মাস কারাবাসকালে বঙ্গবন্ধু দেখেছিলেন তার বিচারের প্রহসন-মৃত্যুদণ্ড। পাকিস্তানের মিয়ানওয়ালি জেলে অবস্থানকালে তিনি প্রত্যক্ষ করেছিলেন, সেখানে তার কবর খোঁড়ার আয়োজন। বহু বছর কারাবাসের অভিজ্ঞতাসম্পন্ন শেখ মুজিব জেলে বসেই স্থাপন করেছিলেন জেলের ডিআইজি শেখ আবদুর রশিদের সঙ্গে হৃদ্যতাপূর্ণ সম্পর্ক।</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এলো ১৬ ডিসেম্বর ১৯৭১। আমাদের বিজয় দিবস। বাংলাদেশে পরাজিত জেনারেল নিয়াজির বাড়িও মিয়াওয়ালিতে। সেখানেই কারাগারে রয়েছেন বঙ্গবন্ধু। পাকিস্তানের পরাজয়ের কোনো হিংসাত্মক প্রতিক্রিয়া যদি মিয়ানওয়ালি জেলে ঘটে, সেই ভয়ে শেখ রশিদ বঙ্গবন্ধুকে স্থানান্তরিত করলেন তার বাসস্থানে। অন্তরীণ অবস্থাতেই। পাকিস্তানের কারাগার থেকে মুক্তিলাভের মুহূর্ত থেকেই আন্তর্জাতিক অঙ্গনে বাংলাদেশের গৌরবজনক আসন প্রতিষ্ঠায় বঙ্গবন্ধু ছিলেন সচেষ্ট। ৮ জানুয়ারি ১৯৭২, রাওয়ালপিন্ডি থেকে লন্ডনে পদার্পণের পর থেকে ১০ জানুয়ারি ঢাকায় তার জনসভায় ভাষণদান পর্যন্ত সময়ের ব্যবধান ছিল মাত্র ৫০ ঘণ্টার কিছু বেশি। কিন্তু সে-সময়টুকুর মধ্যে বন্দিত্ব থেকে মুক্তির আস্বাদ লাভের সেই প্রথম প্রহরগুলোতে আন্তর্জাতিক সমাজে বাংলাদেশকে সুপ্রতিষ্ঠিত করার লক্ষ্যে বঙ্গবন্ধুর কর্মকাণ্ডের বিবরণ আগ্রহ-উদ্দীপক। কারণ, সেই আবেগপূর্ণ সময়টির মধ্যেও এক আশ্চর্য সাবলীলতায় তিনি বাংলাদেশের পররাষ্ট্রনীতির কাঠামোর ভিত্তিপ্রস্তর স্থাপনে সক্ষম হয়েছিলেন।</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১০ জানুয়ারি ১৯৭২, বঙ্গবন্ধুর দিল্লি পৌঁছানোর সেই স্মরণীয় প্রভাতে মুজিব আর ইন্দিরা গান্ধীর মধ্যে হয়েছিল পারস্পরিক সম্পর্কের ওপর গুরুত্বপূর্ণ আলোচনা। তিনি ঢাকার রেসকোর্সের সেই সভায় ঘোষণা করেছিলেন, “তাঁর (ইন্দিরা গান্ধী) সঙ্গে আমি দিল্লিতে পারস্পরিক স্বার্থ-সংশ্লিষ্ট বিষয়গুলো নিয়ে আলাপ করেছি। আমি যখনই চাইব ভারত বাংলাদেশ থেকে তার সৈন্যবাহিনী ফিরিয়ে নেবে।” তার দু-মাসের মধ্যেই ১২ মার্চ ১৯৭২, ঢাকায় আনুষ্ঠানিকভাবে বাংলাদেশ থেকে শেষ ভারতীয় সৈন্যদের বিদায় ছিল সমতার ভিত্তিতে ভারতের সঙ্গে সম্পর্ক গড়ার একটি প্রয়োজনীয় পদক্ষেপ।</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৮ জানুয়ারি ১৯৭২ সালে লন্ডনে পৌঁছেই সংবাদ সম্মেলনে দেওয়া বিবৃতিতে বিশ^বাসীর কাছে বঙ্গবন্ধু জানান দুটি আবেদন- ‘বাংলাদেশকে স্বীকৃতি প্রদান করুন’ আর ‘আমার ক্ষুধার্ত কোটি প্রাণের সাহায্যার্থে এগিয়ে আসুন’। ইংল্যান্ডের প্রধানমন্ত্রী অ্যাডওয়ার্ড হিথের সঙ্গে তার সেদিন হয়েছিল ঘণ্টাব্যাপী সাক্ষাৎ। তিনি সেই সাক্ষাতে বাংলাদেশকে যথাসম্ভব শিগগির স্বীকৃতি ও সাহায্য প্রদানের জন্য ইংল্যান্ডের প্রতি আবেদন জানিয়েছিলেন। এপ্রিল ১৯৭২, বাংলাদেশ কমনওয়েলথের সদস্যপদ লাভ করেছিল।</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বঙ্গবন্ধু স্বীকৃতি-ভিক্ষায় কোনো দেশে যাননি কখনও। ১৯৭২ সালে তিনি লন্ডনে তার অস্ত্রোপচারের পর জেনেভায় ছিলেন দ্রুত আরোগ্যের পথে। মিসরের রাষ্ট্রপতি আনোয়ার সাদাত তাকে সেখানে বাংলাদেশে ফেরার পথে কায়রো সফরের জন্য জানালেন আমন্ত্রণ। কিন্তু মিসর তখনও বাংলাদেশকে স্বীকৃতি দেয়নি। তবু সাদাত জানালেন যে কায়রোতে তিনি বঙ্গবন্ধুকে রাষ্ট্রীয় মর্যাদায় স্বাগত জানাবেন আর বাংলাদেশকে তখনই প্রদান করবেন স্বীকৃতি। মনে পড়ে, স্বীকৃতি কামনায় কারও কাছে দেশের প্রধানমন্ত্রী হিসেবে যাওয়াকে বঙ্গবন্ধু অশোভন বিবেচনা করেছিলেন। তার শরীরের অবস্থা উল্লেখ করে মিসর সফরের অপারগতা তিনি কূটনৈতিক ভাষায় রাষ্ট্রপতি আনোয়ার সাদাতকে জানিয়েছিলেন। তার দুই বছর পর ১৯৭৪ সালে রাষ্ট্রপতি সাদাতই প্রথম বাংলাদেশ সফর করেছিলেন। বঙ্গবন্ধু তারপরই গিয়েছিলেন ফিরতি রাষ্ট্রীয় সফরে মিসর। দেশের সম্মান রক্ষায় আপসহীন ছিলেন রাষ্ট্রনায়ক শেখ মুজিব।</w:t>
      </w:r>
    </w:p>
    <w:p w:rsidR="00EC3A1D" w:rsidRPr="001C7049" w:rsidRDefault="00EC3A1D" w:rsidP="00EC3A1D">
      <w:pPr>
        <w:spacing w:after="0" w:line="240" w:lineRule="auto"/>
        <w:jc w:val="both"/>
        <w:rPr>
          <w:rFonts w:ascii="Nikosh" w:hAnsi="Nikosh" w:cs="Nikosh"/>
          <w:bCs/>
          <w:sz w:val="12"/>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t xml:space="preserve">অটোয়াতে ১৯৭৩ সালে বঙ্গবন্ধু গিয়েছিলেন কমনওয়েলথ শীর্ষ সম্মেলনে অংশ নিতে। তখনও নাইজেরিয়া আমাদের স্বীকৃতি দেয়নি। সাংবাদিকদের একটি অনুষ্ঠানে নাইজেরিয়ার রাষ্ট্রপতি ইয়াকুবু গাওয়ানের সঙ্গে বঙ্গবন্ধুর দেখা। সাদা পায়জামা পাঞ্জাবি, কালো মুজিবকোট আর চাদর পরিহিত বঙ্গবন্ধু ছিলেন সেই অভ্যর্র্থনাসভার সবচেয়ে দৃষ্টিকাড়া রাষ্ট্রনায়ক। তার চারপাশে অনেক বিদেশি সাংবাদিক। হঠাৎ দেখলাম তিন পিস ধোপদুরন্ত স্যুট পরিহিত জেনারেল ইয়াকুবু গাওয়ান এগিয়ে আসছেন বঙ্গবন্ধুর দিকে। তিনি সম্ভাষণ জানালেন বঙ্গবন্ধুকে। তারপরে করলেন অপ্রত্যাশিত একটি প্রশ্ন। </w:t>
      </w: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center"/>
        <w:rPr>
          <w:rFonts w:ascii="Nikosh" w:hAnsi="Nikosh" w:cs="Nikosh"/>
          <w:bCs/>
          <w:sz w:val="26"/>
        </w:rPr>
      </w:pPr>
      <w:r>
        <w:rPr>
          <w:rFonts w:ascii="Nikosh" w:hAnsi="Nikosh" w:cs="Nikosh"/>
          <w:bCs/>
          <w:sz w:val="26"/>
        </w:rPr>
        <w:lastRenderedPageBreak/>
        <w:t>-৩-</w:t>
      </w:r>
    </w:p>
    <w:p w:rsidR="00EC3A1D" w:rsidRDefault="00EC3A1D" w:rsidP="00EC3A1D">
      <w:pPr>
        <w:spacing w:after="0" w:line="240" w:lineRule="auto"/>
        <w:jc w:val="both"/>
        <w:rPr>
          <w:rFonts w:ascii="Nikosh" w:hAnsi="Nikosh" w:cs="Nikosh"/>
          <w:bCs/>
          <w:sz w:val="26"/>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বললেন, “আচ্ছা প্রধানমন্ত্রী, বলুন তো, অবিভক্ত পাকিস্তান ছিল একটি শক্তিশালী দেশ। সেই দেশটিকে কেন আপনি ভেঙে দিতে গেলেন?” আমরা জানতাম যে নাইজেরিয়ার সে-সময়কার বিচ্ছিন্নতাবাদী বিয়াফ্রা আন্দোলন ছিল গাওয়ানের দুশ্চিন্তার কারণ। বাংলাদেশের সফল সংগ্রাম থেকে বিয়াফ্রাবাসী অনুপ্রেরণা পেতে পারে সেই ভয় তার ছিল। তবু একজন রাষ্ট্রনায়কের কাছ থেকে অন্য একজন রাষ্ট্রনায়কের প্রতি এ ধরনের প্রশ্ন প্রত্যাশিত নয় মোটেও। তার স্বভাবসিদ্ধ উচ্চহাসিতে চারপাশের অবাক নীরবতা ভাঙালেন বঙ্গবন্ধু। তারপর গম্ভীর তর্জনী-সংকেতে বললেন, “শুনুন মহামান্য রাষ্ট্রপতি, আপনার কথাই হয়তো ঠিক। অবিভক্ত পাকিস্তান তো শক্তিশালী ছিল, তার চেয়েও শক্তিশালী হয়তো হতো অবিভক্ত ভারত। তার চেয়েও শক্তিশালী হতো সংঘবদ্ধ এশিয়া, আর মহাশক্তিশালী হতো একজোট এই বিশ^টি। কিন্তু মহামান্য রাষ্ট্রপতি, সবকিছু চাইলেই কি পাওয়া যায়?” কথাটি বলেই তার গলার সাদা চাদরটি হাতে নিলেন বঙ্গবন্ধু। তুলে দিলেন হতবাক নিশ্চুপ প্রেসিডেন্ট গাওয়ানের হাতে। বললেন, “এই নিন বাংলাদেশের জনগণের তরফ থেকে আমার ক্ষুদ্র উপহার।” কুশলী কূটনীতিবিদ শেখ মুজিব। ১৩৬তম দেশ হিসাবে জাতিসংঘের সদস্যপদ পায় বাংলাদেশ। যদিও এই প্রাপ্তির পথটা ছিল ভীষণ জটিলতায় পরিপূর্ণ। মূলত সেটিই ছিল বৈদেশিক সম্পর্কের ক্ষেত্রে বাংলাদেশের জন্য সবচেয়ে প্রধান চ্যালেঞ্জ। জুলফিকার আলী ভুট্টোর সময়ে পাকিস্তানের প্ররোচনায় নিরাপত্তা পরিষদে চীনের ভেটো প্রয়োগের কারণে পরপর দুবার জাতিসংঘের সদস্য হতে ব্যর্থ হয় বাংলাদেশ। নিরাপত্তা পরিষদের সদস্য চীন বাংলাদেশকে প্রথমত আনুষ্ঠানিকভাবে স্বীকৃতি দেয়নি; কিন্তু তা সত্ত্বেও অনানুষ্ঠানিকভাবে সেদেশের সঙ্গে বঙ্গবন্ধুর সরকার সম্প্রীতিমূলক সম্পর্ক স্থাপন করতে পেরেছিলেন, যার জন্য চীনের ‘ভেটো’ প্রত্যাহার করিয়ে বাংলাদেশ ১৯৭৪ সালের ১৭ সেপ্টেম্বর সদস্যপদ লাভ করে। সেটিই মূলত বাংলাদেশের আন্তর্জাতিক মর্যাদার বিজয়ের স্বীকৃতি। যেহেতু সৌদি আরব বাংলাদেশকে স্বীকৃতি দেয়নি, তাই বাংলাদেশের নাগরিকদের হজব্রত পালন করতেও বাধা এসেছিল।</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আলজেরীয় মুক্তি সংগ্রামের নেতা কর্নেল হোয়ারি বুমেদিয়ান ছিলেন বঙ্গবন্ধুর বিশেষ ভক্ত; তার মধ্যস্থতায় বাংলাদেশি নাগরিকদের জন্য বিশেষ ব্যবস্থাপনায় হজের ব্যবস্থা করেছিলেন। ১৯৭৪ সালে বন্যায় সৌদি আরব আমাদের দিয়েছিল ১০ মিলিয়ন ডলারের অনুদান। আন্তর্জাতিক সম্পর্ক রক্ষায় বঙ্গবন্ধু ছিলেন তৎপর ও দূরদর্শী। ১৯৭৪ সালের শেষার্র্ধ্বে বঙ্গবন্ধুর কুয়েত ও সংযুক্ত আরব আমিরাত সফর এই অঞ্চলে বাংলাদেশিদের কর্ম লাভের সুযোগ সৃষ্টি করেছিল। ১৯৭৪ সালের প্রথমার্ধ্বে বঙ্গবন্ধুর দিল্লি সফরকালে ভারতের সঙ্গে আমাদের সীমান্ত চুক্তি সম্পাদিত হয়। ১৯৭৫ সালের প্রারম্ভেই শুরু হয়েছিল দুদেশের মধ্যে সমুদ্রসীমা নির্ধারণের প্রক্রিয়া। ফারাক্কার পানি বণ্টনে বঙ্গবন্ধুর সরকার শুষ্ক মৌসুমে পেয়েছিল ৪৪ হাজার কিউসেক পানির নিশ্চয়তা। বঙ্গবন্ধুর মৃত্যুর পর তা গিয়ে ঠেকেছিল ১৩ হাজার কিউসেক পানিতে।</w:t>
      </w:r>
    </w:p>
    <w:p w:rsidR="00EC3A1D" w:rsidRPr="001C7049" w:rsidRDefault="00EC3A1D" w:rsidP="00EC3A1D">
      <w:pPr>
        <w:spacing w:after="0" w:line="240" w:lineRule="auto"/>
        <w:jc w:val="both"/>
        <w:rPr>
          <w:rFonts w:ascii="Nikosh" w:hAnsi="Nikosh" w:cs="Nikosh"/>
          <w:bCs/>
          <w:sz w:val="12"/>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আজ ২০২০ সালের ১০ জানুয়ারির সময় বাংলাদেশের রাষ্ট্রীয় কোষাগারে ৩২-৩৩ বিলিয়ন ডলার মজুদ আছে। হয়তো এই খবর অনেকের কাছে নেই- কীভাবে শুরু হয়েছিল আমাদের রাষ্ট্রীয় কোষাগার। কানাডা সরকার তখন বঙ্গবন্ধুকে আড়াই মিলিয়ন ডলারের স্বর্ণে একটি উপহার দেয়। সেটাই রাষ্ট্রীয় কোষাগারে জমা দিয়ে শুরু করা হয় বাংলাদেশ ব্যাংক। যে রেসকোর্সে বঙ্গবন্ধু সমগ্র বাঙালি জাতিকে সর্বাত্মক যুদ্ধে ঝাঁপিয়ে পড়তে বলেছিলেন, সেই বঙ্গবন্ধু ১৯৭২ সালের ১০ জানুয়ারি খুব স্পষ্ট করে বলেছিলেন, “গত ৯ মাসে পাকিস্তানের সেনাবাহিনী বাংলাকে বিরান করেছে। বাংলার লাখো মানুষের আজ খাবার নাই, অসংখ্য লোক গৃহহারা। এদের জন্য মানবতার খাতিরে আমরা সাহায্য চাই। বিশ্বের সকল রাষ্ট্রের প্রতি আমি সাহায্যের আবেদন জানাই। বিশ্বের সকল মুক্ত রাষ্ট্রকে অনুরোধ করছি, বাংলাদেশকে স্বীকৃতি দিন।”</w:t>
      </w:r>
    </w:p>
    <w:p w:rsidR="00EC3A1D" w:rsidRPr="001A7DDD" w:rsidRDefault="00EC3A1D" w:rsidP="00EC3A1D">
      <w:pPr>
        <w:spacing w:after="0" w:line="240" w:lineRule="auto"/>
        <w:jc w:val="both"/>
        <w:rPr>
          <w:rFonts w:ascii="Nikosh" w:hAnsi="Nikosh" w:cs="Nikosh"/>
          <w:bCs/>
        </w:rPr>
      </w:pPr>
    </w:p>
    <w:p w:rsidR="00EC3A1D" w:rsidRPr="001C7049" w:rsidRDefault="00EC3A1D" w:rsidP="00EC3A1D">
      <w:pPr>
        <w:spacing w:after="0" w:line="240" w:lineRule="auto"/>
        <w:jc w:val="both"/>
        <w:rPr>
          <w:rFonts w:ascii="Nikosh" w:hAnsi="Nikosh" w:cs="Nikosh"/>
          <w:bCs/>
          <w:sz w:val="26"/>
        </w:rPr>
      </w:pPr>
      <w:r w:rsidRPr="001C7049">
        <w:rPr>
          <w:rFonts w:ascii="Nikosh" w:hAnsi="Nikosh" w:cs="Nikosh"/>
          <w:bCs/>
          <w:sz w:val="26"/>
        </w:rPr>
        <w:tab/>
        <w:t>১৯৭৫ সালের ১৫ আগস্টের পর থেকে এদেশের মানুষ শুধু ইতিহাস দখলের ইতিহাস দেখেছে। দীর্ঘ সংগ্রামের ফলে যে বাংলাদেশের জন্ম হয়, তার হত্যাকাণ্ডে জাতিগত সব অর্জন ভূলুণ্ঠিত হয়ে গেল। তিনি বেঁচে থাকলে বাংলাদেশ অনেক আগেই মালয়েশিয়া কিংবা সিঙ্গাপুরের মতো অর্থনৈতিক সমৃদ্ধির জায়গায় দাঁড়িয়ে যেত। বঙ্গবন্ধু অল্প সময়ের মধ্যে বাংলাদেশকে একটি মর্যাদাবান জাতিতে পরিণত করতে পেরেছিলেন। ১৯৭২ সালের ১০ জানুয়ারির পর অর্থনৈতিক মুক্তিযুদ্ধে নেতৃত্বে তিনি ছিলেন এক ও অদ্বিতীয়। তিনি দেশে ফিরে না এলে অর্থনৈতিক মুক্তিযুদ্ধে নেতৃত্ব দেওয়ার কেউ ছিলেন না। বঙ্গবন্ধু স্বদেশে এসেছিলেন বলেই ভারতীয় সৈন্য দ্রুততম সময়ে প্রত্যাবর্তন করেছিল। পৃথিবীর কোনো দেশের স্বাধীনতার পর এত কম সময়ে মিত্রশক্তি দেশ ছাড়ে না।</w:t>
      </w:r>
    </w:p>
    <w:p w:rsidR="00EC3A1D"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p>
    <w:p w:rsidR="00EC3A1D" w:rsidRPr="001C7049" w:rsidRDefault="00EC3A1D" w:rsidP="00EC3A1D">
      <w:pPr>
        <w:spacing w:after="0" w:line="240" w:lineRule="auto"/>
        <w:jc w:val="both"/>
        <w:rPr>
          <w:rFonts w:ascii="Nikosh" w:hAnsi="Nikosh" w:cs="Nikosh"/>
          <w:bCs/>
          <w:sz w:val="26"/>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r>
    </w:p>
    <w:p w:rsidR="00EC3A1D" w:rsidRDefault="00EC3A1D" w:rsidP="00EC3A1D">
      <w:pPr>
        <w:spacing w:after="0" w:line="240" w:lineRule="auto"/>
        <w:jc w:val="center"/>
        <w:rPr>
          <w:rFonts w:ascii="Nikosh" w:hAnsi="Nikosh" w:cs="Nikosh"/>
          <w:bCs/>
          <w:sz w:val="26"/>
        </w:rPr>
      </w:pPr>
      <w:r>
        <w:rPr>
          <w:rFonts w:ascii="Nikosh" w:hAnsi="Nikosh" w:cs="Nikosh"/>
          <w:bCs/>
          <w:sz w:val="26"/>
        </w:rPr>
        <w:lastRenderedPageBreak/>
        <w:t>-৪-</w:t>
      </w:r>
    </w:p>
    <w:p w:rsidR="00EC3A1D" w:rsidRPr="001C7049" w:rsidRDefault="00EC3A1D" w:rsidP="00EC3A1D">
      <w:pPr>
        <w:spacing w:after="0" w:line="240" w:lineRule="auto"/>
        <w:jc w:val="both"/>
        <w:rPr>
          <w:rFonts w:ascii="Nikosh" w:hAnsi="Nikosh" w:cs="Nikosh"/>
          <w:bCs/>
          <w:sz w:val="26"/>
        </w:rPr>
      </w:pPr>
      <w:r>
        <w:rPr>
          <w:rFonts w:ascii="Nikosh" w:hAnsi="Nikosh" w:cs="Nikosh"/>
          <w:bCs/>
          <w:sz w:val="26"/>
        </w:rPr>
        <w:tab/>
      </w:r>
      <w:r w:rsidRPr="001C7049">
        <w:rPr>
          <w:rFonts w:ascii="Nikosh" w:hAnsi="Nikosh" w:cs="Nikosh"/>
          <w:bCs/>
          <w:sz w:val="26"/>
        </w:rPr>
        <w:t>এই মহামানুষটা দেশে প্রত্যাবর্তন না করলে গোটা পৃথিবী বাংলাদেশের পাশে দাঁড়াত না। কেননা বঙ্গবন্ধুর পররাষ্ট্রনীতি ছিল খুবই স্বচ্ছ ও স্পষ্ট। যুদ্ধ শেষের দিনগুলোতে পাকিস্তানি ব্যবসায়ীরা সর্বশেষ কড়িটিও পশ্চিমে নিয়ে যায়। বঙ্গবন্ধু পাকিস্তানের কাছে পাওনা আদায়ের ব্যাপারে ভীষণ রকমের তৎপর ছিলেন। ১৯৭৫ সালে কমনওয়েলথ রাষ্ট্রের প্রধানদের কনফারেন্সেও তিনি এই ইস্যু উত্থাপন করেন। এমন কী ১৯৭৫ সালের জুলাই মাসে ইসলামি পররাষ্ট্রমন্ত্রী সম্মেলনেও প্রসঙ্গটি আলোচিত হয়।</w:t>
      </w:r>
    </w:p>
    <w:p w:rsidR="00EC3A1D" w:rsidRPr="001A7DDD" w:rsidRDefault="00EC3A1D" w:rsidP="00EC3A1D">
      <w:pPr>
        <w:spacing w:after="0" w:line="240" w:lineRule="auto"/>
        <w:jc w:val="both"/>
        <w:rPr>
          <w:rFonts w:ascii="Nikosh" w:hAnsi="Nikosh" w:cs="Nikosh"/>
          <w:bCs/>
          <w:sz w:val="18"/>
        </w:rPr>
      </w:pPr>
    </w:p>
    <w:p w:rsidR="00EC3A1D" w:rsidRDefault="00EC3A1D" w:rsidP="00EC3A1D">
      <w:pPr>
        <w:spacing w:after="0" w:line="240" w:lineRule="auto"/>
        <w:jc w:val="both"/>
        <w:rPr>
          <w:rFonts w:ascii="Nikosh" w:hAnsi="Nikosh" w:cs="Nikosh"/>
          <w:bCs/>
          <w:sz w:val="26"/>
        </w:rPr>
      </w:pPr>
      <w:r w:rsidRPr="001C7049">
        <w:rPr>
          <w:rFonts w:ascii="Nikosh" w:hAnsi="Nikosh" w:cs="Nikosh"/>
          <w:bCs/>
          <w:sz w:val="26"/>
        </w:rPr>
        <w:tab/>
        <w:t>১৯৭১ সালের ১৬ ডিসেম্বর স্বাধীন হলো আমাদের প্রিয় মাতৃভূমি বাংলাদেশ। কিন্তু জাতিসংঘের সদস্য হতে চার বছর তার লেগে গেল কেন? চীন আমাদের মুক্তিযুদ্ধের সময় পাকিস্তানি সৈন্যদের অস্ত্র, গুলি আর রাইফেল দিয়েছিল। চীনের বাধার কারণেই জাতিসংঘের যে সদস্যপদ আমরা ১৯৭২ সালেই পেতে পারতাম, তা পেতে ১৯৭৪ সাল লেগে গেল। বঙ্গবন্ধু জাতিসংঘের ঐতিহাসিক সেই বক্তৃতা মঞ্চটিতে আরোহণ করলেন ২৫ সেপ্টেম্বর ১৯৭৪। বঙ্গবন্ধু ছিলেন এই অধিবেশনে প্রথম এশীয় নেতা, যিনি এই অধিবেশনের সবার আগে বক্তৃতা করেন। বঙ্গবন্ধু বলেছিলেন, “আজকের দিনে জাতিসংঘ কোন পথ বেছে নেবে? ধ্বংসের পথ না-কি ক্ষুধা দূর করার পথ!” তিনি বাংলাদেশের সেই সময়ের প্রবল বন্যার কথা বললেন। সবশেষে বঙ্গবন্ধু বলেছিলেন, “মানুষের অসম্ভবকে জয় করার ক্ষমতা ও অজেয়কে জয় করার শক্তির প্রতি বিশ্বাস রেখে বক্তৃতা শেষ করতে চাই। আমরা দুঃখ ভোগ করতে পারি, কিন্তু মরব না।” আমরা কি কখনও ভাবি বঙ্গবন্ধু যদি দেশে না ফিরতেন, তাহলে কোথায় গিয়ে দাঁড়াতাম? বাঙালি জাতির সৌভাগ্য বঙ্গবন্ধু-কন্যা শেখ হাসিনা বঙ্গবন্ধুর অসমাপ্ত কাজ সম্পন্ন করার জন্য প্রতিনিয়ত লড়াই করছেন এবং এ জন্যই বঙ্গবন্ধুর মৃত্যুর পর বর্তমান প্রধানমন্ত্রী জীবনের ঝুঁকি নিয়ে স্বদেশ প্রত্যাবর্তন করেছিলেন। আজ মাননীয় প্রধানমন্ত্রীর পরিচয়ে বাংলাদেশ সারাবিশে^ পরিচিত হচ্ছে। তিনি এখন একজন বিশ্বনেতা। যুক্তরাষ্ট্রের টাইম কর্পোরেশনের বাণিজ্য বিষয়ক ম্যাগাজিন ‘ফরচুন’-এর জরিপে বিশে^র শীর্ষ ১০ নেতার তালিকায় স্থান করে নিয়েছেন বঙ্গবন্ধু-সুকন্যা শেখ হাসিনা। নিউইয়র্কভিত্তিক সাপ্তাহিক ‘টাইম’ ম্যাগাজিনে ২০১৮ সালে বিশ্বের ১০০ প্রভাবশালী ব্যক্তির তালিকায় যুক্তরাষ্ট্রের প্রেসিডেন্ট ডোনাল্ড ট্রাম্প, জাপানের প্রধানমন্ত্রী শিনজো আবে’র সাথে অন্তর্ভুক্ত হন আমাদের প্রধানমন্ত্রী শেখ হাসিনা। সবকিছু সম্ভব হয়েছে বঙ্গবন্ধু ১৯৭২ সালের ১০ জানুয়ারিতে স্বদেশ প্রত্যাবর্তন করেছিলেন বলেই।</w:t>
      </w:r>
    </w:p>
    <w:p w:rsidR="00EC3A1D" w:rsidRDefault="00EC3A1D" w:rsidP="00EC3A1D">
      <w:pPr>
        <w:spacing w:after="0" w:line="240" w:lineRule="auto"/>
        <w:jc w:val="both"/>
        <w:rPr>
          <w:rFonts w:ascii="Nikosh" w:hAnsi="Nikosh" w:cs="Nikosh"/>
          <w:bCs/>
          <w:sz w:val="26"/>
        </w:rPr>
      </w:pPr>
    </w:p>
    <w:p w:rsidR="00EC3A1D" w:rsidRPr="00B06116" w:rsidRDefault="00EC3A1D" w:rsidP="00EC3A1D">
      <w:pPr>
        <w:spacing w:after="0" w:line="240" w:lineRule="auto"/>
        <w:jc w:val="center"/>
        <w:rPr>
          <w:rFonts w:ascii="Nikosh" w:hAnsi="Nikosh" w:cs="Nikosh"/>
          <w:sz w:val="25"/>
          <w:szCs w:val="25"/>
        </w:rPr>
      </w:pPr>
      <w:r w:rsidRPr="00B06116">
        <w:rPr>
          <w:rFonts w:ascii="Nikosh" w:hAnsi="Nikosh" w:cs="Nikosh"/>
          <w:sz w:val="25"/>
          <w:szCs w:val="25"/>
        </w:rPr>
        <w:t>#</w:t>
      </w:r>
    </w:p>
    <w:p w:rsidR="00EC3A1D" w:rsidRPr="00B06116" w:rsidRDefault="00EC3A1D" w:rsidP="00EC3A1D">
      <w:pPr>
        <w:rPr>
          <w:rFonts w:ascii="Nikosh" w:hAnsi="Nikosh" w:cs="Nikosh"/>
          <w:sz w:val="25"/>
          <w:szCs w:val="25"/>
        </w:rPr>
      </w:pPr>
      <w:r w:rsidRPr="00B06116">
        <w:rPr>
          <w:rFonts w:ascii="Nikosh" w:hAnsi="Nikosh" w:cs="Nikosh"/>
          <w:sz w:val="25"/>
          <w:szCs w:val="25"/>
        </w:rPr>
        <w:t>০</w:t>
      </w:r>
      <w:r>
        <w:rPr>
          <w:rFonts w:ascii="Nikosh" w:hAnsi="Nikosh" w:cs="Nikosh"/>
          <w:sz w:val="25"/>
          <w:szCs w:val="25"/>
        </w:rPr>
        <w:t>৮</w:t>
      </w:r>
      <w:r w:rsidRPr="00B06116">
        <w:rPr>
          <w:rFonts w:ascii="Nikosh" w:hAnsi="Nikosh" w:cs="Nikosh"/>
          <w:sz w:val="25"/>
          <w:szCs w:val="25"/>
        </w:rPr>
        <w:t xml:space="preserve">.০১.২০২০ </w:t>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r>
      <w:r w:rsidRPr="00B06116">
        <w:rPr>
          <w:rFonts w:ascii="Nikosh" w:hAnsi="Nikosh" w:cs="Nikosh"/>
          <w:sz w:val="25"/>
          <w:szCs w:val="25"/>
        </w:rPr>
        <w:tab/>
        <w:t xml:space="preserve">                         পিআইডি ফিচার</w:t>
      </w:r>
    </w:p>
    <w:p w:rsidR="00EC3A1D" w:rsidRPr="001C7049" w:rsidRDefault="00EC3A1D" w:rsidP="00EC3A1D">
      <w:pPr>
        <w:spacing w:after="0" w:line="240" w:lineRule="auto"/>
        <w:jc w:val="both"/>
        <w:rPr>
          <w:rFonts w:ascii="Nikosh" w:hAnsi="Nikosh" w:cs="Nikosh"/>
          <w:bCs/>
          <w:sz w:val="26"/>
        </w:rPr>
      </w:pPr>
    </w:p>
    <w:p w:rsidR="00373B05" w:rsidRPr="00EC3A1D" w:rsidRDefault="00EC3A1D" w:rsidP="00EC3A1D">
      <w:pPr>
        <w:rPr>
          <w:sz w:val="24"/>
          <w:szCs w:val="22"/>
          <w:cs/>
        </w:rPr>
      </w:pPr>
      <w:r w:rsidRPr="001C7049">
        <w:rPr>
          <w:rFonts w:ascii="Nikosh" w:hAnsi="Nikosh" w:cs="Nikosh"/>
          <w:bCs/>
          <w:sz w:val="26"/>
        </w:rPr>
        <w:t>সুভাষ সিংহ রায় : রাজনৈতিক বিশ্লেষক</w:t>
      </w:r>
    </w:p>
    <w:sectPr w:rsidR="00373B05" w:rsidRPr="00EC3A1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A92" w:rsidRDefault="00FE4A92" w:rsidP="00FA7A77">
      <w:pPr>
        <w:spacing w:after="0" w:line="240" w:lineRule="auto"/>
      </w:pPr>
      <w:r>
        <w:separator/>
      </w:r>
    </w:p>
  </w:endnote>
  <w:endnote w:type="continuationSeparator" w:id="1">
    <w:p w:rsidR="00FE4A92" w:rsidRDefault="00FE4A92"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A92" w:rsidRDefault="00FE4A92" w:rsidP="00FA7A77">
      <w:pPr>
        <w:spacing w:after="0" w:line="240" w:lineRule="auto"/>
      </w:pPr>
      <w:r>
        <w:separator/>
      </w:r>
    </w:p>
  </w:footnote>
  <w:footnote w:type="continuationSeparator" w:id="1">
    <w:p w:rsidR="00FE4A92" w:rsidRDefault="00FE4A92"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149</cp:revision>
  <cp:lastPrinted>2020-01-06T08:18:00Z</cp:lastPrinted>
  <dcterms:created xsi:type="dcterms:W3CDTF">2019-08-18T06:45:00Z</dcterms:created>
  <dcterms:modified xsi:type="dcterms:W3CDTF">2020-01-09T07:21:00Z</dcterms:modified>
</cp:coreProperties>
</file>