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6B" w:rsidRPr="00660938" w:rsidRDefault="002B316B" w:rsidP="002B316B">
      <w:pPr>
        <w:pStyle w:val="NormalWeb"/>
        <w:spacing w:before="0" w:beforeAutospacing="0" w:after="0" w:afterAutospacing="0"/>
        <w:ind w:right="54"/>
        <w:textAlignment w:val="baseline"/>
        <w:rPr>
          <w:rFonts w:ascii="Nikosh" w:hAnsi="Nikosh" w:cs="Nikosh"/>
          <w:sz w:val="26"/>
          <w:szCs w:val="28"/>
        </w:rPr>
      </w:pPr>
      <w:r w:rsidRPr="00660938">
        <w:rPr>
          <w:rFonts w:ascii="Nikosh" w:hAnsi="Nikosh" w:cs="Nikosh"/>
          <w:sz w:val="26"/>
          <w:szCs w:val="28"/>
        </w:rPr>
        <w:t>তথ্যবিবরণী</w:t>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t xml:space="preserve">  নম্বর :</w:t>
      </w:r>
      <w:r>
        <w:rPr>
          <w:rFonts w:ascii="Nikosh" w:hAnsi="Nikosh" w:cs="Nikosh"/>
          <w:sz w:val="26"/>
          <w:szCs w:val="28"/>
        </w:rPr>
        <w:t xml:space="preserve"> ১৪৬৪</w:t>
      </w:r>
      <w:r w:rsidRPr="00660938">
        <w:rPr>
          <w:rFonts w:ascii="Nikosh" w:hAnsi="Nikosh" w:cs="Nikosh"/>
          <w:sz w:val="26"/>
          <w:szCs w:val="28"/>
        </w:rPr>
        <w:t xml:space="preserve">  </w:t>
      </w:r>
    </w:p>
    <w:p w:rsidR="002B316B" w:rsidRPr="008B4073" w:rsidRDefault="002B316B" w:rsidP="002B316B">
      <w:pPr>
        <w:pStyle w:val="NormalWeb"/>
        <w:spacing w:before="0" w:beforeAutospacing="0" w:after="0" w:afterAutospacing="0"/>
        <w:ind w:right="54"/>
        <w:jc w:val="center"/>
        <w:textAlignment w:val="baseline"/>
        <w:rPr>
          <w:rFonts w:ascii="Nikosh" w:hAnsi="Nikosh" w:cs="Nikosh"/>
          <w:b/>
          <w:sz w:val="28"/>
          <w:szCs w:val="28"/>
        </w:rPr>
      </w:pPr>
      <w:r w:rsidRPr="008B4073">
        <w:rPr>
          <w:rFonts w:ascii="Nikosh" w:hAnsi="Nikosh" w:cs="Nikosh"/>
          <w:sz w:val="28"/>
          <w:szCs w:val="28"/>
        </w:rPr>
        <w:t xml:space="preserve"> </w:t>
      </w:r>
    </w:p>
    <w:p w:rsidR="002B316B" w:rsidRPr="003A4926" w:rsidRDefault="002B316B" w:rsidP="002B316B">
      <w:pPr>
        <w:jc w:val="center"/>
        <w:rPr>
          <w:rFonts w:ascii="Nikosh" w:hAnsi="Nikosh" w:cs="Nikosh"/>
          <w:color w:val="222222"/>
          <w:sz w:val="28"/>
          <w:szCs w:val="26"/>
          <w:u w:val="single"/>
          <w:shd w:val="clear" w:color="auto" w:fill="FFFFFF"/>
        </w:rPr>
      </w:pPr>
      <w:r w:rsidRPr="003A4926">
        <w:rPr>
          <w:rFonts w:ascii="Nikosh" w:hAnsi="Nikosh" w:cs="Nikosh"/>
          <w:color w:val="222222"/>
          <w:sz w:val="28"/>
          <w:szCs w:val="26"/>
          <w:u w:val="single"/>
          <w:shd w:val="clear" w:color="auto" w:fill="FFFFFF"/>
        </w:rPr>
        <w:t>চাহিদার তুলনায় পণ্যের মজুত পর্যাপ্ত রয়েছে</w:t>
      </w:r>
    </w:p>
    <w:p w:rsidR="002B316B" w:rsidRPr="005C7F8E" w:rsidRDefault="002B316B" w:rsidP="002B316B">
      <w:pPr>
        <w:spacing w:after="0" w:line="240" w:lineRule="auto"/>
        <w:jc w:val="center"/>
        <w:rPr>
          <w:rFonts w:ascii="Nikosh" w:hAnsi="Nikosh" w:cs="Nikosh"/>
          <w:b/>
          <w:color w:val="222222"/>
          <w:sz w:val="28"/>
          <w:szCs w:val="26"/>
          <w:shd w:val="clear" w:color="auto" w:fill="FFFFFF"/>
        </w:rPr>
      </w:pPr>
      <w:r w:rsidRPr="005C7F8E">
        <w:rPr>
          <w:rFonts w:ascii="Nikosh" w:hAnsi="Nikosh" w:cs="Nikosh"/>
          <w:b/>
          <w:color w:val="222222"/>
          <w:sz w:val="28"/>
          <w:szCs w:val="26"/>
          <w:shd w:val="clear" w:color="auto" w:fill="FFFFFF"/>
        </w:rPr>
        <w:t>কারসাজির চেষ্টা হলে কঠোর ব্যবস্থা</w:t>
      </w:r>
    </w:p>
    <w:p w:rsidR="002B316B" w:rsidRPr="005C7F8E" w:rsidRDefault="002B316B" w:rsidP="002B316B">
      <w:pPr>
        <w:jc w:val="center"/>
        <w:rPr>
          <w:rFonts w:ascii="Nikosh" w:hAnsi="Nikosh" w:cs="Nikosh"/>
          <w:b/>
          <w:color w:val="222222"/>
          <w:sz w:val="28"/>
          <w:szCs w:val="26"/>
          <w:shd w:val="clear" w:color="auto" w:fill="FFFFFF"/>
        </w:rPr>
      </w:pPr>
      <w:r w:rsidRPr="005C7F8E">
        <w:rPr>
          <w:rFonts w:ascii="Nikosh" w:hAnsi="Nikosh" w:cs="Nikosh"/>
          <w:b/>
          <w:color w:val="222222"/>
          <w:sz w:val="28"/>
          <w:szCs w:val="26"/>
          <w:shd w:val="clear" w:color="auto" w:fill="FFFFFF"/>
        </w:rPr>
        <w:t xml:space="preserve">                       </w:t>
      </w:r>
      <w:r>
        <w:rPr>
          <w:rFonts w:ascii="Nikosh" w:hAnsi="Nikosh" w:cs="Nikosh"/>
          <w:b/>
          <w:color w:val="222222"/>
          <w:sz w:val="28"/>
          <w:szCs w:val="26"/>
          <w:shd w:val="clear" w:color="auto" w:fill="FFFFFF"/>
        </w:rPr>
        <w:t xml:space="preserve">     </w:t>
      </w:r>
      <w:r w:rsidRPr="005C7F8E">
        <w:rPr>
          <w:rFonts w:ascii="Nikosh" w:hAnsi="Nikosh" w:cs="Nikosh"/>
          <w:b/>
          <w:color w:val="222222"/>
          <w:sz w:val="28"/>
          <w:szCs w:val="26"/>
          <w:shd w:val="clear" w:color="auto" w:fill="FFFFFF"/>
        </w:rPr>
        <w:t xml:space="preserve">          -- বাণিজ্যমন্ত্রী</w:t>
      </w:r>
    </w:p>
    <w:p w:rsidR="002B316B" w:rsidRDefault="002B316B" w:rsidP="002B316B">
      <w:pPr>
        <w:rPr>
          <w:rFonts w:ascii="Nikosh" w:hAnsi="Nikosh" w:cs="Nikosh"/>
          <w:color w:val="000000"/>
          <w:sz w:val="26"/>
          <w:szCs w:val="28"/>
          <w:shd w:val="clear" w:color="auto" w:fill="FFFFFF"/>
        </w:rPr>
      </w:pPr>
      <w:r w:rsidRPr="00660938">
        <w:rPr>
          <w:rFonts w:ascii="Nikosh" w:eastAsia="Times New Roman" w:hAnsi="Nikosh" w:cs="Nikosh"/>
          <w:color w:val="222222"/>
          <w:sz w:val="26"/>
          <w:szCs w:val="28"/>
        </w:rPr>
        <w:t>ঢাকা</w:t>
      </w:r>
      <w:r w:rsidRPr="00660938">
        <w:rPr>
          <w:rFonts w:ascii="Nikosh" w:eastAsia="Times New Roman" w:hAnsi="Nikosh" w:cs="Nikosh"/>
          <w:color w:val="222222"/>
          <w:sz w:val="26"/>
          <w:szCs w:val="28"/>
          <w:cs/>
          <w:lang w:bidi="bn-BD"/>
        </w:rPr>
        <w:t xml:space="preserve">, </w:t>
      </w:r>
      <w:r w:rsidRPr="00660938">
        <w:rPr>
          <w:rFonts w:ascii="Nikosh" w:hAnsi="Nikosh" w:cs="Nikosh"/>
          <w:color w:val="000000"/>
          <w:sz w:val="26"/>
          <w:szCs w:val="28"/>
          <w:shd w:val="clear" w:color="auto" w:fill="FFFFFF"/>
        </w:rPr>
        <w:t>১০ বৈশাখ (২৩ এপ্রিল</w:t>
      </w:r>
      <w:proofErr w:type="gramStart"/>
      <w:r w:rsidRPr="00660938">
        <w:rPr>
          <w:rFonts w:ascii="Nikosh" w:hAnsi="Nikosh" w:cs="Nikosh"/>
          <w:color w:val="000000"/>
          <w:sz w:val="26"/>
          <w:szCs w:val="28"/>
          <w:shd w:val="clear" w:color="auto" w:fill="FFFFFF"/>
        </w:rPr>
        <w:t>) :</w:t>
      </w:r>
      <w:proofErr w:type="gramEnd"/>
      <w:r w:rsidRPr="00660938">
        <w:rPr>
          <w:rFonts w:ascii="Nikosh" w:hAnsi="Nikosh" w:cs="Nikosh"/>
          <w:color w:val="000000"/>
          <w:sz w:val="26"/>
          <w:szCs w:val="28"/>
          <w:shd w:val="clear" w:color="auto" w:fill="FFFFFF"/>
        </w:rPr>
        <w:t xml:space="preserve">  </w:t>
      </w:r>
    </w:p>
    <w:p w:rsidR="002B316B" w:rsidRPr="00DA3768" w:rsidRDefault="002B316B" w:rsidP="002B316B">
      <w:pPr>
        <w:spacing w:after="0" w:line="240" w:lineRule="auto"/>
        <w:jc w:val="both"/>
        <w:rPr>
          <w:rFonts w:ascii="Nikosh" w:eastAsia="Times New Roman" w:hAnsi="Nikosh" w:cs="Nikosh"/>
          <w:color w:val="222222"/>
          <w:sz w:val="24"/>
          <w:szCs w:val="26"/>
        </w:rPr>
      </w:pPr>
    </w:p>
    <w:p w:rsidR="002B316B" w:rsidRDefault="002B316B" w:rsidP="002B316B">
      <w:pP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ab/>
      </w:r>
      <w:r w:rsidRPr="00DA6220">
        <w:rPr>
          <w:rFonts w:ascii="Nikosh" w:hAnsi="Nikosh" w:cs="Nikosh"/>
          <w:color w:val="222222"/>
          <w:sz w:val="26"/>
          <w:szCs w:val="26"/>
          <w:shd w:val="clear" w:color="auto" w:fill="FFFFFF"/>
        </w:rPr>
        <w:t>বাণিজ্যমন্ত্রী টিপু মুনশি বলেছেন, দেশে নিত্যপ্রয়োজনীয় পণ্য যেমন চাল, ডাল, তেল, ছোলা, পেঁয়াজ, রসুন ও আদাসহ সকল পণ্যের পর্যাপ্ত মজুত রয়েছে। এ মজু</w:t>
      </w:r>
      <w:r>
        <w:rPr>
          <w:rFonts w:ascii="Nikosh" w:hAnsi="Nikosh" w:cs="Nikosh"/>
          <w:color w:val="222222"/>
          <w:sz w:val="26"/>
          <w:szCs w:val="26"/>
          <w:shd w:val="clear" w:color="auto" w:fill="FFFFFF"/>
        </w:rPr>
        <w:t>তের</w:t>
      </w:r>
      <w:r w:rsidRPr="00DA6220">
        <w:rPr>
          <w:rFonts w:ascii="Nikosh" w:hAnsi="Nikosh" w:cs="Nikosh"/>
          <w:color w:val="222222"/>
          <w:sz w:val="26"/>
          <w:szCs w:val="26"/>
          <w:shd w:val="clear" w:color="auto" w:fill="FFFFFF"/>
        </w:rPr>
        <w:t xml:space="preserve"> পরিমা</w:t>
      </w:r>
      <w:r>
        <w:rPr>
          <w:rFonts w:ascii="Nikosh" w:hAnsi="Nikosh" w:cs="Nikosh"/>
          <w:color w:val="222222"/>
          <w:sz w:val="26"/>
          <w:szCs w:val="26"/>
          <w:shd w:val="clear" w:color="auto" w:fill="FFFFFF"/>
        </w:rPr>
        <w:t>ণ</w:t>
      </w:r>
      <w:r w:rsidRPr="00DA6220">
        <w:rPr>
          <w:rFonts w:ascii="Nikosh" w:hAnsi="Nikosh" w:cs="Nikosh"/>
          <w:color w:val="222222"/>
          <w:sz w:val="26"/>
          <w:szCs w:val="26"/>
          <w:shd w:val="clear" w:color="auto" w:fill="FFFFFF"/>
        </w:rPr>
        <w:t xml:space="preserve"> চাহিদার তুলনায় বেশি। কোন পণ্যের ঘাটতি হবার সম্ভাবনা বা কারণ নেই। কৃ</w:t>
      </w:r>
      <w:r>
        <w:rPr>
          <w:rFonts w:ascii="Nikosh" w:hAnsi="Nikosh" w:cs="Nikosh"/>
          <w:color w:val="222222"/>
          <w:sz w:val="26"/>
          <w:szCs w:val="26"/>
          <w:shd w:val="clear" w:color="auto" w:fill="FFFFFF"/>
        </w:rPr>
        <w:t>ত্রিম</w:t>
      </w:r>
      <w:r w:rsidRPr="00DA6220">
        <w:rPr>
          <w:rFonts w:ascii="Nikosh" w:hAnsi="Nikosh" w:cs="Nikosh"/>
          <w:color w:val="222222"/>
          <w:sz w:val="26"/>
          <w:szCs w:val="26"/>
          <w:shd w:val="clear" w:color="auto" w:fill="FFFFFF"/>
        </w:rPr>
        <w:t xml:space="preserve"> উপায়ে কোন পণ্যের সংকট সৃষ্টির চেষ্টা করা হলে সরকার তাদে</w:t>
      </w:r>
      <w:r>
        <w:rPr>
          <w:rFonts w:ascii="Nikosh" w:hAnsi="Nikosh" w:cs="Nikosh"/>
          <w:color w:val="222222"/>
          <w:sz w:val="26"/>
          <w:szCs w:val="26"/>
          <w:shd w:val="clear" w:color="auto" w:fill="FFFFFF"/>
        </w:rPr>
        <w:t>র</w:t>
      </w:r>
      <w:r w:rsidRPr="00DA6220">
        <w:rPr>
          <w:rFonts w:ascii="Nikosh" w:hAnsi="Nikosh" w:cs="Nikosh"/>
          <w:color w:val="222222"/>
          <w:sz w:val="26"/>
          <w:szCs w:val="26"/>
          <w:shd w:val="clear" w:color="auto" w:fill="FFFFFF"/>
        </w:rPr>
        <w:t xml:space="preserve"> বিরুদ্ধে কঠোর ব্যবস্থা গ্রহণ করবে। </w:t>
      </w:r>
    </w:p>
    <w:p w:rsidR="002B316B" w:rsidRDefault="002B316B" w:rsidP="002B316B">
      <w:pP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ab/>
        <w:t>আজ</w:t>
      </w:r>
      <w:r w:rsidRPr="00DA6220">
        <w:rPr>
          <w:rFonts w:ascii="Nikosh" w:hAnsi="Nikosh" w:cs="Nikosh"/>
          <w:color w:val="222222"/>
          <w:sz w:val="26"/>
          <w:szCs w:val="26"/>
          <w:shd w:val="clear" w:color="auto" w:fill="FFFFFF"/>
        </w:rPr>
        <w:t xml:space="preserve"> বাংলাদেশ সচিবালয়ে বাণিজ্য মন্ত্রণালয়ের সম্মেলন কক্ষে আসন্ন পবিত্র রমজান উপলক্ষে এবং বর্তমান কোভডি-১৯ পরিস্থিতিতে নিত্যপ্রয়োজনীয় পণ্যে</w:t>
      </w:r>
      <w:r>
        <w:rPr>
          <w:rFonts w:ascii="Nikosh" w:hAnsi="Nikosh" w:cs="Nikosh"/>
          <w:color w:val="222222"/>
          <w:sz w:val="26"/>
          <w:szCs w:val="26"/>
          <w:shd w:val="clear" w:color="auto" w:fill="FFFFFF"/>
        </w:rPr>
        <w:t>র</w:t>
      </w:r>
      <w:r w:rsidRPr="00DA6220">
        <w:rPr>
          <w:rFonts w:ascii="Nikosh" w:hAnsi="Nikosh" w:cs="Nikosh"/>
          <w:color w:val="222222"/>
          <w:sz w:val="26"/>
          <w:szCs w:val="26"/>
          <w:shd w:val="clear" w:color="auto" w:fill="FFFFFF"/>
        </w:rPr>
        <w:t xml:space="preserve"> উৎপাদন, মজুত, সরবরাহ ও মূল্য পরিস্থিতি পর্যালোচনা সভায় সভাপতিত্ব</w:t>
      </w:r>
      <w:r>
        <w:rPr>
          <w:rFonts w:ascii="Nikosh" w:hAnsi="Nikosh" w:cs="Nikosh"/>
          <w:color w:val="222222"/>
          <w:sz w:val="26"/>
          <w:szCs w:val="26"/>
          <w:shd w:val="clear" w:color="auto" w:fill="FFFFFF"/>
        </w:rPr>
        <w:t>কালে মন্ত্রী</w:t>
      </w:r>
      <w:r w:rsidRPr="00DA6220">
        <w:rPr>
          <w:rFonts w:ascii="Nikosh" w:hAnsi="Nikosh" w:cs="Nikosh"/>
          <w:color w:val="222222"/>
          <w:sz w:val="26"/>
          <w:szCs w:val="26"/>
          <w:shd w:val="clear" w:color="auto" w:fill="FFFFFF"/>
        </w:rPr>
        <w:t xml:space="preserve"> এসব কথা বলেন।</w:t>
      </w:r>
    </w:p>
    <w:p w:rsidR="002B316B" w:rsidRDefault="002B316B" w:rsidP="002B316B">
      <w:pP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ab/>
      </w:r>
      <w:r w:rsidRPr="00DA6220">
        <w:rPr>
          <w:rFonts w:ascii="Nikosh" w:hAnsi="Nikosh" w:cs="Nikosh"/>
          <w:color w:val="222222"/>
          <w:sz w:val="26"/>
          <w:szCs w:val="26"/>
          <w:shd w:val="clear" w:color="auto" w:fill="FFFFFF"/>
        </w:rPr>
        <w:t>বাণিজ্যমন্ত্রী বলেন, পবিত্র রমজান মাসের জন্য সরকারি ও বেসরকারি পর্যায়ে নিত্যপ্রয়োজনীয় পণ্যে</w:t>
      </w:r>
      <w:r>
        <w:rPr>
          <w:rFonts w:ascii="Nikosh" w:hAnsi="Nikosh" w:cs="Nikosh"/>
          <w:color w:val="222222"/>
          <w:sz w:val="26"/>
          <w:szCs w:val="26"/>
          <w:shd w:val="clear" w:color="auto" w:fill="FFFFFF"/>
        </w:rPr>
        <w:t>র</w:t>
      </w:r>
      <w:r w:rsidRPr="00DA6220">
        <w:rPr>
          <w:rFonts w:ascii="Nikosh" w:hAnsi="Nikosh" w:cs="Nikosh"/>
          <w:color w:val="222222"/>
          <w:sz w:val="26"/>
          <w:szCs w:val="26"/>
          <w:shd w:val="clear" w:color="auto" w:fill="FFFFFF"/>
        </w:rPr>
        <w:t xml:space="preserve"> মজুদ আগে থেকেই বাড়ানো হয়েছে। দেশীয় উৎপাদনকারী প্রতিষ্ঠানগুলো দেশের চাহিদার তুলনার অধিকপণ্য উৎপাদন করেছে। আমদানিযোগ্য পণ্য অনেক আগেই পর্যাপ্ত পরিমানে আমদানি করা হয়েছে। চলমান পরিস্থিতিতে সুষ্ঠু পণ্য পরিবহন এবং আমদানিকৃত পণ্য দ্রুত </w:t>
      </w:r>
      <w:r>
        <w:rPr>
          <w:rFonts w:ascii="Nikosh" w:hAnsi="Nikosh" w:cs="Nikosh"/>
          <w:color w:val="222222"/>
          <w:sz w:val="26"/>
          <w:szCs w:val="26"/>
          <w:shd w:val="clear" w:color="auto" w:fill="FFFFFF"/>
        </w:rPr>
        <w:t>খালাসের</w:t>
      </w:r>
      <w:r w:rsidRPr="00DA6220">
        <w:rPr>
          <w:rFonts w:ascii="Nikosh" w:hAnsi="Nikosh" w:cs="Nikosh"/>
          <w:color w:val="222222"/>
          <w:sz w:val="26"/>
          <w:szCs w:val="26"/>
          <w:shd w:val="clear" w:color="auto" w:fill="FFFFFF"/>
        </w:rPr>
        <w:t xml:space="preserve"> বিশেষ ব্যবস্থা গ্রহণ করা হয়েছে। কোন পণ্যেরই সংকট নেই এবং মূল্য বৃদ্ধির সম্ভাবনা বা কারন নেই। সংশ্লিষ্ট সকলকে আন্তরিকতার সাথে দায়িত্বশীল হয়ে দেশের মানুষের কল্যাণে কাজ করতে হবে। সকল পণ্যেও সরবরাহ ও ন্যায্যমূল্য  নিশ্চিত করতে গঠিত টাস্কফোর্স এবং বিভিন্ন কমিটিকে আরও তৎপর হয়ে কাজ করতে হবে। বাণিজ্য মন্ত্রণালয় তথা সরকার প্রয়োজনীয় সব ধরনের সহযোগিতা প্রদান করবে।</w:t>
      </w:r>
    </w:p>
    <w:p w:rsidR="002B316B" w:rsidRDefault="002B316B" w:rsidP="002B316B">
      <w:pP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ab/>
      </w:r>
      <w:r w:rsidRPr="00DA6220">
        <w:rPr>
          <w:rFonts w:ascii="Nikosh" w:hAnsi="Nikosh" w:cs="Nikosh"/>
          <w:color w:val="222222"/>
          <w:sz w:val="26"/>
          <w:szCs w:val="26"/>
          <w:shd w:val="clear" w:color="auto" w:fill="FFFFFF"/>
        </w:rPr>
        <w:t xml:space="preserve">সভাটি সঞ্চালনা </w:t>
      </w:r>
      <w:r>
        <w:rPr>
          <w:rFonts w:ascii="Nikosh" w:hAnsi="Nikosh" w:cs="Nikosh"/>
          <w:color w:val="222222"/>
          <w:sz w:val="26"/>
          <w:szCs w:val="26"/>
          <w:shd w:val="clear" w:color="auto" w:fill="FFFFFF"/>
        </w:rPr>
        <w:t>করেন</w:t>
      </w:r>
      <w:r w:rsidRPr="00DA6220">
        <w:rPr>
          <w:rFonts w:ascii="Nikosh" w:hAnsi="Nikosh" w:cs="Nikosh"/>
          <w:color w:val="222222"/>
          <w:sz w:val="26"/>
          <w:szCs w:val="26"/>
          <w:shd w:val="clear" w:color="auto" w:fill="FFFFFF"/>
        </w:rPr>
        <w:t xml:space="preserve"> বাণিজ্য সচিব ড. মোঃ জাফর উদ্দীন। সভায় বাংলাদশে</w:t>
      </w:r>
      <w:r>
        <w:rPr>
          <w:rFonts w:ascii="Nikosh" w:hAnsi="Nikosh" w:cs="Nikosh"/>
          <w:color w:val="222222"/>
          <w:sz w:val="26"/>
          <w:szCs w:val="26"/>
          <w:shd w:val="clear" w:color="auto" w:fill="FFFFFF"/>
        </w:rPr>
        <w:t xml:space="preserve"> ট্রেড</w:t>
      </w:r>
      <w:r w:rsidRPr="00DA6220">
        <w:rPr>
          <w:rFonts w:ascii="Nikosh" w:hAnsi="Nikosh" w:cs="Nikosh"/>
          <w:color w:val="222222"/>
          <w:sz w:val="26"/>
          <w:szCs w:val="26"/>
          <w:shd w:val="clear" w:color="auto" w:fill="FFFFFF"/>
        </w:rPr>
        <w:t xml:space="preserve"> এন্ড ট্যারফি ক</w:t>
      </w:r>
      <w:r>
        <w:rPr>
          <w:rFonts w:ascii="Nikosh" w:hAnsi="Nikosh" w:cs="Nikosh"/>
          <w:color w:val="222222"/>
          <w:sz w:val="26"/>
          <w:szCs w:val="26"/>
          <w:shd w:val="clear" w:color="auto" w:fill="FFFFFF"/>
        </w:rPr>
        <w:t>মিশনের</w:t>
      </w:r>
      <w:r w:rsidRPr="00DA6220">
        <w:rPr>
          <w:rFonts w:ascii="Nikosh" w:hAnsi="Nikosh" w:cs="Nikosh"/>
          <w:color w:val="222222"/>
          <w:sz w:val="26"/>
          <w:szCs w:val="26"/>
          <w:shd w:val="clear" w:color="auto" w:fill="FFFFFF"/>
        </w:rPr>
        <w:t xml:space="preserve"> চ</w:t>
      </w:r>
      <w:r>
        <w:rPr>
          <w:rFonts w:ascii="Nikosh" w:hAnsi="Nikosh" w:cs="Nikosh"/>
          <w:color w:val="222222"/>
          <w:sz w:val="26"/>
          <w:szCs w:val="26"/>
          <w:shd w:val="clear" w:color="auto" w:fill="FFFFFF"/>
        </w:rPr>
        <w:t>য়া</w:t>
      </w:r>
      <w:r w:rsidRPr="00DA6220">
        <w:rPr>
          <w:rFonts w:ascii="Nikosh" w:hAnsi="Nikosh" w:cs="Nikosh"/>
          <w:color w:val="222222"/>
          <w:sz w:val="26"/>
          <w:szCs w:val="26"/>
          <w:shd w:val="clear" w:color="auto" w:fill="FFFFFF"/>
        </w:rPr>
        <w:t xml:space="preserve">রম্যান তপন কান্তি ঘোষ, জাতীয় ভোক্তা অধকিার সংরক্ষণ </w:t>
      </w:r>
      <w:r>
        <w:rPr>
          <w:rFonts w:ascii="Nikosh" w:hAnsi="Nikosh" w:cs="Nikosh"/>
          <w:color w:val="222222"/>
          <w:sz w:val="26"/>
          <w:szCs w:val="26"/>
          <w:shd w:val="clear" w:color="auto" w:fill="FFFFFF"/>
        </w:rPr>
        <w:t>অধিদপ্তরের</w:t>
      </w:r>
      <w:r w:rsidRPr="00DA6220">
        <w:rPr>
          <w:rFonts w:ascii="Nikosh" w:hAnsi="Nikosh" w:cs="Nikosh"/>
          <w:color w:val="222222"/>
          <w:sz w:val="26"/>
          <w:szCs w:val="26"/>
          <w:shd w:val="clear" w:color="auto" w:fill="FFFFFF"/>
        </w:rPr>
        <w:t xml:space="preserve"> মহাপ</w:t>
      </w:r>
      <w:r>
        <w:rPr>
          <w:rFonts w:ascii="Nikosh" w:hAnsi="Nikosh" w:cs="Nikosh"/>
          <w:color w:val="222222"/>
          <w:sz w:val="26"/>
          <w:szCs w:val="26"/>
          <w:shd w:val="clear" w:color="auto" w:fill="FFFFFF"/>
        </w:rPr>
        <w:t>রিচালক</w:t>
      </w:r>
      <w:r w:rsidRPr="00DA6220">
        <w:rPr>
          <w:rFonts w:ascii="Nikosh" w:hAnsi="Nikosh" w:cs="Nikosh"/>
          <w:color w:val="222222"/>
          <w:sz w:val="26"/>
          <w:szCs w:val="26"/>
          <w:shd w:val="clear" w:color="auto" w:fill="FFFFFF"/>
        </w:rPr>
        <w:t xml:space="preserve"> বাবলু কুমার সাহা</w:t>
      </w:r>
      <w:r>
        <w:rPr>
          <w:rFonts w:ascii="Nikosh" w:hAnsi="Nikosh" w:cs="Nikosh"/>
          <w:color w:val="222222"/>
          <w:sz w:val="26"/>
          <w:szCs w:val="26"/>
          <w:shd w:val="clear" w:color="auto" w:fill="FFFFFF"/>
        </w:rPr>
        <w:t>-সহ ঊর্ধ্বতন কর্মকর্তাবৃন্দ এবং</w:t>
      </w:r>
      <w:r w:rsidRPr="00DA6220">
        <w:rPr>
          <w:rFonts w:ascii="Nikosh" w:hAnsi="Nikosh" w:cs="Nikosh"/>
          <w:color w:val="222222"/>
          <w:sz w:val="26"/>
          <w:szCs w:val="26"/>
          <w:shd w:val="clear" w:color="auto" w:fill="FFFFFF"/>
        </w:rPr>
        <w:t xml:space="preserve"> আমদানিকারক ও পাইকারী বিক্রেতাগণ উপস্থিত ছিলেন।</w:t>
      </w:r>
    </w:p>
    <w:p w:rsidR="002B316B" w:rsidRDefault="002B316B" w:rsidP="002B316B">
      <w:pPr>
        <w:jc w:val="center"/>
        <w:rPr>
          <w:rFonts w:ascii="Nikosh" w:hAnsi="Nikosh" w:cs="Nikosh"/>
          <w:color w:val="222222"/>
          <w:sz w:val="26"/>
          <w:szCs w:val="26"/>
        </w:rPr>
      </w:pPr>
      <w:r>
        <w:rPr>
          <w:rFonts w:ascii="Nikosh" w:hAnsi="Nikosh" w:cs="Nikosh"/>
          <w:color w:val="222222"/>
          <w:sz w:val="26"/>
          <w:szCs w:val="26"/>
        </w:rPr>
        <w:t>#</w:t>
      </w:r>
    </w:p>
    <w:p w:rsidR="002B316B" w:rsidRDefault="002B316B" w:rsidP="002B316B">
      <w:pPr>
        <w:rPr>
          <w:rFonts w:ascii="Nikosh" w:hAnsi="Nikosh" w:cs="Nikosh"/>
          <w:color w:val="222222"/>
          <w:sz w:val="26"/>
          <w:szCs w:val="26"/>
        </w:rPr>
      </w:pPr>
      <w:r>
        <w:rPr>
          <w:rFonts w:ascii="Nikosh" w:hAnsi="Nikosh" w:cs="Nikosh"/>
          <w:color w:val="222222"/>
          <w:sz w:val="26"/>
          <w:szCs w:val="26"/>
        </w:rPr>
        <w:t>বকসী/ফারহানা/রেজাউল/২০২০/২১৪৬ ঘণ্টা</w:t>
      </w:r>
    </w:p>
    <w:p w:rsidR="002B316B" w:rsidRDefault="002B316B" w:rsidP="002B316B">
      <w:pPr>
        <w:pStyle w:val="NormalWeb"/>
        <w:spacing w:before="0" w:beforeAutospacing="0" w:after="0" w:afterAutospacing="0"/>
        <w:ind w:right="54"/>
        <w:textAlignment w:val="baseline"/>
        <w:rPr>
          <w:rFonts w:ascii="Nikosh" w:hAnsi="Nikosh" w:cs="Nikosh"/>
          <w:sz w:val="26"/>
          <w:szCs w:val="28"/>
        </w:rPr>
      </w:pPr>
      <w:r w:rsidRPr="00DA6220">
        <w:rPr>
          <w:rFonts w:ascii="Nikosh" w:hAnsi="Nikosh" w:cs="Nikosh"/>
          <w:color w:val="222222"/>
          <w:sz w:val="26"/>
          <w:szCs w:val="26"/>
        </w:rPr>
        <w:br/>
      </w:r>
    </w:p>
    <w:p w:rsidR="002B316B" w:rsidRDefault="002B316B">
      <w:pPr>
        <w:spacing w:after="0" w:line="240" w:lineRule="auto"/>
        <w:rPr>
          <w:rFonts w:ascii="Nikosh" w:eastAsia="Times New Roman" w:hAnsi="Nikosh" w:cs="Nikosh"/>
          <w:sz w:val="26"/>
          <w:szCs w:val="28"/>
        </w:rPr>
      </w:pPr>
      <w:r>
        <w:rPr>
          <w:rFonts w:ascii="Nikosh" w:hAnsi="Nikosh" w:cs="Nikosh"/>
          <w:sz w:val="26"/>
          <w:szCs w:val="28"/>
        </w:rPr>
        <w:br w:type="page"/>
      </w:r>
    </w:p>
    <w:p w:rsidR="002B316B" w:rsidRPr="00660938" w:rsidRDefault="002B316B" w:rsidP="002B316B">
      <w:pPr>
        <w:pStyle w:val="NormalWeb"/>
        <w:spacing w:before="0" w:beforeAutospacing="0" w:after="0" w:afterAutospacing="0"/>
        <w:ind w:right="54"/>
        <w:textAlignment w:val="baseline"/>
        <w:rPr>
          <w:rFonts w:ascii="Nikosh" w:hAnsi="Nikosh" w:cs="Nikosh"/>
          <w:sz w:val="26"/>
          <w:szCs w:val="28"/>
        </w:rPr>
      </w:pPr>
      <w:r w:rsidRPr="00660938">
        <w:rPr>
          <w:rFonts w:ascii="Nikosh" w:hAnsi="Nikosh" w:cs="Nikosh"/>
          <w:sz w:val="26"/>
          <w:szCs w:val="28"/>
        </w:rPr>
        <w:lastRenderedPageBreak/>
        <w:t>তথ্যবিবরণী</w:t>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Pr>
          <w:rFonts w:ascii="Nikosh" w:hAnsi="Nikosh" w:cs="Nikosh"/>
          <w:sz w:val="26"/>
          <w:szCs w:val="28"/>
        </w:rPr>
        <w:t xml:space="preserve">   </w:t>
      </w:r>
      <w:r w:rsidRPr="00660938">
        <w:rPr>
          <w:rFonts w:ascii="Nikosh" w:hAnsi="Nikosh" w:cs="Nikosh"/>
          <w:sz w:val="26"/>
          <w:szCs w:val="28"/>
        </w:rPr>
        <w:t xml:space="preserve">  নম্</w:t>
      </w:r>
      <w:proofErr w:type="gramStart"/>
      <w:r w:rsidRPr="00660938">
        <w:rPr>
          <w:rFonts w:ascii="Nikosh" w:hAnsi="Nikosh" w:cs="Nikosh"/>
          <w:sz w:val="26"/>
          <w:szCs w:val="28"/>
        </w:rPr>
        <w:t>বর :</w:t>
      </w:r>
      <w:proofErr w:type="gramEnd"/>
      <w:r w:rsidRPr="00660938">
        <w:rPr>
          <w:rFonts w:ascii="Nikosh" w:hAnsi="Nikosh" w:cs="Nikosh"/>
          <w:sz w:val="26"/>
          <w:szCs w:val="28"/>
        </w:rPr>
        <w:t xml:space="preserve">  </w:t>
      </w:r>
      <w:r>
        <w:rPr>
          <w:rFonts w:ascii="Nikosh" w:hAnsi="Nikosh" w:cs="Nikosh"/>
          <w:sz w:val="26"/>
          <w:szCs w:val="28"/>
        </w:rPr>
        <w:t>১৪৬৩</w:t>
      </w:r>
    </w:p>
    <w:p w:rsidR="002B316B" w:rsidRPr="008B4073" w:rsidRDefault="002B316B" w:rsidP="002B316B">
      <w:pPr>
        <w:pStyle w:val="NormalWeb"/>
        <w:spacing w:before="0" w:beforeAutospacing="0" w:after="0" w:afterAutospacing="0"/>
        <w:ind w:right="54"/>
        <w:jc w:val="center"/>
        <w:textAlignment w:val="baseline"/>
        <w:rPr>
          <w:rFonts w:ascii="Nikosh" w:hAnsi="Nikosh" w:cs="Nikosh"/>
          <w:b/>
          <w:sz w:val="28"/>
          <w:szCs w:val="28"/>
        </w:rPr>
      </w:pPr>
      <w:r w:rsidRPr="008B4073">
        <w:rPr>
          <w:rFonts w:ascii="Nikosh" w:hAnsi="Nikosh" w:cs="Nikosh"/>
          <w:sz w:val="28"/>
          <w:szCs w:val="28"/>
        </w:rPr>
        <w:t xml:space="preserve"> </w:t>
      </w:r>
    </w:p>
    <w:p w:rsidR="002B316B" w:rsidRPr="00590A5D" w:rsidRDefault="002B316B" w:rsidP="002B316B">
      <w:pPr>
        <w:jc w:val="center"/>
        <w:rPr>
          <w:rFonts w:ascii="Nikosh" w:eastAsia="Times New Roman" w:hAnsi="Nikosh" w:cs="Nikosh"/>
          <w:sz w:val="30"/>
          <w:szCs w:val="28"/>
        </w:rPr>
      </w:pPr>
      <w:r w:rsidRPr="00590A5D">
        <w:rPr>
          <w:rFonts w:ascii="Nikosh" w:eastAsia="Times New Roman" w:hAnsi="Nikosh" w:cs="Nikosh"/>
          <w:b/>
          <w:bCs/>
          <w:color w:val="000000"/>
          <w:sz w:val="30"/>
          <w:szCs w:val="28"/>
        </w:rPr>
        <w:t>করোনার সর্বশেষ তথ্যের হোয়াটস</w:t>
      </w:r>
      <w:r w:rsidRPr="001D7EF5">
        <w:rPr>
          <w:rFonts w:ascii="Nikosh" w:eastAsia="Times New Roman" w:hAnsi="Nikosh" w:cs="Nikosh"/>
          <w:b/>
          <w:bCs/>
          <w:color w:val="000000"/>
          <w:sz w:val="30"/>
          <w:szCs w:val="28"/>
        </w:rPr>
        <w:t xml:space="preserve"> </w:t>
      </w:r>
      <w:r w:rsidRPr="00590A5D">
        <w:rPr>
          <w:rFonts w:ascii="Nikosh" w:eastAsia="Times New Roman" w:hAnsi="Nikosh" w:cs="Nikosh"/>
          <w:b/>
          <w:bCs/>
          <w:color w:val="000000"/>
          <w:sz w:val="30"/>
          <w:szCs w:val="28"/>
        </w:rPr>
        <w:t>অ্যাপভিত্তিক ইনফোবট চালু</w:t>
      </w:r>
    </w:p>
    <w:p w:rsidR="002B316B" w:rsidRDefault="002B316B" w:rsidP="002B316B">
      <w:pPr>
        <w:rPr>
          <w:rFonts w:ascii="Nikosh" w:hAnsi="Nikosh" w:cs="Nikosh"/>
          <w:color w:val="000000"/>
          <w:sz w:val="26"/>
          <w:szCs w:val="28"/>
          <w:shd w:val="clear" w:color="auto" w:fill="FFFFFF"/>
        </w:rPr>
      </w:pPr>
      <w:r w:rsidRPr="00660938">
        <w:rPr>
          <w:rFonts w:ascii="Nikosh" w:eastAsia="Times New Roman" w:hAnsi="Nikosh" w:cs="Nikosh"/>
          <w:color w:val="222222"/>
          <w:sz w:val="26"/>
          <w:szCs w:val="28"/>
        </w:rPr>
        <w:t>ঢাকা</w:t>
      </w:r>
      <w:r w:rsidRPr="00660938">
        <w:rPr>
          <w:rFonts w:ascii="Nikosh" w:eastAsia="Times New Roman" w:hAnsi="Nikosh" w:cs="Nikosh"/>
          <w:color w:val="222222"/>
          <w:sz w:val="26"/>
          <w:szCs w:val="28"/>
          <w:cs/>
          <w:lang w:bidi="bn-BD"/>
        </w:rPr>
        <w:t xml:space="preserve">, </w:t>
      </w:r>
      <w:r w:rsidRPr="00660938">
        <w:rPr>
          <w:rFonts w:ascii="Nikosh" w:hAnsi="Nikosh" w:cs="Nikosh"/>
          <w:color w:val="000000"/>
          <w:sz w:val="26"/>
          <w:szCs w:val="28"/>
          <w:shd w:val="clear" w:color="auto" w:fill="FFFFFF"/>
        </w:rPr>
        <w:t>১০ বৈশাখ (২৩ এপ্রিল</w:t>
      </w:r>
      <w:proofErr w:type="gramStart"/>
      <w:r w:rsidRPr="00660938">
        <w:rPr>
          <w:rFonts w:ascii="Nikosh" w:hAnsi="Nikosh" w:cs="Nikosh"/>
          <w:color w:val="000000"/>
          <w:sz w:val="26"/>
          <w:szCs w:val="28"/>
          <w:shd w:val="clear" w:color="auto" w:fill="FFFFFF"/>
        </w:rPr>
        <w:t>) :</w:t>
      </w:r>
      <w:proofErr w:type="gramEnd"/>
      <w:r w:rsidRPr="00660938">
        <w:rPr>
          <w:rFonts w:ascii="Nikosh" w:hAnsi="Nikosh" w:cs="Nikosh"/>
          <w:color w:val="000000"/>
          <w:sz w:val="26"/>
          <w:szCs w:val="28"/>
          <w:shd w:val="clear" w:color="auto" w:fill="FFFFFF"/>
        </w:rPr>
        <w:t xml:space="preserve">  </w:t>
      </w:r>
    </w:p>
    <w:p w:rsidR="002B316B" w:rsidRPr="00590A5D" w:rsidRDefault="002B316B" w:rsidP="002B316B">
      <w:pPr>
        <w:jc w:val="both"/>
        <w:rPr>
          <w:rFonts w:ascii="Nikosh" w:eastAsia="Times New Roman" w:hAnsi="Nikosh" w:cs="Nikosh"/>
          <w:sz w:val="28"/>
          <w:szCs w:val="28"/>
        </w:rPr>
      </w:pPr>
      <w:r>
        <w:rPr>
          <w:rFonts w:ascii="Nikosh" w:eastAsia="Times New Roman" w:hAnsi="Nikosh" w:cs="Nikosh"/>
          <w:color w:val="000000"/>
          <w:sz w:val="28"/>
          <w:szCs w:val="28"/>
        </w:rPr>
        <w:tab/>
      </w:r>
      <w:r w:rsidRPr="00590A5D">
        <w:rPr>
          <w:rFonts w:ascii="Nikosh" w:eastAsia="Times New Roman" w:hAnsi="Nikosh" w:cs="Nikosh"/>
          <w:color w:val="000000"/>
          <w:sz w:val="28"/>
          <w:szCs w:val="28"/>
        </w:rPr>
        <w:t>কোভিড-১৯ মহামারি কালে জনগণের কাছে সর্বশেষ তথ্য পৌঁছে দেওয়ার লক্ষ্যে হোয়াটসআপে</w:t>
      </w:r>
      <w:proofErr w:type="gramStart"/>
      <w:r w:rsidRPr="00590A5D">
        <w:rPr>
          <w:rFonts w:ascii="Nikosh" w:eastAsia="Times New Roman" w:hAnsi="Nikosh" w:cs="Nikosh"/>
          <w:b/>
          <w:bCs/>
          <w:color w:val="0E101A"/>
          <w:sz w:val="28"/>
          <w:szCs w:val="28"/>
        </w:rPr>
        <w:t xml:space="preserve">  </w:t>
      </w:r>
      <w:r w:rsidRPr="00590A5D">
        <w:rPr>
          <w:rFonts w:ascii="Nikosh" w:eastAsia="Times New Roman" w:hAnsi="Nikosh" w:cs="Nikosh"/>
          <w:bCs/>
          <w:color w:val="0E101A"/>
          <w:sz w:val="24"/>
          <w:szCs w:val="28"/>
        </w:rPr>
        <w:t>COVID</w:t>
      </w:r>
      <w:proofErr w:type="gramEnd"/>
      <w:r w:rsidRPr="00590A5D">
        <w:rPr>
          <w:rFonts w:ascii="Nikosh" w:eastAsia="Times New Roman" w:hAnsi="Nikosh" w:cs="Nikosh"/>
          <w:bCs/>
          <w:color w:val="0E101A"/>
          <w:sz w:val="24"/>
          <w:szCs w:val="28"/>
        </w:rPr>
        <w:t xml:space="preserve">-19 </w:t>
      </w:r>
      <w:r>
        <w:rPr>
          <w:rFonts w:ascii="Nikosh" w:eastAsia="Times New Roman" w:hAnsi="Nikosh" w:cs="Nikosh"/>
          <w:bCs/>
          <w:color w:val="0E101A"/>
          <w:sz w:val="24"/>
          <w:szCs w:val="28"/>
        </w:rPr>
        <w:t>(</w:t>
      </w:r>
      <w:r w:rsidRPr="00590A5D">
        <w:rPr>
          <w:rFonts w:ascii="Nikosh" w:eastAsia="Times New Roman" w:hAnsi="Nikosh" w:cs="Nikosh"/>
          <w:bCs/>
          <w:color w:val="0E101A"/>
          <w:sz w:val="24"/>
          <w:szCs w:val="28"/>
        </w:rPr>
        <w:t>Govt of Bangladesh DG Health Services</w:t>
      </w:r>
      <w:r>
        <w:rPr>
          <w:rFonts w:ascii="Nikosh" w:eastAsia="Times New Roman" w:hAnsi="Nikosh" w:cs="Nikosh"/>
          <w:bCs/>
          <w:color w:val="0E101A"/>
          <w:sz w:val="24"/>
          <w:szCs w:val="28"/>
        </w:rPr>
        <w:t>)</w:t>
      </w:r>
      <w:r w:rsidRPr="00590A5D">
        <w:rPr>
          <w:rFonts w:ascii="Nikosh" w:eastAsia="Times New Roman" w:hAnsi="Nikosh" w:cs="Nikosh"/>
          <w:b/>
          <w:bCs/>
          <w:color w:val="0E101A"/>
          <w:sz w:val="28"/>
          <w:szCs w:val="28"/>
        </w:rPr>
        <w:t xml:space="preserve"> </w:t>
      </w:r>
      <w:r w:rsidRPr="00590A5D">
        <w:rPr>
          <w:rFonts w:ascii="Nikosh" w:eastAsia="Times New Roman" w:hAnsi="Nikosh" w:cs="Nikosh"/>
          <w:color w:val="000000"/>
          <w:sz w:val="28"/>
          <w:szCs w:val="28"/>
        </w:rPr>
        <w:t>শীর্ষক একটি ইনফোবট চালু করেছে সরকার।</w:t>
      </w:r>
    </w:p>
    <w:p w:rsidR="002B316B" w:rsidRPr="00590A5D" w:rsidRDefault="002B316B" w:rsidP="002B316B">
      <w:pPr>
        <w:jc w:val="both"/>
        <w:rPr>
          <w:rFonts w:ascii="Nikosh" w:eastAsia="Times New Roman" w:hAnsi="Nikosh" w:cs="Nikosh"/>
          <w:sz w:val="28"/>
          <w:szCs w:val="28"/>
        </w:rPr>
      </w:pPr>
      <w:r>
        <w:rPr>
          <w:rFonts w:ascii="Nikosh" w:eastAsia="Times New Roman" w:hAnsi="Nikosh" w:cs="Nikosh"/>
          <w:color w:val="000000"/>
          <w:sz w:val="28"/>
          <w:szCs w:val="28"/>
        </w:rPr>
        <w:tab/>
      </w:r>
      <w:r w:rsidRPr="00590A5D">
        <w:rPr>
          <w:rFonts w:ascii="Nikosh" w:eastAsia="Times New Roman" w:hAnsi="Nikosh" w:cs="Nikosh"/>
          <w:color w:val="000000"/>
          <w:sz w:val="28"/>
          <w:szCs w:val="28"/>
        </w:rPr>
        <w:t xml:space="preserve">তথ্য ও যোগাযোগ প্রযুক্তি প্রতিমন্ত্রী জুনাইদ আহমেদ পলক আজ </w:t>
      </w:r>
      <w:r w:rsidRPr="00590A5D">
        <w:rPr>
          <w:rFonts w:ascii="Nikosh" w:eastAsia="Times New Roman" w:hAnsi="Nikosh" w:cs="Nikosh"/>
          <w:color w:val="000000"/>
          <w:sz w:val="28"/>
          <w:szCs w:val="28"/>
          <w:shd w:val="clear" w:color="auto" w:fill="FFFFFF"/>
        </w:rPr>
        <w:t xml:space="preserve">অনলাইনে </w:t>
      </w:r>
      <w:r w:rsidRPr="00590A5D">
        <w:rPr>
          <w:rFonts w:ascii="Nikosh" w:eastAsia="Times New Roman" w:hAnsi="Nikosh" w:cs="Nikosh"/>
          <w:color w:val="000000"/>
          <w:sz w:val="28"/>
          <w:szCs w:val="28"/>
        </w:rPr>
        <w:t>সাংবাদিক সম্মেলনের মাধ্যমে এ ইনফোবটের উদ্বোধন করেন।</w:t>
      </w:r>
    </w:p>
    <w:p w:rsidR="002B316B" w:rsidRPr="00590A5D" w:rsidRDefault="002B316B" w:rsidP="002B316B">
      <w:pPr>
        <w:jc w:val="both"/>
        <w:rPr>
          <w:rFonts w:ascii="Nikosh" w:eastAsia="Times New Roman" w:hAnsi="Nikosh" w:cs="Nikosh"/>
          <w:sz w:val="28"/>
          <w:szCs w:val="28"/>
        </w:rPr>
      </w:pPr>
      <w:r>
        <w:rPr>
          <w:rFonts w:ascii="Nikosh" w:eastAsia="Times New Roman" w:hAnsi="Nikosh" w:cs="Nikosh"/>
          <w:color w:val="000000"/>
          <w:sz w:val="28"/>
          <w:szCs w:val="28"/>
        </w:rPr>
        <w:tab/>
      </w:r>
      <w:r w:rsidRPr="00590A5D">
        <w:rPr>
          <w:rFonts w:ascii="Nikosh" w:eastAsia="Times New Roman" w:hAnsi="Nikosh" w:cs="Nikosh"/>
          <w:color w:val="000000"/>
          <w:sz w:val="28"/>
          <w:szCs w:val="28"/>
        </w:rPr>
        <w:t>হোয়াটস</w:t>
      </w:r>
      <w:r>
        <w:rPr>
          <w:rFonts w:ascii="Nikosh" w:eastAsia="Times New Roman" w:hAnsi="Nikosh" w:cs="Nikosh"/>
          <w:color w:val="000000"/>
          <w:sz w:val="28"/>
          <w:szCs w:val="28"/>
        </w:rPr>
        <w:t xml:space="preserve"> </w:t>
      </w:r>
      <w:r w:rsidRPr="00590A5D">
        <w:rPr>
          <w:rFonts w:ascii="Nikosh" w:eastAsia="Times New Roman" w:hAnsi="Nikosh" w:cs="Nikosh"/>
          <w:color w:val="000000"/>
          <w:sz w:val="28"/>
          <w:szCs w:val="28"/>
        </w:rPr>
        <w:t>অ্যাপের ভারত এবং দক্ষিণ এশিয়ার পাবলিক পলিসির পরিচালক শিবনাথ থাকরাল, নুরা হেলথ এর প্রেসিডেন্ট ড. শাহেদ আলম এবং আবাসিক প্রতিনিধি ড, আরেফিন আলম ইসলাম, স্বাস্থ্য অধিদপ্তরের পরিকল্পনা ও গবেষণা পরিচালক ড. ইকবাল কবির, এলআইসিটি প্রকল্পের আইটি-আইটিইএস পলিসি অ্যডভাইজার সামি আহমেদ বক্তব্য রাখেন। </w:t>
      </w:r>
    </w:p>
    <w:p w:rsidR="002B316B" w:rsidRPr="00590A5D" w:rsidRDefault="002B316B" w:rsidP="002B316B">
      <w:pPr>
        <w:jc w:val="both"/>
        <w:rPr>
          <w:rFonts w:ascii="Nikosh" w:eastAsia="Times New Roman" w:hAnsi="Nikosh" w:cs="Nikosh"/>
          <w:sz w:val="28"/>
          <w:szCs w:val="28"/>
        </w:rPr>
      </w:pPr>
      <w:r>
        <w:rPr>
          <w:rFonts w:ascii="Nikosh" w:eastAsia="Times New Roman" w:hAnsi="Nikosh" w:cs="Nikosh"/>
          <w:color w:val="000000"/>
          <w:sz w:val="28"/>
          <w:szCs w:val="28"/>
        </w:rPr>
        <w:tab/>
      </w:r>
      <w:r w:rsidRPr="00590A5D">
        <w:rPr>
          <w:rFonts w:ascii="Nikosh" w:eastAsia="Times New Roman" w:hAnsi="Nikosh" w:cs="Nikosh"/>
          <w:color w:val="000000"/>
          <w:sz w:val="28"/>
          <w:szCs w:val="28"/>
        </w:rPr>
        <w:t>প্রতিমন্ত্রী ও ইনফোবট প্রণয়নের সাথে সংশ্লিষ্ট প্রতিষ্ঠানের কর্মকর্তারা জুম অনলাইনে যুক্ত হওয়া গণমাধ্যমের প্রতিনিধিদের বিভিন্ন প্রশ্নের উত্তর দেন। </w:t>
      </w:r>
    </w:p>
    <w:p w:rsidR="002B316B" w:rsidRPr="00590A5D" w:rsidRDefault="002B316B" w:rsidP="002B316B">
      <w:pPr>
        <w:jc w:val="both"/>
        <w:rPr>
          <w:rFonts w:ascii="Nikosh" w:eastAsia="Times New Roman" w:hAnsi="Nikosh" w:cs="Nikosh"/>
          <w:sz w:val="28"/>
          <w:szCs w:val="28"/>
        </w:rPr>
      </w:pPr>
      <w:r>
        <w:rPr>
          <w:rFonts w:ascii="Nikosh" w:eastAsia="Times New Roman" w:hAnsi="Nikosh" w:cs="Nikosh"/>
          <w:color w:val="000000"/>
          <w:sz w:val="28"/>
          <w:szCs w:val="28"/>
        </w:rPr>
        <w:tab/>
      </w:r>
      <w:r w:rsidRPr="00590A5D">
        <w:rPr>
          <w:rFonts w:ascii="Nikosh" w:eastAsia="Times New Roman" w:hAnsi="Nikosh" w:cs="Nikosh"/>
          <w:color w:val="000000"/>
          <w:sz w:val="28"/>
          <w:szCs w:val="28"/>
        </w:rPr>
        <w:t xml:space="preserve">তথ্য ও যোগাযোগ প্রযুক্তি বিভাগের সহযোগিতায় স্বাস্থ্য ও পরিবার পরিবার কল্যান মন্ত্রণালয়ের স্বাস্থ্যসেবা বিভাগ ও হোয়াটসঅ্যাপের চালুকৃত ইনফোবটে </w:t>
      </w:r>
      <w:r>
        <w:rPr>
          <w:rFonts w:ascii="Nikosh" w:eastAsia="Times New Roman" w:hAnsi="Nikosh" w:cs="Nikosh"/>
          <w:color w:val="000000"/>
          <w:sz w:val="28"/>
          <w:szCs w:val="28"/>
        </w:rPr>
        <w:t>+</w:t>
      </w:r>
      <w:r w:rsidRPr="00590A5D">
        <w:rPr>
          <w:rFonts w:ascii="Nikosh" w:eastAsia="Times New Roman" w:hAnsi="Nikosh" w:cs="Nikosh"/>
          <w:color w:val="000000"/>
          <w:sz w:val="28"/>
          <w:szCs w:val="28"/>
        </w:rPr>
        <w:t xml:space="preserve">৮৮০১৬৭৮৩৮০০৫৬ নম্বরে এই সেবা গ্রহণ করা যাবে। </w:t>
      </w:r>
      <w:r w:rsidRPr="00590A5D">
        <w:rPr>
          <w:rFonts w:ascii="Nikosh" w:eastAsia="Times New Roman" w:hAnsi="Nikosh" w:cs="Nikosh"/>
          <w:color w:val="0E101A"/>
          <w:sz w:val="28"/>
          <w:szCs w:val="28"/>
        </w:rPr>
        <w:t xml:space="preserve">আপনার মোবাইল কন্ট্যাক্টে নাম্বারটি সেভ বা সংরক্ষণ করতে হবে এবং ইংরেজিতে </w:t>
      </w:r>
      <w:r w:rsidRPr="00590A5D">
        <w:rPr>
          <w:rFonts w:ascii="Nikosh" w:eastAsia="Times New Roman" w:hAnsi="Nikosh" w:cs="Nikosh"/>
          <w:color w:val="0E101A"/>
          <w:sz w:val="26"/>
          <w:szCs w:val="28"/>
        </w:rPr>
        <w:t>‘</w:t>
      </w:r>
      <w:r w:rsidRPr="00590A5D">
        <w:rPr>
          <w:rFonts w:ascii="Nikosh" w:eastAsia="Times New Roman" w:hAnsi="Nikosh" w:cs="Nikosh"/>
          <w:bCs/>
          <w:color w:val="0E101A"/>
          <w:sz w:val="26"/>
          <w:szCs w:val="28"/>
        </w:rPr>
        <w:t>Hello</w:t>
      </w:r>
      <w:r w:rsidRPr="00590A5D">
        <w:rPr>
          <w:rFonts w:ascii="Nikosh" w:eastAsia="Times New Roman" w:hAnsi="Nikosh" w:cs="Nikosh"/>
          <w:color w:val="0E101A"/>
          <w:sz w:val="26"/>
          <w:szCs w:val="28"/>
        </w:rPr>
        <w:t xml:space="preserve">’ </w:t>
      </w:r>
      <w:r w:rsidRPr="00590A5D">
        <w:rPr>
          <w:rFonts w:ascii="Nikosh" w:eastAsia="Times New Roman" w:hAnsi="Nikosh" w:cs="Nikosh"/>
          <w:color w:val="0E101A"/>
          <w:sz w:val="28"/>
          <w:szCs w:val="28"/>
        </w:rPr>
        <w:t>এবং বাংলায় ‘</w:t>
      </w:r>
      <w:r w:rsidRPr="00590A5D">
        <w:rPr>
          <w:rFonts w:ascii="Nikosh" w:eastAsia="Times New Roman" w:hAnsi="Nikosh" w:cs="Nikosh"/>
          <w:b/>
          <w:bCs/>
          <w:color w:val="0E101A"/>
          <w:sz w:val="28"/>
          <w:szCs w:val="28"/>
        </w:rPr>
        <w:t>হ্যালো</w:t>
      </w:r>
      <w:r w:rsidRPr="00590A5D">
        <w:rPr>
          <w:rFonts w:ascii="Nikosh" w:eastAsia="Times New Roman" w:hAnsi="Nikosh" w:cs="Nikosh"/>
          <w:color w:val="0E101A"/>
          <w:sz w:val="28"/>
          <w:szCs w:val="28"/>
        </w:rPr>
        <w:t>’ লিখে সেবাটিতে সংযুক্ত হতে হবে । এর মাধ্যমে সহজে সর্বশেষ তথ্য ও বিবিধ সেবা গ্রহণ করা যাবে</w:t>
      </w:r>
      <w:r w:rsidRPr="00590A5D">
        <w:rPr>
          <w:rFonts w:ascii="Nikosh" w:eastAsia="Times New Roman" w:hAnsi="Nikosh" w:cs="Nikosh"/>
          <w:color w:val="000000"/>
          <w:sz w:val="28"/>
          <w:szCs w:val="28"/>
        </w:rPr>
        <w:t> </w:t>
      </w:r>
    </w:p>
    <w:p w:rsidR="002B316B" w:rsidRPr="00590A5D" w:rsidRDefault="002B316B" w:rsidP="002B316B">
      <w:pPr>
        <w:jc w:val="both"/>
        <w:rPr>
          <w:rFonts w:ascii="Nikosh" w:eastAsia="Times New Roman" w:hAnsi="Nikosh" w:cs="Nikosh"/>
          <w:sz w:val="28"/>
          <w:szCs w:val="28"/>
        </w:rPr>
      </w:pPr>
      <w:r>
        <w:rPr>
          <w:rFonts w:ascii="Nikosh" w:eastAsia="Times New Roman" w:hAnsi="Nikosh" w:cs="Nikosh"/>
          <w:color w:val="000000"/>
          <w:sz w:val="28"/>
          <w:szCs w:val="28"/>
        </w:rPr>
        <w:tab/>
      </w:r>
      <w:r w:rsidRPr="00590A5D">
        <w:rPr>
          <w:rFonts w:ascii="Nikosh" w:eastAsia="Times New Roman" w:hAnsi="Nikosh" w:cs="Nikosh"/>
          <w:color w:val="000000"/>
          <w:sz w:val="28"/>
          <w:szCs w:val="28"/>
        </w:rPr>
        <w:t>প্রতিমন্ত্রী বলেন, সরকার তথ্য ও যোগাযোগ প্রযুক্তির সর্বোচ্চ ব্যবহার করে সঠিক তথ্যের দ্বারা মানুষকে সচেতন করার পাশাপাশি স্বাস্থ্য সেবা ও খাদ্যের মতো পণ্যের সরবরাহ চলমান রাখতে অঙ্গীকারাবদ্ধ।</w:t>
      </w:r>
    </w:p>
    <w:p w:rsidR="002B316B" w:rsidRPr="00590A5D" w:rsidRDefault="002B316B" w:rsidP="002B316B">
      <w:pPr>
        <w:jc w:val="both"/>
        <w:rPr>
          <w:rFonts w:ascii="Nikosh" w:eastAsia="Times New Roman" w:hAnsi="Nikosh" w:cs="Nikosh"/>
          <w:sz w:val="28"/>
          <w:szCs w:val="28"/>
        </w:rPr>
      </w:pPr>
      <w:r>
        <w:rPr>
          <w:rFonts w:ascii="Nikosh" w:eastAsia="Times New Roman" w:hAnsi="Nikosh" w:cs="Nikosh"/>
          <w:color w:val="000000"/>
          <w:sz w:val="28"/>
          <w:szCs w:val="28"/>
        </w:rPr>
        <w:tab/>
      </w:r>
      <w:r w:rsidRPr="00590A5D">
        <w:rPr>
          <w:rFonts w:ascii="Nikosh" w:eastAsia="Times New Roman" w:hAnsi="Nikosh" w:cs="Nikosh"/>
          <w:color w:val="000000"/>
          <w:sz w:val="28"/>
          <w:szCs w:val="28"/>
        </w:rPr>
        <w:t xml:space="preserve">তিনি বলেন, প্রযুক্তিভিত্তিক অন্তর্ভুক্তিমূলক সলিউশনের অংশ হিসেবে হোয়াটসঅ্যাপের প্রায় সাড়ে ৩ কোটি </w:t>
      </w:r>
      <w:r>
        <w:rPr>
          <w:rFonts w:ascii="Nikosh" w:eastAsia="Times New Roman" w:hAnsi="Nikosh" w:cs="Nikosh"/>
          <w:color w:val="000000"/>
          <w:sz w:val="28"/>
          <w:szCs w:val="28"/>
        </w:rPr>
        <w:t>ব্যব</w:t>
      </w:r>
      <w:r w:rsidRPr="00590A5D">
        <w:rPr>
          <w:rFonts w:ascii="Nikosh" w:eastAsia="Times New Roman" w:hAnsi="Nikosh" w:cs="Nikosh"/>
          <w:color w:val="000000"/>
          <w:sz w:val="28"/>
          <w:szCs w:val="28"/>
        </w:rPr>
        <w:t>হারকরিদের জন্য সরকার এ ইনফোবটটি চালু করেছে। আগামীতে এর আরও উন্নয়ন ও ইন্টাঅ্যাকটিভ করা হবে এবং এ পর্যন্ত যতগুলো অ্যাপ</w:t>
      </w:r>
      <w:proofErr w:type="gramStart"/>
      <w:r w:rsidRPr="00590A5D">
        <w:rPr>
          <w:rFonts w:ascii="Nikosh" w:eastAsia="Times New Roman" w:hAnsi="Nikosh" w:cs="Nikosh"/>
          <w:color w:val="000000"/>
          <w:sz w:val="28"/>
          <w:szCs w:val="28"/>
        </w:rPr>
        <w:t>  সল</w:t>
      </w:r>
      <w:proofErr w:type="gramEnd"/>
      <w:r w:rsidRPr="00590A5D">
        <w:rPr>
          <w:rFonts w:ascii="Nikosh" w:eastAsia="Times New Roman" w:hAnsi="Nikosh" w:cs="Nikosh"/>
          <w:color w:val="000000"/>
          <w:sz w:val="28"/>
          <w:szCs w:val="28"/>
        </w:rPr>
        <w:t>িউশন তৈরি করা হয়েছে সবগুলোকে সমন্বয় করা হবে।</w:t>
      </w:r>
    </w:p>
    <w:p w:rsidR="002B316B" w:rsidRPr="00590A5D" w:rsidRDefault="002B316B" w:rsidP="002B316B">
      <w:pPr>
        <w:jc w:val="both"/>
        <w:rPr>
          <w:rFonts w:ascii="Nikosh" w:eastAsia="Times New Roman" w:hAnsi="Nikosh" w:cs="Nikosh"/>
          <w:sz w:val="28"/>
          <w:szCs w:val="28"/>
        </w:rPr>
      </w:pPr>
      <w:r>
        <w:rPr>
          <w:rFonts w:ascii="Nikosh" w:eastAsia="Times New Roman" w:hAnsi="Nikosh" w:cs="Nikosh"/>
          <w:color w:val="000000"/>
          <w:sz w:val="28"/>
          <w:szCs w:val="28"/>
        </w:rPr>
        <w:tab/>
      </w:r>
      <w:r w:rsidRPr="00590A5D">
        <w:rPr>
          <w:rFonts w:ascii="Nikosh" w:eastAsia="Times New Roman" w:hAnsi="Nikosh" w:cs="Nikosh"/>
          <w:color w:val="000000"/>
          <w:sz w:val="28"/>
          <w:szCs w:val="28"/>
        </w:rPr>
        <w:t>এই অফিশিয়াল সেবার মাধ্যমে সহজেই দেশের কোভিড-১৯ সংক্রান্ত সার্বিক অবস্থার সারসংক্ষেপ জানা যাবে । এছাড়া এ রোগটির প্রতিরোধ ,উপসর্গ, চিকিৎসা , ঝুকি , ভ্রমণ সংক্রান্ত উপদেশ এবং সরকারি হেল্পলাইন সংক্রান্ত সকল তথ্য এখানে পাওয়া যাবে । এছাড়া এখানে সবচেয়ে জিজ্ঞাস্য প্রশ্নের (</w:t>
      </w:r>
      <w:r w:rsidRPr="00590A5D">
        <w:rPr>
          <w:rFonts w:ascii="Nikosh" w:eastAsia="Times New Roman" w:hAnsi="Nikosh" w:cs="Nikosh"/>
          <w:bCs/>
          <w:color w:val="000000"/>
          <w:sz w:val="24"/>
          <w:szCs w:val="28"/>
        </w:rPr>
        <w:t>FAQ</w:t>
      </w:r>
      <w:r w:rsidRPr="00590A5D">
        <w:rPr>
          <w:rFonts w:ascii="Nikosh" w:eastAsia="Times New Roman" w:hAnsi="Nikosh" w:cs="Nikosh"/>
          <w:color w:val="000000"/>
          <w:sz w:val="28"/>
          <w:szCs w:val="28"/>
        </w:rPr>
        <w:t xml:space="preserve">) </w:t>
      </w:r>
      <w:r w:rsidRPr="00590A5D">
        <w:rPr>
          <w:rFonts w:ascii="Nikosh" w:eastAsia="Times New Roman" w:hAnsi="Nikosh" w:cs="Nikosh"/>
          <w:color w:val="000000"/>
          <w:sz w:val="28"/>
          <w:szCs w:val="28"/>
        </w:rPr>
        <w:lastRenderedPageBreak/>
        <w:t xml:space="preserve">উত্তরগুলো পাওয়া যাবে এবং যে কোন ধরনের গুজব, মিথ্যা তথ্যের বিপরীতে সঠিক তথ্য পাওয়া যাবে । এখানে নিজের উপসর্গ নিজে যাচাই করার জন্য </w:t>
      </w:r>
      <w:r w:rsidRPr="00590A5D">
        <w:rPr>
          <w:rFonts w:ascii="Nikosh" w:eastAsia="Times New Roman" w:hAnsi="Nikosh" w:cs="Nikosh"/>
          <w:bCs/>
          <w:color w:val="000000"/>
          <w:sz w:val="24"/>
          <w:szCs w:val="28"/>
        </w:rPr>
        <w:t>CoronaBD</w:t>
      </w:r>
      <w:r w:rsidRPr="00590A5D">
        <w:rPr>
          <w:rFonts w:ascii="Nikosh" w:eastAsia="Times New Roman" w:hAnsi="Nikosh" w:cs="Nikosh"/>
          <w:color w:val="000000"/>
          <w:sz w:val="28"/>
          <w:szCs w:val="28"/>
        </w:rPr>
        <w:t xml:space="preserve"> মোবাইল অ্যাাপ সংযোজিত আছে । পরবর্তীতে এই সেবা ফেসবুক মেসেঞ্জারের সাথে সংযুক্ত করার প্রক্রিয়া চলমান আছে যেখানে লাইভ বা সরাসরি সাপোর্ট সংযুক্ত করা হবে ।</w:t>
      </w:r>
    </w:p>
    <w:p w:rsidR="002B316B" w:rsidRDefault="002B316B" w:rsidP="002B316B">
      <w:pPr>
        <w:rPr>
          <w:rFonts w:ascii="Nikosh" w:eastAsia="Times New Roman" w:hAnsi="Nikosh" w:cs="Nikosh"/>
          <w:color w:val="0E101A"/>
          <w:sz w:val="28"/>
          <w:szCs w:val="28"/>
        </w:rPr>
      </w:pPr>
      <w:r w:rsidRPr="00590A5D">
        <w:rPr>
          <w:rFonts w:ascii="Nikosh" w:eastAsia="Times New Roman" w:hAnsi="Nikosh" w:cs="Nikosh"/>
          <w:color w:val="0E101A"/>
          <w:sz w:val="28"/>
          <w:szCs w:val="28"/>
        </w:rPr>
        <w:t xml:space="preserve">এই পরিসেবাটিকে </w:t>
      </w:r>
      <w:r w:rsidRPr="00590A5D">
        <w:rPr>
          <w:rFonts w:ascii="Nikosh" w:eastAsia="Times New Roman" w:hAnsi="Nikosh" w:cs="Nikosh"/>
          <w:b/>
          <w:color w:val="0E101A"/>
          <w:sz w:val="24"/>
          <w:szCs w:val="28"/>
        </w:rPr>
        <w:t>Noorahealth</w:t>
      </w:r>
      <w:r w:rsidRPr="00590A5D">
        <w:rPr>
          <w:rFonts w:ascii="Nikosh" w:eastAsia="Times New Roman" w:hAnsi="Nikosh" w:cs="Nikosh"/>
          <w:color w:val="0E101A"/>
          <w:sz w:val="28"/>
          <w:szCs w:val="28"/>
        </w:rPr>
        <w:t xml:space="preserve"> এবং </w:t>
      </w:r>
      <w:r w:rsidRPr="00590A5D">
        <w:rPr>
          <w:rFonts w:ascii="Nikosh" w:eastAsia="Times New Roman" w:hAnsi="Nikosh" w:cs="Nikosh"/>
          <w:b/>
          <w:color w:val="0E101A"/>
          <w:sz w:val="24"/>
          <w:szCs w:val="28"/>
        </w:rPr>
        <w:t>turn.io</w:t>
      </w:r>
      <w:r w:rsidRPr="00590A5D">
        <w:rPr>
          <w:rFonts w:ascii="Nikosh" w:eastAsia="Times New Roman" w:hAnsi="Nikosh" w:cs="Nikosh"/>
          <w:color w:val="0E101A"/>
          <w:sz w:val="24"/>
          <w:szCs w:val="28"/>
        </w:rPr>
        <w:t xml:space="preserve"> </w:t>
      </w:r>
      <w:r w:rsidRPr="00590A5D">
        <w:rPr>
          <w:rFonts w:ascii="Nikosh" w:eastAsia="Times New Roman" w:hAnsi="Nikosh" w:cs="Nikosh"/>
          <w:color w:val="0E101A"/>
          <w:sz w:val="28"/>
          <w:szCs w:val="28"/>
        </w:rPr>
        <w:t xml:space="preserve">এর যৌথ সহযোগিতায় প্রস্তুত করা হয়েছে । এছাড়াও </w:t>
      </w:r>
      <w:r w:rsidRPr="00590A5D">
        <w:rPr>
          <w:rFonts w:ascii="Nikosh" w:eastAsia="Times New Roman" w:hAnsi="Nikosh" w:cs="Nikosh"/>
          <w:b/>
          <w:color w:val="0E101A"/>
          <w:sz w:val="24"/>
          <w:szCs w:val="28"/>
        </w:rPr>
        <w:t>Whatsapp</w:t>
      </w:r>
      <w:r w:rsidRPr="00590A5D">
        <w:rPr>
          <w:rFonts w:ascii="Nikosh" w:eastAsia="Times New Roman" w:hAnsi="Nikosh" w:cs="Nikosh"/>
          <w:color w:val="0E101A"/>
          <w:sz w:val="28"/>
          <w:szCs w:val="28"/>
        </w:rPr>
        <w:t xml:space="preserve"> এর প্রকৌশলীবৃন্দ সেবাটিকে নিরবিচ্ছিন্ন রাখার জন্য কাজ করে যাবেন ।</w:t>
      </w:r>
    </w:p>
    <w:p w:rsidR="002B316B" w:rsidRPr="00590A5D" w:rsidRDefault="002B316B" w:rsidP="002B316B">
      <w:pPr>
        <w:jc w:val="center"/>
        <w:rPr>
          <w:rFonts w:ascii="Nikosh" w:eastAsia="Times New Roman" w:hAnsi="Nikosh" w:cs="Nikosh"/>
          <w:sz w:val="28"/>
          <w:szCs w:val="28"/>
        </w:rPr>
      </w:pPr>
      <w:r>
        <w:rPr>
          <w:rFonts w:ascii="Nikosh" w:eastAsia="Times New Roman" w:hAnsi="Nikosh" w:cs="Nikosh"/>
          <w:color w:val="0E101A"/>
          <w:sz w:val="28"/>
          <w:szCs w:val="28"/>
        </w:rPr>
        <w:t>#</w:t>
      </w:r>
    </w:p>
    <w:p w:rsidR="002B316B" w:rsidRPr="00590A5D" w:rsidRDefault="002B316B" w:rsidP="002B316B">
      <w:pPr>
        <w:shd w:val="clear" w:color="auto" w:fill="F5F5F5"/>
        <w:spacing w:after="150"/>
        <w:rPr>
          <w:rFonts w:ascii="Nikosh" w:eastAsia="Times New Roman" w:hAnsi="Nikosh" w:cs="Nikosh"/>
          <w:sz w:val="28"/>
          <w:szCs w:val="28"/>
        </w:rPr>
      </w:pPr>
      <w:r w:rsidRPr="00590A5D">
        <w:rPr>
          <w:rFonts w:ascii="Nikosh" w:eastAsia="Times New Roman" w:hAnsi="Nikosh" w:cs="Nikosh"/>
          <w:color w:val="333333"/>
          <w:sz w:val="28"/>
          <w:szCs w:val="28"/>
        </w:rPr>
        <w:t>শহিদুল</w:t>
      </w:r>
      <w:r>
        <w:rPr>
          <w:rFonts w:ascii="Nikosh" w:eastAsia="Times New Roman" w:hAnsi="Nikosh" w:cs="Nikosh"/>
          <w:color w:val="333333"/>
          <w:sz w:val="28"/>
          <w:szCs w:val="28"/>
        </w:rPr>
        <w:t>/ফারহানা/রেজাউল/২০২০/২১৪৭ ঘণ্টা</w:t>
      </w:r>
    </w:p>
    <w:p w:rsidR="002B316B" w:rsidRDefault="002B316B">
      <w:pPr>
        <w:spacing w:after="0" w:line="240" w:lineRule="auto"/>
        <w:rPr>
          <w:rFonts w:ascii="Nikosh" w:eastAsia="Times New Roman" w:hAnsi="Nikosh" w:cs="Nikosh"/>
          <w:sz w:val="28"/>
          <w:szCs w:val="28"/>
        </w:rPr>
      </w:pPr>
      <w:r>
        <w:rPr>
          <w:rFonts w:ascii="Nikosh" w:hAnsi="Nikosh" w:cs="Nikosh"/>
          <w:sz w:val="28"/>
          <w:szCs w:val="28"/>
        </w:rPr>
        <w:br w:type="page"/>
      </w:r>
    </w:p>
    <w:p w:rsidR="002B316B" w:rsidRPr="00660938" w:rsidRDefault="002B316B" w:rsidP="002B316B">
      <w:pPr>
        <w:pStyle w:val="NormalWeb"/>
        <w:spacing w:before="0" w:beforeAutospacing="0" w:after="0" w:afterAutospacing="0"/>
        <w:ind w:right="54"/>
        <w:textAlignment w:val="baseline"/>
        <w:rPr>
          <w:rFonts w:ascii="Nikosh" w:hAnsi="Nikosh" w:cs="Nikosh"/>
          <w:sz w:val="26"/>
          <w:szCs w:val="28"/>
        </w:rPr>
      </w:pPr>
      <w:r w:rsidRPr="00660938">
        <w:rPr>
          <w:rFonts w:ascii="Nikosh" w:hAnsi="Nikosh" w:cs="Nikosh"/>
          <w:sz w:val="26"/>
          <w:szCs w:val="28"/>
        </w:rPr>
        <w:lastRenderedPageBreak/>
        <w:t>তথ্যবিবরণী</w:t>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r>
      <w:r w:rsidRPr="00660938">
        <w:rPr>
          <w:rFonts w:ascii="Nikosh" w:hAnsi="Nikosh" w:cs="Nikosh"/>
          <w:sz w:val="26"/>
          <w:szCs w:val="28"/>
        </w:rPr>
        <w:tab/>
        <w:t xml:space="preserve">  নম্</w:t>
      </w:r>
      <w:proofErr w:type="gramStart"/>
      <w:r w:rsidRPr="00660938">
        <w:rPr>
          <w:rFonts w:ascii="Nikosh" w:hAnsi="Nikosh" w:cs="Nikosh"/>
          <w:sz w:val="26"/>
          <w:szCs w:val="28"/>
        </w:rPr>
        <w:t>বর :</w:t>
      </w:r>
      <w:proofErr w:type="gramEnd"/>
      <w:r w:rsidRPr="00660938">
        <w:rPr>
          <w:rFonts w:ascii="Nikosh" w:hAnsi="Nikosh" w:cs="Nikosh"/>
          <w:sz w:val="26"/>
          <w:szCs w:val="28"/>
        </w:rPr>
        <w:t xml:space="preserve">  ১৪৬২</w:t>
      </w:r>
    </w:p>
    <w:p w:rsidR="002B316B" w:rsidRPr="008B4073" w:rsidRDefault="002B316B" w:rsidP="002B316B">
      <w:pPr>
        <w:pStyle w:val="NormalWeb"/>
        <w:spacing w:before="0" w:beforeAutospacing="0" w:after="0" w:afterAutospacing="0"/>
        <w:ind w:right="54"/>
        <w:jc w:val="center"/>
        <w:textAlignment w:val="baseline"/>
        <w:rPr>
          <w:rFonts w:ascii="Nikosh" w:hAnsi="Nikosh" w:cs="Nikosh"/>
          <w:b/>
          <w:sz w:val="28"/>
          <w:szCs w:val="28"/>
        </w:rPr>
      </w:pPr>
      <w:r w:rsidRPr="008B4073">
        <w:rPr>
          <w:rFonts w:ascii="Nikosh" w:hAnsi="Nikosh" w:cs="Nikosh"/>
          <w:sz w:val="28"/>
          <w:szCs w:val="28"/>
        </w:rPr>
        <w:t xml:space="preserve"> </w:t>
      </w:r>
    </w:p>
    <w:p w:rsidR="002B316B" w:rsidRPr="00B03EDD" w:rsidRDefault="002B316B" w:rsidP="002B316B">
      <w:pPr>
        <w:shd w:val="clear" w:color="auto" w:fill="FFFFFF"/>
        <w:jc w:val="center"/>
        <w:rPr>
          <w:rFonts w:ascii="Nikosh" w:eastAsia="Times New Roman" w:hAnsi="Nikosh" w:cs="Nikosh"/>
          <w:b/>
          <w:color w:val="222222"/>
          <w:sz w:val="28"/>
          <w:szCs w:val="28"/>
        </w:rPr>
      </w:pPr>
      <w:r w:rsidRPr="00DA3768">
        <w:rPr>
          <w:rFonts w:ascii="Nikosh" w:eastAsia="Times New Roman" w:hAnsi="Nikosh" w:cs="Nikosh"/>
          <w:b/>
          <w:color w:val="222222"/>
          <w:sz w:val="28"/>
          <w:szCs w:val="28"/>
        </w:rPr>
        <w:t>ত্রাণ আত্মসাৎ</w:t>
      </w:r>
      <w:r w:rsidRPr="00B03EDD">
        <w:rPr>
          <w:rFonts w:ascii="Nikosh" w:eastAsia="Times New Roman" w:hAnsi="Nikosh" w:cs="Nikosh"/>
          <w:b/>
          <w:color w:val="222222"/>
          <w:sz w:val="28"/>
          <w:szCs w:val="28"/>
        </w:rPr>
        <w:t>-</w:t>
      </w:r>
      <w:r w:rsidRPr="00DA3768">
        <w:rPr>
          <w:rFonts w:ascii="Nikosh" w:eastAsia="Times New Roman" w:hAnsi="Nikosh" w:cs="Nikosh"/>
          <w:b/>
          <w:color w:val="222222"/>
          <w:sz w:val="28"/>
          <w:szCs w:val="28"/>
        </w:rPr>
        <w:t>সহ বিভিন্ন অভিযোগে</w:t>
      </w:r>
      <w:r w:rsidRPr="00B03EDD">
        <w:rPr>
          <w:rFonts w:ascii="Nikosh" w:eastAsia="Times New Roman" w:hAnsi="Nikosh" w:cs="Nikosh"/>
          <w:b/>
          <w:color w:val="222222"/>
          <w:sz w:val="28"/>
          <w:szCs w:val="28"/>
        </w:rPr>
        <w:t xml:space="preserve"> আরো</w:t>
      </w:r>
      <w:r w:rsidRPr="00DA3768">
        <w:rPr>
          <w:rFonts w:ascii="Nikosh" w:eastAsia="Times New Roman" w:hAnsi="Nikosh" w:cs="Nikosh"/>
          <w:b/>
          <w:color w:val="222222"/>
          <w:sz w:val="28"/>
          <w:szCs w:val="28"/>
        </w:rPr>
        <w:t xml:space="preserve"> ৭ ইউপি চে</w:t>
      </w:r>
      <w:r w:rsidRPr="00B03EDD">
        <w:rPr>
          <w:rFonts w:ascii="Nikosh" w:eastAsia="Times New Roman" w:hAnsi="Nikosh" w:cs="Nikosh"/>
          <w:b/>
          <w:color w:val="222222"/>
          <w:sz w:val="28"/>
          <w:szCs w:val="28"/>
        </w:rPr>
        <w:t>য়ারম্যান ও ৩ সদস্য বরখাস্ত</w:t>
      </w:r>
    </w:p>
    <w:p w:rsidR="002B316B" w:rsidRPr="00DA3768" w:rsidRDefault="002B316B" w:rsidP="002B316B">
      <w:pPr>
        <w:shd w:val="clear" w:color="auto" w:fill="FFFFFF"/>
        <w:spacing w:after="120"/>
        <w:rPr>
          <w:rFonts w:ascii="Nikosh" w:eastAsia="Times New Roman" w:hAnsi="Nikosh" w:cs="Nikosh"/>
          <w:color w:val="222222"/>
          <w:sz w:val="24"/>
          <w:szCs w:val="26"/>
        </w:rPr>
      </w:pPr>
      <w:r w:rsidRPr="00660938">
        <w:rPr>
          <w:rFonts w:ascii="Nikosh" w:eastAsia="Times New Roman" w:hAnsi="Nikosh" w:cs="Nikosh"/>
          <w:color w:val="222222"/>
          <w:sz w:val="26"/>
          <w:szCs w:val="28"/>
        </w:rPr>
        <w:t>ঢাকা</w:t>
      </w:r>
      <w:r w:rsidRPr="00660938">
        <w:rPr>
          <w:rFonts w:ascii="Nikosh" w:eastAsia="Times New Roman" w:hAnsi="Nikosh" w:cs="Nikosh"/>
          <w:color w:val="222222"/>
          <w:sz w:val="26"/>
          <w:szCs w:val="28"/>
          <w:cs/>
          <w:lang w:bidi="bn-BD"/>
        </w:rPr>
        <w:t xml:space="preserve">, </w:t>
      </w:r>
      <w:r w:rsidRPr="00660938">
        <w:rPr>
          <w:rFonts w:ascii="Nikosh" w:hAnsi="Nikosh" w:cs="Nikosh"/>
          <w:color w:val="000000"/>
          <w:sz w:val="26"/>
          <w:szCs w:val="28"/>
          <w:shd w:val="clear" w:color="auto" w:fill="FFFFFF"/>
        </w:rPr>
        <w:t>১০ বৈশাখ (২৩ এপ্রিল</w:t>
      </w:r>
      <w:proofErr w:type="gramStart"/>
      <w:r w:rsidRPr="00660938">
        <w:rPr>
          <w:rFonts w:ascii="Nikosh" w:hAnsi="Nikosh" w:cs="Nikosh"/>
          <w:color w:val="000000"/>
          <w:sz w:val="26"/>
          <w:szCs w:val="28"/>
          <w:shd w:val="clear" w:color="auto" w:fill="FFFFFF"/>
        </w:rPr>
        <w:t>) :</w:t>
      </w:r>
      <w:proofErr w:type="gramEnd"/>
      <w:r w:rsidRPr="00660938">
        <w:rPr>
          <w:rFonts w:ascii="Nikosh" w:hAnsi="Nikosh" w:cs="Nikosh"/>
          <w:color w:val="000000"/>
          <w:sz w:val="26"/>
          <w:szCs w:val="28"/>
          <w:shd w:val="clear" w:color="auto" w:fill="FFFFFF"/>
        </w:rPr>
        <w:t xml:space="preserve">  </w:t>
      </w:r>
    </w:p>
    <w:p w:rsidR="002B316B" w:rsidRPr="00DA3768" w:rsidRDefault="002B316B" w:rsidP="002B316B">
      <w:pPr>
        <w:shd w:val="clear" w:color="auto" w:fill="FFFFFF"/>
        <w:spacing w:after="120"/>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A3768">
        <w:rPr>
          <w:rFonts w:ascii="Nikosh" w:eastAsia="Times New Roman" w:hAnsi="Nikosh" w:cs="Nikosh"/>
          <w:color w:val="222222"/>
          <w:sz w:val="26"/>
          <w:szCs w:val="26"/>
        </w:rPr>
        <w:t>ত্রাণ আত্মসাৎ</w:t>
      </w:r>
      <w:r>
        <w:rPr>
          <w:rFonts w:ascii="Nikosh" w:eastAsia="Times New Roman" w:hAnsi="Nikosh" w:cs="Nikosh"/>
          <w:color w:val="222222"/>
          <w:sz w:val="26"/>
          <w:szCs w:val="26"/>
        </w:rPr>
        <w:t>-</w:t>
      </w:r>
      <w:r w:rsidRPr="00DA3768">
        <w:rPr>
          <w:rFonts w:ascii="Nikosh" w:eastAsia="Times New Roman" w:hAnsi="Nikosh" w:cs="Nikosh"/>
          <w:color w:val="222222"/>
          <w:sz w:val="26"/>
          <w:szCs w:val="26"/>
        </w:rPr>
        <w:t xml:space="preserve">সহ বিভিন্ন অভিযোগে </w:t>
      </w:r>
      <w:r>
        <w:rPr>
          <w:rFonts w:ascii="Nikosh" w:eastAsia="Times New Roman" w:hAnsi="Nikosh" w:cs="Nikosh"/>
          <w:color w:val="222222"/>
          <w:sz w:val="26"/>
          <w:szCs w:val="26"/>
        </w:rPr>
        <w:t>আরো</w:t>
      </w:r>
      <w:r w:rsidRPr="00DA3768">
        <w:rPr>
          <w:rFonts w:ascii="Nikosh" w:eastAsia="Times New Roman" w:hAnsi="Nikosh" w:cs="Nikosh"/>
          <w:color w:val="222222"/>
          <w:sz w:val="26"/>
          <w:szCs w:val="26"/>
        </w:rPr>
        <w:t xml:space="preserve"> ৭ জন ইউনি</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ন পরিষদ (ইউপি) চে</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রম্যান ও ৩ জন ইউপি সদস্যকে সাম</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ক বরখাস্ত করেছে স্থানী</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সরকার, পল্লী উন্ন</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ন ও সমবা</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মন্ত্রণাল</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স্থানী</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সরকার বিভাগ হতে আজ এ সংক্রান্ত পৃথক প্রজ্ঞাপন জারি করা হ</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w:t>
      </w:r>
    </w:p>
    <w:p w:rsidR="002B316B" w:rsidRPr="00DA3768" w:rsidRDefault="002B316B" w:rsidP="002B316B">
      <w:pPr>
        <w:shd w:val="clear" w:color="auto" w:fill="FFFFFF"/>
        <w:spacing w:after="120"/>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A3768">
        <w:rPr>
          <w:rFonts w:ascii="Nikosh" w:eastAsia="Times New Roman" w:hAnsi="Nikosh" w:cs="Nikosh"/>
          <w:color w:val="222222"/>
          <w:sz w:val="26"/>
          <w:szCs w:val="26"/>
        </w:rPr>
        <w:t>এ নি</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মোট ৩৫ জন জনপ্রতিনিধিকে বরখাস্ত করা হলো। তাদের মধ্যে ১৫ জন ইউপি চে</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রম্যান, ১৯ জন ইউপি সদস্য এবং ১ জন জেলা পরিষদ সদস্য।</w:t>
      </w:r>
    </w:p>
    <w:p w:rsidR="002B316B" w:rsidRPr="00DA3768" w:rsidRDefault="002B316B" w:rsidP="002B316B">
      <w:pPr>
        <w:shd w:val="clear" w:color="auto" w:fill="FFFFFF"/>
        <w:spacing w:after="120"/>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A3768">
        <w:rPr>
          <w:rFonts w:ascii="Nikosh" w:eastAsia="Times New Roman" w:hAnsi="Nikosh" w:cs="Nikosh"/>
          <w:color w:val="222222"/>
          <w:sz w:val="26"/>
          <w:szCs w:val="26"/>
        </w:rPr>
        <w:t>আজ সাময়িক বরখাস্তকৃত ইউনিয়ন পরিষদ চেয়ারম্যানরা হলো বরিশাল জেলার বাবুগঞ্জ উপজেলার কেদারপুর ইউপি'র মোঃ নূরে আলম বেপারী, ভোলা</w:t>
      </w:r>
      <w:r>
        <w:rPr>
          <w:rFonts w:ascii="Nikosh" w:eastAsia="Times New Roman" w:hAnsi="Nikosh" w:cs="Nikosh"/>
          <w:color w:val="222222"/>
          <w:sz w:val="26"/>
          <w:szCs w:val="26"/>
        </w:rPr>
        <w:t xml:space="preserve"> জেলার সদর উপজেলার রাজাপুর ইউপি</w:t>
      </w:r>
      <w:r w:rsidRPr="00DA3768">
        <w:rPr>
          <w:rFonts w:ascii="Nikosh" w:eastAsia="Times New Roman" w:hAnsi="Nikosh" w:cs="Nikosh"/>
          <w:color w:val="222222"/>
          <w:sz w:val="26"/>
          <w:szCs w:val="26"/>
        </w:rPr>
        <w:t xml:space="preserve"> মোঃ মিজানুর রহমান খান, পটু</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খালী জেলার সদর উপজেলার কমলাপুর ইউপি'র মোঃ মনির রহমান মৃধা, চাঁপাইনবাবগঞ্জ জেলার গোমস্তাপুর উপজেলার রহনপুর ইউপি'র শাহ আল শফি আনসারী, রাজবা</w:t>
      </w:r>
      <w:r>
        <w:rPr>
          <w:rFonts w:ascii="Nikosh" w:eastAsia="Times New Roman" w:hAnsi="Nikosh" w:cs="Nikosh"/>
          <w:color w:val="222222"/>
          <w:sz w:val="26"/>
          <w:szCs w:val="26"/>
        </w:rPr>
        <w:t>ড়ী</w:t>
      </w:r>
      <w:r w:rsidRPr="00DA3768">
        <w:rPr>
          <w:rFonts w:ascii="Nikosh" w:eastAsia="Times New Roman" w:hAnsi="Nikosh" w:cs="Nikosh"/>
          <w:color w:val="222222"/>
          <w:sz w:val="26"/>
          <w:szCs w:val="26"/>
        </w:rPr>
        <w:t xml:space="preserve"> জেলার পাংশা উপজেলার যশাই ইউপি'র মোঃ সিদ্দিকুর রহমান মন্ডল, ন</w:t>
      </w:r>
      <w:r>
        <w:rPr>
          <w:rFonts w:ascii="Nikosh" w:eastAsia="Times New Roman" w:hAnsi="Nikosh" w:cs="Nikosh"/>
          <w:color w:val="222222"/>
          <w:sz w:val="26"/>
          <w:szCs w:val="26"/>
        </w:rPr>
        <w:t>ড়া</w:t>
      </w:r>
      <w:r w:rsidRPr="00DA3768">
        <w:rPr>
          <w:rFonts w:ascii="Nikosh" w:eastAsia="Times New Roman" w:hAnsi="Nikosh" w:cs="Nikosh"/>
          <w:color w:val="222222"/>
          <w:sz w:val="26"/>
          <w:szCs w:val="26"/>
        </w:rPr>
        <w:t>ইল জেলার কালি</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উপজেলার পেড়লী </w:t>
      </w:r>
      <w:r>
        <w:rPr>
          <w:rFonts w:ascii="Nikosh" w:eastAsia="Times New Roman" w:hAnsi="Nikosh" w:cs="Nikosh"/>
          <w:color w:val="222222"/>
          <w:sz w:val="26"/>
          <w:szCs w:val="26"/>
        </w:rPr>
        <w:t>ইউপি'র জারজিদ মোল্লা এবং কালিয়া</w:t>
      </w:r>
      <w:r w:rsidRPr="00DA3768">
        <w:rPr>
          <w:rFonts w:ascii="Nikosh" w:eastAsia="Times New Roman" w:hAnsi="Nikosh" w:cs="Nikosh"/>
          <w:color w:val="222222"/>
          <w:sz w:val="26"/>
          <w:szCs w:val="26"/>
        </w:rPr>
        <w:t xml:space="preserve"> উপজেলার জ</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নগর ইউনি</w:t>
      </w:r>
      <w:r>
        <w:rPr>
          <w:rFonts w:ascii="Nikosh" w:eastAsia="Times New Roman" w:hAnsi="Nikosh" w:cs="Nikosh"/>
          <w:color w:val="222222"/>
          <w:sz w:val="26"/>
          <w:szCs w:val="26"/>
        </w:rPr>
        <w:t>য়ন পরিষদের চেয়া</w:t>
      </w:r>
      <w:r w:rsidRPr="00DA3768">
        <w:rPr>
          <w:rFonts w:ascii="Nikosh" w:eastAsia="Times New Roman" w:hAnsi="Nikosh" w:cs="Nikosh"/>
          <w:color w:val="222222"/>
          <w:sz w:val="26"/>
          <w:szCs w:val="26"/>
        </w:rPr>
        <w:t>রম্যান আলাউদ্দিন চৌধুরী।</w:t>
      </w:r>
    </w:p>
    <w:p w:rsidR="002B316B" w:rsidRPr="00DA3768" w:rsidRDefault="002B316B" w:rsidP="002B316B">
      <w:pPr>
        <w:shd w:val="clear" w:color="auto" w:fill="FFFFFF"/>
        <w:spacing w:after="120"/>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A3768">
        <w:rPr>
          <w:rFonts w:ascii="Nikosh" w:eastAsia="Times New Roman" w:hAnsi="Nikosh" w:cs="Nikosh"/>
          <w:color w:val="222222"/>
          <w:sz w:val="26"/>
          <w:szCs w:val="26"/>
        </w:rPr>
        <w:t>আজ সাময়িক বরখাস্তকৃত ইউনিয়ন পরিষদ সদস্যরা হলো</w:t>
      </w:r>
      <w:r>
        <w:rPr>
          <w:rFonts w:ascii="Nikosh" w:eastAsia="Times New Roman" w:hAnsi="Nikosh" w:cs="Nikosh"/>
          <w:color w:val="222222"/>
          <w:sz w:val="26"/>
          <w:szCs w:val="26"/>
        </w:rPr>
        <w:t xml:space="preserve">- </w:t>
      </w:r>
      <w:r w:rsidRPr="00DA3768">
        <w:rPr>
          <w:rFonts w:ascii="Nikosh" w:eastAsia="Times New Roman" w:hAnsi="Nikosh" w:cs="Nikosh"/>
          <w:color w:val="222222"/>
          <w:sz w:val="26"/>
          <w:szCs w:val="26"/>
        </w:rPr>
        <w:t>নেত্রকোনা জেলার দুর্গাপুর উপজেলার গাঁওকান্দিয়া ইউপি'র ৮ নং ওয়ার্ডের মোঃ রফিকুল ইসলাম, পটুয়াখালী জেলার গলাচিপা উপজেলার গলাচিপা ইউপি'র ২ নং ওয়ার্ডের সদস্য মহিউদ্দিন সোহেল এবং একই উপজেলার কেশবপুর ইউপি'র সংরক্ষিত মহিলা সদস্য মোছাঃ লিপি বেগম। </w:t>
      </w:r>
    </w:p>
    <w:p w:rsidR="002B316B" w:rsidRPr="00DA3768" w:rsidRDefault="002B316B" w:rsidP="002B316B">
      <w:pPr>
        <w:shd w:val="clear" w:color="auto" w:fill="FFFFFF"/>
        <w:spacing w:after="120"/>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DA3768">
        <w:rPr>
          <w:rFonts w:ascii="Nikosh" w:eastAsia="Times New Roman" w:hAnsi="Nikosh" w:cs="Nikosh"/>
          <w:color w:val="222222"/>
          <w:sz w:val="26"/>
          <w:szCs w:val="26"/>
        </w:rPr>
        <w:t>প্রজ্ঞাপনে উল্লেখ করা হয়</w:t>
      </w:r>
      <w:r>
        <w:rPr>
          <w:rFonts w:ascii="Nikosh" w:eastAsia="Times New Roman" w:hAnsi="Nikosh" w:cs="Nikosh"/>
          <w:color w:val="222222"/>
          <w:sz w:val="26"/>
          <w:szCs w:val="26"/>
        </w:rPr>
        <w:t xml:space="preserve"> </w:t>
      </w:r>
      <w:r w:rsidRPr="00DA3768">
        <w:rPr>
          <w:rFonts w:ascii="Nikosh" w:eastAsia="Times New Roman" w:hAnsi="Nikosh" w:cs="Nikosh"/>
          <w:color w:val="222222"/>
          <w:sz w:val="26"/>
          <w:szCs w:val="26"/>
        </w:rPr>
        <w:t>করোনা ভাইরাসের কারণে সৃষ্ট সঙ্কটের সময় তাদের বিরুদ্ধে  সরকারি ত্রাণের চাল আত্মসাৎ, জাটকা নিধনে বিরত থাকা জেলেদের জন্য সরকার কর্তৃক বরাদ্দকৃত ভিজিএফ চাল আত্মসাৎ ও কালোবাজারে বিক্রি, সরকারি ত্রাণের চাল ভু</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মাস্টাররোলে বিতরণ দেখি</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আত্মসাৎ, সরকারি ১০ টাকা কেজি দরে চাল বিতরণে ব্যাপক অনি</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ম, সরকার কর্তৃক বরাদ্দকৃত চাল নির্ধারিত পরিমাণে প্রদান না করা ও বিধিবহির্ভূতভাবে অন্যদের মাঝে বিতরণ ইত্যাদি অভিযোগ প্রমাণিত হ</w:t>
      </w:r>
      <w:r>
        <w:rPr>
          <w:rFonts w:ascii="Nikosh" w:eastAsia="Times New Roman" w:hAnsi="Nikosh" w:cs="Nikosh"/>
          <w:color w:val="222222"/>
          <w:sz w:val="26"/>
          <w:szCs w:val="26"/>
        </w:rPr>
        <w:t>য়েছে</w:t>
      </w:r>
      <w:r w:rsidRPr="00DA3768">
        <w:rPr>
          <w:rFonts w:ascii="Nikosh" w:eastAsia="Times New Roman" w:hAnsi="Nikosh" w:cs="Nikosh"/>
          <w:color w:val="222222"/>
          <w:sz w:val="26"/>
          <w:szCs w:val="26"/>
        </w:rPr>
        <w:t>। এদের মধ্যে চাঁপাইনবাবগঞ্জের রহনপুর ইউপি চে</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রম্যান শাহ আল শফি আনসারী করোনা ভাইরাসের প্রাদুর্ভাব এর সম</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এলাকা</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অবস্থান না করে বিনা অনুমতিতে বিদেশ গমন করেছেন এবং নেত্রকোনা জেলার গাঁওকান্দিয়া ইউপি সদস্য মোঃ রফিকুল ইসলাম করোনা ভাইরাসের প্রাদুর্ভাবের সম</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সর</w:t>
      </w:r>
      <w:r>
        <w:rPr>
          <w:rFonts w:ascii="Nikosh" w:eastAsia="Times New Roman" w:hAnsi="Nikosh" w:cs="Nikosh"/>
          <w:color w:val="222222"/>
          <w:sz w:val="26"/>
          <w:szCs w:val="26"/>
        </w:rPr>
        <w:t>কারি নির্দেশনা অমান্য করে ষাড়ের</w:t>
      </w:r>
      <w:r w:rsidRPr="00DA3768">
        <w:rPr>
          <w:rFonts w:ascii="Nikosh" w:eastAsia="Times New Roman" w:hAnsi="Nikosh" w:cs="Nikosh"/>
          <w:color w:val="222222"/>
          <w:sz w:val="26"/>
          <w:szCs w:val="26"/>
        </w:rPr>
        <w:t xml:space="preserve"> ল</w:t>
      </w:r>
      <w:r>
        <w:rPr>
          <w:rFonts w:ascii="Nikosh" w:eastAsia="Times New Roman" w:hAnsi="Nikosh" w:cs="Nikosh"/>
          <w:color w:val="222222"/>
          <w:sz w:val="26"/>
          <w:szCs w:val="26"/>
        </w:rPr>
        <w:t>ড়া</w:t>
      </w:r>
      <w:r w:rsidRPr="00DA3768">
        <w:rPr>
          <w:rFonts w:ascii="Nikosh" w:eastAsia="Times New Roman" w:hAnsi="Nikosh" w:cs="Nikosh"/>
          <w:color w:val="222222"/>
          <w:sz w:val="26"/>
          <w:szCs w:val="26"/>
        </w:rPr>
        <w:t xml:space="preserve">ই </w:t>
      </w:r>
      <w:r>
        <w:rPr>
          <w:rFonts w:ascii="Nikosh" w:eastAsia="Times New Roman" w:hAnsi="Nikosh" w:cs="Nikosh"/>
          <w:color w:val="222222"/>
          <w:sz w:val="26"/>
          <w:szCs w:val="26"/>
        </w:rPr>
        <w:t>আয়ো</w:t>
      </w:r>
      <w:r w:rsidRPr="00DA3768">
        <w:rPr>
          <w:rFonts w:ascii="Nikosh" w:eastAsia="Times New Roman" w:hAnsi="Nikosh" w:cs="Nikosh"/>
          <w:color w:val="222222"/>
          <w:sz w:val="26"/>
          <w:szCs w:val="26"/>
        </w:rPr>
        <w:t>জনের মাধ্যমে গণজমা</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ত করে জন জীবনের জন্য ঝুঁকিপূর্ণ কাজ করেছেন।</w:t>
      </w:r>
    </w:p>
    <w:p w:rsidR="002B316B" w:rsidRPr="00DA3768" w:rsidRDefault="002B316B" w:rsidP="002B316B">
      <w:pPr>
        <w:shd w:val="clear" w:color="auto" w:fill="FFFFFF"/>
        <w:spacing w:after="120"/>
        <w:rPr>
          <w:rFonts w:ascii="Nikosh" w:eastAsia="Times New Roman" w:hAnsi="Nikosh" w:cs="Nikosh"/>
          <w:color w:val="222222"/>
          <w:sz w:val="26"/>
          <w:szCs w:val="26"/>
        </w:rPr>
      </w:pPr>
      <w:r>
        <w:rPr>
          <w:rFonts w:ascii="Nikosh" w:eastAsia="Times New Roman" w:hAnsi="Nikosh" w:cs="Nikosh"/>
          <w:color w:val="222222"/>
          <w:sz w:val="26"/>
          <w:szCs w:val="26"/>
        </w:rPr>
        <w:tab/>
      </w:r>
      <w:r w:rsidRPr="00DA3768">
        <w:rPr>
          <w:rFonts w:ascii="Nikosh" w:eastAsia="Times New Roman" w:hAnsi="Nikosh" w:cs="Nikosh"/>
          <w:color w:val="222222"/>
          <w:sz w:val="26"/>
          <w:szCs w:val="26"/>
        </w:rPr>
        <w:t>তাদের কয়েকজন ইতিমধ্যে গ্রেপ্তার হ</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জেলহাজতে আছেন। </w:t>
      </w:r>
    </w:p>
    <w:p w:rsidR="002B316B" w:rsidRDefault="002B316B" w:rsidP="002B316B">
      <w:pPr>
        <w:shd w:val="clear" w:color="auto" w:fill="FFFFFF"/>
        <w:spacing w:after="120"/>
        <w:rPr>
          <w:rFonts w:ascii="Nikosh" w:eastAsia="Times New Roman" w:hAnsi="Nikosh" w:cs="Nikosh"/>
          <w:color w:val="222222"/>
          <w:sz w:val="26"/>
          <w:szCs w:val="26"/>
        </w:rPr>
      </w:pPr>
      <w:r>
        <w:rPr>
          <w:rFonts w:ascii="Nikosh" w:eastAsia="Times New Roman" w:hAnsi="Nikosh" w:cs="Nikosh"/>
          <w:color w:val="222222"/>
          <w:sz w:val="26"/>
          <w:szCs w:val="26"/>
        </w:rPr>
        <w:tab/>
      </w:r>
      <w:r w:rsidRPr="00DA3768">
        <w:rPr>
          <w:rFonts w:ascii="Nikosh" w:eastAsia="Times New Roman" w:hAnsi="Nikosh" w:cs="Nikosh"/>
          <w:color w:val="222222"/>
          <w:sz w:val="26"/>
          <w:szCs w:val="26"/>
        </w:rPr>
        <w:t>স্থানী</w:t>
      </w:r>
      <w:r>
        <w:rPr>
          <w:rFonts w:ascii="Nikosh" w:eastAsia="Times New Roman" w:hAnsi="Nikosh" w:cs="Nikosh"/>
          <w:color w:val="222222"/>
          <w:sz w:val="26"/>
          <w:szCs w:val="26"/>
        </w:rPr>
        <w:t>য় সরকার</w:t>
      </w:r>
      <w:r w:rsidRPr="00DA3768">
        <w:rPr>
          <w:rFonts w:ascii="Nikosh" w:eastAsia="Times New Roman" w:hAnsi="Nikosh" w:cs="Nikosh"/>
          <w:color w:val="222222"/>
          <w:sz w:val="26"/>
          <w:szCs w:val="26"/>
        </w:rPr>
        <w:t xml:space="preserve"> মন্ত্রী মো তাজুল ইসলাম ইতিপূর্বে ত্রাণ বিতরণে স্থানী</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সরকার প্রতিষ্ঠান সমূহের জনপ্রতিনিধি ও কর্মকর্তা-কর্মচারীদের অনি</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ম ও দুর্নীতির বিরুদ্ধে কঠোর অবস্থান নে</w:t>
      </w:r>
      <w:r>
        <w:rPr>
          <w:rFonts w:ascii="Nikosh" w:eastAsia="Times New Roman" w:hAnsi="Nikosh" w:cs="Nikosh"/>
          <w:color w:val="222222"/>
          <w:sz w:val="26"/>
          <w:szCs w:val="26"/>
        </w:rPr>
        <w:t>য়ার</w:t>
      </w:r>
      <w:r w:rsidRPr="00DA3768">
        <w:rPr>
          <w:rFonts w:ascii="Nikosh" w:eastAsia="Times New Roman" w:hAnsi="Nikosh" w:cs="Nikosh"/>
          <w:color w:val="222222"/>
          <w:sz w:val="26"/>
          <w:szCs w:val="26"/>
        </w:rPr>
        <w:t xml:space="preserve"> ঘোষণা দেন এবং এ বিষ</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মন্ত্রণাল</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 xml:space="preserve"> থেকে অফিস আদেশ জারি করা হ</w:t>
      </w:r>
      <w:r>
        <w:rPr>
          <w:rFonts w:ascii="Nikosh" w:eastAsia="Times New Roman" w:hAnsi="Nikosh" w:cs="Nikosh"/>
          <w:color w:val="222222"/>
          <w:sz w:val="26"/>
          <w:szCs w:val="26"/>
        </w:rPr>
        <w:t>য়</w:t>
      </w:r>
      <w:r w:rsidRPr="00DA3768">
        <w:rPr>
          <w:rFonts w:ascii="Nikosh" w:eastAsia="Times New Roman" w:hAnsi="Nikosh" w:cs="Nikosh"/>
          <w:color w:val="222222"/>
          <w:sz w:val="26"/>
          <w:szCs w:val="26"/>
        </w:rPr>
        <w:t>।</w:t>
      </w:r>
    </w:p>
    <w:p w:rsidR="002B316B" w:rsidRDefault="002B316B" w:rsidP="002B316B">
      <w:pPr>
        <w:shd w:val="clear" w:color="auto" w:fill="FFFFFF"/>
        <w:jc w:val="center"/>
        <w:rPr>
          <w:rFonts w:ascii="Nikosh" w:eastAsia="Times New Roman" w:hAnsi="Nikosh" w:cs="Nikosh"/>
          <w:color w:val="222222"/>
          <w:sz w:val="26"/>
          <w:szCs w:val="26"/>
        </w:rPr>
      </w:pPr>
      <w:r>
        <w:rPr>
          <w:rFonts w:ascii="Nikosh" w:eastAsia="Times New Roman" w:hAnsi="Nikosh" w:cs="Nikosh"/>
          <w:color w:val="222222"/>
          <w:sz w:val="26"/>
          <w:szCs w:val="26"/>
        </w:rPr>
        <w:t>#</w:t>
      </w:r>
    </w:p>
    <w:p w:rsidR="002B316B" w:rsidRDefault="002B316B" w:rsidP="002B316B">
      <w:pPr>
        <w:shd w:val="clear" w:color="auto" w:fill="FFFFFF"/>
        <w:rPr>
          <w:rFonts w:ascii="Nikosh" w:eastAsia="Times New Roman" w:hAnsi="Nikosh" w:cs="Nikosh"/>
          <w:color w:val="222222"/>
          <w:sz w:val="26"/>
          <w:szCs w:val="26"/>
        </w:rPr>
      </w:pPr>
      <w:r>
        <w:rPr>
          <w:rFonts w:ascii="Nikosh" w:eastAsia="Times New Roman" w:hAnsi="Nikosh" w:cs="Nikosh"/>
          <w:color w:val="222222"/>
          <w:sz w:val="26"/>
          <w:szCs w:val="26"/>
        </w:rPr>
        <w:t>মাহমুদুল/ফারহানা/রেজাউল/২০২০/২১২৩ ঘণ্টা</w:t>
      </w:r>
    </w:p>
    <w:p w:rsidR="00544ABD" w:rsidRPr="008B4073" w:rsidRDefault="00544ABD" w:rsidP="00544ABD">
      <w:pPr>
        <w:pStyle w:val="NormalWeb"/>
        <w:spacing w:before="0" w:beforeAutospacing="0" w:after="0" w:afterAutospacing="0"/>
        <w:ind w:right="54"/>
        <w:textAlignment w:val="baseline"/>
        <w:rPr>
          <w:rFonts w:ascii="Nikosh" w:hAnsi="Nikosh" w:cs="Nikosh"/>
          <w:sz w:val="28"/>
          <w:szCs w:val="28"/>
        </w:rPr>
      </w:pPr>
      <w:r w:rsidRPr="008B4073">
        <w:rPr>
          <w:rFonts w:ascii="Nikosh" w:hAnsi="Nikosh" w:cs="Nikosh"/>
          <w:sz w:val="28"/>
          <w:szCs w:val="28"/>
        </w:rPr>
        <w:lastRenderedPageBreak/>
        <w:t>তথ্যবিবরণী</w:t>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t xml:space="preserve">  নম্</w:t>
      </w:r>
      <w:proofErr w:type="gramStart"/>
      <w:r w:rsidRPr="008B4073">
        <w:rPr>
          <w:rFonts w:ascii="Nikosh" w:hAnsi="Nikosh" w:cs="Nikosh"/>
          <w:sz w:val="28"/>
          <w:szCs w:val="28"/>
        </w:rPr>
        <w:t>বর :</w:t>
      </w:r>
      <w:proofErr w:type="gramEnd"/>
      <w:r w:rsidRPr="008B4073">
        <w:rPr>
          <w:rFonts w:ascii="Nikosh" w:hAnsi="Nikosh" w:cs="Nikosh"/>
          <w:sz w:val="28"/>
          <w:szCs w:val="28"/>
        </w:rPr>
        <w:t xml:space="preserve"> </w:t>
      </w:r>
      <w:r>
        <w:rPr>
          <w:rFonts w:ascii="Nikosh" w:hAnsi="Nikosh" w:cs="Nikosh"/>
          <w:sz w:val="28"/>
          <w:szCs w:val="28"/>
        </w:rPr>
        <w:t xml:space="preserve"> ১৪৬১</w:t>
      </w:r>
    </w:p>
    <w:p w:rsidR="00544ABD" w:rsidRPr="008B4073" w:rsidRDefault="00544ABD" w:rsidP="00544ABD">
      <w:pPr>
        <w:pStyle w:val="NormalWeb"/>
        <w:spacing w:before="0" w:beforeAutospacing="0" w:after="0" w:afterAutospacing="0"/>
        <w:ind w:right="54"/>
        <w:jc w:val="center"/>
        <w:textAlignment w:val="baseline"/>
        <w:rPr>
          <w:rFonts w:ascii="Nikosh" w:hAnsi="Nikosh" w:cs="Nikosh"/>
          <w:b/>
          <w:sz w:val="28"/>
          <w:szCs w:val="28"/>
        </w:rPr>
      </w:pPr>
      <w:r w:rsidRPr="008B4073">
        <w:rPr>
          <w:rFonts w:ascii="Nikosh" w:hAnsi="Nikosh" w:cs="Nikosh"/>
          <w:sz w:val="28"/>
          <w:szCs w:val="28"/>
        </w:rPr>
        <w:t xml:space="preserve"> </w:t>
      </w:r>
    </w:p>
    <w:p w:rsidR="00544ABD" w:rsidRPr="00754F81" w:rsidRDefault="00544ABD" w:rsidP="00544ABD">
      <w:pPr>
        <w:jc w:val="center"/>
        <w:rPr>
          <w:rFonts w:ascii="Nikosh" w:eastAsia="Times New Roman" w:hAnsi="Nikosh" w:cs="Nikosh"/>
          <w:b/>
          <w:sz w:val="30"/>
          <w:szCs w:val="28"/>
        </w:rPr>
      </w:pPr>
      <w:r w:rsidRPr="00754F81">
        <w:rPr>
          <w:rFonts w:ascii="Nikosh" w:eastAsia="Times New Roman" w:hAnsi="Nikosh" w:cs="Nikosh"/>
          <w:b/>
          <w:sz w:val="30"/>
          <w:szCs w:val="28"/>
        </w:rPr>
        <w:t>করোনা পরিস্থিতি দীর্ঘস্থায়ী হলেও খাদ্য ঘাটতি হবে না</w:t>
      </w:r>
    </w:p>
    <w:p w:rsidR="00544ABD" w:rsidRPr="00754F81" w:rsidRDefault="00544ABD" w:rsidP="00544ABD">
      <w:pPr>
        <w:jc w:val="center"/>
        <w:rPr>
          <w:rFonts w:ascii="Nikosh" w:eastAsia="Times New Roman" w:hAnsi="Nikosh" w:cs="Nikosh"/>
          <w:b/>
          <w:sz w:val="30"/>
          <w:szCs w:val="28"/>
        </w:rPr>
      </w:pPr>
      <w:r>
        <w:rPr>
          <w:rFonts w:ascii="Nikosh" w:eastAsia="Times New Roman" w:hAnsi="Nikosh" w:cs="Nikosh"/>
          <w:b/>
          <w:sz w:val="30"/>
          <w:szCs w:val="28"/>
        </w:rPr>
        <w:t xml:space="preserve">                                     -- স্থানীয় সরকার</w:t>
      </w:r>
      <w:r w:rsidRPr="00754F81">
        <w:rPr>
          <w:rFonts w:ascii="Nikosh" w:eastAsia="Times New Roman" w:hAnsi="Nikosh" w:cs="Nikosh"/>
          <w:b/>
          <w:sz w:val="30"/>
          <w:szCs w:val="28"/>
        </w:rPr>
        <w:t xml:space="preserve"> মন্ত্রী</w:t>
      </w:r>
    </w:p>
    <w:p w:rsidR="00544ABD" w:rsidRPr="008B4073" w:rsidRDefault="00544ABD" w:rsidP="00544ABD">
      <w:pPr>
        <w:rPr>
          <w:rFonts w:ascii="Nikosh" w:hAnsi="Nikosh" w:cs="Nikosh"/>
          <w:color w:val="000000"/>
          <w:sz w:val="28"/>
          <w:szCs w:val="28"/>
          <w:shd w:val="clear" w:color="auto" w:fill="FFFFFF"/>
        </w:rPr>
      </w:pPr>
      <w:r>
        <w:rPr>
          <w:rFonts w:ascii="Nikosh" w:eastAsia="Times New Roman" w:hAnsi="Nikosh" w:cs="Nikosh"/>
          <w:color w:val="222222"/>
          <w:sz w:val="28"/>
          <w:szCs w:val="28"/>
        </w:rPr>
        <w:t>লাকসাম (কুমিল্লা)</w:t>
      </w:r>
      <w:r w:rsidRPr="008B4073">
        <w:rPr>
          <w:rFonts w:ascii="Nikosh" w:eastAsia="Times New Roman" w:hAnsi="Nikosh" w:cs="Nikosh"/>
          <w:color w:val="222222"/>
          <w:sz w:val="28"/>
          <w:szCs w:val="28"/>
          <w:cs/>
          <w:lang w:bidi="bn-BD"/>
        </w:rPr>
        <w:t xml:space="preserve">, </w:t>
      </w:r>
      <w:r w:rsidRPr="008B4073">
        <w:rPr>
          <w:rFonts w:ascii="Nikosh" w:hAnsi="Nikosh" w:cs="Nikosh"/>
          <w:color w:val="000000"/>
          <w:sz w:val="28"/>
          <w:szCs w:val="28"/>
          <w:shd w:val="clear" w:color="auto" w:fill="FFFFFF"/>
        </w:rPr>
        <w:t>১০ বৈশাখ (২৩ এপ্রিল</w:t>
      </w:r>
      <w:proofErr w:type="gramStart"/>
      <w:r w:rsidRPr="008B4073">
        <w:rPr>
          <w:rFonts w:ascii="Nikosh" w:hAnsi="Nikosh" w:cs="Nikosh"/>
          <w:color w:val="000000"/>
          <w:sz w:val="28"/>
          <w:szCs w:val="28"/>
          <w:shd w:val="clear" w:color="auto" w:fill="FFFFFF"/>
        </w:rPr>
        <w:t>) :</w:t>
      </w:r>
      <w:proofErr w:type="gramEnd"/>
      <w:r w:rsidRPr="008B4073">
        <w:rPr>
          <w:rFonts w:ascii="Nikosh" w:hAnsi="Nikosh" w:cs="Nikosh"/>
          <w:color w:val="000000"/>
          <w:sz w:val="28"/>
          <w:szCs w:val="28"/>
          <w:shd w:val="clear" w:color="auto" w:fill="FFFFFF"/>
        </w:rPr>
        <w:t xml:space="preserve">    </w:t>
      </w:r>
    </w:p>
    <w:p w:rsidR="00544ABD" w:rsidRPr="00754F81" w:rsidRDefault="00544ABD" w:rsidP="00544ABD">
      <w:pPr>
        <w:jc w:val="both"/>
        <w:rPr>
          <w:rFonts w:ascii="Nikosh" w:eastAsia="Times New Roman" w:hAnsi="Nikosh" w:cs="Nikosh"/>
          <w:sz w:val="28"/>
          <w:szCs w:val="28"/>
        </w:rPr>
      </w:pPr>
      <w:r>
        <w:rPr>
          <w:rFonts w:ascii="Nikosh" w:eastAsia="Times New Roman" w:hAnsi="Nikosh" w:cs="Nikosh"/>
          <w:sz w:val="28"/>
          <w:szCs w:val="28"/>
        </w:rPr>
        <w:tab/>
      </w:r>
      <w:r w:rsidRPr="00754F81">
        <w:rPr>
          <w:rFonts w:ascii="Nikosh" w:eastAsia="Times New Roman" w:hAnsi="Nikosh" w:cs="Nikosh"/>
          <w:sz w:val="28"/>
          <w:szCs w:val="28"/>
        </w:rPr>
        <w:t>স্থানীয় সরকার মন্ত্রী মোঃ তাজুল ইসলাম বলেছেন, করোনা পরিস্থিতি দীর্ঘস্থায়ী হলেও সরকারের খাদ্য ও ত্রাণ তৎপরতার কোন ঘাটতি হবে না।পর্যাপ্ত প্রস্তুতি ও সক্ষমতা সরকারের রয়েছে।</w:t>
      </w:r>
      <w:r>
        <w:rPr>
          <w:rFonts w:ascii="Nikosh" w:eastAsia="Times New Roman" w:hAnsi="Nikosh" w:cs="Nikosh"/>
          <w:sz w:val="28"/>
          <w:szCs w:val="28"/>
        </w:rPr>
        <w:t xml:space="preserve"> </w:t>
      </w:r>
      <w:r w:rsidRPr="00754F81">
        <w:rPr>
          <w:rFonts w:ascii="Nikosh" w:eastAsia="Times New Roman" w:hAnsi="Nikosh" w:cs="Nikosh"/>
          <w:sz w:val="28"/>
          <w:szCs w:val="28"/>
        </w:rPr>
        <w:t>তিনি বলেন, মানুষের সচেতনতার অভাবে এখনো সামাজিক দূরত্ব কোথাও কোথাও নিশ্চিত হচ্ছে না। তবে এ বিষয়টি স্থানীয় সরকারের প্রতিনিধিরা মনিটরিং করছেন। সময়ের ব্যবধানে তা নিশ্চিত হবে বলে আশা করা যায়।</w:t>
      </w:r>
    </w:p>
    <w:p w:rsidR="00544ABD" w:rsidRPr="00754F81" w:rsidRDefault="00544ABD" w:rsidP="00544ABD">
      <w:pPr>
        <w:jc w:val="both"/>
        <w:rPr>
          <w:rFonts w:ascii="Nikosh" w:eastAsia="Times New Roman" w:hAnsi="Nikosh" w:cs="Nikosh"/>
          <w:sz w:val="28"/>
          <w:szCs w:val="28"/>
        </w:rPr>
      </w:pPr>
      <w:r>
        <w:rPr>
          <w:rFonts w:ascii="Nikosh" w:eastAsia="Times New Roman" w:hAnsi="Nikosh" w:cs="Nikosh"/>
          <w:sz w:val="28"/>
          <w:szCs w:val="28"/>
        </w:rPr>
        <w:tab/>
      </w:r>
      <w:r w:rsidRPr="00754F81">
        <w:rPr>
          <w:rFonts w:ascii="Nikosh" w:eastAsia="Times New Roman" w:hAnsi="Nikosh" w:cs="Nikosh"/>
          <w:sz w:val="28"/>
          <w:szCs w:val="28"/>
        </w:rPr>
        <w:t xml:space="preserve">আজ কুমিল্লায় </w:t>
      </w:r>
      <w:r>
        <w:rPr>
          <w:rFonts w:ascii="Nikosh" w:eastAsia="Times New Roman" w:hAnsi="Nikosh" w:cs="Nikosh"/>
          <w:sz w:val="28"/>
          <w:szCs w:val="28"/>
        </w:rPr>
        <w:t>মন্ত্রী তার</w:t>
      </w:r>
      <w:r w:rsidRPr="00754F81">
        <w:rPr>
          <w:rFonts w:ascii="Nikosh" w:eastAsia="Times New Roman" w:hAnsi="Nikosh" w:cs="Nikosh"/>
          <w:sz w:val="28"/>
          <w:szCs w:val="28"/>
        </w:rPr>
        <w:t xml:space="preserve"> নির্বাচনী এলাকা লাকসাম ও মনোহরগঞ্জে দুস্থ ও অসহায় মানুষের মধ্যে চলমান ত্রাণ বিতরণ কার্যক্রমের তদারকি ও পর্যালোচনা শেষে সাংবাদিকদের সাথে আলাপকালে এ</w:t>
      </w:r>
      <w:r>
        <w:rPr>
          <w:rFonts w:ascii="Nikosh" w:eastAsia="Times New Roman" w:hAnsi="Nikosh" w:cs="Nikosh"/>
          <w:sz w:val="28"/>
          <w:szCs w:val="28"/>
        </w:rPr>
        <w:t>সব</w:t>
      </w:r>
      <w:r w:rsidRPr="00754F81">
        <w:rPr>
          <w:rFonts w:ascii="Nikosh" w:eastAsia="Times New Roman" w:hAnsi="Nikosh" w:cs="Nikosh"/>
          <w:sz w:val="28"/>
          <w:szCs w:val="28"/>
        </w:rPr>
        <w:t xml:space="preserve"> কথা বলেন।</w:t>
      </w:r>
    </w:p>
    <w:p w:rsidR="00544ABD" w:rsidRPr="00754F81" w:rsidRDefault="00544ABD" w:rsidP="00544ABD">
      <w:pPr>
        <w:jc w:val="both"/>
        <w:rPr>
          <w:rFonts w:ascii="Nikosh" w:eastAsia="Times New Roman" w:hAnsi="Nikosh" w:cs="Nikosh"/>
          <w:sz w:val="28"/>
          <w:szCs w:val="28"/>
        </w:rPr>
      </w:pPr>
      <w:r w:rsidRPr="00754F81">
        <w:rPr>
          <w:rFonts w:ascii="Nikosh" w:eastAsia="Times New Roman" w:hAnsi="Nikosh" w:cs="Nikosh"/>
          <w:sz w:val="28"/>
          <w:szCs w:val="28"/>
        </w:rPr>
        <w:t> </w:t>
      </w:r>
      <w:r>
        <w:rPr>
          <w:rFonts w:ascii="Nikosh" w:eastAsia="Times New Roman" w:hAnsi="Nikosh" w:cs="Nikosh"/>
          <w:sz w:val="28"/>
          <w:szCs w:val="28"/>
        </w:rPr>
        <w:tab/>
      </w:r>
      <w:r w:rsidRPr="00754F81">
        <w:rPr>
          <w:rFonts w:ascii="Nikosh" w:eastAsia="Times New Roman" w:hAnsi="Nikosh" w:cs="Nikosh"/>
          <w:sz w:val="28"/>
          <w:szCs w:val="28"/>
        </w:rPr>
        <w:t>মন্ত্রী আরো বলেন, প্রধানমন্ত্রী শেখ হাসিনার নির্দেশে প্রতিটি মন্ত্রণ</w:t>
      </w:r>
      <w:r>
        <w:rPr>
          <w:rFonts w:ascii="Nikosh" w:eastAsia="Times New Roman" w:hAnsi="Nikosh" w:cs="Nikosh"/>
          <w:sz w:val="28"/>
          <w:szCs w:val="28"/>
        </w:rPr>
        <w:t>ালয় দায়িত্বশীল ভাবে করোনা মোকাবি</w:t>
      </w:r>
      <w:r w:rsidRPr="00754F81">
        <w:rPr>
          <w:rFonts w:ascii="Nikosh" w:eastAsia="Times New Roman" w:hAnsi="Nikosh" w:cs="Nikosh"/>
          <w:sz w:val="28"/>
          <w:szCs w:val="28"/>
        </w:rPr>
        <w:t xml:space="preserve">লায় কাজ করে যাচ্ছে। দ্রুতই </w:t>
      </w:r>
      <w:r>
        <w:rPr>
          <w:rFonts w:ascii="Nikosh" w:eastAsia="Times New Roman" w:hAnsi="Nikosh" w:cs="Nikosh"/>
          <w:sz w:val="28"/>
          <w:szCs w:val="28"/>
        </w:rPr>
        <w:t>আমরা করোনা মোকাবি</w:t>
      </w:r>
      <w:r w:rsidRPr="00754F81">
        <w:rPr>
          <w:rFonts w:ascii="Nikosh" w:eastAsia="Times New Roman" w:hAnsi="Nikosh" w:cs="Nikosh"/>
          <w:sz w:val="28"/>
          <w:szCs w:val="28"/>
        </w:rPr>
        <w:t>লায় সফল হব। কৃষকের মাঠের ধান কাটতে সহযোগিতা করা দরকার। মাঠ পর্যায়ে প্রশাসনের কর্মকর্তা, জনপ্রতিনিধি</w:t>
      </w:r>
      <w:r>
        <w:rPr>
          <w:rFonts w:ascii="Nikosh" w:eastAsia="Times New Roman" w:hAnsi="Nikosh" w:cs="Nikosh"/>
          <w:sz w:val="28"/>
          <w:szCs w:val="28"/>
        </w:rPr>
        <w:t>-</w:t>
      </w:r>
      <w:r w:rsidRPr="00754F81">
        <w:rPr>
          <w:rFonts w:ascii="Nikosh" w:eastAsia="Times New Roman" w:hAnsi="Nikosh" w:cs="Nikosh"/>
          <w:sz w:val="28"/>
          <w:szCs w:val="28"/>
        </w:rPr>
        <w:t>সহ</w:t>
      </w:r>
      <w:r>
        <w:rPr>
          <w:rFonts w:ascii="Nikosh" w:eastAsia="Times New Roman" w:hAnsi="Nikosh" w:cs="Nikosh"/>
          <w:sz w:val="28"/>
          <w:szCs w:val="28"/>
        </w:rPr>
        <w:t xml:space="preserve"> সংশ্লিষ্টদের কাজের উৎসাহ দিতেইে তিনি নির্বাচনি এলাকায় এসেছেন বলে জানান</w:t>
      </w:r>
      <w:r w:rsidRPr="00754F81">
        <w:rPr>
          <w:rFonts w:ascii="Nikosh" w:eastAsia="Times New Roman" w:hAnsi="Nikosh" w:cs="Nikosh"/>
          <w:sz w:val="28"/>
          <w:szCs w:val="28"/>
        </w:rPr>
        <w:t xml:space="preserve">। লাকসাম-মনোহরগঞ্জের প্রশাসন, </w:t>
      </w:r>
      <w:r>
        <w:rPr>
          <w:rFonts w:ascii="Nikosh" w:eastAsia="Times New Roman" w:hAnsi="Nikosh" w:cs="Nikosh"/>
          <w:sz w:val="28"/>
          <w:szCs w:val="28"/>
        </w:rPr>
        <w:t>স্থানীয়</w:t>
      </w:r>
      <w:r w:rsidRPr="00754F81">
        <w:rPr>
          <w:rFonts w:ascii="Nikosh" w:eastAsia="Times New Roman" w:hAnsi="Nikosh" w:cs="Nikosh"/>
          <w:sz w:val="28"/>
          <w:szCs w:val="28"/>
        </w:rPr>
        <w:t xml:space="preserve"> নেতৃবৃন্দ নিজ নিজ অবস্থান থেকে করোনা মোকা</w:t>
      </w:r>
      <w:r>
        <w:rPr>
          <w:rFonts w:ascii="Nikosh" w:eastAsia="Times New Roman" w:hAnsi="Nikosh" w:cs="Nikosh"/>
          <w:sz w:val="28"/>
          <w:szCs w:val="28"/>
        </w:rPr>
        <w:t>বি</w:t>
      </w:r>
      <w:r w:rsidRPr="00754F81">
        <w:rPr>
          <w:rFonts w:ascii="Nikosh" w:eastAsia="Times New Roman" w:hAnsi="Nikosh" w:cs="Nikosh"/>
          <w:sz w:val="28"/>
          <w:szCs w:val="28"/>
        </w:rPr>
        <w:t>লায় কাজ করে যাচ্ছে।</w:t>
      </w:r>
    </w:p>
    <w:p w:rsidR="00544ABD" w:rsidRDefault="00544ABD" w:rsidP="00544ABD">
      <w:pPr>
        <w:rPr>
          <w:rFonts w:ascii="Nikosh" w:eastAsia="Times New Roman" w:hAnsi="Nikosh" w:cs="Nikosh"/>
          <w:sz w:val="28"/>
          <w:szCs w:val="28"/>
        </w:rPr>
      </w:pPr>
      <w:r>
        <w:rPr>
          <w:rFonts w:ascii="Nikosh" w:eastAsia="Times New Roman" w:hAnsi="Nikosh" w:cs="Nikosh"/>
          <w:sz w:val="28"/>
          <w:szCs w:val="28"/>
        </w:rPr>
        <w:tab/>
      </w:r>
      <w:r w:rsidRPr="00754F81">
        <w:rPr>
          <w:rFonts w:ascii="Nikosh" w:eastAsia="Times New Roman" w:hAnsi="Nikosh" w:cs="Nikosh"/>
          <w:sz w:val="28"/>
          <w:szCs w:val="28"/>
        </w:rPr>
        <w:t>এ সময় আরো উপস্থিত ছিলেন কুমিল্লা জেলা প্রশাসক মো</w:t>
      </w:r>
      <w:r>
        <w:rPr>
          <w:rFonts w:ascii="Nikosh" w:eastAsia="Times New Roman" w:hAnsi="Nikosh" w:cs="Nikosh"/>
          <w:sz w:val="28"/>
          <w:szCs w:val="28"/>
        </w:rPr>
        <w:t>ঃ</w:t>
      </w:r>
      <w:r w:rsidRPr="00754F81">
        <w:rPr>
          <w:rFonts w:ascii="Nikosh" w:eastAsia="Times New Roman" w:hAnsi="Nikosh" w:cs="Nikosh"/>
          <w:sz w:val="28"/>
          <w:szCs w:val="28"/>
        </w:rPr>
        <w:t xml:space="preserve"> আবুল ফজল মীর, পুলিশ সুপার সৈয়দ নুরুল ইসলাম প্রমুখ।</w:t>
      </w:r>
    </w:p>
    <w:p w:rsidR="00544ABD" w:rsidRDefault="00544ABD" w:rsidP="00544ABD">
      <w:pPr>
        <w:jc w:val="center"/>
        <w:rPr>
          <w:rFonts w:ascii="Nikosh" w:eastAsia="Times New Roman" w:hAnsi="Nikosh" w:cs="Nikosh"/>
          <w:sz w:val="28"/>
          <w:szCs w:val="28"/>
        </w:rPr>
      </w:pPr>
      <w:r>
        <w:rPr>
          <w:rFonts w:ascii="Nikosh" w:eastAsia="Times New Roman" w:hAnsi="Nikosh" w:cs="Nikosh"/>
          <w:sz w:val="28"/>
          <w:szCs w:val="28"/>
        </w:rPr>
        <w:t>#</w:t>
      </w:r>
    </w:p>
    <w:p w:rsidR="00544ABD" w:rsidRDefault="00544ABD" w:rsidP="00544ABD">
      <w:pPr>
        <w:rPr>
          <w:rFonts w:ascii="Nikosh" w:eastAsia="Times New Roman" w:hAnsi="Nikosh" w:cs="Nikosh"/>
          <w:sz w:val="28"/>
          <w:szCs w:val="28"/>
        </w:rPr>
      </w:pPr>
      <w:r>
        <w:rPr>
          <w:rFonts w:ascii="Nikosh" w:eastAsia="Times New Roman" w:hAnsi="Nikosh" w:cs="Nikosh"/>
          <w:sz w:val="28"/>
          <w:szCs w:val="28"/>
        </w:rPr>
        <w:t>মাহমুদুল/ফারহানা/রেজাউল/২০২০/২১০৬ ঘণ্টা</w:t>
      </w:r>
    </w:p>
    <w:p w:rsidR="00544ABD" w:rsidRPr="00754F81" w:rsidRDefault="00544ABD" w:rsidP="00544ABD">
      <w:pPr>
        <w:rPr>
          <w:rFonts w:ascii="Nikosh" w:eastAsia="Times New Roman" w:hAnsi="Nikosh" w:cs="Nikosh"/>
          <w:sz w:val="28"/>
          <w:szCs w:val="28"/>
        </w:rPr>
      </w:pPr>
    </w:p>
    <w:p w:rsidR="00A10626" w:rsidRDefault="00A10626">
      <w:pPr>
        <w:spacing w:after="0" w:line="240" w:lineRule="auto"/>
        <w:rPr>
          <w:rFonts w:ascii="Nikosh" w:eastAsia="Times New Roman" w:hAnsi="Nikosh" w:cs="Nikosh"/>
          <w:sz w:val="28"/>
          <w:szCs w:val="28"/>
        </w:rPr>
      </w:pPr>
      <w:r>
        <w:rPr>
          <w:rFonts w:ascii="Nikosh" w:hAnsi="Nikosh" w:cs="Nikosh"/>
          <w:sz w:val="28"/>
          <w:szCs w:val="28"/>
        </w:rPr>
        <w:br w:type="page"/>
      </w:r>
    </w:p>
    <w:p w:rsidR="00A10626" w:rsidRDefault="00A10626" w:rsidP="00A10626">
      <w:pPr>
        <w:pStyle w:val="NormalWeb"/>
        <w:spacing w:before="0" w:beforeAutospacing="0" w:after="0" w:afterAutospacing="0"/>
        <w:ind w:right="54"/>
        <w:textAlignment w:val="baseline"/>
        <w:rPr>
          <w:rFonts w:ascii="Nikosh" w:hAnsi="Nikosh" w:cs="Nikosh"/>
          <w:sz w:val="28"/>
          <w:szCs w:val="28"/>
        </w:rPr>
      </w:pPr>
    </w:p>
    <w:p w:rsidR="00A10626" w:rsidRPr="008B4073" w:rsidRDefault="00A10626" w:rsidP="00A10626">
      <w:pPr>
        <w:pStyle w:val="NormalWeb"/>
        <w:spacing w:before="0" w:beforeAutospacing="0" w:after="0" w:afterAutospacing="0"/>
        <w:ind w:right="54"/>
        <w:textAlignment w:val="baseline"/>
        <w:rPr>
          <w:rFonts w:ascii="Nikosh" w:hAnsi="Nikosh" w:cs="Nikosh"/>
          <w:sz w:val="28"/>
          <w:szCs w:val="28"/>
        </w:rPr>
      </w:pPr>
      <w:r w:rsidRPr="008B4073">
        <w:rPr>
          <w:rFonts w:ascii="Nikosh" w:hAnsi="Nikosh" w:cs="Nikosh"/>
          <w:sz w:val="28"/>
          <w:szCs w:val="28"/>
        </w:rPr>
        <w:t>তথ্যবিবরণী</w:t>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t xml:space="preserve">  নম্</w:t>
      </w:r>
      <w:proofErr w:type="gramStart"/>
      <w:r w:rsidRPr="008B4073">
        <w:rPr>
          <w:rFonts w:ascii="Nikosh" w:hAnsi="Nikosh" w:cs="Nikosh"/>
          <w:sz w:val="28"/>
          <w:szCs w:val="28"/>
        </w:rPr>
        <w:t>বর :</w:t>
      </w:r>
      <w:proofErr w:type="gramEnd"/>
      <w:r w:rsidRPr="008B4073">
        <w:rPr>
          <w:rFonts w:ascii="Nikosh" w:hAnsi="Nikosh" w:cs="Nikosh"/>
          <w:sz w:val="28"/>
          <w:szCs w:val="28"/>
        </w:rPr>
        <w:t xml:space="preserve"> </w:t>
      </w:r>
      <w:r>
        <w:rPr>
          <w:rFonts w:ascii="Nikosh" w:hAnsi="Nikosh" w:cs="Nikosh"/>
          <w:sz w:val="28"/>
          <w:szCs w:val="28"/>
        </w:rPr>
        <w:t xml:space="preserve"> ১৪৬০</w:t>
      </w:r>
    </w:p>
    <w:p w:rsidR="00A10626" w:rsidRPr="008B4073" w:rsidRDefault="00A10626" w:rsidP="00A10626">
      <w:pPr>
        <w:pStyle w:val="NormalWeb"/>
        <w:spacing w:before="0" w:beforeAutospacing="0" w:after="0" w:afterAutospacing="0"/>
        <w:ind w:right="54"/>
        <w:jc w:val="center"/>
        <w:textAlignment w:val="baseline"/>
        <w:rPr>
          <w:rFonts w:ascii="Nikosh" w:hAnsi="Nikosh" w:cs="Nikosh"/>
          <w:b/>
          <w:sz w:val="28"/>
          <w:szCs w:val="28"/>
        </w:rPr>
      </w:pPr>
      <w:r w:rsidRPr="008B4073">
        <w:rPr>
          <w:rFonts w:ascii="Nikosh" w:hAnsi="Nikosh" w:cs="Nikosh"/>
          <w:sz w:val="28"/>
          <w:szCs w:val="28"/>
        </w:rPr>
        <w:t xml:space="preserve"> </w:t>
      </w:r>
    </w:p>
    <w:p w:rsidR="00A10626" w:rsidRPr="003E251A" w:rsidRDefault="00A10626" w:rsidP="00A10626">
      <w:pPr>
        <w:jc w:val="center"/>
        <w:rPr>
          <w:rFonts w:ascii="Nikosh" w:hAnsi="Nikosh" w:cs="Nikosh"/>
          <w:b/>
          <w:color w:val="222222"/>
          <w:sz w:val="28"/>
          <w:szCs w:val="28"/>
          <w:shd w:val="clear" w:color="auto" w:fill="FFFFFF"/>
        </w:rPr>
      </w:pPr>
      <w:r w:rsidRPr="003E251A">
        <w:rPr>
          <w:rFonts w:ascii="Nikosh" w:hAnsi="Nikosh" w:cs="Nikosh"/>
          <w:b/>
          <w:color w:val="222222"/>
          <w:sz w:val="28"/>
          <w:szCs w:val="28"/>
          <w:shd w:val="clear" w:color="auto" w:fill="FFFFFF"/>
        </w:rPr>
        <w:t>করোনা পরিস্থিতিতে কর্মহীন নৌ শ্রমিকদের ত্রাণ দিলেন নৌপরিবহন প্রতিমন্ত্রী</w:t>
      </w:r>
    </w:p>
    <w:p w:rsidR="00A10626" w:rsidRPr="008B4073" w:rsidRDefault="00A10626" w:rsidP="00A10626">
      <w:pPr>
        <w:rPr>
          <w:rFonts w:ascii="Nikosh" w:hAnsi="Nikosh" w:cs="Nikosh"/>
          <w:b/>
          <w:color w:val="222222"/>
          <w:sz w:val="28"/>
          <w:szCs w:val="28"/>
        </w:rPr>
      </w:pPr>
    </w:p>
    <w:p w:rsidR="00A10626" w:rsidRPr="008B4073" w:rsidRDefault="00A10626" w:rsidP="00A10626">
      <w:pPr>
        <w:rPr>
          <w:rFonts w:ascii="Nikosh" w:hAnsi="Nikosh" w:cs="Nikosh"/>
          <w:color w:val="000000"/>
          <w:sz w:val="28"/>
          <w:szCs w:val="28"/>
          <w:shd w:val="clear" w:color="auto" w:fill="FFFFFF"/>
        </w:rPr>
      </w:pPr>
      <w:r w:rsidRPr="008B4073">
        <w:rPr>
          <w:rFonts w:ascii="Nikosh" w:eastAsia="Times New Roman" w:hAnsi="Nikosh" w:cs="Nikosh"/>
          <w:color w:val="222222"/>
          <w:sz w:val="28"/>
          <w:szCs w:val="28"/>
        </w:rPr>
        <w:t>ঢাকা</w:t>
      </w:r>
      <w:r w:rsidRPr="008B4073">
        <w:rPr>
          <w:rFonts w:ascii="Nikosh" w:eastAsia="Times New Roman" w:hAnsi="Nikosh" w:cs="Nikosh"/>
          <w:color w:val="222222"/>
          <w:sz w:val="28"/>
          <w:szCs w:val="28"/>
          <w:cs/>
          <w:lang w:bidi="bn-BD"/>
        </w:rPr>
        <w:t xml:space="preserve">, </w:t>
      </w:r>
      <w:r w:rsidRPr="008B4073">
        <w:rPr>
          <w:rFonts w:ascii="Nikosh" w:hAnsi="Nikosh" w:cs="Nikosh"/>
          <w:color w:val="000000"/>
          <w:sz w:val="28"/>
          <w:szCs w:val="28"/>
          <w:shd w:val="clear" w:color="auto" w:fill="FFFFFF"/>
        </w:rPr>
        <w:t>১০ বৈশাখ (২৩ এপ্রিল</w:t>
      </w:r>
      <w:proofErr w:type="gramStart"/>
      <w:r w:rsidRPr="008B4073">
        <w:rPr>
          <w:rFonts w:ascii="Nikosh" w:hAnsi="Nikosh" w:cs="Nikosh"/>
          <w:color w:val="000000"/>
          <w:sz w:val="28"/>
          <w:szCs w:val="28"/>
          <w:shd w:val="clear" w:color="auto" w:fill="FFFFFF"/>
        </w:rPr>
        <w:t>) :</w:t>
      </w:r>
      <w:proofErr w:type="gramEnd"/>
      <w:r w:rsidRPr="008B4073">
        <w:rPr>
          <w:rFonts w:ascii="Nikosh" w:hAnsi="Nikosh" w:cs="Nikosh"/>
          <w:color w:val="000000"/>
          <w:sz w:val="28"/>
          <w:szCs w:val="28"/>
          <w:shd w:val="clear" w:color="auto" w:fill="FFFFFF"/>
        </w:rPr>
        <w:t xml:space="preserve">    </w:t>
      </w:r>
    </w:p>
    <w:p w:rsidR="00A10626" w:rsidRDefault="00A10626" w:rsidP="00A10626">
      <w:pPr>
        <w:pStyle w:val="NormalWeb"/>
        <w:spacing w:before="0" w:beforeAutospacing="0" w:after="0" w:afterAutospacing="0"/>
        <w:ind w:right="54"/>
        <w:textAlignment w:val="baseline"/>
        <w:rPr>
          <w:rFonts w:ascii="Nikosh" w:hAnsi="Nikosh" w:cs="Nikosh"/>
          <w:color w:val="222222"/>
          <w:sz w:val="28"/>
          <w:szCs w:val="28"/>
          <w:shd w:val="clear" w:color="auto" w:fill="FFFFFF"/>
        </w:rPr>
      </w:pPr>
    </w:p>
    <w:p w:rsidR="00A10626" w:rsidRDefault="00A10626" w:rsidP="00A10626">
      <w:pPr>
        <w:pStyle w:val="NormalWeb"/>
        <w:spacing w:before="0" w:beforeAutospacing="0" w:after="0" w:afterAutospacing="0"/>
        <w:ind w:right="54"/>
        <w:jc w:val="both"/>
        <w:textAlignment w:val="baseline"/>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251A">
        <w:rPr>
          <w:rFonts w:ascii="Nikosh" w:hAnsi="Nikosh" w:cs="Nikosh"/>
          <w:color w:val="222222"/>
          <w:sz w:val="28"/>
          <w:szCs w:val="28"/>
          <w:shd w:val="clear" w:color="auto" w:fill="FFFFFF"/>
        </w:rPr>
        <w:t xml:space="preserve">নৌপরিবহন প্রতিমন্ত্রী খালিদ মাহমুদ </w:t>
      </w:r>
      <w:r>
        <w:rPr>
          <w:rFonts w:ascii="Nikosh" w:hAnsi="Nikosh" w:cs="Nikosh"/>
          <w:color w:val="222222"/>
          <w:sz w:val="28"/>
          <w:szCs w:val="28"/>
          <w:shd w:val="clear" w:color="auto" w:fill="FFFFFF"/>
        </w:rPr>
        <w:t>চৌধুরী করোনা পরিস্থিতিতে </w:t>
      </w:r>
      <w:r w:rsidRPr="003E251A">
        <w:rPr>
          <w:rFonts w:ascii="Nikosh" w:hAnsi="Nikosh" w:cs="Nikosh"/>
          <w:color w:val="222222"/>
          <w:sz w:val="28"/>
          <w:szCs w:val="28"/>
          <w:shd w:val="clear" w:color="auto" w:fill="FFFFFF"/>
        </w:rPr>
        <w:t>শিপার্স কাউন্সিল অ</w:t>
      </w:r>
      <w:r>
        <w:rPr>
          <w:rFonts w:ascii="Nikosh" w:hAnsi="Nikosh" w:cs="Nikosh"/>
          <w:color w:val="222222"/>
          <w:sz w:val="28"/>
          <w:szCs w:val="28"/>
          <w:shd w:val="clear" w:color="auto" w:fill="FFFFFF"/>
        </w:rPr>
        <w:t>ভ্ বাংলাদেশের (এসসিবি) </w:t>
      </w:r>
      <w:r w:rsidRPr="003E251A">
        <w:rPr>
          <w:rFonts w:ascii="Nikosh" w:hAnsi="Nikosh" w:cs="Nikosh"/>
          <w:color w:val="222222"/>
          <w:sz w:val="28"/>
          <w:szCs w:val="28"/>
          <w:shd w:val="clear" w:color="auto" w:fill="FFFFFF"/>
        </w:rPr>
        <w:t>পক্ষে আজ কর্মহীন নৌ শ্রমিকদের মাঝে ত্রাণ সামগ্রী বিতরণ করেন।</w:t>
      </w:r>
    </w:p>
    <w:p w:rsidR="00A10626" w:rsidRDefault="00A10626" w:rsidP="00A10626">
      <w:pPr>
        <w:pStyle w:val="NormalWeb"/>
        <w:spacing w:before="0" w:beforeAutospacing="0" w:after="0" w:afterAutospacing="0"/>
        <w:ind w:right="54"/>
        <w:jc w:val="both"/>
        <w:textAlignment w:val="baseline"/>
        <w:rPr>
          <w:rFonts w:ascii="Nikosh" w:hAnsi="Nikosh" w:cs="Nikosh"/>
          <w:color w:val="222222"/>
          <w:sz w:val="28"/>
          <w:szCs w:val="28"/>
          <w:shd w:val="clear" w:color="auto" w:fill="FFFFFF"/>
        </w:rPr>
      </w:pPr>
      <w:r w:rsidRPr="003E251A">
        <w:rPr>
          <w:rFonts w:ascii="Nikosh" w:hAnsi="Nikosh" w:cs="Nikosh"/>
          <w:color w:val="222222"/>
          <w:sz w:val="28"/>
          <w:szCs w:val="28"/>
        </w:rPr>
        <w:br/>
      </w:r>
      <w:r>
        <w:rPr>
          <w:rFonts w:ascii="Nikosh" w:hAnsi="Nikosh" w:cs="Nikosh"/>
          <w:color w:val="222222"/>
          <w:sz w:val="28"/>
          <w:szCs w:val="28"/>
          <w:shd w:val="clear" w:color="auto" w:fill="FFFFFF"/>
        </w:rPr>
        <w:tab/>
      </w:r>
      <w:r w:rsidRPr="003E251A">
        <w:rPr>
          <w:rFonts w:ascii="Nikosh" w:hAnsi="Nikosh" w:cs="Nikosh"/>
          <w:color w:val="222222"/>
          <w:sz w:val="28"/>
          <w:szCs w:val="28"/>
          <w:shd w:val="clear" w:color="auto" w:fill="FFFFFF"/>
        </w:rPr>
        <w:t>সামাজিক দুরত্ব বজায় রেখে ঢাকা সদরঘাট টার্মিনাল ভবনে পাঁচশত প্যাকেট ত্রাণসামগ্রী বিতরণ</w:t>
      </w:r>
      <w:r>
        <w:rPr>
          <w:rFonts w:ascii="Nikosh" w:hAnsi="Nikosh" w:cs="Nikosh"/>
          <w:color w:val="222222"/>
          <w:sz w:val="28"/>
          <w:szCs w:val="28"/>
          <w:shd w:val="clear" w:color="auto" w:fill="FFFFFF"/>
        </w:rPr>
        <w:t xml:space="preserve"> </w:t>
      </w:r>
      <w:r w:rsidRPr="003E251A">
        <w:rPr>
          <w:rFonts w:ascii="Nikosh" w:hAnsi="Nikosh" w:cs="Nikosh"/>
          <w:color w:val="222222"/>
          <w:sz w:val="28"/>
          <w:szCs w:val="28"/>
          <w:shd w:val="clear" w:color="auto" w:fill="FFFFFF"/>
        </w:rPr>
        <w:t xml:space="preserve">করা হয়। </w:t>
      </w:r>
    </w:p>
    <w:p w:rsidR="00A10626" w:rsidRDefault="00A10626" w:rsidP="00A10626">
      <w:pPr>
        <w:pStyle w:val="NormalWeb"/>
        <w:spacing w:before="0" w:beforeAutospacing="0" w:after="0" w:afterAutospacing="0"/>
        <w:ind w:right="54"/>
        <w:jc w:val="both"/>
        <w:textAlignment w:val="baseline"/>
        <w:rPr>
          <w:rFonts w:ascii="Nikosh" w:hAnsi="Nikosh" w:cs="Nikosh"/>
          <w:color w:val="222222"/>
          <w:sz w:val="28"/>
          <w:szCs w:val="28"/>
          <w:shd w:val="clear" w:color="auto" w:fill="FFFFFF"/>
        </w:rPr>
      </w:pPr>
    </w:p>
    <w:p w:rsidR="00A10626" w:rsidRDefault="00A10626" w:rsidP="00A10626">
      <w:pPr>
        <w:pStyle w:val="NormalWeb"/>
        <w:spacing w:before="0" w:beforeAutospacing="0" w:after="0" w:afterAutospacing="0"/>
        <w:ind w:right="54"/>
        <w:jc w:val="both"/>
        <w:textAlignment w:val="baseline"/>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251A">
        <w:rPr>
          <w:rFonts w:ascii="Nikosh" w:hAnsi="Nikosh" w:cs="Nikosh"/>
          <w:color w:val="222222"/>
          <w:sz w:val="28"/>
          <w:szCs w:val="28"/>
          <w:shd w:val="clear" w:color="auto" w:fill="FFFFFF"/>
        </w:rPr>
        <w:t>করোনা পরিস্থিতিতে সরকারের ত্রাণ সহায়তায় শিপার্স কাউন্সিল অ</w:t>
      </w:r>
      <w:r>
        <w:rPr>
          <w:rFonts w:ascii="Nikosh" w:hAnsi="Nikosh" w:cs="Nikosh"/>
          <w:color w:val="222222"/>
          <w:sz w:val="28"/>
          <w:szCs w:val="28"/>
          <w:shd w:val="clear" w:color="auto" w:fill="FFFFFF"/>
        </w:rPr>
        <w:t>ভ্</w:t>
      </w:r>
      <w:r w:rsidRPr="003E251A">
        <w:rPr>
          <w:rFonts w:ascii="Nikosh" w:hAnsi="Nikosh" w:cs="Nikosh"/>
          <w:color w:val="222222"/>
          <w:sz w:val="28"/>
          <w:szCs w:val="28"/>
          <w:shd w:val="clear" w:color="auto" w:fill="FFFFFF"/>
        </w:rPr>
        <w:t xml:space="preserve"> বাংলাদেশ এগিয়ে এসেছে। এর আগে গত</w:t>
      </w:r>
      <w:proofErr w:type="gramStart"/>
      <w:r w:rsidRPr="003E251A">
        <w:rPr>
          <w:rFonts w:ascii="Nikosh" w:hAnsi="Nikosh" w:cs="Nikosh"/>
          <w:color w:val="222222"/>
          <w:sz w:val="28"/>
          <w:szCs w:val="28"/>
          <w:shd w:val="clear" w:color="auto" w:fill="FFFFFF"/>
        </w:rPr>
        <w:t>  ১২</w:t>
      </w:r>
      <w:proofErr w:type="gramEnd"/>
      <w:r w:rsidRPr="003E251A">
        <w:rPr>
          <w:rFonts w:ascii="Nikosh" w:hAnsi="Nikosh" w:cs="Nikosh"/>
          <w:color w:val="222222"/>
          <w:sz w:val="28"/>
          <w:szCs w:val="28"/>
          <w:shd w:val="clear" w:color="auto" w:fill="FFFFFF"/>
        </w:rPr>
        <w:t xml:space="preserve"> এপ্রিল নৌপরিবহন প্রতিমন্ত্রীর উপস্থিতিতে এসসিবি স্বরাষ্ট্রমন্ত্রী আসাদুজ্জামান খান কামালের নিকট দু</w:t>
      </w:r>
      <w:r>
        <w:rPr>
          <w:rFonts w:ascii="Nikosh" w:hAnsi="Nikosh" w:cs="Nikosh"/>
          <w:color w:val="222222"/>
          <w:sz w:val="28"/>
          <w:szCs w:val="28"/>
          <w:shd w:val="clear" w:color="auto" w:fill="FFFFFF"/>
        </w:rPr>
        <w:t>’</w:t>
      </w:r>
      <w:r w:rsidRPr="003E251A">
        <w:rPr>
          <w:rFonts w:ascii="Nikosh" w:hAnsi="Nikosh" w:cs="Nikosh"/>
          <w:color w:val="222222"/>
          <w:sz w:val="28"/>
          <w:szCs w:val="28"/>
          <w:shd w:val="clear" w:color="auto" w:fill="FFFFFF"/>
        </w:rPr>
        <w:t>হাজার প্যাকেট এবং ১৯ এপ্রিল নৌপরিবহন প্রতিমন্ত্রী ঢাকা উত্তর সিটি করপোরেশনের মেয়র আতিকুল ইসলামের নিকট এক হাজার প্যাকেট ত্রাণসামগ্রী হস্তান্তর করেন।</w:t>
      </w:r>
    </w:p>
    <w:p w:rsidR="00A10626" w:rsidRDefault="00A10626" w:rsidP="00A10626">
      <w:pPr>
        <w:pStyle w:val="NormalWeb"/>
        <w:spacing w:before="0" w:beforeAutospacing="0" w:after="0" w:afterAutospacing="0"/>
        <w:ind w:right="54"/>
        <w:jc w:val="both"/>
        <w:textAlignment w:val="baseline"/>
        <w:rPr>
          <w:rFonts w:ascii="Nikosh" w:hAnsi="Nikosh" w:cs="Nikosh"/>
          <w:color w:val="222222"/>
          <w:sz w:val="28"/>
          <w:szCs w:val="28"/>
          <w:shd w:val="clear" w:color="auto" w:fill="FFFFFF"/>
        </w:rPr>
      </w:pPr>
      <w:r w:rsidRPr="003E251A">
        <w:rPr>
          <w:rFonts w:ascii="Nikosh" w:hAnsi="Nikosh" w:cs="Nikosh"/>
          <w:color w:val="222222"/>
          <w:sz w:val="28"/>
          <w:szCs w:val="28"/>
        </w:rPr>
        <w:br/>
      </w:r>
      <w:r>
        <w:rPr>
          <w:rFonts w:ascii="Nikosh" w:hAnsi="Nikosh" w:cs="Nikosh"/>
          <w:color w:val="222222"/>
          <w:sz w:val="28"/>
          <w:szCs w:val="28"/>
          <w:shd w:val="clear" w:color="auto" w:fill="FFFFFF"/>
        </w:rPr>
        <w:tab/>
      </w:r>
      <w:r w:rsidRPr="003E251A">
        <w:rPr>
          <w:rFonts w:ascii="Nikosh" w:hAnsi="Nikosh" w:cs="Nikosh"/>
          <w:color w:val="222222"/>
          <w:sz w:val="28"/>
          <w:szCs w:val="28"/>
          <w:shd w:val="clear" w:color="auto" w:fill="FFFFFF"/>
        </w:rPr>
        <w:t>এ</w:t>
      </w:r>
      <w:r>
        <w:rPr>
          <w:rFonts w:ascii="Nikosh" w:hAnsi="Nikosh" w:cs="Nikosh"/>
          <w:color w:val="222222"/>
          <w:sz w:val="28"/>
          <w:szCs w:val="28"/>
          <w:shd w:val="clear" w:color="auto" w:fill="FFFFFF"/>
        </w:rPr>
        <w:t xml:space="preserve"> </w:t>
      </w:r>
      <w:r w:rsidRPr="003E251A">
        <w:rPr>
          <w:rFonts w:ascii="Nikosh" w:hAnsi="Nikosh" w:cs="Nikosh"/>
          <w:color w:val="222222"/>
          <w:sz w:val="28"/>
          <w:szCs w:val="28"/>
          <w:shd w:val="clear" w:color="auto" w:fill="FFFFFF"/>
        </w:rPr>
        <w:t>সম</w:t>
      </w:r>
      <w:r>
        <w:rPr>
          <w:rFonts w:ascii="Nikosh" w:hAnsi="Nikosh" w:cs="Nikosh"/>
          <w:color w:val="222222"/>
          <w:sz w:val="28"/>
          <w:szCs w:val="28"/>
          <w:shd w:val="clear" w:color="auto" w:fill="FFFFFF"/>
        </w:rPr>
        <w:t>য় অন্যান্যের মধ্যে বিআইডব্লিউটি’</w:t>
      </w:r>
      <w:r w:rsidRPr="003E251A">
        <w:rPr>
          <w:rFonts w:ascii="Nikosh" w:hAnsi="Nikosh" w:cs="Nikosh"/>
          <w:color w:val="222222"/>
          <w:sz w:val="28"/>
          <w:szCs w:val="28"/>
          <w:shd w:val="clear" w:color="auto" w:fill="FFFFFF"/>
        </w:rPr>
        <w:t xml:space="preserve">র চেয়ারম্যান কমডোর গোলাম সাদেক, এসসিবির চেয়ারম্যান রেজাউল করিম এবং সিনিয়র ভাইস চেয়ারম্যান </w:t>
      </w:r>
      <w:r>
        <w:rPr>
          <w:rFonts w:ascii="Nikosh" w:hAnsi="Nikosh" w:cs="Nikosh"/>
          <w:color w:val="222222"/>
          <w:sz w:val="28"/>
          <w:szCs w:val="28"/>
          <w:shd w:val="clear" w:color="auto" w:fill="FFFFFF"/>
        </w:rPr>
        <w:t>আ</w:t>
      </w:r>
      <w:r w:rsidRPr="003E251A">
        <w:rPr>
          <w:rFonts w:ascii="Nikosh" w:hAnsi="Nikosh" w:cs="Nikosh"/>
          <w:color w:val="222222"/>
          <w:sz w:val="28"/>
          <w:szCs w:val="28"/>
          <w:shd w:val="clear" w:color="auto" w:fill="FFFFFF"/>
        </w:rPr>
        <w:t xml:space="preserve">রিফুল </w:t>
      </w:r>
      <w:r>
        <w:rPr>
          <w:rFonts w:ascii="Nikosh" w:hAnsi="Nikosh" w:cs="Nikosh"/>
          <w:color w:val="222222"/>
          <w:sz w:val="28"/>
          <w:szCs w:val="28"/>
          <w:shd w:val="clear" w:color="auto" w:fill="FFFFFF"/>
        </w:rPr>
        <w:t>আ</w:t>
      </w:r>
      <w:r w:rsidRPr="003E251A">
        <w:rPr>
          <w:rFonts w:ascii="Nikosh" w:hAnsi="Nikosh" w:cs="Nikosh"/>
          <w:color w:val="222222"/>
          <w:sz w:val="28"/>
          <w:szCs w:val="28"/>
          <w:shd w:val="clear" w:color="auto" w:fill="FFFFFF"/>
        </w:rPr>
        <w:t>হসান উপস্থিত ছিলেন।</w:t>
      </w:r>
    </w:p>
    <w:p w:rsidR="00A10626" w:rsidRDefault="00A10626" w:rsidP="00A10626">
      <w:pPr>
        <w:pStyle w:val="NormalWeb"/>
        <w:spacing w:before="0" w:beforeAutospacing="0" w:after="0" w:afterAutospacing="0"/>
        <w:ind w:right="54"/>
        <w:jc w:val="both"/>
        <w:textAlignment w:val="baseline"/>
        <w:rPr>
          <w:rFonts w:ascii="Nikosh" w:hAnsi="Nikosh" w:cs="Nikosh"/>
          <w:color w:val="222222"/>
          <w:sz w:val="28"/>
          <w:szCs w:val="28"/>
          <w:shd w:val="clear" w:color="auto" w:fill="FFFFFF"/>
        </w:rPr>
      </w:pPr>
    </w:p>
    <w:p w:rsidR="00A10626" w:rsidRDefault="00A10626" w:rsidP="00A10626">
      <w:pPr>
        <w:pStyle w:val="NormalWeb"/>
        <w:spacing w:before="0" w:beforeAutospacing="0" w:after="0" w:afterAutospacing="0"/>
        <w:ind w:right="54"/>
        <w:jc w:val="center"/>
        <w:textAlignment w:val="baseline"/>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A10626" w:rsidRDefault="00A10626" w:rsidP="00A10626">
      <w:pPr>
        <w:pStyle w:val="NormalWeb"/>
        <w:spacing w:before="0" w:beforeAutospacing="0" w:after="0" w:afterAutospacing="0"/>
        <w:ind w:right="54"/>
        <w:jc w:val="center"/>
        <w:textAlignment w:val="baseline"/>
        <w:rPr>
          <w:rFonts w:ascii="Nikosh" w:hAnsi="Nikosh" w:cs="Nikosh"/>
          <w:color w:val="222222"/>
          <w:sz w:val="28"/>
          <w:szCs w:val="28"/>
          <w:shd w:val="clear" w:color="auto" w:fill="FFFFFF"/>
        </w:rPr>
      </w:pPr>
    </w:p>
    <w:p w:rsidR="00A10626" w:rsidRDefault="00A10626" w:rsidP="00A10626">
      <w:pPr>
        <w:pStyle w:val="NormalWeb"/>
        <w:spacing w:before="0" w:beforeAutospacing="0" w:after="0" w:afterAutospacing="0"/>
        <w:ind w:right="54"/>
        <w:textAlignment w:val="baseline"/>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জাহাঙ্গীর/ফারহানা/রেজাউল/২০২০/২১০৫ ঘণ্টা</w:t>
      </w:r>
    </w:p>
    <w:p w:rsidR="00A10626" w:rsidRPr="003E251A" w:rsidRDefault="00A10626" w:rsidP="00A10626">
      <w:pPr>
        <w:pStyle w:val="NormalWeb"/>
        <w:spacing w:before="0" w:beforeAutospacing="0" w:after="0" w:afterAutospacing="0"/>
        <w:ind w:right="54"/>
        <w:textAlignment w:val="baseline"/>
        <w:rPr>
          <w:rFonts w:ascii="Nikosh" w:hAnsi="Nikosh" w:cs="Nikosh"/>
          <w:color w:val="222222"/>
          <w:sz w:val="28"/>
          <w:szCs w:val="28"/>
          <w:shd w:val="clear" w:color="auto" w:fill="FFFFFF"/>
        </w:rPr>
      </w:pPr>
    </w:p>
    <w:p w:rsidR="00A10626" w:rsidRDefault="00A10626">
      <w:pPr>
        <w:spacing w:after="0" w:line="240" w:lineRule="auto"/>
        <w:rPr>
          <w:rFonts w:ascii="Times New Roman" w:eastAsia="Times New Roman" w:hAnsi="Times New Roman" w:cs="Times New Roman"/>
          <w:bCs/>
          <w:color w:val="222222"/>
        </w:rPr>
      </w:pPr>
      <w:r>
        <w:rPr>
          <w:rFonts w:ascii="Times New Roman" w:eastAsia="Times New Roman" w:hAnsi="Times New Roman" w:cs="Times New Roman"/>
          <w:bCs/>
          <w:color w:val="222222"/>
        </w:rPr>
        <w:br w:type="page"/>
      </w:r>
    </w:p>
    <w:p w:rsidR="005F10CE" w:rsidRPr="00484488" w:rsidRDefault="005F10CE" w:rsidP="005F10CE">
      <w:pPr>
        <w:shd w:val="clear" w:color="auto" w:fill="FFFFFF"/>
        <w:rPr>
          <w:rFonts w:ascii="Times New Roman" w:eastAsia="Times New Roman" w:hAnsi="Times New Roman" w:cs="Times New Roman"/>
          <w:bCs/>
          <w:color w:val="222222"/>
        </w:rPr>
      </w:pPr>
      <w:r w:rsidRPr="00484488">
        <w:rPr>
          <w:rFonts w:ascii="Times New Roman" w:eastAsia="Times New Roman" w:hAnsi="Times New Roman" w:cs="Times New Roman"/>
          <w:bCs/>
          <w:color w:val="222222"/>
        </w:rPr>
        <w:lastRenderedPageBreak/>
        <w:t>Handout</w:t>
      </w:r>
      <w:r w:rsidRPr="00484488">
        <w:rPr>
          <w:rFonts w:ascii="Times New Roman" w:eastAsia="Times New Roman" w:hAnsi="Times New Roman" w:cs="Times New Roman"/>
          <w:bCs/>
          <w:color w:val="222222"/>
        </w:rPr>
        <w:tab/>
      </w:r>
      <w:r w:rsidRPr="00484488">
        <w:rPr>
          <w:rFonts w:ascii="Times New Roman" w:eastAsia="Times New Roman" w:hAnsi="Times New Roman" w:cs="Times New Roman"/>
          <w:bCs/>
          <w:color w:val="222222"/>
        </w:rPr>
        <w:tab/>
      </w:r>
      <w:r w:rsidRPr="00484488">
        <w:rPr>
          <w:rFonts w:ascii="Times New Roman" w:eastAsia="Times New Roman" w:hAnsi="Times New Roman" w:cs="Times New Roman"/>
          <w:bCs/>
          <w:color w:val="222222"/>
        </w:rPr>
        <w:tab/>
      </w:r>
      <w:r w:rsidRPr="00484488">
        <w:rPr>
          <w:rFonts w:ascii="Times New Roman" w:eastAsia="Times New Roman" w:hAnsi="Times New Roman" w:cs="Times New Roman"/>
          <w:bCs/>
          <w:color w:val="222222"/>
        </w:rPr>
        <w:tab/>
      </w:r>
      <w:r w:rsidRPr="00484488">
        <w:rPr>
          <w:rFonts w:ascii="Times New Roman" w:eastAsia="Times New Roman" w:hAnsi="Times New Roman" w:cs="Times New Roman"/>
          <w:bCs/>
          <w:color w:val="222222"/>
        </w:rPr>
        <w:tab/>
      </w:r>
      <w:r w:rsidRPr="00484488">
        <w:rPr>
          <w:rFonts w:ascii="Times New Roman" w:eastAsia="Times New Roman" w:hAnsi="Times New Roman" w:cs="Times New Roman"/>
          <w:bCs/>
          <w:color w:val="222222"/>
        </w:rPr>
        <w:tab/>
      </w:r>
      <w:r w:rsidRPr="00484488">
        <w:rPr>
          <w:rFonts w:ascii="Times New Roman" w:eastAsia="Times New Roman" w:hAnsi="Times New Roman" w:cs="Times New Roman"/>
          <w:bCs/>
          <w:color w:val="222222"/>
        </w:rPr>
        <w:tab/>
      </w:r>
      <w:r w:rsidRPr="00484488">
        <w:rPr>
          <w:rFonts w:ascii="Times New Roman" w:eastAsia="Times New Roman" w:hAnsi="Times New Roman" w:cs="Times New Roman"/>
          <w:bCs/>
          <w:color w:val="222222"/>
        </w:rPr>
        <w:tab/>
      </w:r>
      <w:r w:rsidRPr="00484488">
        <w:rPr>
          <w:rFonts w:ascii="Times New Roman" w:eastAsia="Times New Roman" w:hAnsi="Times New Roman" w:cs="Times New Roman"/>
          <w:bCs/>
          <w:color w:val="222222"/>
        </w:rPr>
        <w:tab/>
      </w:r>
      <w:r>
        <w:rPr>
          <w:rFonts w:ascii="Times New Roman" w:eastAsia="Times New Roman" w:hAnsi="Times New Roman" w:cs="Times New Roman"/>
          <w:bCs/>
          <w:color w:val="222222"/>
        </w:rPr>
        <w:t xml:space="preserve">         </w:t>
      </w:r>
      <w:proofErr w:type="gramStart"/>
      <w:r w:rsidRPr="00484488">
        <w:rPr>
          <w:rFonts w:ascii="Times New Roman" w:eastAsia="Times New Roman" w:hAnsi="Times New Roman" w:cs="Times New Roman"/>
          <w:bCs/>
          <w:color w:val="222222"/>
        </w:rPr>
        <w:t>Number :</w:t>
      </w:r>
      <w:proofErr w:type="gramEnd"/>
      <w:r>
        <w:rPr>
          <w:rFonts w:ascii="Times New Roman" w:eastAsia="Times New Roman" w:hAnsi="Times New Roman" w:cs="Times New Roman"/>
          <w:bCs/>
          <w:color w:val="222222"/>
        </w:rPr>
        <w:t xml:space="preserve"> 1459</w:t>
      </w:r>
    </w:p>
    <w:p w:rsidR="005F10CE" w:rsidRPr="00484488" w:rsidRDefault="005F10CE" w:rsidP="005F10CE">
      <w:pPr>
        <w:shd w:val="clear" w:color="auto" w:fill="FFFFFF"/>
        <w:rPr>
          <w:rFonts w:ascii="Times New Roman" w:eastAsia="Times New Roman" w:hAnsi="Times New Roman" w:cs="Times New Roman"/>
          <w:bCs/>
          <w:color w:val="222222"/>
        </w:rPr>
      </w:pPr>
    </w:p>
    <w:p w:rsidR="005F10CE" w:rsidRPr="00484488" w:rsidRDefault="005F10CE" w:rsidP="005F10CE">
      <w:pPr>
        <w:shd w:val="clear" w:color="auto" w:fill="FFFFFF"/>
        <w:jc w:val="center"/>
        <w:rPr>
          <w:rFonts w:ascii="Times New Roman" w:eastAsia="Times New Roman" w:hAnsi="Times New Roman" w:cs="Times New Roman"/>
          <w:b/>
          <w:bCs/>
          <w:color w:val="222222"/>
          <w:sz w:val="24"/>
        </w:rPr>
      </w:pPr>
      <w:r w:rsidRPr="00484488">
        <w:rPr>
          <w:rFonts w:ascii="Times New Roman" w:eastAsia="Times New Roman" w:hAnsi="Times New Roman" w:cs="Times New Roman"/>
          <w:b/>
          <w:bCs/>
          <w:color w:val="222222"/>
          <w:sz w:val="24"/>
        </w:rPr>
        <w:t xml:space="preserve">MOFA facilitates repatriation of foreigners living in Bangladesh </w:t>
      </w:r>
    </w:p>
    <w:p w:rsidR="005F10CE" w:rsidRPr="00484488" w:rsidRDefault="005F10CE" w:rsidP="005F10CE">
      <w:pPr>
        <w:shd w:val="clear" w:color="auto" w:fill="FFFFFF"/>
        <w:jc w:val="center"/>
        <w:rPr>
          <w:rFonts w:ascii="Calibri" w:eastAsia="Times New Roman" w:hAnsi="Calibri" w:cs="Calibri"/>
          <w:color w:val="222222"/>
          <w:sz w:val="24"/>
        </w:rPr>
      </w:pPr>
      <w:proofErr w:type="gramStart"/>
      <w:r w:rsidRPr="00484488">
        <w:rPr>
          <w:rFonts w:ascii="Times New Roman" w:eastAsia="Times New Roman" w:hAnsi="Times New Roman" w:cs="Times New Roman"/>
          <w:b/>
          <w:bCs/>
          <w:color w:val="222222"/>
          <w:sz w:val="24"/>
        </w:rPr>
        <w:t>and</w:t>
      </w:r>
      <w:proofErr w:type="gramEnd"/>
      <w:r w:rsidRPr="00484488">
        <w:rPr>
          <w:rFonts w:ascii="Times New Roman" w:eastAsia="Times New Roman" w:hAnsi="Times New Roman" w:cs="Times New Roman"/>
          <w:b/>
          <w:bCs/>
          <w:color w:val="222222"/>
          <w:sz w:val="24"/>
        </w:rPr>
        <w:t xml:space="preserve"> stranded Bangladeshi citizens from abroad</w:t>
      </w:r>
    </w:p>
    <w:p w:rsidR="005F10CE" w:rsidRPr="00484488" w:rsidRDefault="005F10CE" w:rsidP="005F10CE">
      <w:pPr>
        <w:shd w:val="clear" w:color="auto" w:fill="FFFFFF"/>
        <w:rPr>
          <w:rFonts w:ascii="Calibri" w:eastAsia="Times New Roman" w:hAnsi="Calibri" w:cs="Calibri"/>
          <w:color w:val="222222"/>
        </w:rPr>
      </w:pPr>
      <w:r w:rsidRPr="00484488">
        <w:rPr>
          <w:rFonts w:ascii="Times New Roman" w:eastAsia="Times New Roman" w:hAnsi="Times New Roman" w:cs="Times New Roman"/>
          <w:color w:val="222222"/>
        </w:rPr>
        <w:t> </w:t>
      </w:r>
    </w:p>
    <w:p w:rsidR="005F10CE" w:rsidRPr="00484488" w:rsidRDefault="005F10CE" w:rsidP="005F10CE">
      <w:pPr>
        <w:shd w:val="clear" w:color="auto" w:fill="FFFFFF"/>
        <w:spacing w:after="120" w:line="240" w:lineRule="auto"/>
        <w:rPr>
          <w:rFonts w:ascii="Calibri" w:eastAsia="Times New Roman" w:hAnsi="Calibri" w:cs="Calibri"/>
          <w:color w:val="222222"/>
        </w:rPr>
      </w:pPr>
      <w:r w:rsidRPr="00484488">
        <w:rPr>
          <w:rFonts w:ascii="Times New Roman" w:eastAsia="Times New Roman" w:hAnsi="Times New Roman" w:cs="Times New Roman"/>
          <w:color w:val="222222"/>
        </w:rPr>
        <w:t>Dhaka, 23 April 2020:</w:t>
      </w:r>
    </w:p>
    <w:p w:rsidR="005F10CE" w:rsidRPr="00484488" w:rsidRDefault="005F10CE" w:rsidP="005F10CE">
      <w:pPr>
        <w:shd w:val="clear" w:color="auto" w:fill="FFFFFF"/>
        <w:spacing w:after="120" w:line="240" w:lineRule="auto"/>
        <w:rPr>
          <w:rFonts w:ascii="Calibri" w:eastAsia="Times New Roman" w:hAnsi="Calibri" w:cs="Calibri"/>
          <w:color w:val="222222"/>
        </w:rPr>
      </w:pPr>
      <w:r>
        <w:rPr>
          <w:rFonts w:ascii="Times New Roman" w:eastAsia="Times New Roman" w:hAnsi="Times New Roman" w:cs="Times New Roman"/>
          <w:color w:val="222222"/>
        </w:rPr>
        <w:tab/>
      </w:r>
      <w:r w:rsidRPr="00484488">
        <w:rPr>
          <w:rFonts w:ascii="Times New Roman" w:eastAsia="Times New Roman" w:hAnsi="Times New Roman" w:cs="Times New Roman"/>
          <w:color w:val="222222"/>
        </w:rPr>
        <w:t>The Ministry of Foreign Affairs (MOFA) has taken a range of measures following the outbreak of Coronavirus in December 2019.</w:t>
      </w:r>
    </w:p>
    <w:p w:rsidR="005F10CE" w:rsidRPr="00484488" w:rsidRDefault="005F10CE" w:rsidP="005F10CE">
      <w:pPr>
        <w:shd w:val="clear" w:color="auto" w:fill="FFFFFF"/>
        <w:spacing w:after="120" w:line="240" w:lineRule="auto"/>
        <w:ind w:firstLine="720"/>
        <w:rPr>
          <w:rFonts w:ascii="Calibri" w:eastAsia="Times New Roman" w:hAnsi="Calibri" w:cs="Calibri"/>
          <w:color w:val="222222"/>
        </w:rPr>
      </w:pPr>
      <w:r w:rsidRPr="00484488">
        <w:rPr>
          <w:rFonts w:ascii="Times New Roman" w:eastAsia="Times New Roman" w:hAnsi="Times New Roman" w:cs="Times New Roman"/>
          <w:color w:val="222222"/>
        </w:rPr>
        <w:t>MOFA has so far facilitated repatriation of 4422 foreigners living in Bangladesh including Bhutan, Malaysia, USA, Japan, Russia, Germany, Canada, Australia, Maldives, Turkey, UK, Singapore etc. Local Missions facilitated arranging chartered flights. In most cases, the passengers are of Bangladeshi origins and paid for their passages. The Foreigners who left mostly worked in various development projects and other professions whose projects are currently suspended. On the other hand, MOFA has facilitated repatriation of 1799 stranded Bangladeshi citizens from China, India, Nepal, Saudi Arabia, Sri Lanka, Thailand, Oman and Turkey including pilgrims, students, tourists, patients &amp; attendants and businessmen. MOFA is fully committed to work under the overall guidance of Prime Minister Sheikh Hasina during the critical moment of the coronavirus outbreak.</w:t>
      </w:r>
      <w:bookmarkStart w:id="0" w:name="m_-414308799878584626__GoBack"/>
      <w:bookmarkEnd w:id="0"/>
    </w:p>
    <w:p w:rsidR="005F10CE" w:rsidRPr="00484488" w:rsidRDefault="005F10CE" w:rsidP="005F10CE">
      <w:pPr>
        <w:shd w:val="clear" w:color="auto" w:fill="FFFFFF"/>
        <w:spacing w:after="120" w:line="240" w:lineRule="auto"/>
        <w:ind w:firstLine="720"/>
        <w:rPr>
          <w:rFonts w:ascii="Calibri" w:eastAsia="Times New Roman" w:hAnsi="Calibri" w:cs="Calibri"/>
          <w:color w:val="222222"/>
        </w:rPr>
      </w:pPr>
      <w:r w:rsidRPr="00484488">
        <w:rPr>
          <w:rFonts w:ascii="Times New Roman" w:eastAsia="Times New Roman" w:hAnsi="Times New Roman" w:cs="Times New Roman"/>
          <w:color w:val="222222"/>
        </w:rPr>
        <w:t>Bangladesh Missions abroad are also instructed to look after the expatriate Bangladeshi community living abroad. Under the guidance of MOFA, Bangladesh Missions abroad have established ‘Hotline Numbers’ and many Missions formed ‘Pool of Doctors’ to provide online medical advice to the expatriate Bangladeshis. MOFA has dispensed funds for Bangladesh Missions abroad in coordination with the Ministry of Expatriate’s Welfare and Overseas Employment.  Bangladesh Missions distributed food and necessary items among the Bangladesh community living in different countries, particularly in the Middle East with the allocated funds. MOFA, in cooperation with the Army have sent some gifts to few countries including Bhutan, Maldives, China, Kuwait, etc.</w:t>
      </w:r>
    </w:p>
    <w:p w:rsidR="005F10CE" w:rsidRPr="00484488" w:rsidRDefault="005F10CE" w:rsidP="005F10CE">
      <w:pPr>
        <w:shd w:val="clear" w:color="auto" w:fill="FFFFFF"/>
        <w:spacing w:after="120" w:line="240" w:lineRule="auto"/>
        <w:ind w:firstLine="720"/>
        <w:rPr>
          <w:rFonts w:ascii="Calibri" w:eastAsia="Times New Roman" w:hAnsi="Calibri" w:cs="Calibri"/>
          <w:color w:val="222222"/>
        </w:rPr>
      </w:pPr>
      <w:r w:rsidRPr="00484488">
        <w:rPr>
          <w:rFonts w:ascii="Times New Roman" w:eastAsia="Times New Roman" w:hAnsi="Times New Roman" w:cs="Times New Roman"/>
          <w:color w:val="222222"/>
        </w:rPr>
        <w:t>MOFA established a web page titled “COMBAT CORONA” on its website for providing telemedicine services, awareness raising and disseminating COVID-19 related information which is also connected with hotlines of the Embassies. MOFA has also created a "WhatsApp Envoys" group through which they disseminate/communicate information instantly.' In addition, Foreign Minister Dr. A. k. Abdul Momen has sent letters to the Foreign Minister’s or spoken over to many relevant countries and few letters have been sent jointly by Foreign Minister and Expatriate’s Welfare and Overseas Employment Minister.</w:t>
      </w:r>
    </w:p>
    <w:p w:rsidR="005F10CE" w:rsidRPr="00484488" w:rsidRDefault="005F10CE" w:rsidP="005F10CE">
      <w:pPr>
        <w:shd w:val="clear" w:color="auto" w:fill="FFFFFF"/>
        <w:spacing w:after="120" w:line="240" w:lineRule="auto"/>
        <w:rPr>
          <w:rFonts w:ascii="Calibri" w:eastAsia="Times New Roman" w:hAnsi="Calibri" w:cs="Calibri"/>
          <w:color w:val="222222"/>
        </w:rPr>
      </w:pPr>
      <w:r w:rsidRPr="00484488">
        <w:rPr>
          <w:rFonts w:ascii="Times New Roman" w:eastAsia="Times New Roman" w:hAnsi="Times New Roman" w:cs="Times New Roman"/>
          <w:color w:val="222222"/>
        </w:rPr>
        <w:t>            Foreign Minister Dr. Momen urged the member states of OIC to give utmost importance on the issue of job retention of domestic and resident migrant workers. He also proposed to establish an OIC Covid-19 Response and Recovery Fund.  Dr. Momen further requested to engage humanitarian organizations in Member States of OIC to provide sufficient financial assistance, medical support to the Muslim migrant workers from LDCs and developing countries until the impact of the epidemic is over and also to advocate for their job retention to ensure their healthy livelihoods.</w:t>
      </w:r>
    </w:p>
    <w:p w:rsidR="005F10CE" w:rsidRPr="00484488" w:rsidRDefault="005F10CE" w:rsidP="005F10CE">
      <w:pPr>
        <w:shd w:val="clear" w:color="auto" w:fill="FFFFFF"/>
        <w:spacing w:after="120" w:line="240" w:lineRule="auto"/>
        <w:ind w:firstLine="720"/>
        <w:rPr>
          <w:rFonts w:ascii="Calibri" w:eastAsia="Times New Roman" w:hAnsi="Calibri" w:cs="Calibri"/>
          <w:color w:val="222222"/>
        </w:rPr>
      </w:pPr>
      <w:r w:rsidRPr="00484488">
        <w:rPr>
          <w:rFonts w:ascii="Times New Roman" w:eastAsia="Times New Roman" w:hAnsi="Times New Roman" w:cs="Times New Roman"/>
          <w:color w:val="222222"/>
        </w:rPr>
        <w:t xml:space="preserve">MOFA has established a ‘Corona Coordination Cell’ headed by an Additional Foreign Secretary immediately after COVID-19 affected Bangladesh and started working closely with the Prime Minister’s Office and other relevant Ministries and agencies. As the fatality of the virus spread around the globe, MOFA started working in coordination with the Ministry of Health and Family Welfare, the Ministry of Home Affairs, the Ministry of Civil Aviation and tourism, the Ministry of </w:t>
      </w:r>
      <w:r w:rsidRPr="00484488">
        <w:rPr>
          <w:rFonts w:ascii="Times New Roman" w:eastAsia="Times New Roman" w:hAnsi="Times New Roman" w:cs="Times New Roman"/>
          <w:color w:val="222222"/>
        </w:rPr>
        <w:lastRenderedPageBreak/>
        <w:t>Expatriate’s Welfare and Overseas Employment, Civil Aviation Authority, Directorate General of Health, Armed Forces Division, and Immigration Department.</w:t>
      </w:r>
    </w:p>
    <w:p w:rsidR="005F10CE" w:rsidRPr="00484488" w:rsidRDefault="005F10CE" w:rsidP="005F10CE">
      <w:pPr>
        <w:shd w:val="clear" w:color="auto" w:fill="FFFFFF"/>
        <w:spacing w:after="120" w:line="240" w:lineRule="auto"/>
        <w:rPr>
          <w:rFonts w:ascii="Times New Roman" w:eastAsia="Times New Roman" w:hAnsi="Times New Roman" w:cs="Times New Roman"/>
          <w:color w:val="222222"/>
        </w:rPr>
      </w:pPr>
      <w:r w:rsidRPr="00484488">
        <w:rPr>
          <w:rFonts w:ascii="Times New Roman" w:eastAsia="Times New Roman" w:hAnsi="Times New Roman" w:cs="Times New Roman"/>
          <w:color w:val="222222"/>
        </w:rPr>
        <w:t>            Bangladesh Missions are sending daily reports to the Ministry on COVID-19 from their respective host countries.</w:t>
      </w:r>
    </w:p>
    <w:p w:rsidR="005F10CE" w:rsidRPr="00484488" w:rsidRDefault="005F10CE" w:rsidP="005F10CE">
      <w:pPr>
        <w:shd w:val="clear" w:color="auto" w:fill="FFFFFF"/>
        <w:spacing w:line="181" w:lineRule="atLeast"/>
        <w:jc w:val="center"/>
        <w:rPr>
          <w:rFonts w:ascii="Calibri" w:eastAsia="Times New Roman" w:hAnsi="Calibri" w:cs="Calibri"/>
          <w:color w:val="222222"/>
        </w:rPr>
      </w:pPr>
      <w:r>
        <w:rPr>
          <w:rFonts w:ascii="Calibri" w:eastAsia="Times New Roman" w:hAnsi="Calibri" w:cs="Calibri"/>
          <w:color w:val="222222"/>
        </w:rPr>
        <w:t>#</w:t>
      </w:r>
    </w:p>
    <w:p w:rsidR="005F10CE" w:rsidRPr="00484488" w:rsidRDefault="005F10CE" w:rsidP="005F10CE">
      <w:pPr>
        <w:shd w:val="clear" w:color="auto" w:fill="FFFFFF"/>
        <w:rPr>
          <w:rFonts w:ascii="Calibri" w:eastAsia="Times New Roman" w:hAnsi="Calibri" w:cs="Calibri"/>
          <w:color w:val="222222"/>
        </w:rPr>
      </w:pPr>
      <w:r w:rsidRPr="00484488">
        <w:rPr>
          <w:rFonts w:ascii="Times New Roman" w:eastAsia="Times New Roman" w:hAnsi="Times New Roman" w:cs="Times New Roman"/>
          <w:color w:val="000000"/>
          <w:lang w:val="en-GB"/>
        </w:rPr>
        <w:t xml:space="preserve"> Tohidul</w:t>
      </w:r>
      <w:r>
        <w:rPr>
          <w:rFonts w:ascii="Times New Roman" w:eastAsia="Times New Roman" w:hAnsi="Times New Roman" w:cs="Times New Roman"/>
          <w:color w:val="000000"/>
          <w:lang w:val="en-GB"/>
        </w:rPr>
        <w:t>/Farhana/Rezaul/2020/2102 hours</w:t>
      </w:r>
    </w:p>
    <w:p w:rsidR="005F10CE" w:rsidRDefault="005F10CE">
      <w:pPr>
        <w:spacing w:after="0" w:line="240" w:lineRule="auto"/>
        <w:rPr>
          <w:rFonts w:ascii="Nikosh" w:eastAsia="Times New Roman" w:hAnsi="Nikosh" w:cs="Nikosh"/>
          <w:sz w:val="28"/>
          <w:szCs w:val="28"/>
        </w:rPr>
      </w:pPr>
      <w:r>
        <w:rPr>
          <w:rFonts w:ascii="Nikosh" w:hAnsi="Nikosh" w:cs="Nikosh"/>
          <w:sz w:val="28"/>
          <w:szCs w:val="28"/>
        </w:rPr>
        <w:br w:type="page"/>
      </w:r>
    </w:p>
    <w:p w:rsidR="0071655C" w:rsidRDefault="0071655C" w:rsidP="0071655C">
      <w:pPr>
        <w:pStyle w:val="NormalWeb"/>
        <w:spacing w:before="0" w:beforeAutospacing="0" w:after="0" w:afterAutospacing="0"/>
        <w:ind w:right="54"/>
        <w:textAlignment w:val="baseline"/>
        <w:rPr>
          <w:rFonts w:ascii="Nikosh" w:hAnsi="Nikosh" w:cs="Nikosh"/>
          <w:sz w:val="28"/>
          <w:szCs w:val="28"/>
        </w:rPr>
      </w:pPr>
    </w:p>
    <w:p w:rsidR="0071655C" w:rsidRDefault="0071655C" w:rsidP="0071655C">
      <w:pPr>
        <w:pStyle w:val="NormalWeb"/>
        <w:spacing w:before="0" w:beforeAutospacing="0" w:after="0" w:afterAutospacing="0"/>
        <w:ind w:right="54"/>
        <w:textAlignment w:val="baseline"/>
        <w:rPr>
          <w:rFonts w:ascii="Nikosh" w:hAnsi="Nikosh" w:cs="Nikosh"/>
          <w:sz w:val="28"/>
          <w:szCs w:val="28"/>
        </w:rPr>
      </w:pPr>
    </w:p>
    <w:p w:rsidR="0071655C" w:rsidRDefault="0071655C" w:rsidP="0071655C">
      <w:pPr>
        <w:pStyle w:val="NormalWeb"/>
        <w:spacing w:before="0" w:beforeAutospacing="0" w:after="0" w:afterAutospacing="0"/>
        <w:ind w:right="54"/>
        <w:textAlignment w:val="baseline"/>
        <w:rPr>
          <w:rFonts w:ascii="Nikosh" w:hAnsi="Nikosh" w:cs="Nikosh"/>
          <w:sz w:val="28"/>
          <w:szCs w:val="28"/>
        </w:rPr>
      </w:pPr>
    </w:p>
    <w:p w:rsidR="0071655C" w:rsidRPr="008B4073" w:rsidRDefault="0071655C" w:rsidP="0071655C">
      <w:pPr>
        <w:pStyle w:val="NormalWeb"/>
        <w:spacing w:before="0" w:beforeAutospacing="0" w:after="0" w:afterAutospacing="0"/>
        <w:ind w:right="54"/>
        <w:textAlignment w:val="baseline"/>
        <w:rPr>
          <w:rFonts w:ascii="Nikosh" w:hAnsi="Nikosh" w:cs="Nikosh"/>
          <w:sz w:val="28"/>
          <w:szCs w:val="28"/>
        </w:rPr>
      </w:pPr>
      <w:r w:rsidRPr="008B4073">
        <w:rPr>
          <w:rFonts w:ascii="Nikosh" w:hAnsi="Nikosh" w:cs="Nikosh"/>
          <w:sz w:val="28"/>
          <w:szCs w:val="28"/>
        </w:rPr>
        <w:t>তথ্যবিবরণী</w:t>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r>
      <w:r w:rsidRPr="008B4073">
        <w:rPr>
          <w:rFonts w:ascii="Nikosh" w:hAnsi="Nikosh" w:cs="Nikosh"/>
          <w:sz w:val="28"/>
          <w:szCs w:val="28"/>
        </w:rPr>
        <w:tab/>
        <w:t xml:space="preserve">  নম্</w:t>
      </w:r>
      <w:proofErr w:type="gramStart"/>
      <w:r w:rsidRPr="008B4073">
        <w:rPr>
          <w:rFonts w:ascii="Nikosh" w:hAnsi="Nikosh" w:cs="Nikosh"/>
          <w:sz w:val="28"/>
          <w:szCs w:val="28"/>
        </w:rPr>
        <w:t>বর :</w:t>
      </w:r>
      <w:proofErr w:type="gramEnd"/>
      <w:r w:rsidRPr="008B4073">
        <w:rPr>
          <w:rFonts w:ascii="Nikosh" w:hAnsi="Nikosh" w:cs="Nikosh"/>
          <w:sz w:val="28"/>
          <w:szCs w:val="28"/>
        </w:rPr>
        <w:t xml:space="preserve"> </w:t>
      </w:r>
      <w:r>
        <w:rPr>
          <w:rFonts w:ascii="Nikosh" w:hAnsi="Nikosh" w:cs="Nikosh"/>
          <w:sz w:val="28"/>
          <w:szCs w:val="28"/>
        </w:rPr>
        <w:t>১৪৫৮</w:t>
      </w:r>
    </w:p>
    <w:p w:rsidR="0071655C" w:rsidRPr="008B4073" w:rsidRDefault="0071655C" w:rsidP="0071655C">
      <w:pPr>
        <w:pStyle w:val="NormalWeb"/>
        <w:spacing w:before="0" w:beforeAutospacing="0" w:after="0" w:afterAutospacing="0"/>
        <w:ind w:right="54"/>
        <w:jc w:val="center"/>
        <w:textAlignment w:val="baseline"/>
        <w:rPr>
          <w:rFonts w:ascii="Nikosh" w:hAnsi="Nikosh" w:cs="Nikosh"/>
          <w:b/>
          <w:sz w:val="28"/>
          <w:szCs w:val="28"/>
        </w:rPr>
      </w:pPr>
      <w:r w:rsidRPr="008B4073">
        <w:rPr>
          <w:rFonts w:ascii="Nikosh" w:hAnsi="Nikosh" w:cs="Nikosh"/>
          <w:sz w:val="28"/>
          <w:szCs w:val="28"/>
        </w:rPr>
        <w:t xml:space="preserve"> </w:t>
      </w:r>
    </w:p>
    <w:p w:rsidR="0071655C" w:rsidRPr="008B4073" w:rsidRDefault="0071655C" w:rsidP="0071655C">
      <w:pPr>
        <w:jc w:val="center"/>
        <w:rPr>
          <w:rFonts w:ascii="Nikosh" w:eastAsia="Times New Roman" w:hAnsi="Nikosh" w:cs="Nikosh"/>
          <w:b/>
          <w:sz w:val="30"/>
          <w:szCs w:val="28"/>
        </w:rPr>
      </w:pPr>
      <w:r w:rsidRPr="002D3221">
        <w:rPr>
          <w:rFonts w:ascii="Nikosh" w:eastAsia="Times New Roman" w:hAnsi="Nikosh" w:cs="Nikosh"/>
          <w:b/>
          <w:sz w:val="30"/>
          <w:szCs w:val="28"/>
        </w:rPr>
        <w:t>এলাকার একজন মানুষও অনাহারে থাকবে না</w:t>
      </w:r>
    </w:p>
    <w:p w:rsidR="0071655C" w:rsidRPr="002D3221" w:rsidRDefault="0071655C" w:rsidP="0071655C">
      <w:pPr>
        <w:jc w:val="center"/>
        <w:rPr>
          <w:rFonts w:ascii="Nikosh" w:eastAsia="Times New Roman" w:hAnsi="Nikosh" w:cs="Nikosh"/>
          <w:b/>
          <w:sz w:val="30"/>
          <w:szCs w:val="28"/>
        </w:rPr>
      </w:pPr>
      <w:r w:rsidRPr="008B4073">
        <w:rPr>
          <w:rFonts w:ascii="Nikosh" w:eastAsia="Times New Roman" w:hAnsi="Nikosh" w:cs="Nikosh"/>
          <w:b/>
          <w:sz w:val="30"/>
          <w:szCs w:val="28"/>
        </w:rPr>
        <w:tab/>
        <w:t xml:space="preserve">                </w:t>
      </w:r>
      <w:r>
        <w:rPr>
          <w:rFonts w:ascii="Nikosh" w:eastAsia="Times New Roman" w:hAnsi="Nikosh" w:cs="Nikosh"/>
          <w:b/>
          <w:sz w:val="30"/>
          <w:szCs w:val="28"/>
        </w:rPr>
        <w:t xml:space="preserve">  </w:t>
      </w:r>
      <w:r w:rsidRPr="008B4073">
        <w:rPr>
          <w:rFonts w:ascii="Nikosh" w:eastAsia="Times New Roman" w:hAnsi="Nikosh" w:cs="Nikosh"/>
          <w:b/>
          <w:sz w:val="30"/>
          <w:szCs w:val="28"/>
        </w:rPr>
        <w:t>-- পানিসম্পদ</w:t>
      </w:r>
      <w:r w:rsidRPr="002D3221">
        <w:rPr>
          <w:rFonts w:ascii="Nikosh" w:eastAsia="Times New Roman" w:hAnsi="Nikosh" w:cs="Nikosh"/>
          <w:b/>
          <w:sz w:val="30"/>
          <w:szCs w:val="28"/>
        </w:rPr>
        <w:t xml:space="preserve"> উপমন্ত্রী</w:t>
      </w:r>
    </w:p>
    <w:p w:rsidR="0071655C" w:rsidRPr="008B4073" w:rsidRDefault="0071655C" w:rsidP="0071655C">
      <w:pPr>
        <w:rPr>
          <w:rFonts w:ascii="Nikosh" w:hAnsi="Nikosh" w:cs="Nikosh"/>
          <w:color w:val="000000"/>
          <w:sz w:val="28"/>
          <w:szCs w:val="28"/>
          <w:shd w:val="clear" w:color="auto" w:fill="FFFFFF"/>
        </w:rPr>
      </w:pPr>
      <w:r w:rsidRPr="008B4073">
        <w:rPr>
          <w:rFonts w:ascii="Nikosh" w:eastAsia="Times New Roman" w:hAnsi="Nikosh" w:cs="Nikosh"/>
          <w:color w:val="222222"/>
          <w:sz w:val="28"/>
          <w:szCs w:val="28"/>
        </w:rPr>
        <w:t>ঢাকা</w:t>
      </w:r>
      <w:r w:rsidRPr="008B4073">
        <w:rPr>
          <w:rFonts w:ascii="Nikosh" w:eastAsia="Times New Roman" w:hAnsi="Nikosh" w:cs="Nikosh"/>
          <w:color w:val="222222"/>
          <w:sz w:val="28"/>
          <w:szCs w:val="28"/>
          <w:cs/>
          <w:lang w:bidi="bn-BD"/>
        </w:rPr>
        <w:t xml:space="preserve">, </w:t>
      </w:r>
      <w:r w:rsidRPr="008B4073">
        <w:rPr>
          <w:rFonts w:ascii="Nikosh" w:hAnsi="Nikosh" w:cs="Nikosh"/>
          <w:color w:val="000000"/>
          <w:sz w:val="28"/>
          <w:szCs w:val="28"/>
          <w:shd w:val="clear" w:color="auto" w:fill="FFFFFF"/>
        </w:rPr>
        <w:t>১০ বৈশাখ (২৩ এপ্রিল</w:t>
      </w:r>
      <w:proofErr w:type="gramStart"/>
      <w:r w:rsidRPr="008B4073">
        <w:rPr>
          <w:rFonts w:ascii="Nikosh" w:hAnsi="Nikosh" w:cs="Nikosh"/>
          <w:color w:val="000000"/>
          <w:sz w:val="28"/>
          <w:szCs w:val="28"/>
          <w:shd w:val="clear" w:color="auto" w:fill="FFFFFF"/>
        </w:rPr>
        <w:t>) :</w:t>
      </w:r>
      <w:proofErr w:type="gramEnd"/>
      <w:r w:rsidRPr="008B4073">
        <w:rPr>
          <w:rFonts w:ascii="Nikosh" w:hAnsi="Nikosh" w:cs="Nikosh"/>
          <w:color w:val="000000"/>
          <w:sz w:val="28"/>
          <w:szCs w:val="28"/>
          <w:shd w:val="clear" w:color="auto" w:fill="FFFFFF"/>
        </w:rPr>
        <w:t xml:space="preserve">    </w:t>
      </w:r>
    </w:p>
    <w:p w:rsidR="0071655C" w:rsidRPr="002D3221" w:rsidRDefault="0071655C" w:rsidP="0071655C">
      <w:pPr>
        <w:jc w:val="both"/>
        <w:rPr>
          <w:rFonts w:ascii="Nikosh" w:eastAsia="Times New Roman" w:hAnsi="Nikosh" w:cs="Nikosh"/>
          <w:sz w:val="28"/>
          <w:szCs w:val="28"/>
        </w:rPr>
      </w:pPr>
      <w:r w:rsidRPr="008B4073">
        <w:rPr>
          <w:rFonts w:ascii="Nikosh" w:eastAsia="Times New Roman" w:hAnsi="Nikosh" w:cs="Nikosh"/>
          <w:sz w:val="28"/>
          <w:szCs w:val="28"/>
        </w:rPr>
        <w:tab/>
        <w:t xml:space="preserve">পানিসম্পদ উপমন্ত্রী এ কে এম এনামুল হক শামীম বলেছেন, </w:t>
      </w:r>
      <w:r>
        <w:rPr>
          <w:rFonts w:ascii="Nikosh" w:eastAsia="Times New Roman" w:hAnsi="Nikosh" w:cs="Nikosh"/>
          <w:sz w:val="28"/>
          <w:szCs w:val="28"/>
        </w:rPr>
        <w:t>করোনা ভাইরাস সংকটে</w:t>
      </w:r>
      <w:r w:rsidRPr="002D3221">
        <w:rPr>
          <w:rFonts w:ascii="Nikosh" w:eastAsia="Times New Roman" w:hAnsi="Nikosh" w:cs="Nikosh"/>
          <w:sz w:val="28"/>
          <w:szCs w:val="28"/>
        </w:rPr>
        <w:t xml:space="preserve"> </w:t>
      </w:r>
      <w:r w:rsidRPr="008B4073">
        <w:rPr>
          <w:rFonts w:ascii="Nikosh" w:eastAsia="Times New Roman" w:hAnsi="Nikosh" w:cs="Nikosh"/>
          <w:sz w:val="28"/>
          <w:szCs w:val="28"/>
        </w:rPr>
        <w:t>জনগণে</w:t>
      </w:r>
      <w:r w:rsidRPr="002D3221">
        <w:rPr>
          <w:rFonts w:ascii="Nikosh" w:eastAsia="Times New Roman" w:hAnsi="Nikosh" w:cs="Nikosh"/>
          <w:sz w:val="28"/>
          <w:szCs w:val="28"/>
        </w:rPr>
        <w:t>র পাশে থাকার চেষ্টা করেছি এবং তাদের অসুবিধাগুলো স্বচক্ষ</w:t>
      </w:r>
      <w:r>
        <w:rPr>
          <w:rFonts w:ascii="Nikosh" w:eastAsia="Times New Roman" w:hAnsi="Nikosh" w:cs="Nikosh"/>
          <w:sz w:val="28"/>
          <w:szCs w:val="28"/>
        </w:rPr>
        <w:t>ে দেখে তা সমাধান করার চেষ্টা করা হয়েছে</w:t>
      </w:r>
      <w:r w:rsidRPr="002D3221">
        <w:rPr>
          <w:rFonts w:ascii="Nikosh" w:eastAsia="Times New Roman" w:hAnsi="Nikosh" w:cs="Nikosh"/>
          <w:sz w:val="28"/>
          <w:szCs w:val="28"/>
        </w:rPr>
        <w:t xml:space="preserve">। </w:t>
      </w:r>
      <w:r w:rsidRPr="008B4073">
        <w:rPr>
          <w:rFonts w:ascii="Nikosh" w:eastAsia="Times New Roman" w:hAnsi="Nikosh" w:cs="Nikosh"/>
          <w:sz w:val="28"/>
          <w:szCs w:val="28"/>
        </w:rPr>
        <w:t>তিনি বলেন,</w:t>
      </w:r>
      <w:r w:rsidRPr="002D3221">
        <w:rPr>
          <w:rFonts w:ascii="Nikosh" w:eastAsia="Times New Roman" w:hAnsi="Nikosh" w:cs="Nikosh"/>
          <w:sz w:val="28"/>
          <w:szCs w:val="28"/>
        </w:rPr>
        <w:t xml:space="preserve"> এলাকার একজন মানুষ ও অনাহারে বা চিকিৎসাভাবে</w:t>
      </w:r>
      <w:proofErr w:type="gramStart"/>
      <w:r w:rsidRPr="002D3221">
        <w:rPr>
          <w:rFonts w:ascii="Nikosh" w:eastAsia="Times New Roman" w:hAnsi="Nikosh" w:cs="Nikosh"/>
          <w:sz w:val="28"/>
          <w:szCs w:val="28"/>
        </w:rPr>
        <w:t>  থ</w:t>
      </w:r>
      <w:proofErr w:type="gramEnd"/>
      <w:r w:rsidRPr="002D3221">
        <w:rPr>
          <w:rFonts w:ascii="Nikosh" w:eastAsia="Times New Roman" w:hAnsi="Nikosh" w:cs="Nikosh"/>
          <w:sz w:val="28"/>
          <w:szCs w:val="28"/>
        </w:rPr>
        <w:t>াকবে না।</w:t>
      </w:r>
    </w:p>
    <w:p w:rsidR="0071655C" w:rsidRPr="002D3221" w:rsidRDefault="0071655C" w:rsidP="0071655C">
      <w:pPr>
        <w:jc w:val="both"/>
        <w:rPr>
          <w:rFonts w:ascii="Nikosh" w:eastAsia="Times New Roman" w:hAnsi="Nikosh" w:cs="Nikosh"/>
          <w:sz w:val="28"/>
          <w:szCs w:val="28"/>
        </w:rPr>
      </w:pPr>
      <w:r w:rsidRPr="008B4073">
        <w:rPr>
          <w:rFonts w:ascii="Nikosh" w:eastAsia="Times New Roman" w:hAnsi="Nikosh" w:cs="Nikosh"/>
          <w:sz w:val="28"/>
          <w:szCs w:val="28"/>
        </w:rPr>
        <w:tab/>
      </w:r>
      <w:r w:rsidRPr="002D3221">
        <w:rPr>
          <w:rFonts w:ascii="Nikosh" w:eastAsia="Times New Roman" w:hAnsi="Nikosh" w:cs="Nikosh"/>
          <w:sz w:val="28"/>
          <w:szCs w:val="28"/>
        </w:rPr>
        <w:t>আজ পঞ্চম ধাপে সম্পূর্ণ ব্যক্তিগত উদ্যোগ ও তহবিলে শরীয়তপুরে পর্যায়ক্রমে</w:t>
      </w:r>
      <w:proofErr w:type="gramStart"/>
      <w:r w:rsidRPr="002D3221">
        <w:rPr>
          <w:rFonts w:ascii="Nikosh" w:eastAsia="Times New Roman" w:hAnsi="Nikosh" w:cs="Nikosh"/>
          <w:sz w:val="28"/>
          <w:szCs w:val="28"/>
        </w:rPr>
        <w:t>  নড়</w:t>
      </w:r>
      <w:proofErr w:type="gramEnd"/>
      <w:r w:rsidRPr="002D3221">
        <w:rPr>
          <w:rFonts w:ascii="Nikosh" w:eastAsia="Times New Roman" w:hAnsi="Nikosh" w:cs="Nikosh"/>
          <w:sz w:val="28"/>
          <w:szCs w:val="28"/>
        </w:rPr>
        <w:t>িয়া ও সখিপুরের চরআত্রা, নওপাড়া ও কাচিকাটা ইউনিয়নে করোনা ভাইরাসের কারনে কর্মহীন ও হতদরিদ্র ১২শত পরিবারের মাঝে খাদ্য সামগ্রী ও নগদ অর্থ বিতরণকালে একথা বলেন</w:t>
      </w:r>
      <w:r w:rsidRPr="008B4073">
        <w:rPr>
          <w:rFonts w:ascii="Nikosh" w:eastAsia="Times New Roman" w:hAnsi="Nikosh" w:cs="Nikosh"/>
          <w:sz w:val="28"/>
          <w:szCs w:val="28"/>
        </w:rPr>
        <w:t xml:space="preserve"> উপমন্ত্রী</w:t>
      </w:r>
      <w:r w:rsidRPr="002D3221">
        <w:rPr>
          <w:rFonts w:ascii="Nikosh" w:eastAsia="Times New Roman" w:hAnsi="Nikosh" w:cs="Nikosh"/>
          <w:sz w:val="28"/>
          <w:szCs w:val="28"/>
        </w:rPr>
        <w:t>।</w:t>
      </w:r>
    </w:p>
    <w:p w:rsidR="0071655C" w:rsidRPr="002D3221" w:rsidRDefault="0071655C" w:rsidP="0071655C">
      <w:pPr>
        <w:jc w:val="both"/>
        <w:rPr>
          <w:rFonts w:ascii="Nikosh" w:eastAsia="Times New Roman" w:hAnsi="Nikosh" w:cs="Nikosh"/>
          <w:sz w:val="28"/>
          <w:szCs w:val="28"/>
        </w:rPr>
      </w:pPr>
      <w:r w:rsidRPr="008B4073">
        <w:rPr>
          <w:rFonts w:ascii="Nikosh" w:eastAsia="Times New Roman" w:hAnsi="Nikosh" w:cs="Nikosh"/>
          <w:sz w:val="28"/>
          <w:szCs w:val="28"/>
        </w:rPr>
        <w:tab/>
      </w:r>
      <w:r w:rsidRPr="002D3221">
        <w:rPr>
          <w:rFonts w:ascii="Nikosh" w:eastAsia="Times New Roman" w:hAnsi="Nikosh" w:cs="Nikosh"/>
          <w:sz w:val="28"/>
          <w:szCs w:val="28"/>
        </w:rPr>
        <w:t xml:space="preserve">ধান কাটা নিয়ে কৃষকদের আশ্বস্ত করে </w:t>
      </w:r>
      <w:r w:rsidRPr="008B4073">
        <w:rPr>
          <w:rFonts w:ascii="Nikosh" w:eastAsia="Times New Roman" w:hAnsi="Nikosh" w:cs="Nikosh"/>
          <w:sz w:val="28"/>
          <w:szCs w:val="28"/>
        </w:rPr>
        <w:t xml:space="preserve">তিনি </w:t>
      </w:r>
      <w:r w:rsidRPr="002D3221">
        <w:rPr>
          <w:rFonts w:ascii="Nikosh" w:eastAsia="Times New Roman" w:hAnsi="Nikosh" w:cs="Nikosh"/>
          <w:sz w:val="28"/>
          <w:szCs w:val="28"/>
        </w:rPr>
        <w:t>বলেন</w:t>
      </w:r>
      <w:r w:rsidRPr="008B4073">
        <w:rPr>
          <w:rFonts w:ascii="Nikosh" w:eastAsia="Times New Roman" w:hAnsi="Nikosh" w:cs="Nikosh"/>
          <w:sz w:val="28"/>
          <w:szCs w:val="28"/>
        </w:rPr>
        <w:t>,</w:t>
      </w:r>
      <w:r w:rsidRPr="002D3221">
        <w:rPr>
          <w:rFonts w:ascii="Nikosh" w:eastAsia="Times New Roman" w:hAnsi="Nikosh" w:cs="Nikosh"/>
          <w:sz w:val="28"/>
          <w:szCs w:val="28"/>
        </w:rPr>
        <w:t xml:space="preserve"> ভূমখাড়া ও নলতা এলাকায় কৃষকদের ধান কাটতে সার্বিক সহযোগিতা করার জন্য নির্দেশনা </w:t>
      </w:r>
      <w:r w:rsidRPr="008B4073">
        <w:rPr>
          <w:rFonts w:ascii="Nikosh" w:eastAsia="Times New Roman" w:hAnsi="Nikosh" w:cs="Nikosh"/>
          <w:sz w:val="28"/>
          <w:szCs w:val="28"/>
        </w:rPr>
        <w:t>দেয়া হয়েছে</w:t>
      </w:r>
      <w:r w:rsidRPr="002D3221">
        <w:rPr>
          <w:rFonts w:ascii="Nikosh" w:eastAsia="Times New Roman" w:hAnsi="Nikosh" w:cs="Nikosh"/>
          <w:sz w:val="28"/>
          <w:szCs w:val="28"/>
        </w:rPr>
        <w:t>। তারা ইতোমধ্যে বিভিন্ন জমি</w:t>
      </w:r>
      <w:r w:rsidRPr="008B4073">
        <w:rPr>
          <w:rFonts w:ascii="Nikosh" w:eastAsia="Times New Roman" w:hAnsi="Nikosh" w:cs="Nikosh"/>
          <w:sz w:val="28"/>
          <w:szCs w:val="28"/>
        </w:rPr>
        <w:t>র ধান কাটা কাজ শুরু করেছে।</w:t>
      </w:r>
    </w:p>
    <w:p w:rsidR="0071655C" w:rsidRPr="008B4073" w:rsidRDefault="0071655C" w:rsidP="0071655C">
      <w:pPr>
        <w:jc w:val="center"/>
        <w:rPr>
          <w:rFonts w:ascii="Nikosh" w:eastAsia="Times New Roman" w:hAnsi="Nikosh" w:cs="Nikosh"/>
          <w:sz w:val="28"/>
          <w:szCs w:val="28"/>
        </w:rPr>
      </w:pPr>
      <w:r w:rsidRPr="008B4073">
        <w:rPr>
          <w:rFonts w:ascii="Nikosh" w:eastAsia="Times New Roman" w:hAnsi="Nikosh" w:cs="Nikosh"/>
          <w:sz w:val="28"/>
          <w:szCs w:val="28"/>
        </w:rPr>
        <w:t>#</w:t>
      </w:r>
    </w:p>
    <w:p w:rsidR="0071655C" w:rsidRPr="008B4073" w:rsidRDefault="0071655C" w:rsidP="0071655C">
      <w:pPr>
        <w:rPr>
          <w:rFonts w:ascii="Nikosh" w:eastAsia="Times New Roman" w:hAnsi="Nikosh" w:cs="Nikosh"/>
          <w:sz w:val="28"/>
          <w:szCs w:val="28"/>
        </w:rPr>
      </w:pPr>
      <w:r w:rsidRPr="002D3221">
        <w:rPr>
          <w:rFonts w:ascii="Nikosh" w:eastAsia="Times New Roman" w:hAnsi="Nikosh" w:cs="Nikosh"/>
          <w:sz w:val="28"/>
          <w:szCs w:val="28"/>
        </w:rPr>
        <w:t>আসিফ</w:t>
      </w:r>
      <w:r w:rsidRPr="008B4073">
        <w:rPr>
          <w:rFonts w:ascii="Nikosh" w:eastAsia="Times New Roman" w:hAnsi="Nikosh" w:cs="Nikosh"/>
          <w:sz w:val="28"/>
          <w:szCs w:val="28"/>
        </w:rPr>
        <w:t>/ফারহানা/রেজাউল/২০২০/</w:t>
      </w:r>
      <w:r>
        <w:rPr>
          <w:rFonts w:ascii="Nikosh" w:eastAsia="Times New Roman" w:hAnsi="Nikosh" w:cs="Nikosh"/>
          <w:sz w:val="28"/>
          <w:szCs w:val="28"/>
        </w:rPr>
        <w:t>২০২৫</w:t>
      </w:r>
      <w:r w:rsidRPr="008B4073">
        <w:rPr>
          <w:rFonts w:ascii="Nikosh" w:eastAsia="Times New Roman" w:hAnsi="Nikosh" w:cs="Nikosh"/>
          <w:sz w:val="28"/>
          <w:szCs w:val="28"/>
        </w:rPr>
        <w:t xml:space="preserve"> ঘণ্টা</w:t>
      </w:r>
    </w:p>
    <w:p w:rsidR="0071655C" w:rsidRPr="002D3221" w:rsidRDefault="0071655C" w:rsidP="0071655C">
      <w:pPr>
        <w:rPr>
          <w:rFonts w:ascii="Nikosh" w:eastAsia="Times New Roman" w:hAnsi="Nikosh" w:cs="Nikosh"/>
          <w:sz w:val="26"/>
          <w:szCs w:val="26"/>
        </w:rPr>
      </w:pPr>
    </w:p>
    <w:p w:rsidR="0071655C" w:rsidRDefault="0071655C" w:rsidP="0071655C">
      <w:pPr>
        <w:rPr>
          <w:rFonts w:ascii="Nikosh" w:eastAsia="Times New Roman" w:hAnsi="Nikosh" w:cs="Nikosh"/>
          <w:sz w:val="28"/>
          <w:szCs w:val="28"/>
        </w:rPr>
      </w:pPr>
      <w:r>
        <w:rPr>
          <w:rFonts w:ascii="Nikosh" w:hAnsi="Nikosh" w:cs="Nikosh"/>
          <w:sz w:val="28"/>
          <w:szCs w:val="28"/>
        </w:rPr>
        <w:br w:type="page"/>
      </w:r>
    </w:p>
    <w:p w:rsidR="0071655C" w:rsidRDefault="0071655C" w:rsidP="0071655C">
      <w:pPr>
        <w:pStyle w:val="NormalWeb"/>
        <w:spacing w:before="0" w:beforeAutospacing="0" w:after="0" w:afterAutospacing="0"/>
        <w:ind w:right="54"/>
        <w:textAlignment w:val="baseline"/>
        <w:rPr>
          <w:rFonts w:ascii="Nikosh" w:hAnsi="Nikosh" w:cs="Nikosh"/>
          <w:sz w:val="28"/>
          <w:szCs w:val="28"/>
        </w:rPr>
      </w:pPr>
    </w:p>
    <w:p w:rsidR="0071655C" w:rsidRDefault="0071655C" w:rsidP="0071655C">
      <w:pPr>
        <w:pStyle w:val="NormalWeb"/>
        <w:spacing w:before="0" w:beforeAutospacing="0" w:after="0" w:afterAutospacing="0"/>
        <w:ind w:right="54"/>
        <w:textAlignment w:val="baseline"/>
        <w:rPr>
          <w:rFonts w:ascii="Nikosh" w:hAnsi="Nikosh" w:cs="Nikosh"/>
          <w:sz w:val="28"/>
          <w:szCs w:val="28"/>
        </w:rPr>
      </w:pPr>
    </w:p>
    <w:p w:rsidR="0071655C" w:rsidRDefault="0071655C" w:rsidP="0071655C">
      <w:pPr>
        <w:pStyle w:val="NormalWeb"/>
        <w:spacing w:before="0" w:beforeAutospacing="0" w:after="0" w:afterAutospacing="0"/>
        <w:ind w:right="54"/>
        <w:textAlignment w:val="baseline"/>
        <w:rPr>
          <w:rFonts w:ascii="Nikosh" w:hAnsi="Nikosh" w:cs="Nikosh"/>
          <w:sz w:val="28"/>
          <w:szCs w:val="28"/>
        </w:rPr>
      </w:pPr>
    </w:p>
    <w:p w:rsidR="0071655C" w:rsidRDefault="0071655C" w:rsidP="0071655C">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১৪৫৭ </w:t>
      </w:r>
    </w:p>
    <w:p w:rsidR="0071655C" w:rsidRPr="00F139E2" w:rsidRDefault="0071655C" w:rsidP="0071655C">
      <w:pPr>
        <w:pStyle w:val="NormalWeb"/>
        <w:spacing w:before="0" w:beforeAutospacing="0" w:after="0" w:afterAutospacing="0"/>
        <w:ind w:right="54"/>
        <w:jc w:val="center"/>
        <w:textAlignment w:val="baseline"/>
        <w:rPr>
          <w:rFonts w:ascii="Nikosh" w:hAnsi="Nikosh" w:cs="Nikosh"/>
          <w:b/>
          <w:sz w:val="30"/>
          <w:szCs w:val="28"/>
        </w:rPr>
      </w:pPr>
      <w:r>
        <w:rPr>
          <w:rFonts w:ascii="Nikosh" w:hAnsi="Nikosh" w:cs="Nikosh"/>
          <w:sz w:val="28"/>
          <w:szCs w:val="28"/>
        </w:rPr>
        <w:t xml:space="preserve"> </w:t>
      </w:r>
    </w:p>
    <w:p w:rsidR="0071655C" w:rsidRPr="00BB003D" w:rsidRDefault="0071655C" w:rsidP="0071655C">
      <w:pPr>
        <w:jc w:val="center"/>
        <w:rPr>
          <w:rFonts w:ascii="Nikosh" w:hAnsi="Nikosh" w:cs="Nikosh"/>
          <w:b/>
          <w:color w:val="222222"/>
          <w:sz w:val="28"/>
          <w:szCs w:val="28"/>
        </w:rPr>
      </w:pPr>
      <w:r w:rsidRPr="00BB003D">
        <w:rPr>
          <w:rFonts w:ascii="Nikosh" w:hAnsi="Nikosh" w:cs="Nikosh"/>
          <w:b/>
          <w:color w:val="222222"/>
          <w:sz w:val="28"/>
          <w:szCs w:val="28"/>
        </w:rPr>
        <w:t xml:space="preserve">করোনা সংক্রামন মোকাবিলায় </w:t>
      </w:r>
      <w:r w:rsidRPr="00BB003D">
        <w:rPr>
          <w:rFonts w:ascii="Nikosh" w:hAnsi="Nikosh" w:cs="Nikosh"/>
          <w:b/>
          <w:color w:val="202124"/>
          <w:sz w:val="28"/>
          <w:szCs w:val="28"/>
          <w:shd w:val="clear" w:color="auto" w:fill="FFFFFF"/>
        </w:rPr>
        <w:t xml:space="preserve">রমজান মাসে মসজিদে তারাবির নামাজ </w:t>
      </w:r>
      <w:r>
        <w:rPr>
          <w:rFonts w:ascii="Nikosh" w:hAnsi="Nikosh" w:cs="Nikosh"/>
          <w:b/>
          <w:color w:val="202124"/>
          <w:sz w:val="28"/>
          <w:szCs w:val="28"/>
          <w:shd w:val="clear" w:color="auto" w:fill="FFFFFF"/>
        </w:rPr>
        <w:t xml:space="preserve">না </w:t>
      </w:r>
      <w:r w:rsidRPr="00BB003D">
        <w:rPr>
          <w:rFonts w:ascii="Nikosh" w:hAnsi="Nikosh" w:cs="Nikosh"/>
          <w:b/>
          <w:color w:val="202124"/>
          <w:sz w:val="28"/>
          <w:szCs w:val="28"/>
          <w:shd w:val="clear" w:color="auto" w:fill="FFFFFF"/>
        </w:rPr>
        <w:t>আদা</w:t>
      </w:r>
      <w:r>
        <w:rPr>
          <w:rFonts w:ascii="Nikosh" w:hAnsi="Nikosh" w:cs="Nikosh"/>
          <w:b/>
          <w:color w:val="202124"/>
          <w:sz w:val="28"/>
          <w:szCs w:val="28"/>
          <w:shd w:val="clear" w:color="auto" w:fill="FFFFFF"/>
        </w:rPr>
        <w:t>য়ের অনুরোধ</w:t>
      </w:r>
    </w:p>
    <w:p w:rsidR="0071655C" w:rsidRDefault="0071655C" w:rsidP="0071655C">
      <w:pPr>
        <w:rPr>
          <w:rFonts w:ascii="Nikosh" w:hAnsi="Nikosh" w:cs="Nikosh"/>
          <w:b/>
          <w:color w:val="222222"/>
          <w:sz w:val="28"/>
          <w:szCs w:val="28"/>
        </w:rPr>
      </w:pPr>
    </w:p>
    <w:p w:rsidR="0071655C" w:rsidRDefault="0071655C" w:rsidP="0071655C">
      <w:pPr>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sidRPr="002365CC">
        <w:rPr>
          <w:rFonts w:ascii="Nikosh" w:eastAsia="Times New Roman" w:hAnsi="Nikosh" w:cs="Nikosh"/>
          <w:color w:val="222222"/>
          <w:sz w:val="28"/>
          <w:szCs w:val="28"/>
          <w:cs/>
          <w:lang w:bidi="bn-BD"/>
        </w:rPr>
        <w:t xml:space="preserve">, </w:t>
      </w:r>
      <w:r>
        <w:rPr>
          <w:rFonts w:ascii="Nikosh" w:hAnsi="Nikosh" w:cs="Nikosh"/>
          <w:color w:val="000000"/>
          <w:sz w:val="28"/>
          <w:szCs w:val="28"/>
          <w:shd w:val="clear" w:color="auto" w:fill="FFFFFF"/>
        </w:rPr>
        <w:t>১০</w:t>
      </w:r>
      <w:r w:rsidRPr="002365CC">
        <w:rPr>
          <w:rFonts w:ascii="Nikosh" w:hAnsi="Nikosh" w:cs="Nikosh"/>
          <w:color w:val="000000"/>
          <w:sz w:val="28"/>
          <w:szCs w:val="28"/>
          <w:shd w:val="clear" w:color="auto" w:fill="FFFFFF"/>
        </w:rPr>
        <w:t xml:space="preserve"> বৈশাখ (২</w:t>
      </w:r>
      <w:r>
        <w:rPr>
          <w:rFonts w:ascii="Nikosh" w:hAnsi="Nikosh" w:cs="Nikosh"/>
          <w:color w:val="000000"/>
          <w:sz w:val="28"/>
          <w:szCs w:val="28"/>
          <w:shd w:val="clear" w:color="auto" w:fill="FFFFFF"/>
        </w:rPr>
        <w:t>৩</w:t>
      </w:r>
      <w:r w:rsidRPr="002365CC">
        <w:rPr>
          <w:rFonts w:ascii="Nikosh" w:hAnsi="Nikosh" w:cs="Nikosh"/>
          <w:color w:val="000000"/>
          <w:sz w:val="28"/>
          <w:szCs w:val="28"/>
          <w:shd w:val="clear" w:color="auto" w:fill="FFFFFF"/>
        </w:rPr>
        <w:t xml:space="preserve">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71655C" w:rsidRDefault="0071655C" w:rsidP="0071655C">
      <w:pPr>
        <w:rPr>
          <w:rFonts w:ascii="Nikosh" w:eastAsia="Times New Roman" w:hAnsi="Nikosh" w:cs="Nikosh"/>
          <w:sz w:val="28"/>
          <w:szCs w:val="28"/>
        </w:rPr>
      </w:pPr>
    </w:p>
    <w:p w:rsidR="0071655C" w:rsidRDefault="0071655C" w:rsidP="0071655C">
      <w:pPr>
        <w:rPr>
          <w:rFonts w:ascii="Nikosh" w:eastAsia="Times New Roman" w:hAnsi="Nikosh" w:cs="Nikosh"/>
          <w:sz w:val="28"/>
          <w:szCs w:val="28"/>
        </w:rPr>
      </w:pPr>
      <w:r>
        <w:rPr>
          <w:rFonts w:ascii="Nikosh" w:eastAsia="Times New Roman" w:hAnsi="Nikosh" w:cs="Nikosh"/>
          <w:sz w:val="28"/>
          <w:szCs w:val="28"/>
        </w:rPr>
        <w:tab/>
      </w:r>
      <w:r w:rsidRPr="00842693">
        <w:rPr>
          <w:rFonts w:ascii="Nikosh" w:eastAsia="Times New Roman" w:hAnsi="Nikosh" w:cs="Nikosh"/>
          <w:sz w:val="28"/>
          <w:szCs w:val="28"/>
        </w:rPr>
        <w:t>করোনা সংক্রমণ</w:t>
      </w:r>
      <w:proofErr w:type="gramStart"/>
      <w:r w:rsidRPr="00842693">
        <w:rPr>
          <w:rFonts w:ascii="Nikosh" w:eastAsia="Times New Roman" w:hAnsi="Nikosh" w:cs="Nikosh"/>
          <w:sz w:val="28"/>
          <w:szCs w:val="28"/>
        </w:rPr>
        <w:t>  পর</w:t>
      </w:r>
      <w:proofErr w:type="gramEnd"/>
      <w:r w:rsidRPr="00842693">
        <w:rPr>
          <w:rFonts w:ascii="Nikosh" w:eastAsia="Times New Roman" w:hAnsi="Nikosh" w:cs="Nikosh"/>
          <w:sz w:val="28"/>
          <w:szCs w:val="28"/>
        </w:rPr>
        <w:t xml:space="preserve">িস্থিতিতে রমজান মাসে মুসুল্লিদের বাসায় তারাবির নামাজ আদায়ের  অনুরোধ জানানো হয়েছে। তবে ১০ জন  মুসুল্লী </w:t>
      </w:r>
      <w:r>
        <w:rPr>
          <w:rFonts w:ascii="Nikosh" w:eastAsia="Times New Roman" w:hAnsi="Nikosh" w:cs="Nikosh"/>
          <w:sz w:val="28"/>
          <w:szCs w:val="28"/>
        </w:rPr>
        <w:t>ও</w:t>
      </w:r>
      <w:r w:rsidRPr="00842693">
        <w:rPr>
          <w:rFonts w:ascii="Nikosh" w:eastAsia="Times New Roman" w:hAnsi="Nikosh" w:cs="Nikosh"/>
          <w:sz w:val="28"/>
          <w:szCs w:val="28"/>
        </w:rPr>
        <w:t xml:space="preserve"> ২ জন হাফেজ সহ মোট ১২ জনের অংশগ্রহণে  রমজান মাসে মসজিদসমুহে  তারাবির নামাজ  আদায়ের সুযোগ থাকবে। এর সাথে ইতোপুর্বে ধর্ম  বিষয়ক   মন্ত্রণালয় জারিকৃত মসজিদে  জু'মা ও জামাতে নামাজ আদায়  বিষয়ক নির্দেশনা কার্যকর থাকবে। </w:t>
      </w:r>
    </w:p>
    <w:p w:rsidR="0071655C" w:rsidRDefault="0071655C" w:rsidP="0071655C">
      <w:pPr>
        <w:rPr>
          <w:rFonts w:ascii="Nikosh" w:eastAsia="Times New Roman" w:hAnsi="Nikosh" w:cs="Nikosh"/>
          <w:sz w:val="28"/>
          <w:szCs w:val="28"/>
        </w:rPr>
      </w:pPr>
    </w:p>
    <w:p w:rsidR="0071655C" w:rsidRDefault="0071655C" w:rsidP="0071655C">
      <w:pPr>
        <w:rPr>
          <w:rFonts w:ascii="Nikosh" w:eastAsia="Times New Roman" w:hAnsi="Nikosh" w:cs="Nikosh"/>
          <w:sz w:val="28"/>
          <w:szCs w:val="28"/>
        </w:rPr>
      </w:pPr>
      <w:r>
        <w:rPr>
          <w:rFonts w:ascii="Nikosh" w:eastAsia="Times New Roman" w:hAnsi="Nikosh" w:cs="Nikosh"/>
          <w:sz w:val="28"/>
          <w:szCs w:val="28"/>
        </w:rPr>
        <w:tab/>
      </w:r>
      <w:r w:rsidRPr="00842693">
        <w:rPr>
          <w:rFonts w:ascii="Nikosh" w:eastAsia="Times New Roman" w:hAnsi="Nikosh" w:cs="Nikosh"/>
          <w:sz w:val="28"/>
          <w:szCs w:val="28"/>
        </w:rPr>
        <w:t>এছা</w:t>
      </w:r>
      <w:r>
        <w:rPr>
          <w:rFonts w:ascii="Nikosh" w:eastAsia="Times New Roman" w:hAnsi="Nikosh" w:cs="Nikosh"/>
          <w:sz w:val="28"/>
          <w:szCs w:val="28"/>
        </w:rPr>
        <w:t>ড়া</w:t>
      </w:r>
      <w:r w:rsidRPr="00842693">
        <w:rPr>
          <w:rFonts w:ascii="Nikosh" w:eastAsia="Times New Roman" w:hAnsi="Nikosh" w:cs="Nikosh"/>
          <w:sz w:val="28"/>
          <w:szCs w:val="28"/>
        </w:rPr>
        <w:t xml:space="preserve"> রমজান মাসে ইফতার মাহফিলের নামে কোন ধরনের সমাবেশ করা যাবে</w:t>
      </w:r>
      <w:r>
        <w:rPr>
          <w:rFonts w:ascii="Nikosh" w:eastAsia="Times New Roman" w:hAnsi="Nikosh" w:cs="Nikosh"/>
          <w:sz w:val="28"/>
          <w:szCs w:val="28"/>
        </w:rPr>
        <w:t xml:space="preserve"> </w:t>
      </w:r>
      <w:r w:rsidRPr="00842693">
        <w:rPr>
          <w:rFonts w:ascii="Nikosh" w:eastAsia="Times New Roman" w:hAnsi="Nikosh" w:cs="Nikosh"/>
          <w:sz w:val="28"/>
          <w:szCs w:val="28"/>
        </w:rPr>
        <w:t>না। এ বিষয়ে</w:t>
      </w:r>
      <w:r>
        <w:rPr>
          <w:rFonts w:ascii="Nikosh" w:eastAsia="Times New Roman" w:hAnsi="Nikosh" w:cs="Nikosh"/>
          <w:sz w:val="28"/>
          <w:szCs w:val="28"/>
        </w:rPr>
        <w:t xml:space="preserve"> </w:t>
      </w:r>
      <w:r w:rsidRPr="00842693">
        <w:rPr>
          <w:rFonts w:ascii="Nikosh" w:eastAsia="Times New Roman" w:hAnsi="Nikosh" w:cs="Nikosh"/>
          <w:sz w:val="28"/>
          <w:szCs w:val="28"/>
        </w:rPr>
        <w:t>ধর্ম বিষয়ক মন্ত্রণালয় প্রয়োজনীয় নির্দেশনা</w:t>
      </w:r>
      <w:r>
        <w:rPr>
          <w:rFonts w:ascii="Nikosh" w:eastAsia="Times New Roman" w:hAnsi="Nikosh" w:cs="Nikosh"/>
          <w:sz w:val="28"/>
          <w:szCs w:val="28"/>
        </w:rPr>
        <w:t>-</w:t>
      </w:r>
      <w:r w:rsidRPr="00842693">
        <w:rPr>
          <w:rFonts w:ascii="Nikosh" w:eastAsia="Times New Roman" w:hAnsi="Nikosh" w:cs="Nikosh"/>
          <w:sz w:val="28"/>
          <w:szCs w:val="28"/>
        </w:rPr>
        <w:t>সহ একটি সার্কুলার</w:t>
      </w:r>
      <w:proofErr w:type="gramStart"/>
      <w:r w:rsidRPr="00842693">
        <w:rPr>
          <w:rFonts w:ascii="Nikosh" w:eastAsia="Times New Roman" w:hAnsi="Nikosh" w:cs="Nikosh"/>
          <w:sz w:val="28"/>
          <w:szCs w:val="28"/>
        </w:rPr>
        <w:t>  জ</w:t>
      </w:r>
      <w:proofErr w:type="gramEnd"/>
      <w:r w:rsidRPr="00842693">
        <w:rPr>
          <w:rFonts w:ascii="Nikosh" w:eastAsia="Times New Roman" w:hAnsi="Nikosh" w:cs="Nikosh"/>
          <w:sz w:val="28"/>
          <w:szCs w:val="28"/>
        </w:rPr>
        <w:t>ারি করবে।</w:t>
      </w:r>
    </w:p>
    <w:p w:rsidR="0071655C" w:rsidRDefault="0071655C" w:rsidP="0071655C">
      <w:pPr>
        <w:rPr>
          <w:rFonts w:ascii="Nikosh" w:eastAsia="Times New Roman" w:hAnsi="Nikosh" w:cs="Nikosh"/>
          <w:sz w:val="28"/>
          <w:szCs w:val="28"/>
        </w:rPr>
      </w:pPr>
    </w:p>
    <w:p w:rsidR="0071655C" w:rsidRDefault="0071655C" w:rsidP="0071655C">
      <w:pPr>
        <w:jc w:val="center"/>
        <w:rPr>
          <w:rFonts w:ascii="Nikosh" w:eastAsia="Times New Roman" w:hAnsi="Nikosh" w:cs="Nikosh"/>
          <w:sz w:val="28"/>
          <w:szCs w:val="28"/>
        </w:rPr>
      </w:pPr>
      <w:r>
        <w:rPr>
          <w:rFonts w:ascii="Nikosh" w:eastAsia="Times New Roman" w:hAnsi="Nikosh" w:cs="Nikosh"/>
          <w:sz w:val="28"/>
          <w:szCs w:val="28"/>
        </w:rPr>
        <w:t>#</w:t>
      </w:r>
    </w:p>
    <w:p w:rsidR="0071655C" w:rsidRDefault="0071655C" w:rsidP="0071655C">
      <w:pPr>
        <w:jc w:val="center"/>
        <w:rPr>
          <w:rFonts w:ascii="Nikosh" w:eastAsia="Times New Roman" w:hAnsi="Nikosh" w:cs="Nikosh"/>
          <w:sz w:val="28"/>
          <w:szCs w:val="28"/>
        </w:rPr>
      </w:pPr>
    </w:p>
    <w:p w:rsidR="0071655C" w:rsidRDefault="0071655C" w:rsidP="0071655C">
      <w:pPr>
        <w:rPr>
          <w:rFonts w:ascii="Nikosh" w:eastAsia="Times New Roman" w:hAnsi="Nikosh" w:cs="Nikosh"/>
          <w:sz w:val="28"/>
          <w:szCs w:val="28"/>
        </w:rPr>
      </w:pPr>
      <w:r>
        <w:rPr>
          <w:rFonts w:ascii="Nikosh" w:eastAsia="Times New Roman" w:hAnsi="Nikosh" w:cs="Nikosh"/>
          <w:sz w:val="28"/>
          <w:szCs w:val="28"/>
        </w:rPr>
        <w:t>আনোয়ার/ফারহানা/রেজাউল/২০২০/২০২৪ ঘণ্টা</w:t>
      </w:r>
    </w:p>
    <w:p w:rsidR="0071655C" w:rsidRPr="00842693" w:rsidRDefault="0071655C" w:rsidP="0071655C">
      <w:pPr>
        <w:rPr>
          <w:rFonts w:ascii="Nikosh" w:eastAsia="Times New Roman" w:hAnsi="Nikosh" w:cs="Nikosh"/>
          <w:sz w:val="28"/>
          <w:szCs w:val="28"/>
        </w:rPr>
      </w:pPr>
    </w:p>
    <w:p w:rsidR="0071655C" w:rsidRDefault="0071655C">
      <w:pPr>
        <w:spacing w:after="0" w:line="240" w:lineRule="auto"/>
        <w:rPr>
          <w:rFonts w:ascii="Nikosh" w:eastAsia="Times New Roman" w:hAnsi="Nikosh" w:cs="Nikosh"/>
          <w:sz w:val="26"/>
          <w:szCs w:val="26"/>
        </w:rPr>
      </w:pPr>
      <w:r>
        <w:rPr>
          <w:rFonts w:ascii="Nikosh" w:hAnsi="Nikosh" w:cs="Nikosh"/>
          <w:sz w:val="26"/>
          <w:szCs w:val="26"/>
        </w:rPr>
        <w:br w:type="page"/>
      </w:r>
    </w:p>
    <w:p w:rsidR="00775FB2" w:rsidRPr="00775FB2" w:rsidRDefault="00775FB2" w:rsidP="00775FB2">
      <w:pPr>
        <w:pStyle w:val="NormalWeb"/>
        <w:spacing w:before="0" w:beforeAutospacing="0" w:after="0" w:afterAutospacing="0"/>
        <w:ind w:right="54"/>
        <w:jc w:val="both"/>
        <w:textAlignment w:val="baseline"/>
        <w:rPr>
          <w:rFonts w:ascii="Nikosh" w:hAnsi="Nikosh" w:cs="Nikosh"/>
          <w:sz w:val="26"/>
          <w:szCs w:val="26"/>
        </w:rPr>
      </w:pPr>
      <w:r w:rsidRPr="00775FB2">
        <w:rPr>
          <w:rFonts w:ascii="Nikosh" w:hAnsi="Nikosh" w:cs="Nikosh"/>
          <w:sz w:val="26"/>
          <w:szCs w:val="26"/>
        </w:rPr>
        <w:lastRenderedPageBreak/>
        <w:t>তথ্যবিবরণী</w:t>
      </w:r>
      <w:r w:rsidRPr="00775FB2">
        <w:rPr>
          <w:rFonts w:ascii="Nikosh" w:hAnsi="Nikosh" w:cs="Nikosh"/>
          <w:sz w:val="26"/>
          <w:szCs w:val="26"/>
        </w:rPr>
        <w:tab/>
      </w:r>
      <w:r w:rsidRPr="00775FB2">
        <w:rPr>
          <w:rFonts w:ascii="Nikosh" w:hAnsi="Nikosh" w:cs="Nikosh"/>
          <w:sz w:val="26"/>
          <w:szCs w:val="26"/>
        </w:rPr>
        <w:tab/>
      </w:r>
      <w:r w:rsidRPr="00775FB2">
        <w:rPr>
          <w:rFonts w:ascii="Nikosh" w:hAnsi="Nikosh" w:cs="Nikosh"/>
          <w:sz w:val="26"/>
          <w:szCs w:val="26"/>
        </w:rPr>
        <w:tab/>
      </w:r>
      <w:r w:rsidRPr="00775FB2">
        <w:rPr>
          <w:rFonts w:ascii="Nikosh" w:hAnsi="Nikosh" w:cs="Nikosh"/>
          <w:sz w:val="26"/>
          <w:szCs w:val="26"/>
        </w:rPr>
        <w:tab/>
      </w:r>
      <w:r w:rsidRPr="00775FB2">
        <w:rPr>
          <w:rFonts w:ascii="Nikosh" w:hAnsi="Nikosh" w:cs="Nikosh"/>
          <w:sz w:val="26"/>
          <w:szCs w:val="26"/>
        </w:rPr>
        <w:tab/>
      </w:r>
      <w:r w:rsidRPr="00775FB2">
        <w:rPr>
          <w:rFonts w:ascii="Nikosh" w:hAnsi="Nikosh" w:cs="Nikosh"/>
          <w:sz w:val="26"/>
          <w:szCs w:val="26"/>
        </w:rPr>
        <w:tab/>
      </w:r>
      <w:r w:rsidRPr="00775FB2">
        <w:rPr>
          <w:rFonts w:ascii="Nikosh" w:hAnsi="Nikosh" w:cs="Nikosh"/>
          <w:sz w:val="26"/>
          <w:szCs w:val="26"/>
        </w:rPr>
        <w:tab/>
      </w:r>
      <w:r w:rsidRPr="00775FB2">
        <w:rPr>
          <w:rFonts w:ascii="Nikosh" w:hAnsi="Nikosh" w:cs="Nikosh"/>
          <w:sz w:val="26"/>
          <w:szCs w:val="26"/>
        </w:rPr>
        <w:tab/>
      </w:r>
      <w:r w:rsidRPr="00775FB2">
        <w:rPr>
          <w:rFonts w:ascii="Nikosh" w:hAnsi="Nikosh" w:cs="Nikosh"/>
          <w:sz w:val="26"/>
          <w:szCs w:val="26"/>
        </w:rPr>
        <w:tab/>
        <w:t xml:space="preserve">  নম্</w:t>
      </w:r>
      <w:proofErr w:type="gramStart"/>
      <w:r w:rsidRPr="00775FB2">
        <w:rPr>
          <w:rFonts w:ascii="Nikosh" w:hAnsi="Nikosh" w:cs="Nikosh"/>
          <w:sz w:val="26"/>
          <w:szCs w:val="26"/>
        </w:rPr>
        <w:t>বর :</w:t>
      </w:r>
      <w:proofErr w:type="gramEnd"/>
      <w:r w:rsidRPr="00775FB2">
        <w:rPr>
          <w:rFonts w:ascii="Nikosh" w:hAnsi="Nikosh" w:cs="Nikosh"/>
          <w:sz w:val="26"/>
          <w:szCs w:val="26"/>
        </w:rPr>
        <w:t xml:space="preserve"> ১৪৫৬</w:t>
      </w:r>
    </w:p>
    <w:p w:rsidR="00775FB2" w:rsidRPr="00775FB2" w:rsidRDefault="00775FB2" w:rsidP="00775FB2">
      <w:pPr>
        <w:pStyle w:val="NormalWeb"/>
        <w:spacing w:before="0" w:beforeAutospacing="0" w:after="0" w:afterAutospacing="0"/>
        <w:ind w:right="54"/>
        <w:jc w:val="both"/>
        <w:textAlignment w:val="baseline"/>
        <w:rPr>
          <w:rFonts w:ascii="Nikosh" w:hAnsi="Nikosh" w:cs="Nikosh"/>
          <w:b/>
          <w:sz w:val="26"/>
          <w:szCs w:val="26"/>
        </w:rPr>
      </w:pPr>
      <w:r w:rsidRPr="00775FB2">
        <w:rPr>
          <w:rFonts w:ascii="Nikosh" w:hAnsi="Nikosh" w:cs="Nikosh"/>
          <w:sz w:val="26"/>
          <w:szCs w:val="26"/>
        </w:rPr>
        <w:t xml:space="preserve"> </w:t>
      </w:r>
    </w:p>
    <w:p w:rsidR="00775FB2" w:rsidRPr="00775FB2" w:rsidRDefault="00775FB2" w:rsidP="00775FB2">
      <w:pPr>
        <w:spacing w:line="240" w:lineRule="auto"/>
        <w:jc w:val="center"/>
        <w:rPr>
          <w:rFonts w:ascii="Nikosh" w:hAnsi="Nikosh" w:cs="Nikosh"/>
          <w:b/>
          <w:color w:val="222222"/>
          <w:sz w:val="26"/>
          <w:szCs w:val="26"/>
        </w:rPr>
      </w:pPr>
      <w:r w:rsidRPr="00775FB2">
        <w:rPr>
          <w:rFonts w:ascii="Nikosh" w:hAnsi="Nikosh" w:cs="Nikosh"/>
          <w:b/>
          <w:color w:val="222222"/>
          <w:sz w:val="26"/>
          <w:szCs w:val="26"/>
        </w:rPr>
        <w:t>মানুষের জীবন ও জীবিকা উভয়ই রক্ষা করতে হবে</w:t>
      </w:r>
    </w:p>
    <w:p w:rsidR="00775FB2" w:rsidRPr="00775FB2" w:rsidRDefault="00775FB2" w:rsidP="00775FB2">
      <w:pPr>
        <w:spacing w:line="240" w:lineRule="auto"/>
        <w:jc w:val="center"/>
        <w:rPr>
          <w:rFonts w:ascii="Nikosh" w:hAnsi="Nikosh" w:cs="Nikosh"/>
          <w:b/>
          <w:color w:val="222222"/>
          <w:sz w:val="26"/>
          <w:szCs w:val="26"/>
        </w:rPr>
      </w:pPr>
      <w:r>
        <w:rPr>
          <w:rFonts w:ascii="Nikosh" w:hAnsi="Nikosh" w:cs="Nikosh"/>
          <w:b/>
          <w:color w:val="222222"/>
          <w:sz w:val="26"/>
          <w:szCs w:val="26"/>
        </w:rPr>
        <w:t xml:space="preserve">                                                 </w:t>
      </w:r>
      <w:r w:rsidRPr="00775FB2">
        <w:rPr>
          <w:rFonts w:ascii="Nikosh" w:hAnsi="Nikosh" w:cs="Nikosh"/>
          <w:b/>
          <w:color w:val="222222"/>
          <w:sz w:val="26"/>
          <w:szCs w:val="26"/>
        </w:rPr>
        <w:t>-- তথ্যমন্ত্রী</w:t>
      </w:r>
    </w:p>
    <w:p w:rsidR="00775FB2" w:rsidRPr="00775FB2" w:rsidRDefault="00775FB2" w:rsidP="00775FB2">
      <w:pPr>
        <w:spacing w:line="240" w:lineRule="auto"/>
        <w:jc w:val="both"/>
        <w:rPr>
          <w:rFonts w:ascii="Nikosh" w:hAnsi="Nikosh" w:cs="Nikosh"/>
          <w:color w:val="000000"/>
          <w:sz w:val="26"/>
          <w:szCs w:val="26"/>
          <w:shd w:val="clear" w:color="auto" w:fill="FFFFFF"/>
        </w:rPr>
      </w:pPr>
      <w:r w:rsidRPr="00775FB2">
        <w:rPr>
          <w:rFonts w:ascii="Nikosh" w:eastAsia="Times New Roman" w:hAnsi="Nikosh" w:cs="Nikosh"/>
          <w:color w:val="222222"/>
          <w:sz w:val="26"/>
          <w:szCs w:val="26"/>
        </w:rPr>
        <w:t>চট্টগ্রাম</w:t>
      </w:r>
      <w:r w:rsidRPr="00775FB2">
        <w:rPr>
          <w:rFonts w:ascii="Nikosh" w:eastAsia="Times New Roman" w:hAnsi="Nikosh" w:cs="Nikosh"/>
          <w:color w:val="222222"/>
          <w:sz w:val="26"/>
          <w:szCs w:val="26"/>
          <w:cs/>
          <w:lang w:bidi="bn-BD"/>
        </w:rPr>
        <w:t xml:space="preserve">, </w:t>
      </w:r>
      <w:r w:rsidRPr="00775FB2">
        <w:rPr>
          <w:rFonts w:ascii="Nikosh" w:hAnsi="Nikosh" w:cs="Nikosh"/>
          <w:color w:val="000000"/>
          <w:sz w:val="26"/>
          <w:szCs w:val="26"/>
          <w:shd w:val="clear" w:color="auto" w:fill="FFFFFF"/>
        </w:rPr>
        <w:t>১০ বৈশাখ (২৩ এপ্রিল</w:t>
      </w:r>
      <w:proofErr w:type="gramStart"/>
      <w:r w:rsidRPr="00775FB2">
        <w:rPr>
          <w:rFonts w:ascii="Nikosh" w:hAnsi="Nikosh" w:cs="Nikosh"/>
          <w:color w:val="000000"/>
          <w:sz w:val="26"/>
          <w:szCs w:val="26"/>
          <w:shd w:val="clear" w:color="auto" w:fill="FFFFFF"/>
        </w:rPr>
        <w:t>) :</w:t>
      </w:r>
      <w:proofErr w:type="gramEnd"/>
      <w:r w:rsidRPr="00775FB2">
        <w:rPr>
          <w:rFonts w:ascii="Nikosh" w:hAnsi="Nikosh" w:cs="Nikosh"/>
          <w:color w:val="000000"/>
          <w:sz w:val="26"/>
          <w:szCs w:val="26"/>
          <w:shd w:val="clear" w:color="auto" w:fill="FFFFFF"/>
        </w:rPr>
        <w:t xml:space="preserve">    </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বৈশ্বিক দুর্যোগ করোনাভাইরাস মোকাবিলায় দেশের মানুষের জীবন ও জীবিকা উভয়ই রক্ষা করতে হবে', বলেছেন তথ্যমন্ত্রী ড. হাছান মাহ্‌মুদ।</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আজ চট্টগ্রাম সার্কিট হাউজে কোভিড-১৯ পরিস্থিতিতে ত্রাণ ও অন্যান্য বিষয়ে জনপ্রতিনিধি ও প্রশাসনের সমন্বয় সভাশেষে তিনি সাংবাদিকদের একথা বলেন।</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মন্ত্রী বলেন, ‘একইসাথে সরকারকে দুটি বিষয়ে ভাবতে হয়। জীবন যেমন রক্ষা করতে হবে, মানুষের জীবিকাও রক্ষা করতে হবে। এবিষয়েই আজকে আমরা বিস্তারিত ও ফলপ্রসূ আলোচনা করেছি।’</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তিনি বলেন, করোনা ভাইরাসের প্রাদুর্ভাবের সাথে সাথেই মাননীয় প্রধানমন্ত্রী শেখ হাসিনার নির্দেশে সরকারের নানাবিধ পদক্ষেপের কারণে আমাদের দেশের পরিস্থিতি সৃষ্টিকর্তার আশীর্বাদে এখনো অনেক উন্নত দেশের তুলনায় কিছুটা ভালো। তাই বলে সরকার বসে নেই, ভবিষ্যতে যেকোন পরিস্থিতি হতে পারে, সেজন্য ব্যাপক প্রস্তুতি গ্রহণ করেছে। যেসমস্ত দেশে নাজুক পরিস্থিতি হয়েছে, সেরকম হলে কি করতে হবে সে নিয়েও আমরা নানা প্রস্তুতি ও পরিকল্পনা গ্রহণ করেছি। তারই অংশ আজকের এ সমন্বয় সভা। </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সমগ্র বাংলাদেশে সরকারিভাবে দেশের একতৃতীয়াংশ মানুষকে সামাজিক সুরক্ষা বলয়ের আওতায় আনা হয়েছে উল্লেখ করে তিনি বলেন, মাননীয় প্রধানমন্ত্রীর নেতৃত্বে বাংলাদেশে আজকে ১৭ লক্ষ টন খাদ্যশস্য মজুদ ছিল। ইতোমধ্যে ১ লক্ষ টন খাদ্য বিতরণ করা হয়েছে এবং আরো ৬ লাখ টন খাদ্যশস্য বরাদ্দ দেয়া হয়েছে। </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সরকারের ত্রাণ বিলি-বণ্টনে চট্টগ্রামের বিভিন্ন সংসদ সদস্যদের সম্পৃক্ত করা হচ্ছেনা, তাদের এড়িয়ে চলা হচ্ছে এমন ধরণের অসন্তোষ প্রকাশ করা হয়েছে এই দুরত্ব গুছিয়ে সমন্বয়টা নিশ্চিত হয়েছে কিনা' সাংবাদিকদের এমন প্রশ্নে তথ্যমন্ত্রী বলেন, আজকে একটি মাস দেশের সমস্ত কর্মকান্ড বন্ধ। বাংলাদেশে একটি মানুষও না খেয়ে মৃত্যুবরণ করেনি। এটিই হচ্ছে সরকারের সফলতা। সরকারি সাহায্যের বাইরে আমাদের সংসদ সদস্য, অন্যান্য জনপ্রতিনিধি ও আওয়ামী লীগের বিভিন্ন পর্যায়ের নেতৃবৃন্দ এবং অবস্থাসম্পন্ন বিত্তশালীরা সহায়তা দিচ্ছেন। সুতরাং সমস্ত কিছু সমন্বয় করার জন্যই আজকে এই বৈঠক হয়েছে।</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তথ্যমন্ত্রীর সভাপতিত্বে অনুষ্ঠিত সমন্বয় সভা সঞ্চালন করেন কোভিড-১৯ মোকাবিলায় চট্টগ্রাম জেলার দায়িত্বপ্রাপ্ত স্বরাষ্ট্র মন্ত্রণালয়ের সিনিয়র সচিব মোস্তফা কামাল উদ্দিন। এতে বক্তব্য রাখেন আওয়ামী লীগের প্রেসিডিয়াম সদস্য ও সাবেক মন্ত্রী ইঞ্জিনিয়ার মোশাররফ হোসেন এমপি, ভূমি মন্ত্রী সাইফুজ্জামান চৌধুরী জাবেদ, শিক্ষা উপমন্ত্রী ব্যারিস্টার মুহিবুল হাসান চৌধুরী নওফেল প্রমুখ। </w:t>
      </w:r>
    </w:p>
    <w:p w:rsidR="00775FB2" w:rsidRPr="00775FB2" w:rsidRDefault="00775FB2" w:rsidP="00775FB2">
      <w:pPr>
        <w:shd w:val="clear" w:color="auto" w:fill="FFFFFF"/>
        <w:spacing w:line="240" w:lineRule="auto"/>
        <w:jc w:val="both"/>
        <w:rPr>
          <w:rFonts w:ascii="Nikosh" w:hAnsi="Nikosh" w:cs="Nikosh"/>
          <w:color w:val="222222"/>
          <w:sz w:val="26"/>
          <w:szCs w:val="26"/>
        </w:rPr>
      </w:pPr>
    </w:p>
    <w:p w:rsidR="00775FB2" w:rsidRPr="00775FB2" w:rsidRDefault="00775FB2" w:rsidP="00775FB2">
      <w:pPr>
        <w:shd w:val="clear" w:color="auto" w:fill="FFFFFF"/>
        <w:spacing w:line="240" w:lineRule="auto"/>
        <w:jc w:val="right"/>
        <w:rPr>
          <w:rFonts w:ascii="Nikosh" w:hAnsi="Nikosh" w:cs="Nikosh"/>
          <w:color w:val="222222"/>
          <w:sz w:val="26"/>
          <w:szCs w:val="26"/>
        </w:rPr>
      </w:pPr>
      <w:r w:rsidRPr="00775FB2">
        <w:rPr>
          <w:rFonts w:ascii="Nikosh" w:hAnsi="Nikosh" w:cs="Nikosh"/>
          <w:color w:val="222222"/>
          <w:sz w:val="26"/>
          <w:szCs w:val="26"/>
        </w:rPr>
        <w:t>পরবর্তী পাতা-২</w:t>
      </w:r>
    </w:p>
    <w:p w:rsidR="00775FB2" w:rsidRPr="00775FB2" w:rsidRDefault="00775FB2" w:rsidP="00775FB2">
      <w:pPr>
        <w:spacing w:line="240" w:lineRule="auto"/>
        <w:jc w:val="both"/>
        <w:rPr>
          <w:rFonts w:ascii="Nikosh" w:hAnsi="Nikosh" w:cs="Nikosh"/>
          <w:color w:val="222222"/>
          <w:sz w:val="26"/>
          <w:szCs w:val="26"/>
        </w:rPr>
      </w:pPr>
      <w:r w:rsidRPr="00775FB2">
        <w:rPr>
          <w:rFonts w:ascii="Nikosh" w:hAnsi="Nikosh" w:cs="Nikosh"/>
          <w:color w:val="222222"/>
          <w:sz w:val="26"/>
          <w:szCs w:val="26"/>
        </w:rPr>
        <w:br w:type="page"/>
      </w:r>
    </w:p>
    <w:p w:rsidR="00775FB2" w:rsidRPr="00775FB2" w:rsidRDefault="00775FB2" w:rsidP="00775FB2">
      <w:pPr>
        <w:shd w:val="clear" w:color="auto" w:fill="FFFFFF"/>
        <w:spacing w:line="240" w:lineRule="auto"/>
        <w:jc w:val="center"/>
        <w:rPr>
          <w:rFonts w:ascii="Nikosh" w:hAnsi="Nikosh" w:cs="Nikosh"/>
          <w:color w:val="222222"/>
          <w:sz w:val="26"/>
          <w:szCs w:val="26"/>
        </w:rPr>
      </w:pPr>
      <w:r w:rsidRPr="00775FB2">
        <w:rPr>
          <w:rFonts w:ascii="Nikosh" w:hAnsi="Nikosh" w:cs="Nikosh"/>
          <w:color w:val="222222"/>
          <w:sz w:val="26"/>
          <w:szCs w:val="26"/>
        </w:rPr>
        <w:lastRenderedPageBreak/>
        <w:t>-২-</w:t>
      </w:r>
    </w:p>
    <w:p w:rsidR="00775FB2" w:rsidRPr="00775FB2" w:rsidRDefault="00775FB2" w:rsidP="00775FB2">
      <w:pPr>
        <w:shd w:val="clear" w:color="auto" w:fill="FFFFFF"/>
        <w:spacing w:after="0" w:line="240" w:lineRule="auto"/>
        <w:jc w:val="center"/>
        <w:rPr>
          <w:rFonts w:ascii="Nikosh" w:hAnsi="Nikosh" w:cs="Nikosh"/>
          <w:b/>
          <w:color w:val="222222"/>
          <w:sz w:val="26"/>
          <w:szCs w:val="26"/>
          <w:u w:val="single"/>
        </w:rPr>
      </w:pPr>
      <w:r w:rsidRPr="00775FB2">
        <w:rPr>
          <w:rFonts w:ascii="Nikosh" w:hAnsi="Nikosh" w:cs="Nikosh"/>
          <w:b/>
          <w:color w:val="222222"/>
          <w:sz w:val="26"/>
          <w:szCs w:val="26"/>
          <w:u w:val="single"/>
        </w:rPr>
        <w:t>ভিআইপিদের চিকিৎসায় আলাদা ব্যবস্থা নেই</w:t>
      </w:r>
    </w:p>
    <w:p w:rsidR="00775FB2" w:rsidRPr="00775FB2" w:rsidRDefault="00775FB2" w:rsidP="00775FB2">
      <w:pPr>
        <w:shd w:val="clear" w:color="auto" w:fill="FFFFFF"/>
        <w:spacing w:line="240" w:lineRule="auto"/>
        <w:jc w:val="center"/>
        <w:rPr>
          <w:rFonts w:ascii="Nikosh" w:hAnsi="Nikosh" w:cs="Nikosh"/>
          <w:color w:val="222222"/>
          <w:sz w:val="26"/>
          <w:szCs w:val="26"/>
        </w:rPr>
      </w:pPr>
      <w:r w:rsidRPr="00775FB2">
        <w:rPr>
          <w:rFonts w:ascii="Nikosh" w:hAnsi="Nikosh" w:cs="Nikosh"/>
          <w:color w:val="222222"/>
          <w:sz w:val="26"/>
          <w:szCs w:val="26"/>
        </w:rPr>
        <w:t>দায়িত্বশীল সাংবাদিকতার আহবান তথ্যমন্ত্রীর</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‘ভিআইপিদের চিকিৎসার জন্য আলাদা ব্যবস্থা- এধরণের একটা সংবাদ দু’একটি অনলাইনে প্রকাশ হয়েছিলো’, সাংবাদিকদের এমন প্রশ্নে ড. হাছান</w:t>
      </w:r>
      <w:proofErr w:type="gramStart"/>
      <w:r w:rsidRPr="00775FB2">
        <w:rPr>
          <w:rFonts w:ascii="Nikosh" w:hAnsi="Nikosh" w:cs="Nikosh"/>
          <w:color w:val="222222"/>
          <w:sz w:val="26"/>
          <w:szCs w:val="26"/>
        </w:rPr>
        <w:t>  বল</w:t>
      </w:r>
      <w:proofErr w:type="gramEnd"/>
      <w:r w:rsidRPr="00775FB2">
        <w:rPr>
          <w:rFonts w:ascii="Nikosh" w:hAnsi="Nikosh" w:cs="Nikosh"/>
          <w:color w:val="222222"/>
          <w:sz w:val="26"/>
          <w:szCs w:val="26"/>
        </w:rPr>
        <w:t>েন, ‘সরকারের এধরণের কোন সিদ্ধান্ত নেই এবং ছিলো না। এনিয়ে স্বাস্থ্যমন্ত্রী আজকে পরিস্কার করেছেন। আমি জানি, দু'একটি অনলাইনে এই ধরণের সংবাদ পরিবেশন করা হয়েছে। ভালোমত যাচাই না করে যারা এই ধরণের সংবাদ পরিবেশন করেছেন তারা সংবাদ পরিবেশনের ক্ষেত্রে দায়িত্বহীনতার পরিচয় দিয়েছেন। এই ধরণের দায়িত্বহীনতার পরিচয় দেওয়া দায়িত্বশীল সাংবাদিকতা নয়।’</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‘আমি আশা করবো, দেশের এই দূর্যোগময় পরিস্থিতিতে আমরা সবাই নিজে নিজে দায়িত্বশীল আচরণ করবো এবং সংবাদ পরিবেশনের ক্ষেত্রেও যত্নশীল হবো’ বলেন তথ্যমন্ত্রী।    </w:t>
      </w:r>
    </w:p>
    <w:p w:rsidR="00775FB2" w:rsidRPr="00775FB2" w:rsidRDefault="00775FB2" w:rsidP="00775FB2">
      <w:pPr>
        <w:shd w:val="clear" w:color="auto" w:fill="FFFFFF"/>
        <w:spacing w:line="240" w:lineRule="auto"/>
        <w:jc w:val="center"/>
        <w:rPr>
          <w:rFonts w:ascii="Nikosh" w:hAnsi="Nikosh" w:cs="Nikosh"/>
          <w:b/>
          <w:color w:val="222222"/>
          <w:sz w:val="26"/>
          <w:szCs w:val="26"/>
        </w:rPr>
      </w:pPr>
      <w:r w:rsidRPr="00775FB2">
        <w:rPr>
          <w:rFonts w:ascii="Nikosh" w:hAnsi="Nikosh" w:cs="Nikosh"/>
          <w:b/>
          <w:color w:val="222222"/>
          <w:sz w:val="26"/>
          <w:szCs w:val="26"/>
        </w:rPr>
        <w:t>রাতের আঁধারে ত্রাণ দিচ্ছে প্রশাসন - ভূমিমন্ত্রী</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‘নিম্নআয়ের মানুষদের ত্রাণ দেয়া হলেও মধ্যবিত্ত শ্রেণীর ব্যাপারে কি ভাবা হচ্ছে’ এমন প্রশ্নে ভূমিমন্ত্রী সাইফুজ্জামান চৌধুরী জাবেদ বলেন, জেলা প্রশাসনের পক্ষ থেকে রাতের আঁধারে তাদের ঘরে ত্রাণ পৌছানো হচ্ছে। হয়তো সবার কাছে পৌঁছাচ্ছেনা। তবে, বাংলাদেশের মানুষের সামাজিক বন্ধনটা অনেক বেশি। এই সময়ে বোঝা যাচ্ছে মানুষ মানুষের জন্য, জীবন জীবনের জন্য। এটা এই সংকটের মধ্যে প্রমাণ হয়েছে। আমরা সবাই ঐক্যবদ্ধ হয়েছি। মানুষকে কত দ্রুত স্বাভাবিক জীবনে ফেরত নেয়া যায় সেজন্য প্রধানমন্ত্রী দিনরাত পরিশ্রম করছেন।  </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ab/>
        <w:t>সমন্বয় সভায় সংসদ সদস্য আনিসুল ইসলাম মাহমুদ চৌধুরী, এবিএম ফজলে করিম চৌধুরী, মোসলেম উদ্দিন আহমেদ, নজিবুল বাশার মাইজ ভান্ডারী, মোস্তাফিজুর রহমান, আবু রেজা নদভী, ওয়াসিকা আয়েশা খানম, খাদিজাতুল আনোয়ার সনি এবং বিভাগীয় কমিশনার এবিএম আজাদ, জেলা প্রশাসক মোঃ ইলিয়াস হোসেন, বিভাগীয় স্বাস্থ্য পরিচালক হাসান শাহরিয়ার কবির ও সিভিল সার্জন শেখ ফজলে রাব্বি প্রমুখ বক্তব্য রাখেন।</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w:t>
      </w:r>
    </w:p>
    <w:p w:rsidR="00775FB2" w:rsidRPr="00775FB2" w:rsidRDefault="00775FB2" w:rsidP="00775FB2">
      <w:pPr>
        <w:shd w:val="clear" w:color="auto" w:fill="FFFFFF"/>
        <w:spacing w:line="240" w:lineRule="auto"/>
        <w:jc w:val="both"/>
        <w:rPr>
          <w:rFonts w:ascii="Nikosh" w:hAnsi="Nikosh" w:cs="Nikosh"/>
          <w:color w:val="222222"/>
          <w:sz w:val="26"/>
          <w:szCs w:val="26"/>
        </w:rPr>
      </w:pPr>
      <w:r w:rsidRPr="00775FB2">
        <w:rPr>
          <w:rFonts w:ascii="Nikosh" w:hAnsi="Nikosh" w:cs="Nikosh"/>
          <w:color w:val="222222"/>
          <w:sz w:val="26"/>
          <w:szCs w:val="26"/>
        </w:rPr>
        <w:t>আকরাম/ফারহানা/রেজাউল/২০২০/২০১০ ঘণ্টা</w:t>
      </w:r>
    </w:p>
    <w:p w:rsidR="00775FB2" w:rsidRDefault="00775FB2">
      <w:pPr>
        <w:spacing w:after="0" w:line="240" w:lineRule="auto"/>
        <w:rPr>
          <w:rFonts w:ascii="Nikosh" w:eastAsia="Times New Roman" w:hAnsi="Nikosh" w:cs="Nikosh"/>
          <w:sz w:val="28"/>
          <w:szCs w:val="28"/>
        </w:rPr>
      </w:pPr>
      <w:r>
        <w:rPr>
          <w:rFonts w:ascii="Nikosh" w:hAnsi="Nikosh" w:cs="Nikosh"/>
          <w:sz w:val="28"/>
          <w:szCs w:val="28"/>
        </w:rPr>
        <w:br w:type="page"/>
      </w:r>
    </w:p>
    <w:p w:rsidR="008D1485" w:rsidRDefault="008D1485" w:rsidP="008D1485">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১৪৫৫</w:t>
      </w:r>
    </w:p>
    <w:p w:rsidR="008D1485" w:rsidRPr="00F139E2" w:rsidRDefault="008D1485" w:rsidP="008D1485">
      <w:pPr>
        <w:pStyle w:val="NormalWeb"/>
        <w:spacing w:before="0" w:beforeAutospacing="0" w:after="0" w:afterAutospacing="0"/>
        <w:ind w:right="54"/>
        <w:jc w:val="center"/>
        <w:textAlignment w:val="baseline"/>
        <w:rPr>
          <w:rFonts w:ascii="Nikosh" w:hAnsi="Nikosh" w:cs="Nikosh"/>
          <w:b/>
          <w:sz w:val="30"/>
          <w:szCs w:val="28"/>
        </w:rPr>
      </w:pPr>
      <w:r>
        <w:rPr>
          <w:rFonts w:ascii="Nikosh" w:hAnsi="Nikosh" w:cs="Nikosh"/>
          <w:sz w:val="28"/>
          <w:szCs w:val="28"/>
        </w:rPr>
        <w:t xml:space="preserve"> </w:t>
      </w:r>
    </w:p>
    <w:p w:rsidR="008D1485" w:rsidRPr="00184EE3" w:rsidRDefault="008D1485" w:rsidP="008D1485">
      <w:pPr>
        <w:jc w:val="center"/>
        <w:rPr>
          <w:rFonts w:ascii="Nikosh" w:eastAsia="Times New Roman" w:hAnsi="Nikosh" w:cs="Nikosh"/>
          <w:b/>
          <w:color w:val="222222"/>
          <w:sz w:val="28"/>
          <w:szCs w:val="28"/>
        </w:rPr>
      </w:pPr>
      <w:r w:rsidRPr="00905A7C">
        <w:rPr>
          <w:rFonts w:ascii="Nikosh" w:eastAsia="Times New Roman" w:hAnsi="Nikosh" w:cs="Nikosh"/>
          <w:b/>
          <w:color w:val="222222"/>
          <w:sz w:val="28"/>
          <w:szCs w:val="28"/>
        </w:rPr>
        <w:t>পরিবেশ মন্ত্রীর ব্যক্ত</w:t>
      </w:r>
      <w:r>
        <w:rPr>
          <w:rFonts w:ascii="Nikosh" w:eastAsia="Times New Roman" w:hAnsi="Nikosh" w:cs="Nikosh"/>
          <w:b/>
          <w:color w:val="222222"/>
          <w:sz w:val="28"/>
          <w:szCs w:val="28"/>
        </w:rPr>
        <w:t>িগত উদ্যোগে ইফতার সামগ্রী বিতরণ</w:t>
      </w:r>
    </w:p>
    <w:p w:rsidR="008D1485" w:rsidRDefault="008D1485" w:rsidP="008D1485">
      <w:pPr>
        <w:rPr>
          <w:rFonts w:ascii="Nikosh" w:eastAsia="Times New Roman" w:hAnsi="Nikosh" w:cs="Nikosh"/>
          <w:color w:val="222222"/>
          <w:sz w:val="28"/>
          <w:szCs w:val="28"/>
        </w:rPr>
      </w:pPr>
    </w:p>
    <w:p w:rsidR="008D1485" w:rsidRDefault="008D1485" w:rsidP="008D1485">
      <w:pPr>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sidRPr="002365CC">
        <w:rPr>
          <w:rFonts w:ascii="Nikosh" w:eastAsia="Times New Roman" w:hAnsi="Nikosh" w:cs="Nikosh"/>
          <w:color w:val="222222"/>
          <w:sz w:val="28"/>
          <w:szCs w:val="28"/>
          <w:cs/>
          <w:lang w:bidi="bn-BD"/>
        </w:rPr>
        <w:t xml:space="preserve">, </w:t>
      </w:r>
      <w:r>
        <w:rPr>
          <w:rFonts w:ascii="Nikosh" w:hAnsi="Nikosh" w:cs="Nikosh"/>
          <w:color w:val="000000"/>
          <w:sz w:val="28"/>
          <w:szCs w:val="28"/>
          <w:shd w:val="clear" w:color="auto" w:fill="FFFFFF"/>
        </w:rPr>
        <w:t>১০</w:t>
      </w:r>
      <w:r w:rsidRPr="002365CC">
        <w:rPr>
          <w:rFonts w:ascii="Nikosh" w:hAnsi="Nikosh" w:cs="Nikosh"/>
          <w:color w:val="000000"/>
          <w:sz w:val="28"/>
          <w:szCs w:val="28"/>
          <w:shd w:val="clear" w:color="auto" w:fill="FFFFFF"/>
        </w:rPr>
        <w:t xml:space="preserve"> বৈশাখ (২</w:t>
      </w:r>
      <w:r>
        <w:rPr>
          <w:rFonts w:ascii="Nikosh" w:hAnsi="Nikosh" w:cs="Nikosh"/>
          <w:color w:val="000000"/>
          <w:sz w:val="28"/>
          <w:szCs w:val="28"/>
          <w:shd w:val="clear" w:color="auto" w:fill="FFFFFF"/>
        </w:rPr>
        <w:t>৩</w:t>
      </w:r>
      <w:r w:rsidRPr="002365CC">
        <w:rPr>
          <w:rFonts w:ascii="Nikosh" w:hAnsi="Nikosh" w:cs="Nikosh"/>
          <w:color w:val="000000"/>
          <w:sz w:val="28"/>
          <w:szCs w:val="28"/>
          <w:shd w:val="clear" w:color="auto" w:fill="FFFFFF"/>
        </w:rPr>
        <w:t xml:space="preserve">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8D1485" w:rsidRDefault="008D1485" w:rsidP="008D1485">
      <w:pPr>
        <w:rPr>
          <w:rFonts w:ascii="Nikosh" w:eastAsia="Times New Roman" w:hAnsi="Nikosh" w:cs="Nikosh"/>
          <w:color w:val="222222"/>
          <w:sz w:val="28"/>
          <w:szCs w:val="28"/>
        </w:rPr>
      </w:pPr>
      <w:r w:rsidRPr="00905A7C">
        <w:rPr>
          <w:rFonts w:ascii="Nikosh" w:eastAsia="Times New Roman" w:hAnsi="Nikosh" w:cs="Nikosh"/>
          <w:color w:val="222222"/>
          <w:sz w:val="28"/>
          <w:szCs w:val="28"/>
        </w:rPr>
        <w:br/>
      </w:r>
      <w:r>
        <w:rPr>
          <w:rFonts w:ascii="Nikosh" w:eastAsia="Times New Roman" w:hAnsi="Nikosh" w:cs="Nikosh"/>
          <w:color w:val="222222"/>
          <w:sz w:val="28"/>
          <w:szCs w:val="28"/>
        </w:rPr>
        <w:tab/>
      </w:r>
      <w:r w:rsidRPr="00905A7C">
        <w:rPr>
          <w:rFonts w:ascii="Nikosh" w:eastAsia="Times New Roman" w:hAnsi="Nikosh" w:cs="Nikosh"/>
          <w:color w:val="222222"/>
          <w:sz w:val="28"/>
          <w:szCs w:val="28"/>
        </w:rPr>
        <w:t>পরিবেশ, বন ও জলবা</w:t>
      </w:r>
      <w:r>
        <w:rPr>
          <w:rFonts w:ascii="Nikosh" w:eastAsia="Times New Roman" w:hAnsi="Nikosh" w:cs="Nikosh"/>
          <w:color w:val="222222"/>
          <w:sz w:val="28"/>
          <w:szCs w:val="28"/>
        </w:rPr>
        <w:t>য়ু</w:t>
      </w:r>
      <w:r w:rsidRPr="00905A7C">
        <w:rPr>
          <w:rFonts w:ascii="Nikosh" w:eastAsia="Times New Roman" w:hAnsi="Nikosh" w:cs="Nikosh"/>
          <w:color w:val="222222"/>
          <w:sz w:val="28"/>
          <w:szCs w:val="28"/>
        </w:rPr>
        <w:t xml:space="preserve"> পরি</w:t>
      </w:r>
      <w:r>
        <w:rPr>
          <w:rFonts w:ascii="Nikosh" w:eastAsia="Times New Roman" w:hAnsi="Nikosh" w:cs="Nikosh"/>
          <w:color w:val="222222"/>
          <w:sz w:val="28"/>
          <w:szCs w:val="28"/>
        </w:rPr>
        <w:t>বর্তন মন্ত্রী মোঃ শাহাব উদ্দিনে</w:t>
      </w:r>
      <w:r w:rsidRPr="00905A7C">
        <w:rPr>
          <w:rFonts w:ascii="Nikosh" w:eastAsia="Times New Roman" w:hAnsi="Nikosh" w:cs="Nikosh"/>
          <w:color w:val="222222"/>
          <w:sz w:val="28"/>
          <w:szCs w:val="28"/>
        </w:rPr>
        <w:t>র ব্যক্তিগত উদ্যোগে অতি দরিদ্র, দিনমজুর এবং করোনা ভাইরাসের সংক্রমণজনিত কারণে কর্মহীন হ</w:t>
      </w:r>
      <w:r>
        <w:rPr>
          <w:rFonts w:ascii="Nikosh" w:eastAsia="Times New Roman" w:hAnsi="Nikosh" w:cs="Nikosh"/>
          <w:color w:val="222222"/>
          <w:sz w:val="28"/>
          <w:szCs w:val="28"/>
        </w:rPr>
        <w:t>য়ে</w:t>
      </w:r>
      <w:r w:rsidRPr="00905A7C">
        <w:rPr>
          <w:rFonts w:ascii="Nikosh" w:eastAsia="Times New Roman" w:hAnsi="Nikosh" w:cs="Nikosh"/>
          <w:color w:val="222222"/>
          <w:sz w:val="28"/>
          <w:szCs w:val="28"/>
        </w:rPr>
        <w:t xml:space="preserve"> পড়া অস্বচ্ছল মানুষের মাঝে</w:t>
      </w:r>
      <w:proofErr w:type="gramStart"/>
      <w:r w:rsidRPr="00905A7C">
        <w:rPr>
          <w:rFonts w:ascii="Nikosh" w:eastAsia="Times New Roman" w:hAnsi="Nikosh" w:cs="Nikosh"/>
          <w:color w:val="222222"/>
          <w:sz w:val="28"/>
          <w:szCs w:val="28"/>
        </w:rPr>
        <w:t>  ইফত</w:t>
      </w:r>
      <w:proofErr w:type="gramEnd"/>
      <w:r w:rsidRPr="00905A7C">
        <w:rPr>
          <w:rFonts w:ascii="Nikosh" w:eastAsia="Times New Roman" w:hAnsi="Nikosh" w:cs="Nikosh"/>
          <w:color w:val="222222"/>
          <w:sz w:val="28"/>
          <w:szCs w:val="28"/>
        </w:rPr>
        <w:t>ার সামগ্রী বিতরণ করা হয়েছে।</w:t>
      </w:r>
    </w:p>
    <w:p w:rsidR="008D1485" w:rsidRDefault="008D1485" w:rsidP="008D1485">
      <w:pPr>
        <w:rPr>
          <w:rFonts w:ascii="Nikosh" w:eastAsia="Times New Roman" w:hAnsi="Nikosh" w:cs="Nikosh"/>
          <w:color w:val="222222"/>
          <w:sz w:val="28"/>
          <w:szCs w:val="28"/>
        </w:rPr>
      </w:pPr>
      <w:r w:rsidRPr="00905A7C">
        <w:rPr>
          <w:rFonts w:ascii="Nikosh" w:eastAsia="Times New Roman" w:hAnsi="Nikosh" w:cs="Nikosh"/>
          <w:color w:val="222222"/>
          <w:sz w:val="28"/>
          <w:szCs w:val="28"/>
        </w:rPr>
        <w:br/>
      </w:r>
      <w:r>
        <w:rPr>
          <w:rFonts w:ascii="Nikosh" w:eastAsia="Times New Roman" w:hAnsi="Nikosh" w:cs="Nikosh"/>
          <w:color w:val="222222"/>
          <w:sz w:val="28"/>
          <w:szCs w:val="28"/>
        </w:rPr>
        <w:tab/>
      </w:r>
      <w:r w:rsidRPr="00905A7C">
        <w:rPr>
          <w:rFonts w:ascii="Nikosh" w:eastAsia="Times New Roman" w:hAnsi="Nikosh" w:cs="Nikosh"/>
          <w:color w:val="222222"/>
          <w:sz w:val="28"/>
          <w:szCs w:val="28"/>
        </w:rPr>
        <w:t>আজ মৌলভীবাজার জেলা প্রশাসন আয়োজিত ইফতার</w:t>
      </w:r>
      <w:r>
        <w:rPr>
          <w:rFonts w:ascii="Nikosh" w:eastAsia="Times New Roman" w:hAnsi="Nikosh" w:cs="Nikosh"/>
          <w:color w:val="222222"/>
          <w:sz w:val="28"/>
          <w:szCs w:val="28"/>
        </w:rPr>
        <w:t xml:space="preserve"> বিতরণ অনুষ্ঠানে মৌলভীবাজার-</w:t>
      </w:r>
      <w:r w:rsidRPr="00905A7C">
        <w:rPr>
          <w:rFonts w:ascii="Nikosh" w:eastAsia="Times New Roman" w:hAnsi="Nikosh" w:cs="Nikosh"/>
          <w:color w:val="222222"/>
          <w:sz w:val="28"/>
          <w:szCs w:val="28"/>
        </w:rPr>
        <w:t>৩ আসনের সংসদ সদস্য নেছার আহমদ এবং মৌলভীবাজারের জেলা প্রশাসক নাজি</w:t>
      </w:r>
      <w:r>
        <w:rPr>
          <w:rFonts w:ascii="Nikosh" w:eastAsia="Times New Roman" w:hAnsi="Nikosh" w:cs="Nikosh"/>
          <w:color w:val="222222"/>
          <w:sz w:val="28"/>
          <w:szCs w:val="28"/>
        </w:rPr>
        <w:t>য়া</w:t>
      </w:r>
      <w:r w:rsidRPr="00905A7C">
        <w:rPr>
          <w:rFonts w:ascii="Nikosh" w:eastAsia="Times New Roman" w:hAnsi="Nikosh" w:cs="Nikosh"/>
          <w:color w:val="222222"/>
          <w:sz w:val="28"/>
          <w:szCs w:val="28"/>
        </w:rPr>
        <w:t xml:space="preserve"> শিরিন সামাজিক দুরত্ব বজায় রেখে এ ইফতার সামগ্রী বিতরণ করেন।</w:t>
      </w:r>
      <w:r>
        <w:rPr>
          <w:rFonts w:ascii="Nikosh" w:eastAsia="Times New Roman" w:hAnsi="Nikosh" w:cs="Nikosh"/>
          <w:color w:val="222222"/>
          <w:sz w:val="28"/>
          <w:szCs w:val="28"/>
        </w:rPr>
        <w:t xml:space="preserve"> </w:t>
      </w:r>
      <w:r w:rsidRPr="00905A7C">
        <w:rPr>
          <w:rFonts w:ascii="Nikosh" w:eastAsia="Times New Roman" w:hAnsi="Nikosh" w:cs="Nikosh"/>
          <w:color w:val="222222"/>
          <w:sz w:val="28"/>
          <w:szCs w:val="28"/>
        </w:rPr>
        <w:t xml:space="preserve">বিভিন্ন বিভাগের </w:t>
      </w:r>
      <w:r>
        <w:rPr>
          <w:rFonts w:ascii="Nikosh" w:eastAsia="Times New Roman" w:hAnsi="Nikosh" w:cs="Nikosh"/>
          <w:color w:val="222222"/>
          <w:sz w:val="28"/>
          <w:szCs w:val="28"/>
        </w:rPr>
        <w:t>ঊর্ধ্ব</w:t>
      </w:r>
      <w:r w:rsidRPr="00905A7C">
        <w:rPr>
          <w:rFonts w:ascii="Nikosh" w:eastAsia="Times New Roman" w:hAnsi="Nikosh" w:cs="Nikosh"/>
          <w:color w:val="222222"/>
          <w:sz w:val="28"/>
          <w:szCs w:val="28"/>
        </w:rPr>
        <w:t>তন কর্মকর্তাবৃন্দ, জনপ্রতিনিধি ও রাজনৈতিক নেতৃবৃন্দ এ</w:t>
      </w:r>
      <w:r>
        <w:rPr>
          <w:rFonts w:ascii="Nikosh" w:eastAsia="Times New Roman" w:hAnsi="Nikosh" w:cs="Nikosh"/>
          <w:color w:val="222222"/>
          <w:sz w:val="28"/>
          <w:szCs w:val="28"/>
        </w:rPr>
        <w:t xml:space="preserve"> </w:t>
      </w:r>
      <w:r w:rsidRPr="00905A7C">
        <w:rPr>
          <w:rFonts w:ascii="Nikosh" w:eastAsia="Times New Roman" w:hAnsi="Nikosh" w:cs="Nikosh"/>
          <w:color w:val="222222"/>
          <w:sz w:val="28"/>
          <w:szCs w:val="28"/>
        </w:rPr>
        <w:t>সময় উপস্থিত ছিলেন।</w:t>
      </w:r>
    </w:p>
    <w:p w:rsidR="008D1485" w:rsidRDefault="008D1485" w:rsidP="008D1485">
      <w:pPr>
        <w:rPr>
          <w:rFonts w:ascii="Nikosh" w:eastAsia="Times New Roman" w:hAnsi="Nikosh" w:cs="Nikosh"/>
          <w:color w:val="222222"/>
          <w:sz w:val="28"/>
          <w:szCs w:val="28"/>
        </w:rPr>
      </w:pPr>
      <w:r w:rsidRPr="00905A7C">
        <w:rPr>
          <w:rFonts w:ascii="Nikosh" w:eastAsia="Times New Roman" w:hAnsi="Nikosh" w:cs="Nikosh"/>
          <w:color w:val="222222"/>
          <w:sz w:val="28"/>
          <w:szCs w:val="28"/>
        </w:rPr>
        <w:br/>
      </w:r>
      <w:r>
        <w:rPr>
          <w:rFonts w:ascii="Nikosh" w:eastAsia="Times New Roman" w:hAnsi="Nikosh" w:cs="Nikosh"/>
          <w:color w:val="222222"/>
          <w:sz w:val="28"/>
          <w:szCs w:val="28"/>
        </w:rPr>
        <w:tab/>
      </w:r>
      <w:r w:rsidRPr="00905A7C">
        <w:rPr>
          <w:rFonts w:ascii="Nikosh" w:eastAsia="Times New Roman" w:hAnsi="Nikosh" w:cs="Nikosh"/>
          <w:color w:val="222222"/>
          <w:sz w:val="28"/>
          <w:szCs w:val="28"/>
        </w:rPr>
        <w:t>ইফতারসামগ্রী বিতরণ</w:t>
      </w:r>
      <w:r>
        <w:rPr>
          <w:rFonts w:ascii="Nikosh" w:eastAsia="Times New Roman" w:hAnsi="Nikosh" w:cs="Nikosh"/>
          <w:color w:val="222222"/>
          <w:sz w:val="28"/>
          <w:szCs w:val="28"/>
        </w:rPr>
        <w:t xml:space="preserve"> উপলক্ষে পরিবেশ মন্ত্রী জানান, </w:t>
      </w:r>
      <w:r w:rsidRPr="00905A7C">
        <w:rPr>
          <w:rFonts w:ascii="Nikosh" w:eastAsia="Times New Roman" w:hAnsi="Nikosh" w:cs="Nikosh"/>
          <w:color w:val="222222"/>
          <w:sz w:val="28"/>
          <w:szCs w:val="28"/>
        </w:rPr>
        <w:t>পবিত্র রমজান মাসে মৌলভীবাজারে ইফতার সামগ্রী বিতরণ</w:t>
      </w:r>
      <w:proofErr w:type="gramStart"/>
      <w:r w:rsidRPr="00905A7C">
        <w:rPr>
          <w:rFonts w:ascii="Nikosh" w:eastAsia="Times New Roman" w:hAnsi="Nikosh" w:cs="Nikosh"/>
          <w:color w:val="222222"/>
          <w:sz w:val="28"/>
          <w:szCs w:val="28"/>
        </w:rPr>
        <w:t>  অব</w:t>
      </w:r>
      <w:proofErr w:type="gramEnd"/>
      <w:r w:rsidRPr="00905A7C">
        <w:rPr>
          <w:rFonts w:ascii="Nikosh" w:eastAsia="Times New Roman" w:hAnsi="Nikosh" w:cs="Nikosh"/>
          <w:color w:val="222222"/>
          <w:sz w:val="28"/>
          <w:szCs w:val="28"/>
        </w:rPr>
        <w:t>্যাহত থাকবে। এই দুর্যোগে সবাই মিলে করোনা ভাইরাস মোকাবিলা</w:t>
      </w:r>
      <w:r>
        <w:rPr>
          <w:rFonts w:ascii="Nikosh" w:eastAsia="Times New Roman" w:hAnsi="Nikosh" w:cs="Nikosh"/>
          <w:color w:val="222222"/>
          <w:sz w:val="28"/>
          <w:szCs w:val="28"/>
        </w:rPr>
        <w:t xml:space="preserve"> করা হবে</w:t>
      </w:r>
      <w:r w:rsidRPr="00905A7C">
        <w:rPr>
          <w:rFonts w:ascii="Nikosh" w:eastAsia="Times New Roman" w:hAnsi="Nikosh" w:cs="Nikosh"/>
          <w:color w:val="222222"/>
          <w:sz w:val="28"/>
          <w:szCs w:val="28"/>
        </w:rPr>
        <w:t>। সবাইকে ঘরে থাকার আহবান জানিয়ে মন্ত্রী বলেন, অতি জরুরি প্রয়োজনে বাইরে গেলেও সামাজিক দূরত্ব বজা</w:t>
      </w:r>
      <w:r>
        <w:rPr>
          <w:rFonts w:ascii="Nikosh" w:eastAsia="Times New Roman" w:hAnsi="Nikosh" w:cs="Nikosh"/>
          <w:color w:val="222222"/>
          <w:sz w:val="28"/>
          <w:szCs w:val="28"/>
        </w:rPr>
        <w:t>য়</w:t>
      </w:r>
      <w:r w:rsidRPr="00905A7C">
        <w:rPr>
          <w:rFonts w:ascii="Nikosh" w:eastAsia="Times New Roman" w:hAnsi="Nikosh" w:cs="Nikosh"/>
          <w:color w:val="222222"/>
          <w:sz w:val="28"/>
          <w:szCs w:val="28"/>
        </w:rPr>
        <w:t xml:space="preserve"> রেখে চলাচল করতে হবে।</w:t>
      </w:r>
    </w:p>
    <w:p w:rsidR="008D1485" w:rsidRDefault="008D1485" w:rsidP="008D1485">
      <w:pPr>
        <w:rPr>
          <w:rFonts w:ascii="Nikosh" w:eastAsia="Times New Roman" w:hAnsi="Nikosh" w:cs="Nikosh"/>
          <w:color w:val="222222"/>
          <w:sz w:val="28"/>
          <w:szCs w:val="28"/>
        </w:rPr>
      </w:pPr>
      <w:r w:rsidRPr="00905A7C">
        <w:rPr>
          <w:rFonts w:ascii="Nikosh" w:eastAsia="Times New Roman" w:hAnsi="Nikosh" w:cs="Nikosh"/>
          <w:color w:val="222222"/>
          <w:sz w:val="28"/>
          <w:szCs w:val="28"/>
        </w:rPr>
        <w:br/>
      </w:r>
      <w:r>
        <w:rPr>
          <w:rFonts w:ascii="Nikosh" w:eastAsia="Times New Roman" w:hAnsi="Nikosh" w:cs="Nikosh"/>
          <w:color w:val="222222"/>
          <w:sz w:val="28"/>
          <w:szCs w:val="28"/>
        </w:rPr>
        <w:tab/>
      </w:r>
      <w:r w:rsidRPr="00905A7C">
        <w:rPr>
          <w:rFonts w:ascii="Nikosh" w:eastAsia="Times New Roman" w:hAnsi="Nikosh" w:cs="Nikosh"/>
          <w:color w:val="222222"/>
          <w:sz w:val="28"/>
          <w:szCs w:val="28"/>
        </w:rPr>
        <w:t xml:space="preserve">উল্লেখ্য, </w:t>
      </w:r>
      <w:r>
        <w:rPr>
          <w:rFonts w:ascii="Nikosh" w:eastAsia="Times New Roman" w:hAnsi="Nikosh" w:cs="Nikosh"/>
          <w:color w:val="222222"/>
          <w:sz w:val="28"/>
          <w:szCs w:val="28"/>
        </w:rPr>
        <w:t>ইতো</w:t>
      </w:r>
      <w:r w:rsidRPr="00905A7C">
        <w:rPr>
          <w:rFonts w:ascii="Nikosh" w:eastAsia="Times New Roman" w:hAnsi="Nikosh" w:cs="Nikosh"/>
          <w:color w:val="222222"/>
          <w:sz w:val="28"/>
          <w:szCs w:val="28"/>
        </w:rPr>
        <w:t>পূর্বে, পরিবেশ মন্ত্রী মোঃ শাহাব উদ্দিন এর ব্যক্তিগত উদ্যোগে মৌলভীবাজারের বড়লেখা ও জুড়ী উপজেলার ২৯৫০ অসহায় ও কর্মহীন পরিবারের মাঝে খাদ্যদ্রব্য বিতরণ করা হয়।</w:t>
      </w:r>
    </w:p>
    <w:p w:rsidR="008D1485" w:rsidRDefault="008D1485" w:rsidP="008D1485">
      <w:pPr>
        <w:jc w:val="center"/>
        <w:rPr>
          <w:rFonts w:ascii="Nikosh" w:eastAsia="Times New Roman" w:hAnsi="Nikosh" w:cs="Nikosh"/>
          <w:color w:val="222222"/>
          <w:sz w:val="28"/>
          <w:szCs w:val="28"/>
        </w:rPr>
      </w:pPr>
      <w:r w:rsidRPr="00905A7C">
        <w:rPr>
          <w:rFonts w:ascii="Nikosh" w:eastAsia="Times New Roman" w:hAnsi="Nikosh" w:cs="Nikosh"/>
          <w:color w:val="222222"/>
          <w:sz w:val="28"/>
          <w:szCs w:val="28"/>
        </w:rPr>
        <w:br/>
      </w:r>
      <w:r>
        <w:rPr>
          <w:rFonts w:ascii="Nikosh" w:eastAsia="Times New Roman" w:hAnsi="Nikosh" w:cs="Nikosh"/>
          <w:color w:val="222222"/>
          <w:sz w:val="28"/>
          <w:szCs w:val="28"/>
        </w:rPr>
        <w:t>#</w:t>
      </w:r>
    </w:p>
    <w:p w:rsidR="008D1485" w:rsidRDefault="008D1485" w:rsidP="008D1485">
      <w:pPr>
        <w:jc w:val="center"/>
        <w:rPr>
          <w:rFonts w:ascii="Nikosh" w:eastAsia="Times New Roman" w:hAnsi="Nikosh" w:cs="Nikosh"/>
          <w:color w:val="222222"/>
          <w:sz w:val="28"/>
          <w:szCs w:val="28"/>
        </w:rPr>
      </w:pPr>
    </w:p>
    <w:p w:rsidR="008D1485" w:rsidRDefault="008D1485" w:rsidP="008D1485">
      <w:pPr>
        <w:rPr>
          <w:rFonts w:ascii="Nikosh" w:eastAsia="Times New Roman" w:hAnsi="Nikosh" w:cs="Nikosh"/>
          <w:color w:val="222222"/>
          <w:sz w:val="28"/>
          <w:szCs w:val="28"/>
        </w:rPr>
      </w:pPr>
      <w:r>
        <w:rPr>
          <w:rFonts w:ascii="Nikosh" w:eastAsia="Times New Roman" w:hAnsi="Nikosh" w:cs="Nikosh"/>
          <w:color w:val="222222"/>
          <w:sz w:val="28"/>
          <w:szCs w:val="28"/>
        </w:rPr>
        <w:t>দীপংকর/ফারহানা/রেজাউল/২০২০/১৯৫০ ঘণ্টা</w:t>
      </w:r>
    </w:p>
    <w:p w:rsidR="008D1485" w:rsidRDefault="008D1485" w:rsidP="008D1485">
      <w:pPr>
        <w:rPr>
          <w:rFonts w:ascii="Nikosh" w:eastAsia="Times New Roman" w:hAnsi="Nikosh" w:cs="Nikosh"/>
          <w:sz w:val="26"/>
          <w:szCs w:val="26"/>
        </w:rPr>
      </w:pPr>
      <w:r w:rsidRPr="00905A7C">
        <w:rPr>
          <w:rFonts w:ascii="Nikosh" w:eastAsia="Times New Roman" w:hAnsi="Nikosh" w:cs="Nikosh"/>
          <w:color w:val="222222"/>
          <w:sz w:val="28"/>
          <w:szCs w:val="28"/>
        </w:rPr>
        <w:br/>
      </w:r>
    </w:p>
    <w:p w:rsidR="008D1485" w:rsidRDefault="008D1485">
      <w:pPr>
        <w:spacing w:after="0" w:line="240" w:lineRule="auto"/>
        <w:rPr>
          <w:rFonts w:ascii="Nikosh" w:eastAsia="Times New Roman" w:hAnsi="Nikosh" w:cs="Nikosh"/>
          <w:sz w:val="26"/>
          <w:szCs w:val="26"/>
        </w:rPr>
      </w:pPr>
      <w:r>
        <w:rPr>
          <w:rFonts w:ascii="Nikosh" w:eastAsia="Times New Roman" w:hAnsi="Nikosh" w:cs="Nikosh"/>
          <w:sz w:val="26"/>
          <w:szCs w:val="26"/>
        </w:rPr>
        <w:br w:type="page"/>
      </w:r>
    </w:p>
    <w:p w:rsidR="003F299B" w:rsidRDefault="003F299B" w:rsidP="008D1485">
      <w:pPr>
        <w:rPr>
          <w:rFonts w:ascii="Nikosh" w:eastAsia="Times New Roman" w:hAnsi="Nikosh" w:cs="Nikosh"/>
          <w:sz w:val="26"/>
          <w:szCs w:val="26"/>
        </w:rPr>
      </w:pPr>
    </w:p>
    <w:p w:rsidR="003F299B" w:rsidRDefault="003F299B" w:rsidP="003F299B">
      <w:pPr>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১৪৫৪</w:t>
      </w:r>
    </w:p>
    <w:p w:rsidR="003F299B" w:rsidRDefault="003F299B" w:rsidP="003F299B">
      <w:pPr>
        <w:pStyle w:val="NormalWeb"/>
        <w:spacing w:before="0" w:beforeAutospacing="0" w:after="0" w:afterAutospacing="0"/>
        <w:ind w:right="54"/>
        <w:textAlignment w:val="baseline"/>
        <w:rPr>
          <w:rFonts w:ascii="Nikosh" w:hAnsi="Nikosh" w:cs="Nikosh"/>
          <w:sz w:val="28"/>
          <w:szCs w:val="28"/>
        </w:rPr>
      </w:pPr>
    </w:p>
    <w:p w:rsidR="003F299B" w:rsidRPr="00F139E2" w:rsidRDefault="003F299B" w:rsidP="003F299B">
      <w:pPr>
        <w:pStyle w:val="NormalWeb"/>
        <w:spacing w:before="0" w:beforeAutospacing="0" w:after="0" w:afterAutospacing="0"/>
        <w:ind w:right="54"/>
        <w:jc w:val="center"/>
        <w:textAlignment w:val="baseline"/>
        <w:rPr>
          <w:rFonts w:ascii="Nikosh" w:hAnsi="Nikosh" w:cs="Nikosh"/>
          <w:b/>
          <w:sz w:val="30"/>
          <w:szCs w:val="28"/>
        </w:rPr>
      </w:pPr>
      <w:r w:rsidRPr="00F139E2">
        <w:rPr>
          <w:rFonts w:ascii="Nikosh" w:hAnsi="Nikosh" w:cs="Nikosh"/>
          <w:b/>
          <w:sz w:val="30"/>
          <w:szCs w:val="28"/>
        </w:rPr>
        <w:t>খাদ্যবান্ধব কর্মসূচির আওতায় চাল বিতরণ</w:t>
      </w:r>
    </w:p>
    <w:p w:rsidR="003F299B" w:rsidRDefault="003F299B" w:rsidP="003F299B">
      <w:pPr>
        <w:rPr>
          <w:rFonts w:ascii="Nikosh" w:eastAsia="Times New Roman" w:hAnsi="Nikosh" w:cs="Nikosh"/>
          <w:color w:val="222222"/>
          <w:sz w:val="28"/>
          <w:szCs w:val="28"/>
        </w:rPr>
      </w:pPr>
    </w:p>
    <w:p w:rsidR="003F299B" w:rsidRDefault="003F299B" w:rsidP="003F299B">
      <w:pPr>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sidRPr="002365CC">
        <w:rPr>
          <w:rFonts w:ascii="Nikosh" w:eastAsia="Times New Roman" w:hAnsi="Nikosh" w:cs="Nikosh"/>
          <w:color w:val="222222"/>
          <w:sz w:val="28"/>
          <w:szCs w:val="28"/>
          <w:cs/>
          <w:lang w:bidi="bn-BD"/>
        </w:rPr>
        <w:t xml:space="preserve">, </w:t>
      </w:r>
      <w:r>
        <w:rPr>
          <w:rFonts w:ascii="Nikosh" w:hAnsi="Nikosh" w:cs="Nikosh"/>
          <w:color w:val="000000"/>
          <w:sz w:val="28"/>
          <w:szCs w:val="28"/>
          <w:shd w:val="clear" w:color="auto" w:fill="FFFFFF"/>
        </w:rPr>
        <w:t>১০</w:t>
      </w:r>
      <w:r w:rsidRPr="002365CC">
        <w:rPr>
          <w:rFonts w:ascii="Nikosh" w:hAnsi="Nikosh" w:cs="Nikosh"/>
          <w:color w:val="000000"/>
          <w:sz w:val="28"/>
          <w:szCs w:val="28"/>
          <w:shd w:val="clear" w:color="auto" w:fill="FFFFFF"/>
        </w:rPr>
        <w:t xml:space="preserve"> বৈশাখ (২</w:t>
      </w:r>
      <w:r>
        <w:rPr>
          <w:rFonts w:ascii="Nikosh" w:hAnsi="Nikosh" w:cs="Nikosh"/>
          <w:color w:val="000000"/>
          <w:sz w:val="28"/>
          <w:szCs w:val="28"/>
          <w:shd w:val="clear" w:color="auto" w:fill="FFFFFF"/>
        </w:rPr>
        <w:t>৩</w:t>
      </w:r>
      <w:r w:rsidRPr="002365CC">
        <w:rPr>
          <w:rFonts w:ascii="Nikosh" w:hAnsi="Nikosh" w:cs="Nikosh"/>
          <w:color w:val="000000"/>
          <w:sz w:val="28"/>
          <w:szCs w:val="28"/>
          <w:shd w:val="clear" w:color="auto" w:fill="FFFFFF"/>
        </w:rPr>
        <w:t xml:space="preserve">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3F299B" w:rsidRDefault="003F299B" w:rsidP="003F299B">
      <w:pPr>
        <w:shd w:val="clear" w:color="auto" w:fill="FFFFFF"/>
        <w:rPr>
          <w:rFonts w:ascii="Nikosh" w:eastAsia="Times New Roman" w:hAnsi="Nikosh" w:cs="Nikosh"/>
          <w:color w:val="222222"/>
          <w:sz w:val="28"/>
          <w:szCs w:val="28"/>
        </w:rPr>
      </w:pPr>
    </w:p>
    <w:p w:rsidR="003F299B" w:rsidRPr="004A4135" w:rsidRDefault="003F299B" w:rsidP="003F299B">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4135">
        <w:rPr>
          <w:rFonts w:ascii="Nikosh" w:eastAsia="Times New Roman" w:hAnsi="Nikosh" w:cs="Nikosh"/>
          <w:color w:val="222222"/>
          <w:sz w:val="28"/>
          <w:szCs w:val="28"/>
        </w:rPr>
        <w:t>খাদ্যবান্ধব কর্মসূচির আওতায় ৫০ লক্ষ পরিবারকে</w:t>
      </w:r>
      <w:r>
        <w:rPr>
          <w:rFonts w:ascii="Nikosh" w:eastAsia="Times New Roman" w:hAnsi="Nikosh" w:cs="Nikosh"/>
          <w:color w:val="222222"/>
          <w:sz w:val="28"/>
          <w:szCs w:val="28"/>
        </w:rPr>
        <w:t xml:space="preserve"> প্রতিবছর</w:t>
      </w:r>
      <w:r w:rsidRPr="004A4135">
        <w:rPr>
          <w:rFonts w:ascii="Nikosh" w:eastAsia="Times New Roman" w:hAnsi="Nikosh" w:cs="Nikosh"/>
          <w:color w:val="222222"/>
          <w:sz w:val="28"/>
          <w:szCs w:val="28"/>
        </w:rPr>
        <w:t xml:space="preserve"> মার্চ</w:t>
      </w:r>
      <w:r>
        <w:rPr>
          <w:rFonts w:ascii="Nikosh" w:eastAsia="Times New Roman" w:hAnsi="Nikosh" w:cs="Nikosh"/>
          <w:color w:val="222222"/>
          <w:sz w:val="28"/>
          <w:szCs w:val="28"/>
        </w:rPr>
        <w:t xml:space="preserve"> থেকে</w:t>
      </w:r>
      <w:r w:rsidRPr="004A4135">
        <w:rPr>
          <w:rFonts w:ascii="Nikosh" w:eastAsia="Times New Roman" w:hAnsi="Nikosh" w:cs="Nikosh"/>
          <w:color w:val="222222"/>
          <w:sz w:val="28"/>
          <w:szCs w:val="28"/>
        </w:rPr>
        <w:t xml:space="preserve"> নভেম্বর এই ৫ মাস প্রতিমাসে ৩০ কেজি করে চাল প্রতি কেজি ১০ টাকা দরে বিতরণ করা হ</w:t>
      </w:r>
      <w:r>
        <w:rPr>
          <w:rFonts w:ascii="Nikosh" w:eastAsia="Times New Roman" w:hAnsi="Nikosh" w:cs="Nikosh"/>
          <w:color w:val="222222"/>
          <w:sz w:val="28"/>
          <w:szCs w:val="28"/>
        </w:rPr>
        <w:t>য়</w:t>
      </w:r>
      <w:r w:rsidRPr="004A4135">
        <w:rPr>
          <w:rFonts w:ascii="Nikosh" w:eastAsia="Times New Roman" w:hAnsi="Nikosh" w:cs="Nikosh"/>
          <w:color w:val="222222"/>
          <w:sz w:val="28"/>
          <w:szCs w:val="28"/>
        </w:rPr>
        <w:t>।</w:t>
      </w:r>
    </w:p>
    <w:p w:rsidR="003F299B" w:rsidRPr="004A4135" w:rsidRDefault="003F299B" w:rsidP="003F299B">
      <w:pPr>
        <w:shd w:val="clear" w:color="auto" w:fill="FFFFFF"/>
        <w:rPr>
          <w:rFonts w:ascii="Nikosh" w:eastAsia="Times New Roman" w:hAnsi="Nikosh" w:cs="Nikosh"/>
          <w:color w:val="222222"/>
          <w:sz w:val="28"/>
          <w:szCs w:val="28"/>
        </w:rPr>
      </w:pPr>
    </w:p>
    <w:p w:rsidR="003F299B" w:rsidRPr="004A4135" w:rsidRDefault="003F299B" w:rsidP="003F299B">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A4135">
        <w:rPr>
          <w:rFonts w:ascii="Nikosh" w:eastAsia="Times New Roman" w:hAnsi="Nikosh" w:cs="Nikosh"/>
          <w:color w:val="222222"/>
          <w:sz w:val="28"/>
          <w:szCs w:val="28"/>
        </w:rPr>
        <w:t xml:space="preserve">গত ২২ এপ্রিল </w:t>
      </w:r>
      <w:r>
        <w:rPr>
          <w:rFonts w:ascii="Nikosh" w:eastAsia="Times New Roman" w:hAnsi="Nikosh" w:cs="Nikosh"/>
          <w:color w:val="222222"/>
          <w:sz w:val="28"/>
          <w:szCs w:val="28"/>
        </w:rPr>
        <w:t xml:space="preserve">সারাদেশে ৩ হাজার </w:t>
      </w:r>
      <w:r w:rsidRPr="004A4135">
        <w:rPr>
          <w:rFonts w:ascii="Nikosh" w:eastAsia="Times New Roman" w:hAnsi="Nikosh" w:cs="Nikosh"/>
          <w:color w:val="222222"/>
          <w:sz w:val="28"/>
          <w:szCs w:val="28"/>
        </w:rPr>
        <w:t>১৮১ মেট্রিক টন চাল বিতরণ করা হ</w:t>
      </w:r>
      <w:r>
        <w:rPr>
          <w:rFonts w:ascii="Nikosh" w:eastAsia="Times New Roman" w:hAnsi="Nikosh" w:cs="Nikosh"/>
          <w:color w:val="222222"/>
          <w:sz w:val="28"/>
          <w:szCs w:val="28"/>
        </w:rPr>
        <w:t>য়</w:t>
      </w:r>
      <w:r w:rsidRPr="004A4135">
        <w:rPr>
          <w:rFonts w:ascii="Nikosh" w:eastAsia="Times New Roman" w:hAnsi="Nikosh" w:cs="Nikosh"/>
          <w:color w:val="222222"/>
          <w:sz w:val="28"/>
          <w:szCs w:val="28"/>
        </w:rPr>
        <w:t>। </w:t>
      </w:r>
      <w:r>
        <w:rPr>
          <w:rFonts w:ascii="Nikosh" w:eastAsia="Times New Roman" w:hAnsi="Nikosh" w:cs="Nikosh"/>
          <w:color w:val="222222"/>
          <w:sz w:val="28"/>
          <w:szCs w:val="28"/>
        </w:rPr>
        <w:t xml:space="preserve">মোট ভোক্তা সংখ্যা ছিল ১০ হাজার </w:t>
      </w:r>
      <w:r w:rsidRPr="004A4135">
        <w:rPr>
          <w:rFonts w:ascii="Nikosh" w:eastAsia="Times New Roman" w:hAnsi="Nikosh" w:cs="Nikosh"/>
          <w:color w:val="222222"/>
          <w:sz w:val="28"/>
          <w:szCs w:val="28"/>
        </w:rPr>
        <w:t>৬৩৩ জন।</w:t>
      </w:r>
    </w:p>
    <w:p w:rsidR="003F299B" w:rsidRPr="004A4135" w:rsidRDefault="003F299B" w:rsidP="003F299B">
      <w:pPr>
        <w:shd w:val="clear" w:color="auto" w:fill="FFFFFF"/>
        <w:rPr>
          <w:rFonts w:ascii="Nikosh" w:eastAsia="Times New Roman" w:hAnsi="Nikosh" w:cs="Nikosh"/>
          <w:color w:val="222222"/>
          <w:sz w:val="28"/>
          <w:szCs w:val="28"/>
        </w:rPr>
      </w:pPr>
    </w:p>
    <w:p w:rsidR="003F299B" w:rsidRDefault="003F299B" w:rsidP="003F299B">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ab/>
        <w:t>এছাড়া</w:t>
      </w:r>
      <w:r w:rsidRPr="004A4135">
        <w:rPr>
          <w:rFonts w:ascii="Nikosh" w:eastAsia="Times New Roman" w:hAnsi="Nikosh" w:cs="Nikosh"/>
          <w:color w:val="222222"/>
          <w:sz w:val="28"/>
          <w:szCs w:val="28"/>
        </w:rPr>
        <w:t xml:space="preserve"> ওএমএস এর আওতা</w:t>
      </w:r>
      <w:r>
        <w:rPr>
          <w:rFonts w:ascii="Nikosh" w:eastAsia="Times New Roman" w:hAnsi="Nikosh" w:cs="Nikosh"/>
          <w:color w:val="222222"/>
          <w:sz w:val="28"/>
          <w:szCs w:val="28"/>
        </w:rPr>
        <w:t>য়</w:t>
      </w:r>
      <w:r w:rsidRPr="004A4135">
        <w:rPr>
          <w:rFonts w:ascii="Nikosh" w:eastAsia="Times New Roman" w:hAnsi="Nikosh" w:cs="Nikosh"/>
          <w:color w:val="222222"/>
          <w:sz w:val="28"/>
          <w:szCs w:val="28"/>
        </w:rPr>
        <w:t xml:space="preserve"> ১০ টাকা দরে চাল বিতরণ করা হ</w:t>
      </w:r>
      <w:r>
        <w:rPr>
          <w:rFonts w:ascii="Nikosh" w:eastAsia="Times New Roman" w:hAnsi="Nikosh" w:cs="Nikosh"/>
          <w:color w:val="222222"/>
          <w:sz w:val="28"/>
          <w:szCs w:val="28"/>
        </w:rPr>
        <w:t>য়</w:t>
      </w:r>
      <w:r w:rsidRPr="004A4135">
        <w:rPr>
          <w:rFonts w:ascii="Nikosh" w:eastAsia="Times New Roman" w:hAnsi="Nikosh" w:cs="Nikosh"/>
          <w:color w:val="222222"/>
          <w:sz w:val="28"/>
          <w:szCs w:val="28"/>
        </w:rPr>
        <w:t>। গত ২১ এপ্রিল সারা</w:t>
      </w:r>
      <w:r>
        <w:rPr>
          <w:rFonts w:ascii="Nikosh" w:eastAsia="Times New Roman" w:hAnsi="Nikosh" w:cs="Nikosh"/>
          <w:color w:val="222222"/>
          <w:sz w:val="28"/>
          <w:szCs w:val="28"/>
        </w:rPr>
        <w:t xml:space="preserve"> </w:t>
      </w:r>
      <w:r w:rsidRPr="004A4135">
        <w:rPr>
          <w:rFonts w:ascii="Nikosh" w:eastAsia="Times New Roman" w:hAnsi="Nikosh" w:cs="Nikosh"/>
          <w:color w:val="222222"/>
          <w:sz w:val="28"/>
          <w:szCs w:val="28"/>
        </w:rPr>
        <w:t>দেশে ১১৬ মেট্রিক টন চাল বিতরণ করা হ</w:t>
      </w:r>
      <w:r>
        <w:rPr>
          <w:rFonts w:ascii="Nikosh" w:eastAsia="Times New Roman" w:hAnsi="Nikosh" w:cs="Nikosh"/>
          <w:color w:val="222222"/>
          <w:sz w:val="28"/>
          <w:szCs w:val="28"/>
        </w:rPr>
        <w:t>য়</w:t>
      </w:r>
      <w:r w:rsidRPr="004A4135">
        <w:rPr>
          <w:rFonts w:ascii="Nikosh" w:eastAsia="Times New Roman" w:hAnsi="Nikosh" w:cs="Nikosh"/>
          <w:color w:val="222222"/>
          <w:sz w:val="28"/>
          <w:szCs w:val="28"/>
        </w:rPr>
        <w:t>। ভোক্তা সংখ্যা ছিল ২৩</w:t>
      </w:r>
      <w:r>
        <w:rPr>
          <w:rFonts w:ascii="Nikosh" w:eastAsia="Times New Roman" w:hAnsi="Nikosh" w:cs="Nikosh"/>
          <w:color w:val="222222"/>
          <w:sz w:val="28"/>
          <w:szCs w:val="28"/>
        </w:rPr>
        <w:t xml:space="preserve"> হাজার </w:t>
      </w:r>
      <w:r w:rsidRPr="004A4135">
        <w:rPr>
          <w:rFonts w:ascii="Nikosh" w:eastAsia="Times New Roman" w:hAnsi="Nikosh" w:cs="Nikosh"/>
          <w:color w:val="222222"/>
          <w:sz w:val="28"/>
          <w:szCs w:val="28"/>
        </w:rPr>
        <w:t>২০০ জন</w:t>
      </w:r>
      <w:r>
        <w:rPr>
          <w:rFonts w:ascii="Nikosh" w:eastAsia="Times New Roman" w:hAnsi="Nikosh" w:cs="Nikosh"/>
          <w:color w:val="222222"/>
          <w:sz w:val="28"/>
          <w:szCs w:val="28"/>
        </w:rPr>
        <w:t>।</w:t>
      </w:r>
    </w:p>
    <w:p w:rsidR="003F299B" w:rsidRDefault="003F299B" w:rsidP="003F299B">
      <w:pPr>
        <w:shd w:val="clear" w:color="auto" w:fill="FFFFFF"/>
        <w:rPr>
          <w:rFonts w:ascii="Nikosh" w:eastAsia="Times New Roman" w:hAnsi="Nikosh" w:cs="Nikosh"/>
          <w:color w:val="222222"/>
          <w:sz w:val="28"/>
          <w:szCs w:val="28"/>
        </w:rPr>
      </w:pPr>
    </w:p>
    <w:p w:rsidR="003F299B" w:rsidRDefault="003F299B" w:rsidP="003F299B">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F299B" w:rsidRDefault="003F299B" w:rsidP="003F299B">
      <w:pPr>
        <w:shd w:val="clear" w:color="auto" w:fill="FFFFFF"/>
        <w:jc w:val="center"/>
        <w:rPr>
          <w:rFonts w:ascii="Nikosh" w:eastAsia="Times New Roman" w:hAnsi="Nikosh" w:cs="Nikosh"/>
          <w:color w:val="222222"/>
          <w:sz w:val="28"/>
          <w:szCs w:val="28"/>
        </w:rPr>
      </w:pPr>
    </w:p>
    <w:p w:rsidR="003F299B" w:rsidRDefault="003F299B" w:rsidP="003F299B">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সুমন/ফারহানা/রেজাউল/২০২০/১৯৩২ ঘণ্টা</w:t>
      </w:r>
    </w:p>
    <w:p w:rsidR="003F299B" w:rsidRDefault="003F299B" w:rsidP="003F299B">
      <w:pPr>
        <w:shd w:val="clear" w:color="auto" w:fill="FFFFFF"/>
        <w:rPr>
          <w:rFonts w:ascii="Nikosh" w:eastAsia="Times New Roman" w:hAnsi="Nikosh" w:cs="Nikosh"/>
          <w:color w:val="222222"/>
          <w:sz w:val="28"/>
          <w:szCs w:val="28"/>
        </w:rPr>
      </w:pPr>
    </w:p>
    <w:p w:rsidR="003F299B" w:rsidRDefault="003F299B" w:rsidP="003F299B">
      <w:pPr>
        <w:shd w:val="clear" w:color="auto" w:fill="FFFFFF"/>
        <w:rPr>
          <w:rFonts w:ascii="Nikosh" w:eastAsia="Times New Roman" w:hAnsi="Nikosh" w:cs="Nikosh"/>
          <w:color w:val="222222"/>
          <w:sz w:val="28"/>
          <w:szCs w:val="28"/>
        </w:rPr>
      </w:pPr>
    </w:p>
    <w:p w:rsidR="003F299B" w:rsidRDefault="003F299B">
      <w:pPr>
        <w:spacing w:after="0" w:line="240" w:lineRule="auto"/>
        <w:rPr>
          <w:rFonts w:ascii="Nikosh" w:eastAsia="Times New Roman" w:hAnsi="Nikosh" w:cs="Nikosh"/>
          <w:sz w:val="28"/>
          <w:szCs w:val="28"/>
        </w:rPr>
      </w:pPr>
      <w:r>
        <w:rPr>
          <w:rFonts w:ascii="Nikosh" w:hAnsi="Nikosh" w:cs="Nikosh"/>
          <w:sz w:val="28"/>
          <w:szCs w:val="28"/>
        </w:rPr>
        <w:br w:type="page"/>
      </w:r>
    </w:p>
    <w:p w:rsidR="00637325" w:rsidRDefault="00637325" w:rsidP="00637325">
      <w:pPr>
        <w:pStyle w:val="NormalWeb"/>
        <w:spacing w:before="0" w:beforeAutospacing="0" w:after="0" w:afterAutospacing="0"/>
        <w:ind w:right="54"/>
        <w:textAlignment w:val="baseline"/>
        <w:rPr>
          <w:rFonts w:ascii="Nikosh" w:hAnsi="Nikosh" w:cs="Nikosh"/>
          <w:sz w:val="28"/>
          <w:szCs w:val="28"/>
        </w:rPr>
      </w:pPr>
    </w:p>
    <w:p w:rsidR="00637325" w:rsidRDefault="00637325" w:rsidP="00637325">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১৪৫৩</w:t>
      </w:r>
    </w:p>
    <w:p w:rsidR="00637325" w:rsidRDefault="00637325" w:rsidP="00637325">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637325" w:rsidRPr="00AB1467" w:rsidRDefault="00637325" w:rsidP="00637325">
      <w:pPr>
        <w:pStyle w:val="NormalWeb"/>
        <w:spacing w:before="0" w:beforeAutospacing="0" w:after="0" w:afterAutospacing="0"/>
        <w:ind w:right="54"/>
        <w:jc w:val="center"/>
        <w:textAlignment w:val="baseline"/>
        <w:rPr>
          <w:rFonts w:ascii="Nikosh" w:hAnsi="Nikosh" w:cs="Nikosh"/>
          <w:b/>
          <w:sz w:val="28"/>
          <w:szCs w:val="28"/>
        </w:rPr>
      </w:pPr>
      <w:r w:rsidRPr="00326565">
        <w:rPr>
          <w:rFonts w:ascii="Nikosh" w:hAnsi="Nikosh" w:cs="Nikosh"/>
          <w:b/>
          <w:color w:val="222222"/>
          <w:sz w:val="28"/>
          <w:szCs w:val="28"/>
          <w:shd w:val="clear" w:color="auto" w:fill="FFFFFF"/>
        </w:rPr>
        <w:t>চট্টগ্রাম বন্দর সচল রাখতে সরকার দৃঢ়প্রতিজ্ঞ</w:t>
      </w:r>
      <w:r w:rsidRPr="00326565">
        <w:rPr>
          <w:rFonts w:ascii="Nikosh" w:hAnsi="Nikosh" w:cs="Nikosh"/>
          <w:b/>
          <w:color w:val="222222"/>
          <w:sz w:val="28"/>
          <w:szCs w:val="28"/>
        </w:rPr>
        <w:br/>
      </w:r>
      <w:r>
        <w:rPr>
          <w:rFonts w:ascii="Nikosh" w:hAnsi="Nikosh" w:cs="Nikosh"/>
          <w:b/>
          <w:color w:val="222222"/>
          <w:sz w:val="28"/>
          <w:szCs w:val="28"/>
          <w:shd w:val="clear" w:color="auto" w:fill="FFFFFF"/>
        </w:rPr>
        <w:t xml:space="preserve">                          -</w:t>
      </w:r>
      <w:r w:rsidRPr="00326565">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 xml:space="preserve"> </w:t>
      </w:r>
      <w:r w:rsidRPr="00326565">
        <w:rPr>
          <w:rFonts w:ascii="Nikosh" w:hAnsi="Nikosh" w:cs="Nikosh"/>
          <w:b/>
          <w:color w:val="222222"/>
          <w:sz w:val="28"/>
          <w:szCs w:val="28"/>
          <w:shd w:val="clear" w:color="auto" w:fill="FFFFFF"/>
        </w:rPr>
        <w:t>নৌপরিবহন প্রতিমন্ত্রী</w:t>
      </w:r>
      <w:r w:rsidRPr="00326565">
        <w:rPr>
          <w:rFonts w:ascii="Nikosh" w:hAnsi="Nikosh" w:cs="Nikosh"/>
          <w:b/>
          <w:color w:val="222222"/>
          <w:sz w:val="28"/>
          <w:szCs w:val="28"/>
        </w:rPr>
        <w:br/>
      </w:r>
    </w:p>
    <w:p w:rsidR="00637325" w:rsidRDefault="00637325" w:rsidP="00637325">
      <w:pPr>
        <w:rPr>
          <w:rFonts w:ascii="Nikosh" w:hAnsi="Nikosh" w:cs="Nikosh"/>
          <w:color w:val="000000"/>
          <w:sz w:val="28"/>
          <w:szCs w:val="28"/>
          <w:shd w:val="clear" w:color="auto" w:fill="FFFFFF"/>
        </w:rPr>
      </w:pPr>
      <w:r>
        <w:rPr>
          <w:rFonts w:ascii="Nikosh" w:eastAsia="Times New Roman" w:hAnsi="Nikosh" w:cs="Nikosh"/>
          <w:color w:val="222222"/>
          <w:sz w:val="28"/>
          <w:szCs w:val="28"/>
        </w:rPr>
        <w:t>চট্টগ্রাম</w:t>
      </w:r>
      <w:r w:rsidRPr="002365CC">
        <w:rPr>
          <w:rFonts w:ascii="Nikosh" w:eastAsia="Times New Roman" w:hAnsi="Nikosh" w:cs="Nikosh"/>
          <w:color w:val="222222"/>
          <w:sz w:val="28"/>
          <w:szCs w:val="28"/>
          <w:cs/>
          <w:lang w:bidi="bn-BD"/>
        </w:rPr>
        <w:t xml:space="preserve">, </w:t>
      </w:r>
      <w:r>
        <w:rPr>
          <w:rFonts w:ascii="Nikosh" w:hAnsi="Nikosh" w:cs="Nikosh"/>
          <w:color w:val="000000"/>
          <w:sz w:val="28"/>
          <w:szCs w:val="28"/>
          <w:shd w:val="clear" w:color="auto" w:fill="FFFFFF"/>
        </w:rPr>
        <w:t>১০</w:t>
      </w:r>
      <w:r w:rsidRPr="002365CC">
        <w:rPr>
          <w:rFonts w:ascii="Nikosh" w:hAnsi="Nikosh" w:cs="Nikosh"/>
          <w:color w:val="000000"/>
          <w:sz w:val="28"/>
          <w:szCs w:val="28"/>
          <w:shd w:val="clear" w:color="auto" w:fill="FFFFFF"/>
        </w:rPr>
        <w:t xml:space="preserve"> বৈশাখ (২</w:t>
      </w:r>
      <w:r>
        <w:rPr>
          <w:rFonts w:ascii="Nikosh" w:hAnsi="Nikosh" w:cs="Nikosh"/>
          <w:color w:val="000000"/>
          <w:sz w:val="28"/>
          <w:szCs w:val="28"/>
          <w:shd w:val="clear" w:color="auto" w:fill="FFFFFF"/>
        </w:rPr>
        <w:t>৩</w:t>
      </w:r>
      <w:r w:rsidRPr="002365CC">
        <w:rPr>
          <w:rFonts w:ascii="Nikosh" w:hAnsi="Nikosh" w:cs="Nikosh"/>
          <w:color w:val="000000"/>
          <w:sz w:val="28"/>
          <w:szCs w:val="28"/>
          <w:shd w:val="clear" w:color="auto" w:fill="FFFFFF"/>
        </w:rPr>
        <w:t xml:space="preserve"> এপ্রিল</w:t>
      </w:r>
      <w:proofErr w:type="gramStart"/>
      <w:r>
        <w:rPr>
          <w:rFonts w:ascii="Nikosh" w:hAnsi="Nikosh" w:cs="Nikosh"/>
          <w:color w:val="000000"/>
          <w:sz w:val="28"/>
          <w:szCs w:val="28"/>
          <w:shd w:val="clear" w:color="auto" w:fill="FFFFFF"/>
        </w:rPr>
        <w:t>) :</w:t>
      </w:r>
      <w:proofErr w:type="gramEnd"/>
      <w:r>
        <w:rPr>
          <w:rFonts w:ascii="Nikosh" w:hAnsi="Nikosh" w:cs="Nikosh"/>
          <w:color w:val="000000"/>
          <w:sz w:val="28"/>
          <w:szCs w:val="28"/>
          <w:shd w:val="clear" w:color="auto" w:fill="FFFFFF"/>
        </w:rPr>
        <w:t xml:space="preserve">  </w:t>
      </w:r>
    </w:p>
    <w:p w:rsidR="00637325" w:rsidRDefault="00637325" w:rsidP="00637325">
      <w:pPr>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 xml:space="preserve">                                                                                                                                                               </w:t>
      </w:r>
    </w:p>
    <w:p w:rsidR="00637325" w:rsidRDefault="00637325" w:rsidP="00637325">
      <w:pPr>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326565">
        <w:rPr>
          <w:rFonts w:ascii="Nikosh" w:eastAsia="Times New Roman" w:hAnsi="Nikosh" w:cs="Nikosh"/>
          <w:color w:val="222222"/>
          <w:sz w:val="28"/>
          <w:szCs w:val="28"/>
          <w:shd w:val="clear" w:color="auto" w:fill="FFFFFF"/>
        </w:rPr>
        <w:t xml:space="preserve">নৌপরিবহন প্রতিমন্ত্রী খালিদ মাহমুদ চৌধুরী বলেছেন, চট্টগ্রাম বন্দর দেশের </w:t>
      </w:r>
      <w:r>
        <w:rPr>
          <w:rFonts w:ascii="Nikosh" w:eastAsia="Times New Roman" w:hAnsi="Nikosh" w:cs="Nikosh"/>
          <w:color w:val="222222"/>
          <w:sz w:val="28"/>
          <w:szCs w:val="28"/>
          <w:shd w:val="clear" w:color="auto" w:fill="FFFFFF"/>
        </w:rPr>
        <w:t>প্রাণকেন্দ্র</w:t>
      </w:r>
      <w:r w:rsidRPr="00326565">
        <w:rPr>
          <w:rFonts w:ascii="Nikosh" w:eastAsia="Times New Roman" w:hAnsi="Nikosh" w:cs="Nikosh"/>
          <w:color w:val="222222"/>
          <w:sz w:val="28"/>
          <w:szCs w:val="28"/>
          <w:shd w:val="clear" w:color="auto" w:fill="FFFFFF"/>
        </w:rPr>
        <w:t>। জাতীয় স্বার্থে চট্টগ্রাম বন্দর সচল রাখতে সরকার দৃঢ়প্রতিজ্ঞ।</w:t>
      </w:r>
    </w:p>
    <w:p w:rsidR="00637325" w:rsidRDefault="00637325" w:rsidP="00637325">
      <w:pPr>
        <w:jc w:val="both"/>
        <w:rPr>
          <w:rFonts w:ascii="Nikosh" w:eastAsia="Times New Roman" w:hAnsi="Nikosh" w:cs="Nikosh"/>
          <w:color w:val="222222"/>
          <w:sz w:val="28"/>
          <w:szCs w:val="28"/>
          <w:shd w:val="clear" w:color="auto" w:fill="FFFFFF"/>
        </w:rPr>
      </w:pPr>
      <w:r w:rsidRPr="0032656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326565">
        <w:rPr>
          <w:rFonts w:ascii="Nikosh" w:eastAsia="Times New Roman" w:hAnsi="Nikosh" w:cs="Nikosh"/>
          <w:color w:val="222222"/>
          <w:sz w:val="28"/>
          <w:szCs w:val="28"/>
          <w:shd w:val="clear" w:color="auto" w:fill="FFFFFF"/>
        </w:rPr>
        <w:t>প্রতিমন্ত্রী আজ চট্টগ্রামে বন্দর ভবনের সভাকক্ষে করোনা ভাইরাসের চলমান পরিস্থিতিতে চট্টগ্রাম বন্দর কর্তৃপক্ষের গৃহিত পদক্ষেপ ও ভবিষ্যত কর্মপ্রস্তুতি বিষয়ে বন্দর কর্মকর্তাদের সাথে মতবিনিময় সভায় এসব কথা বলেন।</w:t>
      </w:r>
    </w:p>
    <w:p w:rsidR="00637325" w:rsidRDefault="00637325" w:rsidP="00637325">
      <w:pPr>
        <w:jc w:val="both"/>
        <w:rPr>
          <w:rFonts w:ascii="Nikosh" w:eastAsia="Times New Roman" w:hAnsi="Nikosh" w:cs="Nikosh"/>
          <w:color w:val="222222"/>
          <w:sz w:val="28"/>
          <w:szCs w:val="28"/>
          <w:shd w:val="clear" w:color="auto" w:fill="FFFFFF"/>
        </w:rPr>
      </w:pPr>
      <w:r w:rsidRPr="0032656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326565">
        <w:rPr>
          <w:rFonts w:ascii="Nikosh" w:eastAsia="Times New Roman" w:hAnsi="Nikosh" w:cs="Nikosh"/>
          <w:color w:val="222222"/>
          <w:sz w:val="28"/>
          <w:szCs w:val="28"/>
          <w:shd w:val="clear" w:color="auto" w:fill="FFFFFF"/>
        </w:rPr>
        <w:t>প্রতিমন্ত্রী বলেন</w:t>
      </w:r>
      <w:proofErr w:type="gramStart"/>
      <w:r w:rsidRPr="00326565">
        <w:rPr>
          <w:rFonts w:ascii="Nikosh" w:eastAsia="Times New Roman" w:hAnsi="Nikosh" w:cs="Nikosh"/>
          <w:color w:val="222222"/>
          <w:sz w:val="28"/>
          <w:szCs w:val="28"/>
          <w:shd w:val="clear" w:color="auto" w:fill="FFFFFF"/>
        </w:rPr>
        <w:t>,  কর</w:t>
      </w:r>
      <w:proofErr w:type="gramEnd"/>
      <w:r w:rsidRPr="00326565">
        <w:rPr>
          <w:rFonts w:ascii="Nikosh" w:eastAsia="Times New Roman" w:hAnsi="Nikosh" w:cs="Nikosh"/>
          <w:color w:val="222222"/>
          <w:sz w:val="28"/>
          <w:szCs w:val="28"/>
          <w:shd w:val="clear" w:color="auto" w:fill="FFFFFF"/>
        </w:rPr>
        <w:t xml:space="preserve">োনা একটি বৈশ্বিক সমস্যা। চট্টগ্রাম বন্দর পণ্য ওঠানামার দায়িত্বে রয়েছে। বন্দরের লোকজন জীবনের ঝুঁকি নিয়ে দায়িত্ব পালন করছেন। তিনি বলেন, যেখানে সহযোগিতার প্রয়োজন সেখানে তা করা হবে।  বন্দরের শ্রমিকদের নিরাপত্তা নিশ্চিত করে কাজ করতে হবে। বন্দরে কাজ করতে গিয়ে ক্ষতিগ্রস্ত হলে কর্তৃপক্ষ </w:t>
      </w:r>
      <w:r>
        <w:rPr>
          <w:rFonts w:ascii="Nikosh" w:eastAsia="Times New Roman" w:hAnsi="Nikosh" w:cs="Nikosh"/>
          <w:color w:val="222222"/>
          <w:sz w:val="28"/>
          <w:szCs w:val="28"/>
          <w:shd w:val="clear" w:color="auto" w:fill="FFFFFF"/>
        </w:rPr>
        <w:t>সেদিকে খেয়াল রাখবে</w:t>
      </w:r>
      <w:r w:rsidRPr="00326565">
        <w:rPr>
          <w:rFonts w:ascii="Nikosh" w:eastAsia="Times New Roman" w:hAnsi="Nikosh" w:cs="Nikosh"/>
          <w:color w:val="222222"/>
          <w:sz w:val="28"/>
          <w:szCs w:val="28"/>
          <w:shd w:val="clear" w:color="auto" w:fill="FFFFFF"/>
        </w:rPr>
        <w:t>।</w:t>
      </w:r>
    </w:p>
    <w:p w:rsidR="00637325" w:rsidRDefault="00637325" w:rsidP="00637325">
      <w:pPr>
        <w:jc w:val="both"/>
        <w:rPr>
          <w:rFonts w:ascii="Nikosh" w:eastAsia="Times New Roman" w:hAnsi="Nikosh" w:cs="Nikosh"/>
          <w:color w:val="222222"/>
          <w:sz w:val="28"/>
          <w:szCs w:val="28"/>
          <w:shd w:val="clear" w:color="auto" w:fill="FFFFFF"/>
        </w:rPr>
      </w:pPr>
      <w:r w:rsidRPr="0032656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326565">
        <w:rPr>
          <w:rFonts w:ascii="Nikosh" w:eastAsia="Times New Roman" w:hAnsi="Nikosh" w:cs="Nikosh"/>
          <w:color w:val="222222"/>
          <w:sz w:val="28"/>
          <w:szCs w:val="28"/>
          <w:shd w:val="clear" w:color="auto" w:fill="FFFFFF"/>
        </w:rPr>
        <w:t>সভা</w:t>
      </w:r>
      <w:proofErr w:type="gramStart"/>
      <w:r w:rsidRPr="00326565">
        <w:rPr>
          <w:rFonts w:ascii="Nikosh" w:eastAsia="Times New Roman" w:hAnsi="Nikosh" w:cs="Nikosh"/>
          <w:color w:val="222222"/>
          <w:sz w:val="28"/>
          <w:szCs w:val="28"/>
          <w:shd w:val="clear" w:color="auto" w:fill="FFFFFF"/>
        </w:rPr>
        <w:t>য়  জ</w:t>
      </w:r>
      <w:proofErr w:type="gramEnd"/>
      <w:r w:rsidRPr="00326565">
        <w:rPr>
          <w:rFonts w:ascii="Nikosh" w:eastAsia="Times New Roman" w:hAnsi="Nikosh" w:cs="Nikosh"/>
          <w:color w:val="222222"/>
          <w:sz w:val="28"/>
          <w:szCs w:val="28"/>
          <w:shd w:val="clear" w:color="auto" w:fill="FFFFFF"/>
        </w:rPr>
        <w:t>ানান হয় যে, বহির্নোঙরে ৩৩টি জাহাজ অপেক্ষমান আছে। সেগুলোতে ৩৬ হাজার কনটেইনার আছে। বন্দর থেকে অফডকে কনটেইনার পাঠিয়ে জাহাজ থেকে কনটেইনার নামাতে হবে।</w:t>
      </w:r>
    </w:p>
    <w:p w:rsidR="00637325" w:rsidRDefault="00637325" w:rsidP="00637325">
      <w:pPr>
        <w:jc w:val="both"/>
        <w:rPr>
          <w:rFonts w:ascii="Nikosh" w:eastAsia="Times New Roman" w:hAnsi="Nikosh" w:cs="Nikosh"/>
          <w:color w:val="222222"/>
          <w:sz w:val="28"/>
          <w:szCs w:val="28"/>
          <w:shd w:val="clear" w:color="auto" w:fill="FFFFFF"/>
        </w:rPr>
      </w:pPr>
      <w:r w:rsidRPr="00326565">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r>
      <w:r w:rsidRPr="00326565">
        <w:rPr>
          <w:rFonts w:ascii="Nikosh" w:eastAsia="Times New Roman" w:hAnsi="Nikosh" w:cs="Nikosh"/>
          <w:color w:val="222222"/>
          <w:sz w:val="28"/>
          <w:szCs w:val="28"/>
          <w:shd w:val="clear" w:color="auto" w:fill="FFFFFF"/>
        </w:rPr>
        <w:t>মতবিনিময় সভা</w:t>
      </w:r>
      <w:proofErr w:type="gramStart"/>
      <w:r w:rsidRPr="00326565">
        <w:rPr>
          <w:rFonts w:ascii="Nikosh" w:eastAsia="Times New Roman" w:hAnsi="Nikosh" w:cs="Nikosh"/>
          <w:color w:val="222222"/>
          <w:sz w:val="28"/>
          <w:szCs w:val="28"/>
          <w:shd w:val="clear" w:color="auto" w:fill="FFFFFF"/>
        </w:rPr>
        <w:t>য়  অন</w:t>
      </w:r>
      <w:proofErr w:type="gramEnd"/>
      <w:r w:rsidRPr="00326565">
        <w:rPr>
          <w:rFonts w:ascii="Nikosh" w:eastAsia="Times New Roman" w:hAnsi="Nikosh" w:cs="Nikosh"/>
          <w:color w:val="222222"/>
          <w:sz w:val="28"/>
          <w:szCs w:val="28"/>
          <w:shd w:val="clear" w:color="auto" w:fill="FFFFFF"/>
        </w:rPr>
        <w:t>্যান্যের মধ্যে মন্ত্রণালয়ের সচিব  মোহাম্মদ মেজবাহ উদ্দিন চৌধুরী, বন্দর কর্তৃপক্ষের চেয়ারম্যান রিয়ার অ্যাডমিরাল শেখ আবুল কালাম আজাদ, বন্দরের সদস্য মো</w:t>
      </w:r>
      <w:r>
        <w:rPr>
          <w:rFonts w:ascii="Nikosh" w:eastAsia="Times New Roman" w:hAnsi="Nikosh" w:cs="Nikosh"/>
          <w:color w:val="222222"/>
          <w:sz w:val="28"/>
          <w:szCs w:val="28"/>
          <w:shd w:val="clear" w:color="auto" w:fill="FFFFFF"/>
        </w:rPr>
        <w:t>ঃ</w:t>
      </w:r>
      <w:r w:rsidRPr="00326565">
        <w:rPr>
          <w:rFonts w:ascii="Nikosh" w:eastAsia="Times New Roman" w:hAnsi="Nikosh" w:cs="Nikosh"/>
          <w:color w:val="222222"/>
          <w:sz w:val="28"/>
          <w:szCs w:val="28"/>
          <w:shd w:val="clear" w:color="auto" w:fill="FFFFFF"/>
        </w:rPr>
        <w:t xml:space="preserve"> জাফর আলম ও বন্দর সচিব মো</w:t>
      </w:r>
      <w:r>
        <w:rPr>
          <w:rFonts w:ascii="Nikosh" w:eastAsia="Times New Roman" w:hAnsi="Nikosh" w:cs="Nikosh"/>
          <w:color w:val="222222"/>
          <w:sz w:val="28"/>
          <w:szCs w:val="28"/>
          <w:shd w:val="clear" w:color="auto" w:fill="FFFFFF"/>
        </w:rPr>
        <w:t>ঃ</w:t>
      </w:r>
      <w:r w:rsidRPr="00326565">
        <w:rPr>
          <w:rFonts w:ascii="Nikosh" w:eastAsia="Times New Roman" w:hAnsi="Nikosh" w:cs="Nikosh"/>
          <w:color w:val="222222"/>
          <w:sz w:val="28"/>
          <w:szCs w:val="28"/>
          <w:shd w:val="clear" w:color="auto" w:fill="FFFFFF"/>
        </w:rPr>
        <w:t xml:space="preserve"> ওমর ফারুক  উপস্থিত ছিলেন।</w:t>
      </w:r>
    </w:p>
    <w:p w:rsidR="00637325" w:rsidRDefault="00637325" w:rsidP="00637325">
      <w:pPr>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w:t>
      </w:r>
    </w:p>
    <w:p w:rsidR="00637325" w:rsidRDefault="00637325" w:rsidP="00637325">
      <w:pPr>
        <w:jc w:val="center"/>
        <w:rPr>
          <w:rFonts w:ascii="Nikosh" w:eastAsia="Times New Roman" w:hAnsi="Nikosh" w:cs="Nikosh"/>
          <w:color w:val="222222"/>
          <w:sz w:val="28"/>
          <w:szCs w:val="28"/>
          <w:shd w:val="clear" w:color="auto" w:fill="FFFFFF"/>
        </w:rPr>
      </w:pPr>
    </w:p>
    <w:p w:rsidR="00637325" w:rsidRDefault="00637325" w:rsidP="00637325">
      <w:pP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জাহাঙ্গীর/ফারহানা/রেজাউল/২০২০/১৯৩০ ঘণ্টা</w:t>
      </w:r>
    </w:p>
    <w:p w:rsidR="00637325" w:rsidRDefault="00637325">
      <w:pPr>
        <w:spacing w:after="0" w:line="240" w:lineRule="auto"/>
        <w:rPr>
          <w:rFonts w:ascii="Nikosh" w:eastAsia="Times New Roman" w:hAnsi="Nikosh" w:cs="Nikosh"/>
          <w:sz w:val="28"/>
          <w:szCs w:val="28"/>
        </w:rPr>
      </w:pPr>
      <w:r>
        <w:rPr>
          <w:rFonts w:ascii="Nikosh" w:hAnsi="Nikosh" w:cs="Nikosh"/>
          <w:sz w:val="28"/>
          <w:szCs w:val="28"/>
        </w:rPr>
        <w:br w:type="page"/>
      </w:r>
    </w:p>
    <w:p w:rsidR="00E443B1" w:rsidRDefault="00E443B1" w:rsidP="00E443B1">
      <w:pPr>
        <w:pStyle w:val="NormalWeb"/>
        <w:spacing w:before="0" w:beforeAutospacing="0" w:after="0" w:afterAutospacing="0"/>
        <w:ind w:right="54"/>
        <w:textAlignment w:val="baseline"/>
        <w:rPr>
          <w:rFonts w:ascii="Nikosh" w:hAnsi="Nikosh" w:cs="Nikosh"/>
          <w:sz w:val="28"/>
          <w:szCs w:val="28"/>
        </w:rPr>
      </w:pPr>
    </w:p>
    <w:p w:rsidR="00E443B1" w:rsidRDefault="00E443B1" w:rsidP="00E443B1">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১৪৫২  </w:t>
      </w:r>
    </w:p>
    <w:p w:rsidR="00E443B1" w:rsidRDefault="00E443B1" w:rsidP="00E443B1">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E443B1" w:rsidRDefault="00E443B1" w:rsidP="00E443B1">
      <w:pPr>
        <w:pStyle w:val="NormalWeb"/>
        <w:spacing w:before="0" w:beforeAutospacing="0" w:after="0" w:afterAutospacing="0"/>
        <w:ind w:right="54"/>
        <w:jc w:val="center"/>
        <w:textAlignment w:val="baseline"/>
        <w:rPr>
          <w:rFonts w:ascii="Nikosh" w:hAnsi="Nikosh" w:cs="Nikosh"/>
          <w:sz w:val="28"/>
          <w:szCs w:val="28"/>
        </w:rPr>
      </w:pPr>
      <w:r>
        <w:rPr>
          <w:rStyle w:val="Strong"/>
          <w:rFonts w:ascii="Nikosh" w:eastAsiaTheme="majorEastAsia" w:hAnsi="Nikosh" w:cs="Nikosh"/>
          <w:sz w:val="28"/>
          <w:szCs w:val="28"/>
          <w:bdr w:val="none" w:sz="0" w:space="0" w:color="auto" w:frame="1"/>
        </w:rPr>
        <w:t>কোভিড-১৯ (করোনা ভাইরাস) সংক্রান্ত সর্বশেষ প্রতিবেদন</w:t>
      </w:r>
    </w:p>
    <w:p w:rsidR="00E443B1" w:rsidRDefault="00E443B1" w:rsidP="00E443B1">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E443B1" w:rsidRDefault="00E443B1" w:rsidP="00E443B1">
      <w:pPr>
        <w:rPr>
          <w:rFonts w:ascii="Nikosh" w:hAnsi="Nikosh" w:cs="Nikosh"/>
          <w:color w:val="000000"/>
          <w:sz w:val="28"/>
          <w:szCs w:val="28"/>
          <w:shd w:val="clear" w:color="auto" w:fill="FFFFFF"/>
        </w:rPr>
      </w:pPr>
      <w:r>
        <w:rPr>
          <w:rFonts w:ascii="Nikosh" w:eastAsia="Times New Roman" w:hAnsi="Nikosh" w:cs="Nikosh"/>
          <w:color w:val="222222"/>
          <w:sz w:val="28"/>
          <w:szCs w:val="28"/>
        </w:rPr>
        <w:t>ঢাকা</w:t>
      </w:r>
      <w:r w:rsidRPr="002365CC">
        <w:rPr>
          <w:rFonts w:ascii="Nikosh" w:eastAsia="Times New Roman" w:hAnsi="Nikosh" w:cs="Nikosh"/>
          <w:color w:val="222222"/>
          <w:sz w:val="28"/>
          <w:szCs w:val="28"/>
          <w:cs/>
          <w:lang w:bidi="bn-BD"/>
        </w:rPr>
        <w:t xml:space="preserve">, </w:t>
      </w:r>
      <w:r>
        <w:rPr>
          <w:rFonts w:ascii="Nikosh" w:hAnsi="Nikosh" w:cs="Nikosh"/>
          <w:color w:val="000000"/>
          <w:sz w:val="28"/>
          <w:szCs w:val="28"/>
          <w:shd w:val="clear" w:color="auto" w:fill="FFFFFF"/>
        </w:rPr>
        <w:t>১০</w:t>
      </w:r>
      <w:r w:rsidRPr="002365CC">
        <w:rPr>
          <w:rFonts w:ascii="Nikosh" w:hAnsi="Nikosh" w:cs="Nikosh"/>
          <w:color w:val="000000"/>
          <w:sz w:val="28"/>
          <w:szCs w:val="28"/>
          <w:shd w:val="clear" w:color="auto" w:fill="FFFFFF"/>
        </w:rPr>
        <w:t xml:space="preserve"> বৈশাখ (২</w:t>
      </w:r>
      <w:r>
        <w:rPr>
          <w:rFonts w:ascii="Nikosh" w:hAnsi="Nikosh" w:cs="Nikosh"/>
          <w:color w:val="000000"/>
          <w:sz w:val="28"/>
          <w:szCs w:val="28"/>
          <w:shd w:val="clear" w:color="auto" w:fill="FFFFFF"/>
        </w:rPr>
        <w:t>৩</w:t>
      </w:r>
      <w:r w:rsidRPr="002365CC">
        <w:rPr>
          <w:rFonts w:ascii="Nikosh" w:hAnsi="Nikosh" w:cs="Nikosh"/>
          <w:color w:val="000000"/>
          <w:sz w:val="28"/>
          <w:szCs w:val="28"/>
          <w:shd w:val="clear" w:color="auto" w:fill="FFFFFF"/>
        </w:rPr>
        <w:t xml:space="preserve"> এপ্রিল</w:t>
      </w:r>
      <w:proofErr w:type="gramStart"/>
      <w:r w:rsidRPr="002365CC">
        <w:rPr>
          <w:rFonts w:ascii="Nikosh" w:hAnsi="Nikosh" w:cs="Nikosh"/>
          <w:color w:val="000000"/>
          <w:sz w:val="28"/>
          <w:szCs w:val="28"/>
          <w:shd w:val="clear" w:color="auto" w:fill="FFFFFF"/>
        </w:rPr>
        <w:t>) :</w:t>
      </w:r>
      <w:proofErr w:type="gramEnd"/>
      <w:r w:rsidRPr="002365CC">
        <w:rPr>
          <w:rFonts w:ascii="Nikosh" w:hAnsi="Nikosh" w:cs="Nikosh"/>
          <w:color w:val="000000"/>
          <w:sz w:val="28"/>
          <w:szCs w:val="28"/>
          <w:shd w:val="clear" w:color="auto" w:fill="FFFFFF"/>
        </w:rPr>
        <w:t xml:space="preserve">    </w:t>
      </w:r>
    </w:p>
    <w:p w:rsidR="00E443B1" w:rsidRDefault="00E443B1" w:rsidP="00E443B1">
      <w:pPr>
        <w:rPr>
          <w:rFonts w:ascii="Nikosh" w:hAnsi="Nikosh" w:cs="Nikosh"/>
          <w:color w:val="000000"/>
          <w:sz w:val="28"/>
          <w:szCs w:val="28"/>
          <w:shd w:val="clear" w:color="auto" w:fill="FFFFFF"/>
        </w:rPr>
      </w:pPr>
    </w:p>
    <w:p w:rsidR="00E443B1" w:rsidRDefault="00E443B1" w:rsidP="00E443B1">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৬৪টি জেলায় এ পর্যন্ত শিশু খাদ্য-সহ অন্যান্য সামগ্রী ক্রয়ের জন্য ৪৭ কোটি ৩৫ লাখ ৭২ হাজার ২৬৪ টাকা জিআর (ক্যাশ) নগদ এবং ৯৪ হাজার ৬ শত ৬৭ মেট্রিক টন জিআর চাল জেলা প্রশাসকের অনুকূলে বরাদ্দ প্রদান করা হয়েছে।</w:t>
      </w:r>
    </w:p>
    <w:p w:rsidR="00E443B1" w:rsidRDefault="00E443B1" w:rsidP="00E443B1">
      <w:pPr>
        <w:pStyle w:val="NormalWeb"/>
        <w:spacing w:before="0" w:beforeAutospacing="0" w:after="0" w:afterAutospacing="0"/>
        <w:ind w:right="54"/>
        <w:textAlignment w:val="baseline"/>
        <w:rPr>
          <w:rFonts w:ascii="Nikosh" w:hAnsi="Nikosh" w:cs="Nikosh"/>
          <w:sz w:val="28"/>
          <w:szCs w:val="28"/>
        </w:rPr>
      </w:pPr>
      <w:r>
        <w:rPr>
          <w:rFonts w:ascii="Nikosh" w:hAnsi="Nikosh" w:cs="Nikosh"/>
          <w:sz w:val="28"/>
          <w:szCs w:val="28"/>
        </w:rPr>
        <w:t> </w:t>
      </w:r>
    </w:p>
    <w:p w:rsidR="00E443B1" w:rsidRDefault="00E443B1" w:rsidP="00E443B1">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দুর্যোগ ব্যবস্থাপনা ও ত্রাণ মন্ত্রণালয়ের মাধ্যমে বরাদ্দকৃত এ সাহায্য দেশের সকল জেলা ও উপজেলা প্রশাসনের মাধ্যমে বিতরণ করা হচ্ছে।</w:t>
      </w:r>
    </w:p>
    <w:p w:rsidR="00E443B1" w:rsidRDefault="00E443B1" w:rsidP="00E443B1">
      <w:pPr>
        <w:pStyle w:val="NormalWeb"/>
        <w:spacing w:before="0" w:beforeAutospacing="0" w:after="0" w:afterAutospacing="0"/>
        <w:ind w:right="54"/>
        <w:jc w:val="both"/>
        <w:textAlignment w:val="baseline"/>
        <w:rPr>
          <w:rFonts w:ascii="Nikosh" w:hAnsi="Nikosh" w:cs="Nikosh"/>
          <w:sz w:val="28"/>
          <w:szCs w:val="28"/>
        </w:rPr>
      </w:pPr>
    </w:p>
    <w:p w:rsidR="00E443B1" w:rsidRDefault="00E443B1" w:rsidP="00E443B1">
      <w:pPr>
        <w:pStyle w:val="NormalWeb"/>
        <w:spacing w:before="0" w:beforeAutospacing="0" w:after="0" w:afterAutospacing="0"/>
        <w:ind w:right="54"/>
        <w:jc w:val="both"/>
        <w:textAlignment w:val="baseline"/>
        <w:rPr>
          <w:rFonts w:ascii="Nikosh" w:hAnsi="Nikosh" w:cs="Nikosh"/>
          <w:sz w:val="28"/>
          <w:szCs w:val="28"/>
        </w:rPr>
      </w:pPr>
      <w:r>
        <w:rPr>
          <w:rFonts w:ascii="Nikosh" w:hAnsi="Nikosh" w:cs="Nikosh"/>
          <w:sz w:val="28"/>
          <w:szCs w:val="28"/>
        </w:rPr>
        <w:t>          রোগতত্ত্ব, রোগ নিয়ন্ত্রণ ও গবেষণা প্রতিষ্ঠান (আইইডিসিআর)-এর তথ্যানুযায়ী আজ দেশে নতুন করে আরো ৪১৪ জনের শরীরে করোনা সংক্রমণ ধরা পড়েছে। এ নিয়ে বাংলাদেশে এখন পর্যন্ত কোভিড-১৯ আক্রান্ত রোগীর সংখ্যা ৪ হাজার ১৮৬ জন। এখন পর্যন্ত সুস্থ হয়ে বাড়ি ফিরেছেন ১০৮ জন। গত ২৪ ঘণ্টায় ৭ জন-সহ এ পর্যন্ত এ রোগে ১২৭ জন মৃত্যুবরণ করেছেন। গত ২৪ ঘণ্টায় ৩ হাজার ৪১৬টি নমুনা পরীক্ষা করা হয়েছে।</w:t>
      </w:r>
    </w:p>
    <w:p w:rsidR="00E443B1" w:rsidRDefault="00E443B1" w:rsidP="00E443B1">
      <w:pPr>
        <w:pStyle w:val="NormalWeb"/>
        <w:spacing w:before="0" w:beforeAutospacing="0" w:after="0" w:afterAutospacing="0"/>
        <w:ind w:right="54"/>
        <w:jc w:val="both"/>
        <w:textAlignment w:val="baseline"/>
        <w:rPr>
          <w:rFonts w:ascii="Nikosh" w:hAnsi="Nikosh" w:cs="Nikosh"/>
          <w:sz w:val="16"/>
          <w:szCs w:val="28"/>
        </w:rPr>
      </w:pPr>
    </w:p>
    <w:p w:rsidR="00E443B1" w:rsidRPr="00286ECA" w:rsidRDefault="00E443B1" w:rsidP="00E443B1">
      <w:pPr>
        <w:jc w:val="center"/>
        <w:rPr>
          <w:rFonts w:ascii="Nikosh" w:hAnsi="Nikosh" w:cs="Nikosh"/>
          <w:sz w:val="18"/>
          <w:szCs w:val="28"/>
        </w:rPr>
      </w:pPr>
    </w:p>
    <w:p w:rsidR="00E443B1" w:rsidRPr="000A5BE1" w:rsidRDefault="00E443B1" w:rsidP="00E443B1">
      <w:pPr>
        <w:spacing w:after="120"/>
        <w:jc w:val="center"/>
        <w:rPr>
          <w:rFonts w:ascii="Nikosh" w:hAnsi="Nikosh" w:cs="Nikosh"/>
          <w:sz w:val="28"/>
          <w:szCs w:val="28"/>
        </w:rPr>
      </w:pPr>
      <w:r w:rsidRPr="000A5BE1">
        <w:rPr>
          <w:rFonts w:ascii="Nikosh" w:hAnsi="Nikosh" w:cs="Nikosh"/>
          <w:sz w:val="28"/>
          <w:szCs w:val="28"/>
        </w:rPr>
        <w:t>#</w:t>
      </w:r>
    </w:p>
    <w:p w:rsidR="00E443B1" w:rsidRPr="000A5BE1" w:rsidRDefault="00E443B1" w:rsidP="00E443B1">
      <w:pPr>
        <w:shd w:val="clear" w:color="auto" w:fill="FFFFFF"/>
        <w:rPr>
          <w:rFonts w:ascii="Nikosh" w:hAnsi="Nikosh" w:cs="Nikosh"/>
          <w:sz w:val="28"/>
          <w:szCs w:val="28"/>
        </w:rPr>
      </w:pPr>
      <w:r>
        <w:rPr>
          <w:rFonts w:ascii="Nikosh" w:hAnsi="Nikosh" w:cs="Nikosh"/>
          <w:sz w:val="28"/>
          <w:szCs w:val="28"/>
        </w:rPr>
        <w:t>তাসমীন</w:t>
      </w:r>
      <w:r>
        <w:rPr>
          <w:rFonts w:ascii="Nikosh" w:eastAsia="Times New Roman" w:hAnsi="Nikosh" w:cs="Nikosh"/>
          <w:color w:val="222222"/>
          <w:sz w:val="28"/>
          <w:szCs w:val="28"/>
        </w:rPr>
        <w:t>/</w:t>
      </w:r>
      <w:r>
        <w:rPr>
          <w:rFonts w:ascii="Nikosh" w:hAnsi="Nikosh" w:cs="Nikosh"/>
          <w:sz w:val="28"/>
          <w:szCs w:val="28"/>
        </w:rPr>
        <w:t>ফারহানা/রেজাউল/</w:t>
      </w:r>
      <w:r w:rsidRPr="000A5BE1">
        <w:rPr>
          <w:rFonts w:ascii="Nikosh" w:hAnsi="Nikosh" w:cs="Nikosh"/>
          <w:sz w:val="28"/>
          <w:szCs w:val="28"/>
        </w:rPr>
        <w:t>২০২০/</w:t>
      </w:r>
      <w:r>
        <w:rPr>
          <w:rFonts w:ascii="Nikosh" w:hAnsi="Nikosh" w:cs="Nikosh"/>
          <w:sz w:val="28"/>
          <w:szCs w:val="28"/>
        </w:rPr>
        <w:t xml:space="preserve">১৯১৬ </w:t>
      </w:r>
      <w:r w:rsidRPr="000A5BE1">
        <w:rPr>
          <w:rFonts w:ascii="Nikosh" w:hAnsi="Nikosh" w:cs="Nikosh"/>
          <w:sz w:val="28"/>
          <w:szCs w:val="28"/>
        </w:rPr>
        <w:t>ঘণ্টা</w:t>
      </w:r>
      <w:r>
        <w:rPr>
          <w:rFonts w:ascii="Nikosh" w:hAnsi="Nikosh" w:cs="Nikosh"/>
          <w:sz w:val="28"/>
          <w:szCs w:val="28"/>
        </w:rPr>
        <w:t xml:space="preserve"> </w:t>
      </w:r>
    </w:p>
    <w:p w:rsidR="00E443B1" w:rsidRDefault="00E443B1">
      <w:pPr>
        <w:spacing w:after="0" w:line="240" w:lineRule="auto"/>
        <w:rPr>
          <w:rFonts w:ascii="Nikosh" w:eastAsia="Times New Roman" w:hAnsi="Nikosh" w:cs="Nikosh"/>
          <w:sz w:val="28"/>
          <w:szCs w:val="28"/>
        </w:rPr>
      </w:pPr>
      <w:r>
        <w:rPr>
          <w:rFonts w:ascii="Nikosh" w:hAnsi="Nikosh" w:cs="Nikosh"/>
          <w:sz w:val="28"/>
          <w:szCs w:val="28"/>
        </w:rPr>
        <w:br w:type="page"/>
      </w:r>
    </w:p>
    <w:p w:rsidR="00953372" w:rsidRDefault="00953372" w:rsidP="00953372">
      <w:pPr>
        <w:pStyle w:val="NormalWeb"/>
        <w:spacing w:before="0" w:beforeAutospacing="0" w:after="0" w:afterAutospacing="0"/>
        <w:ind w:right="54"/>
        <w:textAlignment w:val="baseline"/>
        <w:rPr>
          <w:rFonts w:ascii="Nikosh" w:hAnsi="Nikosh" w:cs="Nikosh"/>
          <w:sz w:val="28"/>
          <w:szCs w:val="28"/>
        </w:rPr>
      </w:pPr>
    </w:p>
    <w:p w:rsidR="00953372" w:rsidRDefault="00953372" w:rsidP="00953372">
      <w:pPr>
        <w:pStyle w:val="NormalWeb"/>
        <w:spacing w:before="0" w:beforeAutospacing="0" w:after="0" w:afterAutospacing="0"/>
        <w:ind w:right="54"/>
        <w:textAlignment w:val="baseline"/>
        <w:rPr>
          <w:rFonts w:ascii="Nikosh" w:hAnsi="Nikosh" w:cs="Nikosh"/>
          <w:sz w:val="28"/>
          <w:szCs w:val="28"/>
        </w:rPr>
      </w:pPr>
      <w:r w:rsidRPr="00515BFC">
        <w:rPr>
          <w:rFonts w:ascii="Nikosh" w:hAnsi="Nikosh" w:cs="Nikosh"/>
          <w:sz w:val="28"/>
          <w:szCs w:val="28"/>
        </w:rPr>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 xml:space="preserve">    </w:t>
      </w:r>
      <w:r w:rsidRPr="00515BFC">
        <w:rPr>
          <w:rFonts w:ascii="Nikosh" w:hAnsi="Nikosh" w:cs="Nikosh"/>
          <w:sz w:val="28"/>
          <w:szCs w:val="28"/>
        </w:rPr>
        <w:t>নম্</w:t>
      </w:r>
      <w:proofErr w:type="gramStart"/>
      <w:r w:rsidRPr="00515BFC">
        <w:rPr>
          <w:rFonts w:ascii="Nikosh" w:hAnsi="Nikosh" w:cs="Nikosh"/>
          <w:sz w:val="28"/>
          <w:szCs w:val="28"/>
        </w:rPr>
        <w:t>বর :</w:t>
      </w:r>
      <w:proofErr w:type="gramEnd"/>
      <w:r w:rsidRPr="00515BFC">
        <w:rPr>
          <w:rFonts w:ascii="Nikosh" w:hAnsi="Nikosh" w:cs="Nikosh"/>
          <w:sz w:val="28"/>
          <w:szCs w:val="28"/>
        </w:rPr>
        <w:t xml:space="preserve"> </w:t>
      </w:r>
      <w:r>
        <w:rPr>
          <w:rFonts w:ascii="Nikosh" w:hAnsi="Nikosh" w:cs="Nikosh"/>
          <w:sz w:val="28"/>
          <w:szCs w:val="28"/>
        </w:rPr>
        <w:t xml:space="preserve"> ১৪৫১</w:t>
      </w:r>
    </w:p>
    <w:p w:rsidR="00953372" w:rsidRPr="00515BFC" w:rsidRDefault="00953372" w:rsidP="00953372">
      <w:pPr>
        <w:pStyle w:val="NormalWeb"/>
        <w:spacing w:before="0" w:beforeAutospacing="0" w:after="0" w:afterAutospacing="0"/>
        <w:ind w:right="54"/>
        <w:textAlignment w:val="baseline"/>
        <w:rPr>
          <w:rFonts w:ascii="Nikosh" w:hAnsi="Nikosh" w:cs="Nikosh"/>
          <w:sz w:val="28"/>
          <w:szCs w:val="28"/>
        </w:rPr>
      </w:pPr>
    </w:p>
    <w:p w:rsidR="00953372" w:rsidRPr="0046185C" w:rsidRDefault="00953372" w:rsidP="00953372">
      <w:pPr>
        <w:jc w:val="center"/>
        <w:rPr>
          <w:rFonts w:ascii="Nikosh" w:hAnsi="Nikosh" w:cs="Nikosh"/>
          <w:b/>
          <w:sz w:val="28"/>
          <w:szCs w:val="28"/>
        </w:rPr>
      </w:pPr>
      <w:r w:rsidRPr="000639B3">
        <w:rPr>
          <w:rFonts w:ascii="Nikosh" w:eastAsia="Times New Roman" w:hAnsi="Nikosh" w:cs="Nikosh"/>
          <w:b/>
          <w:color w:val="222222"/>
          <w:sz w:val="28"/>
          <w:szCs w:val="28"/>
        </w:rPr>
        <w:t>করোনা সংক্রান্ত বিবৃতির ক্ষেত্রে কর্তৃপক্ষ ছা</w:t>
      </w:r>
      <w:r w:rsidRPr="0046185C">
        <w:rPr>
          <w:rFonts w:ascii="Nikosh" w:eastAsia="Times New Roman" w:hAnsi="Nikosh" w:cs="Nikosh"/>
          <w:b/>
          <w:color w:val="222222"/>
          <w:sz w:val="28"/>
          <w:szCs w:val="28"/>
        </w:rPr>
        <w:t>ড়া অন্য কারো বিবৃতি অগ্রহ</w:t>
      </w:r>
      <w:r>
        <w:rPr>
          <w:rFonts w:ascii="Nikosh" w:eastAsia="Times New Roman" w:hAnsi="Nikosh" w:cs="Nikosh"/>
          <w:b/>
          <w:color w:val="222222"/>
          <w:sz w:val="28"/>
          <w:szCs w:val="28"/>
        </w:rPr>
        <w:t>ণযোগ্য</w:t>
      </w:r>
      <w:r w:rsidRPr="000639B3">
        <w:rPr>
          <w:rFonts w:ascii="Nikosh" w:eastAsia="Times New Roman" w:hAnsi="Nikosh" w:cs="Nikosh"/>
          <w:b/>
          <w:color w:val="222222"/>
          <w:sz w:val="28"/>
          <w:szCs w:val="28"/>
        </w:rPr>
        <w:br/>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 xml:space="preserve">      </w:t>
      </w:r>
      <w:r w:rsidRPr="0046185C">
        <w:rPr>
          <w:rFonts w:ascii="Nikosh" w:eastAsia="Times New Roman" w:hAnsi="Nikosh" w:cs="Nikosh"/>
          <w:b/>
          <w:color w:val="222222"/>
          <w:sz w:val="28"/>
          <w:szCs w:val="28"/>
        </w:rPr>
        <w:t>-</w:t>
      </w:r>
      <w:r w:rsidRPr="000639B3">
        <w:rPr>
          <w:rFonts w:ascii="Nikosh" w:eastAsia="Times New Roman" w:hAnsi="Nikosh" w:cs="Nikosh"/>
          <w:b/>
          <w:color w:val="222222"/>
          <w:sz w:val="28"/>
          <w:szCs w:val="28"/>
        </w:rPr>
        <w:t>-স্বাস্থ্যমন্ত্রী</w:t>
      </w:r>
    </w:p>
    <w:p w:rsidR="00953372" w:rsidRDefault="00953372" w:rsidP="00953372">
      <w:pPr>
        <w:spacing w:after="240"/>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১০ বৈশাখ (২৩ এপ্রিল): </w:t>
      </w:r>
    </w:p>
    <w:p w:rsidR="00953372" w:rsidRDefault="00953372" w:rsidP="0095337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639B3">
        <w:rPr>
          <w:rFonts w:ascii="Nikosh" w:eastAsia="Times New Roman" w:hAnsi="Nikosh" w:cs="Nikosh"/>
          <w:color w:val="222222"/>
          <w:sz w:val="28"/>
          <w:szCs w:val="28"/>
        </w:rPr>
        <w:t xml:space="preserve">স্বাস্থ্য ও পরিবার কল্যাণ মন্ত্রী জাহিদ মালেক বলেছেন, </w:t>
      </w:r>
      <w:r>
        <w:rPr>
          <w:rFonts w:ascii="Nikosh" w:eastAsia="Times New Roman" w:hAnsi="Nikosh" w:cs="Nikosh"/>
          <w:color w:val="222222"/>
          <w:sz w:val="28"/>
          <w:szCs w:val="28"/>
        </w:rPr>
        <w:t>‘</w:t>
      </w:r>
      <w:r w:rsidRPr="000639B3">
        <w:rPr>
          <w:rFonts w:ascii="Nikosh" w:eastAsia="Times New Roman" w:hAnsi="Nikosh" w:cs="Nikosh"/>
          <w:color w:val="222222"/>
          <w:sz w:val="28"/>
          <w:szCs w:val="28"/>
        </w:rPr>
        <w:t>ভিআইপি</w:t>
      </w:r>
      <w:r>
        <w:rPr>
          <w:rFonts w:ascii="Nikosh" w:eastAsia="Times New Roman" w:hAnsi="Nikosh" w:cs="Nikosh"/>
          <w:color w:val="222222"/>
          <w:sz w:val="28"/>
          <w:szCs w:val="28"/>
        </w:rPr>
        <w:t>দের জন্য করোনা চিকিৎসায়</w:t>
      </w:r>
      <w:r w:rsidRPr="000639B3">
        <w:rPr>
          <w:rFonts w:ascii="Nikosh" w:eastAsia="Times New Roman" w:hAnsi="Nikosh" w:cs="Nikosh"/>
          <w:color w:val="222222"/>
          <w:sz w:val="28"/>
          <w:szCs w:val="28"/>
        </w:rPr>
        <w:t xml:space="preserve"> আলাদা কোন হাসপাতাল বরাদ্দ রাখা হয়নি। এ বিষয়ে মন্ত্রণালয়ের যথাযথ কর্তৃপক্ষের বিবৃতি ছাড়া অন্য কোন ব্যক্তির কোন ধরনের বিবৃতি গ্রহ</w:t>
      </w:r>
      <w:r>
        <w:rPr>
          <w:rFonts w:ascii="Nikosh" w:eastAsia="Times New Roman" w:hAnsi="Nikosh" w:cs="Nikosh"/>
          <w:color w:val="222222"/>
          <w:sz w:val="28"/>
          <w:szCs w:val="28"/>
        </w:rPr>
        <w:t>ণযোগ্য</w:t>
      </w:r>
      <w:r w:rsidRPr="000639B3">
        <w:rPr>
          <w:rFonts w:ascii="Nikosh" w:eastAsia="Times New Roman" w:hAnsi="Nikosh" w:cs="Nikosh"/>
          <w:color w:val="222222"/>
          <w:sz w:val="28"/>
          <w:szCs w:val="28"/>
        </w:rPr>
        <w:t xml:space="preserve"> হবেনা।</w:t>
      </w:r>
      <w:r>
        <w:rPr>
          <w:rFonts w:ascii="Nikosh" w:eastAsia="Times New Roman" w:hAnsi="Nikosh" w:cs="Nikosh"/>
          <w:color w:val="222222"/>
          <w:sz w:val="28"/>
          <w:szCs w:val="28"/>
        </w:rPr>
        <w:t>’</w:t>
      </w:r>
    </w:p>
    <w:p w:rsidR="00953372" w:rsidRDefault="00953372" w:rsidP="0095337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639B3">
        <w:rPr>
          <w:rFonts w:ascii="Nikosh" w:eastAsia="Times New Roman" w:hAnsi="Nikosh" w:cs="Nikosh"/>
          <w:color w:val="222222"/>
          <w:sz w:val="28"/>
          <w:szCs w:val="28"/>
        </w:rPr>
        <w:t>আজ স্বাস্থ্</w:t>
      </w:r>
      <w:r>
        <w:rPr>
          <w:rFonts w:ascii="Nikosh" w:eastAsia="Times New Roman" w:hAnsi="Nikosh" w:cs="Nikosh"/>
          <w:color w:val="222222"/>
          <w:sz w:val="28"/>
          <w:szCs w:val="28"/>
        </w:rPr>
        <w:t>য অধিদপ্তরের সম্মেলন কক্ষে</w:t>
      </w:r>
      <w:r w:rsidRPr="000639B3">
        <w:rPr>
          <w:rFonts w:ascii="Nikosh" w:eastAsia="Times New Roman" w:hAnsi="Nikosh" w:cs="Nikosh"/>
          <w:color w:val="222222"/>
          <w:sz w:val="28"/>
          <w:szCs w:val="28"/>
        </w:rPr>
        <w:t xml:space="preserve"> নিয়মিত ভিডিও কনফারেন্সে অংশ নিয়ে এসব কথা বলেন স্বাস্থ্যমন্ত্রী</w:t>
      </w:r>
      <w:r>
        <w:rPr>
          <w:rFonts w:ascii="Nikosh" w:eastAsia="Times New Roman" w:hAnsi="Nikosh" w:cs="Nikosh"/>
          <w:color w:val="222222"/>
          <w:sz w:val="28"/>
          <w:szCs w:val="28"/>
        </w:rPr>
        <w:t>।</w:t>
      </w:r>
    </w:p>
    <w:p w:rsidR="00953372" w:rsidRDefault="00953372" w:rsidP="0095337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639B3">
        <w:rPr>
          <w:rFonts w:ascii="Nikosh" w:eastAsia="Times New Roman" w:hAnsi="Nikosh" w:cs="Nikosh"/>
          <w:color w:val="222222"/>
          <w:sz w:val="28"/>
          <w:szCs w:val="28"/>
        </w:rPr>
        <w:t xml:space="preserve">গত ৪৫ দিনের বিশ্ব করোনা </w:t>
      </w:r>
      <w:r>
        <w:rPr>
          <w:rFonts w:ascii="Nikosh" w:eastAsia="Times New Roman" w:hAnsi="Nikosh" w:cs="Nikosh"/>
          <w:color w:val="222222"/>
          <w:sz w:val="28"/>
          <w:szCs w:val="28"/>
        </w:rPr>
        <w:t>পরিস্থিতির</w:t>
      </w:r>
      <w:r w:rsidRPr="000639B3">
        <w:rPr>
          <w:rFonts w:ascii="Nikosh" w:eastAsia="Times New Roman" w:hAnsi="Nikosh" w:cs="Nikosh"/>
          <w:color w:val="222222"/>
          <w:sz w:val="28"/>
          <w:szCs w:val="28"/>
        </w:rPr>
        <w:t xml:space="preserve"> পরিসংখ্যান তুলে ধরে স্বাস্থ্যমন্ত্রী এসময় আরো বলেন,</w:t>
      </w:r>
      <w:r>
        <w:rPr>
          <w:rFonts w:ascii="Nikosh" w:eastAsia="Times New Roman" w:hAnsi="Nikosh" w:cs="Nikosh"/>
          <w:color w:val="222222"/>
          <w:sz w:val="28"/>
          <w:szCs w:val="28"/>
        </w:rPr>
        <w:t xml:space="preserve"> ‘</w:t>
      </w:r>
      <w:r w:rsidRPr="000639B3">
        <w:rPr>
          <w:rFonts w:ascii="Nikosh" w:eastAsia="Times New Roman" w:hAnsi="Nikosh" w:cs="Nikosh"/>
          <w:color w:val="222222"/>
          <w:sz w:val="28"/>
          <w:szCs w:val="28"/>
        </w:rPr>
        <w:t>গত ৪৫ দিনের বিশ্ব পরিস্থিতি দেখলে</w:t>
      </w:r>
      <w:r>
        <w:rPr>
          <w:rFonts w:ascii="Nikosh" w:eastAsia="Times New Roman" w:hAnsi="Nikosh" w:cs="Nikosh"/>
          <w:color w:val="222222"/>
          <w:sz w:val="28"/>
          <w:szCs w:val="28"/>
        </w:rPr>
        <w:t xml:space="preserve"> সংক্রামন</w:t>
      </w:r>
      <w:r w:rsidRPr="000639B3">
        <w:rPr>
          <w:rFonts w:ascii="Nikosh" w:eastAsia="Times New Roman" w:hAnsi="Nikosh" w:cs="Nikosh"/>
          <w:color w:val="222222"/>
          <w:sz w:val="28"/>
          <w:szCs w:val="28"/>
        </w:rPr>
        <w:t xml:space="preserve"> শুরুর ৪৫ দিন পরে ইতালি,</w:t>
      </w:r>
      <w:r>
        <w:rPr>
          <w:rFonts w:ascii="Nikosh" w:eastAsia="Times New Roman" w:hAnsi="Nikosh" w:cs="Nikosh"/>
          <w:color w:val="222222"/>
          <w:sz w:val="28"/>
          <w:szCs w:val="28"/>
        </w:rPr>
        <w:t xml:space="preserve"> </w:t>
      </w:r>
      <w:r w:rsidRPr="000639B3">
        <w:rPr>
          <w:rFonts w:ascii="Nikosh" w:eastAsia="Times New Roman" w:hAnsi="Nikosh" w:cs="Nikosh"/>
          <w:color w:val="222222"/>
          <w:sz w:val="28"/>
          <w:szCs w:val="28"/>
        </w:rPr>
        <w:t>ফ্রান্স,</w:t>
      </w:r>
      <w:r>
        <w:rPr>
          <w:rFonts w:ascii="Nikosh" w:eastAsia="Times New Roman" w:hAnsi="Nikosh" w:cs="Nikosh"/>
          <w:color w:val="222222"/>
          <w:sz w:val="28"/>
          <w:szCs w:val="28"/>
        </w:rPr>
        <w:t xml:space="preserve"> </w:t>
      </w:r>
      <w:r w:rsidRPr="000639B3">
        <w:rPr>
          <w:rFonts w:ascii="Nikosh" w:eastAsia="Times New Roman" w:hAnsi="Nikosh" w:cs="Nikosh"/>
          <w:color w:val="222222"/>
          <w:sz w:val="28"/>
          <w:szCs w:val="28"/>
        </w:rPr>
        <w:t>আমেরিকা,</w:t>
      </w:r>
      <w:r>
        <w:rPr>
          <w:rFonts w:ascii="Nikosh" w:eastAsia="Times New Roman" w:hAnsi="Nikosh" w:cs="Nikosh"/>
          <w:color w:val="222222"/>
          <w:sz w:val="28"/>
          <w:szCs w:val="28"/>
        </w:rPr>
        <w:t xml:space="preserve"> </w:t>
      </w:r>
      <w:r w:rsidRPr="000639B3">
        <w:rPr>
          <w:rFonts w:ascii="Nikosh" w:eastAsia="Times New Roman" w:hAnsi="Nikosh" w:cs="Nikosh"/>
          <w:color w:val="222222"/>
          <w:sz w:val="28"/>
          <w:szCs w:val="28"/>
        </w:rPr>
        <w:t>স্পেনে আক্রান্ত রোগী ১ লাখেরও বেশি ছিল। ৪৫ দিনে প্রতিটি দেশে ১০ হাজারেরও অধিক মানুষ</w:t>
      </w:r>
      <w:r>
        <w:rPr>
          <w:rFonts w:ascii="Nikosh" w:eastAsia="Times New Roman" w:hAnsi="Nikosh" w:cs="Nikosh"/>
          <w:color w:val="222222"/>
          <w:sz w:val="28"/>
          <w:szCs w:val="28"/>
        </w:rPr>
        <w:t xml:space="preserve"> মৃত্যুবরণ করেছে</w:t>
      </w:r>
      <w:r w:rsidRPr="000639B3">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0639B3">
        <w:rPr>
          <w:rFonts w:ascii="Nikosh" w:eastAsia="Times New Roman" w:hAnsi="Nikosh" w:cs="Nikosh"/>
          <w:color w:val="222222"/>
          <w:sz w:val="28"/>
          <w:szCs w:val="28"/>
        </w:rPr>
        <w:t xml:space="preserve">কিন্তু বাংলাদেশে গত ৪৫ দিনে মোট আক্রান্ত ৩৭৭২ জন এবং ১২০ জন মানুষ </w:t>
      </w:r>
      <w:r>
        <w:rPr>
          <w:rFonts w:ascii="Nikosh" w:eastAsia="Times New Roman" w:hAnsi="Nikosh" w:cs="Nikosh"/>
          <w:color w:val="222222"/>
          <w:sz w:val="28"/>
          <w:szCs w:val="28"/>
        </w:rPr>
        <w:t>মৃতুবরণ করেছে</w:t>
      </w:r>
      <w:r w:rsidRPr="000639B3">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0639B3">
        <w:rPr>
          <w:rFonts w:ascii="Nikosh" w:eastAsia="Times New Roman" w:hAnsi="Nikosh" w:cs="Nikosh"/>
          <w:color w:val="222222"/>
          <w:sz w:val="28"/>
          <w:szCs w:val="28"/>
        </w:rPr>
        <w:t>এই পরিসংখ্যান অনুযায়ী আমরা অবশ্যই উল্লিখিত দেশগুলির তুলনায় বেশ ভাল অবস্থায় রয়েছি।এই অবস্থানটি আমাদের ধরে রাখতে হবে ও ধীরে ধী</w:t>
      </w:r>
      <w:r>
        <w:rPr>
          <w:rFonts w:ascii="Nikosh" w:eastAsia="Times New Roman" w:hAnsi="Nikosh" w:cs="Nikosh"/>
          <w:color w:val="222222"/>
          <w:sz w:val="28"/>
          <w:szCs w:val="28"/>
        </w:rPr>
        <w:t>রে করোনার প্রকোপ কমিয়ে আনতে হবে।’</w:t>
      </w:r>
    </w:p>
    <w:p w:rsidR="00953372" w:rsidRDefault="00953372" w:rsidP="0095337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639B3">
        <w:rPr>
          <w:rFonts w:ascii="Nikosh" w:eastAsia="Times New Roman" w:hAnsi="Nikosh" w:cs="Nikosh"/>
          <w:color w:val="222222"/>
          <w:sz w:val="28"/>
          <w:szCs w:val="28"/>
        </w:rPr>
        <w:t>স্বাস্থ্যমন্ত্রী এক্ষেত্রে সকল চিকিৎসক</w:t>
      </w:r>
      <w:proofErr w:type="gramStart"/>
      <w:r>
        <w:rPr>
          <w:rFonts w:ascii="Nikosh" w:eastAsia="Times New Roman" w:hAnsi="Nikosh" w:cs="Nikosh"/>
          <w:color w:val="222222"/>
          <w:sz w:val="28"/>
          <w:szCs w:val="28"/>
        </w:rPr>
        <w:t>,ন</w:t>
      </w:r>
      <w:proofErr w:type="gramEnd"/>
      <w:r>
        <w:rPr>
          <w:rFonts w:ascii="Nikosh" w:eastAsia="Times New Roman" w:hAnsi="Nikosh" w:cs="Nikosh"/>
          <w:color w:val="222222"/>
          <w:sz w:val="28"/>
          <w:szCs w:val="28"/>
        </w:rPr>
        <w:t xml:space="preserve">ার্স,টেকনোলজিস্ট,পুলিশ,মিডিয়া </w:t>
      </w:r>
      <w:r w:rsidRPr="000639B3">
        <w:rPr>
          <w:rFonts w:ascii="Nikosh" w:eastAsia="Times New Roman" w:hAnsi="Nikosh" w:cs="Nikosh"/>
          <w:color w:val="222222"/>
          <w:sz w:val="28"/>
          <w:szCs w:val="28"/>
        </w:rPr>
        <w:t>কর্মীসহ সংশ্লিষ্ট সবাইকে ধন্যাবাদ জানান ও আগামী এই সহায়তা অব্যাহত রাখার অনুরোধ জানান।</w:t>
      </w:r>
      <w:r>
        <w:rPr>
          <w:rFonts w:ascii="Nikosh" w:eastAsia="Times New Roman" w:hAnsi="Nikosh" w:cs="Nikosh"/>
          <w:color w:val="222222"/>
          <w:sz w:val="28"/>
          <w:szCs w:val="28"/>
        </w:rPr>
        <w:t xml:space="preserve"> </w:t>
      </w:r>
      <w:r w:rsidRPr="000639B3">
        <w:rPr>
          <w:rFonts w:ascii="Nikosh" w:eastAsia="Times New Roman" w:hAnsi="Nikosh" w:cs="Nikosh"/>
          <w:color w:val="222222"/>
          <w:sz w:val="28"/>
          <w:szCs w:val="28"/>
        </w:rPr>
        <w:t>করোনা</w:t>
      </w:r>
      <w:r>
        <w:rPr>
          <w:rFonts w:ascii="Nikosh" w:eastAsia="Times New Roman" w:hAnsi="Nikosh" w:cs="Nikosh"/>
          <w:color w:val="222222"/>
          <w:sz w:val="28"/>
          <w:szCs w:val="28"/>
        </w:rPr>
        <w:t xml:space="preserve"> মোকাবিলায়</w:t>
      </w:r>
      <w:r w:rsidRPr="000639B3">
        <w:rPr>
          <w:rFonts w:ascii="Nikosh" w:eastAsia="Times New Roman" w:hAnsi="Nikosh" w:cs="Nikosh"/>
          <w:color w:val="222222"/>
          <w:sz w:val="28"/>
          <w:szCs w:val="28"/>
        </w:rPr>
        <w:t xml:space="preserve"> খুব দ্রুতই আরো ২ হাজার চিকিৎসক ও ৬ হাজার নার্স নিয়োগের উদ্যোগ নেয়া হচ্ছে বলেও মন্ত্রী জানান।</w:t>
      </w:r>
    </w:p>
    <w:p w:rsidR="00953372" w:rsidRDefault="00953372" w:rsidP="0095337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639B3">
        <w:rPr>
          <w:rFonts w:ascii="Nikosh" w:eastAsia="Times New Roman" w:hAnsi="Nikosh" w:cs="Nikosh"/>
          <w:color w:val="222222"/>
          <w:sz w:val="28"/>
          <w:szCs w:val="28"/>
        </w:rPr>
        <w:t>ব্রিফিং এ আক্রান্ত ব্যক্তিদের অন্যান্য তথ্য তুলে ধরে ব</w:t>
      </w:r>
      <w:r>
        <w:rPr>
          <w:rFonts w:ascii="Nikosh" w:eastAsia="Times New Roman" w:hAnsi="Nikosh" w:cs="Nikosh"/>
          <w:color w:val="222222"/>
          <w:sz w:val="28"/>
          <w:szCs w:val="28"/>
        </w:rPr>
        <w:t>ক্তৃতা করেন</w:t>
      </w:r>
      <w:r w:rsidRPr="000639B3">
        <w:rPr>
          <w:rFonts w:ascii="Nikosh" w:eastAsia="Times New Roman" w:hAnsi="Nikosh" w:cs="Nikosh"/>
          <w:color w:val="222222"/>
          <w:sz w:val="28"/>
          <w:szCs w:val="28"/>
        </w:rPr>
        <w:t xml:space="preserve"> স্বাস্থ্য অধিদপ্তরের অতিরিক্ত মহাপরিচালক অধ্যাপক নাসিমা সুলতানা। বয়স্ক ব্যক্তিদের তুলনায় দেশে যুব বয়সীরাই করোনায় বেশি আক্রান্ত হচ্ছে বলে তিনি জানান ও সকলকে ঘরে থাকার অনুরোধ করেন।</w:t>
      </w:r>
    </w:p>
    <w:p w:rsidR="00953372" w:rsidRDefault="00953372" w:rsidP="00953372">
      <w:pPr>
        <w:shd w:val="clear" w:color="auto" w:fill="FFFFFF"/>
        <w:jc w:val="center"/>
        <w:rPr>
          <w:rFonts w:ascii="Nikosh" w:eastAsia="Times New Roman" w:hAnsi="Nikosh" w:cs="Nikosh"/>
          <w:color w:val="222222"/>
          <w:sz w:val="28"/>
          <w:szCs w:val="28"/>
        </w:rPr>
      </w:pPr>
      <w:r w:rsidRPr="000639B3">
        <w:rPr>
          <w:rFonts w:ascii="Nikosh" w:eastAsia="Times New Roman" w:hAnsi="Nikosh" w:cs="Nikosh"/>
          <w:color w:val="222222"/>
          <w:sz w:val="28"/>
          <w:szCs w:val="28"/>
        </w:rPr>
        <w:br/>
      </w:r>
      <w:r>
        <w:rPr>
          <w:rFonts w:ascii="Nikosh" w:eastAsia="Times New Roman" w:hAnsi="Nikosh" w:cs="Nikosh"/>
          <w:color w:val="222222"/>
          <w:sz w:val="28"/>
          <w:szCs w:val="28"/>
        </w:rPr>
        <w:t>#</w:t>
      </w:r>
    </w:p>
    <w:p w:rsidR="00953372" w:rsidRDefault="00953372" w:rsidP="00953372">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মাইদুল/ফারহানা/রেজাউল/২০২০/১৯১৮ ঘণ্টা</w:t>
      </w:r>
    </w:p>
    <w:p w:rsidR="00953372" w:rsidRDefault="00953372">
      <w:pPr>
        <w:spacing w:after="0" w:line="240" w:lineRule="auto"/>
        <w:rPr>
          <w:rFonts w:ascii="Nikosh" w:eastAsia="Times New Roman" w:hAnsi="Nikosh" w:cs="Nikosh"/>
          <w:sz w:val="28"/>
          <w:szCs w:val="28"/>
        </w:rPr>
      </w:pPr>
      <w:r>
        <w:rPr>
          <w:rFonts w:ascii="Nikosh" w:hAnsi="Nikosh" w:cs="Nikosh"/>
          <w:sz w:val="28"/>
          <w:szCs w:val="28"/>
        </w:rPr>
        <w:br w:type="page"/>
      </w:r>
    </w:p>
    <w:p w:rsidR="00DB7337" w:rsidRDefault="00DB7337" w:rsidP="00DB7337">
      <w:pPr>
        <w:pStyle w:val="NormalWeb"/>
        <w:spacing w:before="0" w:beforeAutospacing="0" w:after="0" w:afterAutospacing="0"/>
        <w:ind w:right="54"/>
        <w:textAlignment w:val="baseline"/>
        <w:rPr>
          <w:rFonts w:ascii="Nikosh" w:hAnsi="Nikosh" w:cs="Nikosh"/>
          <w:sz w:val="28"/>
          <w:szCs w:val="28"/>
        </w:rPr>
      </w:pPr>
      <w:r w:rsidRPr="00515BFC">
        <w:rPr>
          <w:rFonts w:ascii="Nikosh" w:hAnsi="Nikosh" w:cs="Nikosh"/>
          <w:sz w:val="28"/>
          <w:szCs w:val="28"/>
        </w:rPr>
        <w:lastRenderedPageBreak/>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 xml:space="preserve">    </w:t>
      </w:r>
      <w:r w:rsidRPr="00515BFC">
        <w:rPr>
          <w:rFonts w:ascii="Nikosh" w:hAnsi="Nikosh" w:cs="Nikosh"/>
          <w:sz w:val="28"/>
          <w:szCs w:val="28"/>
        </w:rPr>
        <w:t>নম্</w:t>
      </w:r>
      <w:proofErr w:type="gramStart"/>
      <w:r w:rsidRPr="00515BFC">
        <w:rPr>
          <w:rFonts w:ascii="Nikosh" w:hAnsi="Nikosh" w:cs="Nikosh"/>
          <w:sz w:val="28"/>
          <w:szCs w:val="28"/>
        </w:rPr>
        <w:t>বর :</w:t>
      </w:r>
      <w:proofErr w:type="gramEnd"/>
      <w:r w:rsidRPr="00515BFC">
        <w:rPr>
          <w:rFonts w:ascii="Nikosh" w:hAnsi="Nikosh" w:cs="Nikosh"/>
          <w:sz w:val="28"/>
          <w:szCs w:val="28"/>
        </w:rPr>
        <w:t xml:space="preserve"> </w:t>
      </w:r>
      <w:r>
        <w:rPr>
          <w:rFonts w:ascii="Nikosh" w:hAnsi="Nikosh" w:cs="Nikosh"/>
          <w:sz w:val="28"/>
          <w:szCs w:val="28"/>
        </w:rPr>
        <w:t xml:space="preserve">১৪৫০ </w:t>
      </w:r>
    </w:p>
    <w:p w:rsidR="00DB7337" w:rsidRPr="00515BFC" w:rsidRDefault="00DB7337" w:rsidP="00DB7337">
      <w:pPr>
        <w:pStyle w:val="NormalWeb"/>
        <w:spacing w:before="0" w:beforeAutospacing="0" w:after="0" w:afterAutospacing="0"/>
        <w:ind w:right="54"/>
        <w:textAlignment w:val="baseline"/>
        <w:rPr>
          <w:rFonts w:ascii="Nikosh" w:hAnsi="Nikosh" w:cs="Nikosh"/>
          <w:sz w:val="28"/>
          <w:szCs w:val="28"/>
        </w:rPr>
      </w:pPr>
    </w:p>
    <w:p w:rsidR="00DB7337" w:rsidRPr="00361BFD" w:rsidRDefault="00DB7337" w:rsidP="00DB7337">
      <w:pPr>
        <w:jc w:val="center"/>
        <w:rPr>
          <w:rFonts w:ascii="Nikosh" w:hAnsi="Nikosh" w:cs="Nikosh"/>
          <w:bCs/>
          <w:sz w:val="26"/>
          <w:szCs w:val="28"/>
          <w:u w:val="single"/>
          <w:cs/>
          <w:lang w:bidi="bn-IN"/>
        </w:rPr>
      </w:pPr>
      <w:r w:rsidRPr="00361BFD">
        <w:rPr>
          <w:rFonts w:ascii="Nikosh" w:hAnsi="Nikosh" w:cs="Nikosh"/>
          <w:bCs/>
          <w:sz w:val="26"/>
          <w:szCs w:val="28"/>
          <w:u w:val="single"/>
          <w:lang w:bidi="bn-IN"/>
        </w:rPr>
        <w:t>করোনা ভাইরাস মোকাবিলায় ৫ মে পর্যন্ত সাধারণ ছুটি বর্ধিত</w:t>
      </w:r>
    </w:p>
    <w:p w:rsidR="00DB7337" w:rsidRDefault="00DB7337" w:rsidP="00DB7337">
      <w:pPr>
        <w:jc w:val="center"/>
        <w:rPr>
          <w:rFonts w:ascii="Nikosh" w:hAnsi="Nikosh" w:cs="Nikosh"/>
          <w:b/>
          <w:bCs/>
          <w:sz w:val="28"/>
          <w:szCs w:val="28"/>
          <w:cs/>
          <w:lang w:bidi="bn-IN"/>
        </w:rPr>
      </w:pPr>
      <w:r>
        <w:rPr>
          <w:rFonts w:ascii="Nikosh" w:hAnsi="Nikosh" w:cs="Nikosh"/>
          <w:b/>
          <w:bCs/>
          <w:sz w:val="28"/>
          <w:szCs w:val="28"/>
          <w:cs/>
          <w:lang w:bidi="bn-IN"/>
        </w:rPr>
        <w:t xml:space="preserve">সাধারণ ছুটিকালীন জরুরি সেবাসমূহ খোলা থাকবে </w:t>
      </w:r>
    </w:p>
    <w:p w:rsidR="00DB7337" w:rsidRPr="00B2686F" w:rsidRDefault="00DB7337" w:rsidP="00DB7337">
      <w:pPr>
        <w:jc w:val="center"/>
        <w:rPr>
          <w:rFonts w:ascii="Nikosh" w:hAnsi="Nikosh" w:cs="Nikosh"/>
          <w:b/>
          <w:sz w:val="28"/>
          <w:szCs w:val="28"/>
        </w:rPr>
      </w:pPr>
    </w:p>
    <w:p w:rsidR="00DB7337" w:rsidRDefault="00DB7337" w:rsidP="00DB7337">
      <w:pPr>
        <w:spacing w:after="240"/>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১০ বৈশাখ (২৩ এপ্রিল): </w:t>
      </w:r>
    </w:p>
    <w:p w:rsidR="00DB7337" w:rsidRDefault="00DB7337" w:rsidP="00DB7337">
      <w:pPr>
        <w:spacing w:after="24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দেশব্যাপী করোনা ভাইরাস রোগ (কোভিড-১৯) মোকাবিলা এবং এর ব্যাপক বিস্তার রোধকল্পে অধিকতর সতর্কতামুলক ব্যবস্থা হিসেবে ঘোষিত সাপ্তাহিক ছুটি ও সাধারণ ছুটির ধারাবাহিকতায় আগামী ২৬ এপ্রিল হতে ৩০ এপ্রিল ২০২০ তারিখ এবং ৩ মে হতে ৫ মে ২০২০ তারিখ পর্যন্ত সাধারণ ছুটি ঘোষণা করা হয়েছে। এ ছুটির সাথে আগামী ১ ও ২ মে ২০২০ সাপ্তাহিক ছুটিও সংযুক্ত থাকবে।</w:t>
      </w:r>
    </w:p>
    <w:p w:rsidR="00DB7337" w:rsidRDefault="00DB7337" w:rsidP="00DB7337">
      <w:pPr>
        <w:spacing w:after="24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জরুরি পরিসেবা, যেমন- বিদ্যুৎ, পানি, গ্যাস ও অন্যান্য জ্বালানি, ফায়ার সার্ভিস, বন্দরসমূহর (স্থলবন্দর, নদীবন্দর ও সমুদ্রবন্দর) কার্যক্রম, পরিচ্ছন্নতা কার্যক্রম, টেলিফোন ও ইন্টারনেট, ডাক সেবা এবং এ সংশ্লিষ্ট সেবা কাজে নিয়োজিত যানবহান ও কর্মীগণ এ ছুটির বাইরে থাকবেন। সড়ক ও নৌ পথে সকল প্রকার পণ্য পরিবহনের কাজে নিয়োজিত যানবাহন (ট্রাক, লরী, কার্গো ভেসেল প্রভৃতি) চলাচল অব্যাহত থাকবে। কৃষি পণ্য, সার, কীটনাশক, খাদ্য, শিল্প পণ্য, রাষ্ট্রীয় প্রকল্পের মালামাল, কাঁচা বাজার, খাবার ঔষধের দোকান, হাসপাতাল ও জরুরি সেবা এবং এ সবের সাথে সংশ্লিষ্ট কর্মীদের ক্ষেত্রে এ ছুটি প্রযোজ্য হবে না। চিকিৎসা সেবায় নিয়োজিত চিকিৎসক ও কর্মী এবং ঔষধসহ চিকিৎসা সরঞ্জামাদি বহনকারী যানবহান ও কর্মী, গণমাধ্যমে (ইলেকট্রনিকও প্রিন্ট মিডিয়া) নিয়োজিত কর্মীগণ এ ছুটির আওতাবহির্ভূত থাকবে।</w:t>
      </w:r>
    </w:p>
    <w:p w:rsidR="00DB7337" w:rsidRDefault="00DB7337" w:rsidP="00DB7337">
      <w:pPr>
        <w:spacing w:after="24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ঔষধশিল্প, উৎপাদন ও রপ্তানিমুখী শিল্পসহ সকল কলকারখানা কর্তৃপক্ষ শ্রমিকদের নিরাপত্তা এবং স্বাস্থ্য সেবা নিশ্চিত করে চালু রাখতে পারবে। পরিস্থিতি বিবেচনা করে পরবর্তীতে শিল্প-কারখানা, কৃষি এবং উৎপাদন ও সরবরাহ ব্যবস্থার সাথে সংশ্লিষ্ট ক্ষেত্রগুলো ও গণপরিবহন পর্যায়ক্রমে উন্মকুত্ করা হবে। ছুটিকালীন কোনো শিক্ষা প্রতিষ্ঠান খোলা রাখা যাবে না। জরুরি কাজের সাথে সম্পৃক্ত অফিসসমূহ খোলা থাকবে।</w:t>
      </w:r>
    </w:p>
    <w:p w:rsidR="00DB7337" w:rsidRDefault="00DB7337" w:rsidP="00DB7337">
      <w:pPr>
        <w:spacing w:after="24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জনগণের প্রয়োজন বিচেনায় ছুটিকালীন বাংলাদেশ ব্যাংক সীমিত আকারে ব্যাংকিং ব্যবস্থা চালু রাখার প্রয়োজনীয় নির্দেশনা প্রদান করবে।</w:t>
      </w:r>
    </w:p>
    <w:p w:rsidR="00DB7337" w:rsidRDefault="00DB7337" w:rsidP="00DB7337">
      <w:pPr>
        <w:spacing w:after="240"/>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DB7337" w:rsidRDefault="00DB7337" w:rsidP="00DB7337">
      <w:pPr>
        <w:spacing w:after="240"/>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সাইফুল/ফারহানা/রেজাউল/২০২০/১৮২৫ ঘণ্টা</w:t>
      </w:r>
    </w:p>
    <w:p w:rsidR="00DB7337" w:rsidRPr="00F775A4" w:rsidRDefault="00DB7337" w:rsidP="00DB7337">
      <w:pPr>
        <w:spacing w:after="240"/>
        <w:rPr>
          <w:rFonts w:ascii="Nikosh" w:hAnsi="Nikosh" w:cs="Nikosh"/>
          <w:color w:val="000000"/>
          <w:sz w:val="28"/>
          <w:szCs w:val="28"/>
          <w:shd w:val="clear" w:color="auto" w:fill="FFFFFF"/>
        </w:rPr>
      </w:pPr>
    </w:p>
    <w:p w:rsidR="00DB7337" w:rsidRDefault="00DB7337">
      <w:pPr>
        <w:spacing w:after="0" w:line="240" w:lineRule="auto"/>
        <w:rPr>
          <w:rFonts w:ascii="Nikosh" w:eastAsia="Times New Roman" w:hAnsi="Nikosh" w:cs="Nikosh"/>
          <w:sz w:val="28"/>
          <w:szCs w:val="28"/>
        </w:rPr>
      </w:pPr>
      <w:r>
        <w:rPr>
          <w:rFonts w:ascii="Nikosh" w:hAnsi="Nikosh" w:cs="Nikosh"/>
          <w:sz w:val="28"/>
          <w:szCs w:val="28"/>
        </w:rPr>
        <w:lastRenderedPageBreak/>
        <w:br w:type="page"/>
      </w:r>
    </w:p>
    <w:p w:rsidR="009C3398" w:rsidRDefault="009C3398" w:rsidP="009C3398">
      <w:pPr>
        <w:pStyle w:val="NormalWeb"/>
        <w:spacing w:before="0" w:beforeAutospacing="0" w:after="0" w:afterAutospacing="0"/>
        <w:ind w:right="54"/>
        <w:textAlignment w:val="baseline"/>
        <w:rPr>
          <w:rFonts w:ascii="Nikosh" w:hAnsi="Nikosh" w:cs="Nikosh"/>
          <w:sz w:val="28"/>
          <w:szCs w:val="28"/>
        </w:rPr>
      </w:pPr>
      <w:r w:rsidRPr="00515BFC">
        <w:rPr>
          <w:rFonts w:ascii="Nikosh" w:hAnsi="Nikosh" w:cs="Nikosh"/>
          <w:sz w:val="28"/>
          <w:szCs w:val="28"/>
        </w:rPr>
        <w:lastRenderedPageBreak/>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ab/>
      </w:r>
      <w:r w:rsidRPr="00515BFC">
        <w:rPr>
          <w:rFonts w:ascii="Nikosh" w:hAnsi="Nikosh" w:cs="Nikosh"/>
          <w:sz w:val="28"/>
          <w:szCs w:val="28"/>
        </w:rPr>
        <w:t>নম্</w:t>
      </w:r>
      <w:proofErr w:type="gramStart"/>
      <w:r w:rsidRPr="00515BFC">
        <w:rPr>
          <w:rFonts w:ascii="Nikosh" w:hAnsi="Nikosh" w:cs="Nikosh"/>
          <w:sz w:val="28"/>
          <w:szCs w:val="28"/>
        </w:rPr>
        <w:t>বর :</w:t>
      </w:r>
      <w:proofErr w:type="gramEnd"/>
      <w:r w:rsidRPr="00515BFC">
        <w:rPr>
          <w:rFonts w:ascii="Nikosh" w:hAnsi="Nikosh" w:cs="Nikosh"/>
          <w:sz w:val="28"/>
          <w:szCs w:val="28"/>
        </w:rPr>
        <w:t xml:space="preserve"> </w:t>
      </w:r>
      <w:r>
        <w:rPr>
          <w:rFonts w:ascii="Nikosh" w:hAnsi="Nikosh" w:cs="Nikosh"/>
          <w:sz w:val="28"/>
          <w:szCs w:val="28"/>
        </w:rPr>
        <w:t xml:space="preserve"> ১৪৪৯</w:t>
      </w:r>
    </w:p>
    <w:p w:rsidR="009C3398" w:rsidRPr="00515BFC" w:rsidRDefault="009C3398" w:rsidP="009C3398">
      <w:pPr>
        <w:pStyle w:val="NormalWeb"/>
        <w:spacing w:before="0" w:beforeAutospacing="0" w:after="0" w:afterAutospacing="0"/>
        <w:ind w:right="54"/>
        <w:textAlignment w:val="baseline"/>
        <w:rPr>
          <w:rFonts w:ascii="Nikosh" w:hAnsi="Nikosh" w:cs="Nikosh"/>
          <w:sz w:val="28"/>
          <w:szCs w:val="28"/>
        </w:rPr>
      </w:pPr>
    </w:p>
    <w:p w:rsidR="009C3398" w:rsidRDefault="009C3398" w:rsidP="009C3398">
      <w:pPr>
        <w:jc w:val="center"/>
        <w:rPr>
          <w:rFonts w:ascii="Nikosh" w:hAnsi="Nikosh" w:cs="Nikosh"/>
          <w:b/>
          <w:bCs/>
          <w:sz w:val="28"/>
          <w:szCs w:val="28"/>
          <w:cs/>
          <w:lang w:bidi="bn-IN"/>
        </w:rPr>
      </w:pPr>
      <w:r w:rsidRPr="00B2686F">
        <w:rPr>
          <w:rFonts w:ascii="Nikosh" w:hAnsi="Nikosh" w:cs="Nikosh"/>
          <w:b/>
          <w:bCs/>
          <w:sz w:val="28"/>
          <w:szCs w:val="28"/>
          <w:cs/>
          <w:lang w:bidi="bn-IN"/>
        </w:rPr>
        <w:t>জাতীয়</w:t>
      </w:r>
      <w:r w:rsidRPr="00B2686F">
        <w:rPr>
          <w:rFonts w:ascii="Nikosh" w:hAnsi="Nikosh" w:cs="Nikosh"/>
          <w:b/>
          <w:sz w:val="28"/>
          <w:szCs w:val="28"/>
        </w:rPr>
        <w:t xml:space="preserve"> </w:t>
      </w:r>
      <w:r w:rsidRPr="00B2686F">
        <w:rPr>
          <w:rFonts w:ascii="Nikosh" w:hAnsi="Nikosh" w:cs="Nikosh"/>
          <w:b/>
          <w:bCs/>
          <w:sz w:val="28"/>
          <w:szCs w:val="28"/>
          <w:cs/>
          <w:lang w:bidi="bn-IN"/>
        </w:rPr>
        <w:t>চাঁদ</w:t>
      </w:r>
      <w:r w:rsidRPr="00B2686F">
        <w:rPr>
          <w:rFonts w:ascii="Nikosh" w:hAnsi="Nikosh" w:cs="Nikosh"/>
          <w:b/>
          <w:sz w:val="28"/>
          <w:szCs w:val="28"/>
        </w:rPr>
        <w:t xml:space="preserve"> </w:t>
      </w:r>
      <w:r w:rsidRPr="00B2686F">
        <w:rPr>
          <w:rFonts w:ascii="Nikosh" w:hAnsi="Nikosh" w:cs="Nikosh"/>
          <w:b/>
          <w:bCs/>
          <w:sz w:val="28"/>
          <w:szCs w:val="28"/>
          <w:cs/>
          <w:lang w:bidi="bn-IN"/>
        </w:rPr>
        <w:t>দেখা</w:t>
      </w:r>
      <w:r w:rsidRPr="00B2686F">
        <w:rPr>
          <w:rFonts w:ascii="Nikosh" w:hAnsi="Nikosh" w:cs="Nikosh"/>
          <w:b/>
          <w:sz w:val="28"/>
          <w:szCs w:val="28"/>
        </w:rPr>
        <w:t xml:space="preserve"> </w:t>
      </w:r>
      <w:r w:rsidRPr="00B2686F">
        <w:rPr>
          <w:rFonts w:ascii="Nikosh" w:hAnsi="Nikosh" w:cs="Nikosh"/>
          <w:b/>
          <w:bCs/>
          <w:sz w:val="28"/>
          <w:szCs w:val="28"/>
          <w:cs/>
          <w:lang w:bidi="bn-IN"/>
        </w:rPr>
        <w:t>কমিটির</w:t>
      </w:r>
      <w:r w:rsidRPr="00B2686F">
        <w:rPr>
          <w:rFonts w:ascii="Nikosh" w:hAnsi="Nikosh" w:cs="Nikosh"/>
          <w:b/>
          <w:sz w:val="28"/>
          <w:szCs w:val="28"/>
        </w:rPr>
        <w:t xml:space="preserve"> </w:t>
      </w:r>
      <w:r w:rsidRPr="00B2686F">
        <w:rPr>
          <w:rFonts w:ascii="Nikosh" w:hAnsi="Nikosh" w:cs="Nikosh"/>
          <w:b/>
          <w:bCs/>
          <w:sz w:val="28"/>
          <w:szCs w:val="28"/>
          <w:cs/>
          <w:lang w:bidi="bn-IN"/>
        </w:rPr>
        <w:t>সভা</w:t>
      </w:r>
      <w:r w:rsidRPr="00B2686F">
        <w:rPr>
          <w:rFonts w:ascii="Nikosh" w:hAnsi="Nikosh" w:cs="Nikosh" w:hint="cs"/>
          <w:b/>
          <w:bCs/>
          <w:sz w:val="28"/>
          <w:szCs w:val="28"/>
          <w:cs/>
          <w:lang w:bidi="bn-IN"/>
        </w:rPr>
        <w:t xml:space="preserve"> </w:t>
      </w:r>
      <w:r w:rsidRPr="00B2686F">
        <w:rPr>
          <w:rFonts w:ascii="Nikosh" w:hAnsi="Nikosh" w:cs="Nikosh"/>
          <w:b/>
          <w:bCs/>
          <w:sz w:val="28"/>
          <w:szCs w:val="28"/>
          <w:cs/>
          <w:lang w:bidi="bn-IN"/>
        </w:rPr>
        <w:t>আগামীকাল</w:t>
      </w:r>
    </w:p>
    <w:p w:rsidR="009C3398" w:rsidRPr="00515BFC" w:rsidRDefault="009C3398" w:rsidP="009C3398">
      <w:pPr>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১০ বৈশাখ (২৩ এপ্রিল): </w:t>
      </w:r>
    </w:p>
    <w:p w:rsidR="009C3398" w:rsidRPr="00F30CD4" w:rsidRDefault="009C3398" w:rsidP="009C3398">
      <w:pPr>
        <w:jc w:val="both"/>
        <w:rPr>
          <w:rFonts w:ascii="Nikosh" w:hAnsi="Nikosh" w:cs="Nikosh"/>
          <w:b/>
          <w:sz w:val="28"/>
          <w:szCs w:val="28"/>
        </w:rPr>
      </w:pPr>
      <w:r>
        <w:rPr>
          <w:rFonts w:ascii="Nikosh" w:hAnsi="Nikosh" w:cs="Nikosh"/>
          <w:b/>
          <w:sz w:val="28"/>
          <w:szCs w:val="28"/>
          <w:cs/>
          <w:lang w:bidi="bn-IN"/>
        </w:rPr>
        <w:tab/>
        <w:t>১৪৪</w:t>
      </w:r>
      <w:r w:rsidRPr="005D3AA1">
        <w:rPr>
          <w:rFonts w:ascii="Nikosh" w:hAnsi="Nikosh" w:cs="Nikosh"/>
          <w:sz w:val="28"/>
          <w:szCs w:val="28"/>
          <w:cs/>
          <w:lang w:bidi="bn-IN"/>
        </w:rPr>
        <w:t>১</w:t>
      </w:r>
      <w:r w:rsidRPr="00F30CD4">
        <w:rPr>
          <w:rFonts w:ascii="Nikosh" w:hAnsi="Nikosh" w:cs="Nikosh"/>
          <w:b/>
          <w:sz w:val="28"/>
          <w:szCs w:val="28"/>
        </w:rPr>
        <w:t xml:space="preserve"> </w:t>
      </w:r>
      <w:r w:rsidRPr="00F30CD4">
        <w:rPr>
          <w:rFonts w:ascii="Nikosh" w:hAnsi="Nikosh" w:cs="Nikosh"/>
          <w:b/>
          <w:sz w:val="28"/>
          <w:szCs w:val="28"/>
          <w:cs/>
          <w:lang w:bidi="bn-IN"/>
        </w:rPr>
        <w:t>হিজরি</w:t>
      </w:r>
      <w:r w:rsidRPr="00F30CD4">
        <w:rPr>
          <w:rFonts w:ascii="Nikosh" w:hAnsi="Nikosh" w:cs="Nikosh"/>
          <w:b/>
          <w:sz w:val="28"/>
          <w:szCs w:val="28"/>
        </w:rPr>
        <w:t xml:space="preserve"> </w:t>
      </w:r>
      <w:r w:rsidRPr="00F30CD4">
        <w:rPr>
          <w:rFonts w:ascii="Nikosh" w:hAnsi="Nikosh" w:cs="Nikosh"/>
          <w:b/>
          <w:sz w:val="28"/>
          <w:szCs w:val="28"/>
          <w:cs/>
          <w:lang w:bidi="bn-IN"/>
        </w:rPr>
        <w:t>সনের</w:t>
      </w:r>
      <w:r w:rsidRPr="00F30CD4">
        <w:rPr>
          <w:rFonts w:ascii="Nikosh" w:hAnsi="Nikosh" w:cs="Nikosh"/>
          <w:b/>
          <w:sz w:val="28"/>
          <w:szCs w:val="28"/>
        </w:rPr>
        <w:t xml:space="preserve"> </w:t>
      </w:r>
      <w:r w:rsidRPr="00F30CD4">
        <w:rPr>
          <w:rFonts w:ascii="Nikosh" w:hAnsi="Nikosh" w:cs="Nikosh"/>
          <w:b/>
          <w:sz w:val="28"/>
          <w:szCs w:val="28"/>
          <w:cs/>
          <w:lang w:bidi="bn-IN"/>
        </w:rPr>
        <w:t>পবিত্র</w:t>
      </w:r>
      <w:r>
        <w:rPr>
          <w:rFonts w:ascii="Nikosh" w:hAnsi="Nikosh" w:cs="Nikosh"/>
          <w:b/>
          <w:sz w:val="28"/>
          <w:szCs w:val="28"/>
          <w:cs/>
          <w:lang w:bidi="bn-IN"/>
        </w:rPr>
        <w:t xml:space="preserve"> রমজান</w:t>
      </w:r>
      <w:r>
        <w:rPr>
          <w:rFonts w:ascii="Nikosh" w:hAnsi="Nikosh" w:cs="Nikosh"/>
          <w:b/>
          <w:sz w:val="28"/>
          <w:szCs w:val="28"/>
          <w:lang w:bidi="bn-IN"/>
        </w:rPr>
        <w:t xml:space="preserve"> </w:t>
      </w:r>
      <w:r w:rsidRPr="00F30CD4">
        <w:rPr>
          <w:rFonts w:ascii="Nikosh" w:hAnsi="Nikosh" w:cs="Nikosh"/>
          <w:b/>
          <w:sz w:val="28"/>
          <w:szCs w:val="28"/>
          <w:cs/>
          <w:lang w:bidi="bn-IN"/>
        </w:rPr>
        <w:t>মাসের</w:t>
      </w:r>
      <w:r w:rsidRPr="00F30CD4">
        <w:rPr>
          <w:rFonts w:ascii="Nikosh" w:hAnsi="Nikosh" w:cs="Nikosh"/>
          <w:b/>
          <w:sz w:val="28"/>
          <w:szCs w:val="28"/>
        </w:rPr>
        <w:t xml:space="preserve"> </w:t>
      </w:r>
      <w:r w:rsidRPr="00F30CD4">
        <w:rPr>
          <w:rFonts w:ascii="Nikosh" w:hAnsi="Nikosh" w:cs="Nikosh"/>
          <w:b/>
          <w:sz w:val="28"/>
          <w:szCs w:val="28"/>
          <w:cs/>
          <w:lang w:bidi="bn-IN"/>
        </w:rPr>
        <w:t>চাঁদ</w:t>
      </w:r>
      <w:r w:rsidRPr="00F30CD4">
        <w:rPr>
          <w:rFonts w:ascii="Nikosh" w:hAnsi="Nikosh" w:cs="Nikosh"/>
          <w:b/>
          <w:sz w:val="28"/>
          <w:szCs w:val="28"/>
        </w:rPr>
        <w:t xml:space="preserve"> </w:t>
      </w:r>
      <w:r w:rsidRPr="00F30CD4">
        <w:rPr>
          <w:rFonts w:ascii="Nikosh" w:hAnsi="Nikosh" w:cs="Nikosh"/>
          <w:b/>
          <w:sz w:val="28"/>
          <w:szCs w:val="28"/>
          <w:cs/>
          <w:lang w:bidi="bn-IN"/>
        </w:rPr>
        <w:t>দেখার</w:t>
      </w:r>
      <w:r w:rsidRPr="00F30CD4">
        <w:rPr>
          <w:rFonts w:ascii="Nikosh" w:hAnsi="Nikosh" w:cs="Nikosh"/>
          <w:b/>
          <w:sz w:val="28"/>
          <w:szCs w:val="28"/>
        </w:rPr>
        <w:t xml:space="preserve"> </w:t>
      </w:r>
      <w:r w:rsidRPr="00F30CD4">
        <w:rPr>
          <w:rFonts w:ascii="Nikosh" w:hAnsi="Nikosh" w:cs="Nikosh"/>
          <w:b/>
          <w:sz w:val="28"/>
          <w:szCs w:val="28"/>
          <w:cs/>
          <w:lang w:bidi="bn-IN"/>
        </w:rPr>
        <w:t>সংবাদ</w:t>
      </w:r>
      <w:r w:rsidRPr="00F30CD4">
        <w:rPr>
          <w:rFonts w:ascii="Nikosh" w:hAnsi="Nikosh" w:cs="Nikosh"/>
          <w:b/>
          <w:sz w:val="28"/>
          <w:szCs w:val="28"/>
        </w:rPr>
        <w:t xml:space="preserve"> </w:t>
      </w:r>
      <w:r w:rsidRPr="00F30CD4">
        <w:rPr>
          <w:rFonts w:ascii="Nikosh" w:hAnsi="Nikosh" w:cs="Nikosh"/>
          <w:b/>
          <w:sz w:val="28"/>
          <w:szCs w:val="28"/>
          <w:cs/>
          <w:lang w:bidi="bn-IN"/>
        </w:rPr>
        <w:t>পর্যালোচনা</w:t>
      </w:r>
      <w:r w:rsidRPr="00F30CD4">
        <w:rPr>
          <w:rFonts w:ascii="Nikosh" w:hAnsi="Nikosh" w:cs="Nikosh"/>
          <w:b/>
          <w:sz w:val="28"/>
          <w:szCs w:val="28"/>
        </w:rPr>
        <w:t xml:space="preserve"> </w:t>
      </w:r>
      <w:r w:rsidRPr="00F30CD4">
        <w:rPr>
          <w:rFonts w:ascii="Nikosh" w:hAnsi="Nikosh" w:cs="Nikosh"/>
          <w:b/>
          <w:sz w:val="28"/>
          <w:szCs w:val="28"/>
          <w:cs/>
          <w:lang w:bidi="bn-IN"/>
        </w:rPr>
        <w:t>এবং</w:t>
      </w:r>
      <w:r w:rsidRPr="00F30CD4">
        <w:rPr>
          <w:rFonts w:ascii="Nikosh" w:hAnsi="Nikosh" w:cs="Nikosh"/>
          <w:b/>
          <w:sz w:val="28"/>
          <w:szCs w:val="28"/>
        </w:rPr>
        <w:t xml:space="preserve"> </w:t>
      </w:r>
      <w:r w:rsidRPr="00F30CD4">
        <w:rPr>
          <w:rFonts w:ascii="Nikosh" w:hAnsi="Nikosh" w:cs="Nikosh"/>
          <w:b/>
          <w:sz w:val="28"/>
          <w:szCs w:val="28"/>
          <w:cs/>
          <w:lang w:bidi="bn-IN"/>
        </w:rPr>
        <w:t>এ</w:t>
      </w:r>
      <w:r w:rsidRPr="00F30CD4">
        <w:rPr>
          <w:rFonts w:ascii="Nikosh" w:hAnsi="Nikosh" w:cs="Nikosh"/>
          <w:b/>
          <w:sz w:val="28"/>
          <w:szCs w:val="28"/>
        </w:rPr>
        <w:t xml:space="preserve"> </w:t>
      </w:r>
      <w:r w:rsidRPr="00F30CD4">
        <w:rPr>
          <w:rFonts w:ascii="Nikosh" w:hAnsi="Nikosh" w:cs="Nikosh"/>
          <w:b/>
          <w:sz w:val="28"/>
          <w:szCs w:val="28"/>
          <w:cs/>
          <w:lang w:bidi="bn-IN"/>
        </w:rPr>
        <w:t>বিষয়ে</w:t>
      </w:r>
      <w:r w:rsidRPr="00F30CD4">
        <w:rPr>
          <w:rFonts w:ascii="Nikosh" w:hAnsi="Nikosh" w:cs="Nikosh"/>
          <w:b/>
          <w:sz w:val="28"/>
          <w:szCs w:val="28"/>
        </w:rPr>
        <w:t xml:space="preserve"> </w:t>
      </w:r>
      <w:r w:rsidRPr="00F30CD4">
        <w:rPr>
          <w:rFonts w:ascii="Nikosh" w:hAnsi="Nikosh" w:cs="Nikosh"/>
          <w:b/>
          <w:sz w:val="28"/>
          <w:szCs w:val="28"/>
          <w:cs/>
          <w:lang w:bidi="bn-IN"/>
        </w:rPr>
        <w:t>সিদ্ধান্ত</w:t>
      </w:r>
      <w:r w:rsidRPr="00F30CD4">
        <w:rPr>
          <w:rFonts w:ascii="Nikosh" w:hAnsi="Nikosh" w:cs="Nikosh"/>
          <w:b/>
          <w:sz w:val="28"/>
          <w:szCs w:val="28"/>
        </w:rPr>
        <w:t xml:space="preserve"> </w:t>
      </w:r>
      <w:r w:rsidRPr="00F30CD4">
        <w:rPr>
          <w:rFonts w:ascii="Nikosh" w:hAnsi="Nikosh" w:cs="Nikosh"/>
          <w:b/>
          <w:sz w:val="28"/>
          <w:szCs w:val="28"/>
          <w:cs/>
          <w:lang w:bidi="bn-IN"/>
        </w:rPr>
        <w:t>গ্রহণের</w:t>
      </w:r>
      <w:r w:rsidRPr="00F30CD4">
        <w:rPr>
          <w:rFonts w:ascii="Nikosh" w:hAnsi="Nikosh" w:cs="Nikosh"/>
          <w:b/>
          <w:sz w:val="28"/>
          <w:szCs w:val="28"/>
        </w:rPr>
        <w:t xml:space="preserve"> </w:t>
      </w:r>
      <w:r w:rsidRPr="00F30CD4">
        <w:rPr>
          <w:rFonts w:ascii="Nikosh" w:hAnsi="Nikosh" w:cs="Nikosh"/>
          <w:b/>
          <w:sz w:val="28"/>
          <w:szCs w:val="28"/>
          <w:cs/>
          <w:lang w:bidi="bn-IN"/>
        </w:rPr>
        <w:t>লক্ষ্যে</w:t>
      </w:r>
      <w:r w:rsidRPr="00F30CD4">
        <w:rPr>
          <w:rFonts w:ascii="Nikosh" w:hAnsi="Nikosh" w:cs="Nikosh"/>
          <w:b/>
          <w:sz w:val="28"/>
          <w:szCs w:val="28"/>
        </w:rPr>
        <w:t xml:space="preserve"> </w:t>
      </w:r>
      <w:r w:rsidRPr="00F30CD4">
        <w:rPr>
          <w:rFonts w:ascii="Nikosh" w:hAnsi="Nikosh" w:cs="Nikosh"/>
          <w:b/>
          <w:sz w:val="28"/>
          <w:szCs w:val="28"/>
          <w:cs/>
          <w:lang w:bidi="bn-IN"/>
        </w:rPr>
        <w:t>আগামীকাল</w:t>
      </w:r>
      <w:r w:rsidRPr="00F30CD4">
        <w:rPr>
          <w:rFonts w:ascii="Nikosh" w:hAnsi="Nikosh" w:cs="Nikosh"/>
          <w:b/>
          <w:sz w:val="28"/>
          <w:szCs w:val="28"/>
        </w:rPr>
        <w:t xml:space="preserve"> </w:t>
      </w:r>
      <w:r>
        <w:rPr>
          <w:rFonts w:ascii="Nikosh" w:hAnsi="Nikosh" w:cs="Nikosh"/>
          <w:bCs/>
          <w:sz w:val="28"/>
          <w:szCs w:val="28"/>
        </w:rPr>
        <w:t xml:space="preserve">শুক্রবার সন্ধ্যায় </w:t>
      </w:r>
      <w:r w:rsidRPr="00F30CD4">
        <w:rPr>
          <w:rFonts w:ascii="Nikosh" w:hAnsi="Nikosh" w:cs="Nikosh"/>
          <w:b/>
          <w:sz w:val="28"/>
          <w:szCs w:val="28"/>
        </w:rPr>
        <w:t>(</w:t>
      </w:r>
      <w:r w:rsidRPr="00F30CD4">
        <w:rPr>
          <w:rFonts w:ascii="Nikosh" w:hAnsi="Nikosh" w:cs="Nikosh"/>
          <w:b/>
          <w:sz w:val="28"/>
          <w:szCs w:val="28"/>
          <w:cs/>
          <w:lang w:bidi="bn-IN"/>
        </w:rPr>
        <w:t>বাদ</w:t>
      </w:r>
      <w:r w:rsidRPr="00F30CD4">
        <w:rPr>
          <w:rFonts w:ascii="Nikosh" w:hAnsi="Nikosh" w:cs="Nikosh"/>
          <w:b/>
          <w:sz w:val="28"/>
          <w:szCs w:val="28"/>
        </w:rPr>
        <w:t xml:space="preserve"> </w:t>
      </w:r>
      <w:r w:rsidRPr="00F30CD4">
        <w:rPr>
          <w:rFonts w:ascii="Nikosh" w:hAnsi="Nikosh" w:cs="Nikosh"/>
          <w:b/>
          <w:sz w:val="28"/>
          <w:szCs w:val="28"/>
          <w:cs/>
          <w:lang w:bidi="bn-IN"/>
        </w:rPr>
        <w:t>মাগরিব</w:t>
      </w:r>
      <w:r w:rsidRPr="00F30CD4">
        <w:rPr>
          <w:rFonts w:ascii="Nikosh" w:hAnsi="Nikosh" w:cs="Nikosh"/>
          <w:b/>
          <w:sz w:val="28"/>
          <w:szCs w:val="28"/>
        </w:rPr>
        <w:t xml:space="preserve">) </w:t>
      </w:r>
      <w:r w:rsidRPr="00F30CD4">
        <w:rPr>
          <w:rFonts w:ascii="Nikosh" w:hAnsi="Nikosh" w:cs="Nikosh"/>
          <w:b/>
          <w:sz w:val="28"/>
          <w:szCs w:val="28"/>
          <w:cs/>
          <w:lang w:bidi="bn-IN"/>
        </w:rPr>
        <w:t>ইসলামিক</w:t>
      </w:r>
      <w:r w:rsidRPr="00F30CD4">
        <w:rPr>
          <w:rFonts w:ascii="Nikosh" w:hAnsi="Nikosh" w:cs="Nikosh"/>
          <w:b/>
          <w:sz w:val="28"/>
          <w:szCs w:val="28"/>
        </w:rPr>
        <w:t xml:space="preserve"> </w:t>
      </w:r>
      <w:r w:rsidRPr="00F30CD4">
        <w:rPr>
          <w:rFonts w:ascii="Nikosh" w:hAnsi="Nikosh" w:cs="Nikosh"/>
          <w:b/>
          <w:sz w:val="28"/>
          <w:szCs w:val="28"/>
          <w:cs/>
          <w:lang w:bidi="bn-IN"/>
        </w:rPr>
        <w:t>ফাউন্ডেশন</w:t>
      </w:r>
      <w:r w:rsidRPr="00F30CD4">
        <w:rPr>
          <w:rFonts w:ascii="Nikosh" w:hAnsi="Nikosh" w:cs="Nikosh"/>
          <w:b/>
          <w:sz w:val="28"/>
          <w:szCs w:val="28"/>
        </w:rPr>
        <w:t xml:space="preserve"> </w:t>
      </w:r>
      <w:r w:rsidRPr="00F30CD4">
        <w:rPr>
          <w:rFonts w:ascii="Nikosh" w:hAnsi="Nikosh" w:cs="Nikosh"/>
          <w:b/>
          <w:sz w:val="28"/>
          <w:szCs w:val="28"/>
          <w:cs/>
          <w:lang w:bidi="bn-IN"/>
        </w:rPr>
        <w:t>বায়তুল</w:t>
      </w:r>
      <w:r w:rsidRPr="00F30CD4">
        <w:rPr>
          <w:rFonts w:ascii="Nikosh" w:hAnsi="Nikosh" w:cs="Nikosh"/>
          <w:b/>
          <w:sz w:val="28"/>
          <w:szCs w:val="28"/>
        </w:rPr>
        <w:t xml:space="preserve"> </w:t>
      </w:r>
      <w:r w:rsidRPr="00F30CD4">
        <w:rPr>
          <w:rFonts w:ascii="Nikosh" w:hAnsi="Nikosh" w:cs="Nikosh"/>
          <w:b/>
          <w:sz w:val="28"/>
          <w:szCs w:val="28"/>
          <w:cs/>
          <w:lang w:bidi="bn-IN"/>
        </w:rPr>
        <w:t>মুকাররম</w:t>
      </w:r>
      <w:r w:rsidRPr="00F30CD4">
        <w:rPr>
          <w:rFonts w:ascii="Nikosh" w:hAnsi="Nikosh" w:cs="Nikosh"/>
          <w:b/>
          <w:sz w:val="28"/>
          <w:szCs w:val="28"/>
        </w:rPr>
        <w:t xml:space="preserve"> </w:t>
      </w:r>
      <w:r w:rsidRPr="00F30CD4">
        <w:rPr>
          <w:rFonts w:ascii="Nikosh" w:hAnsi="Nikosh" w:cs="Nikosh"/>
          <w:b/>
          <w:sz w:val="28"/>
          <w:szCs w:val="28"/>
          <w:cs/>
          <w:lang w:bidi="bn-IN"/>
        </w:rPr>
        <w:t>সভাকক্ষে</w:t>
      </w:r>
      <w:r w:rsidRPr="00F30CD4">
        <w:rPr>
          <w:rFonts w:ascii="Nikosh" w:hAnsi="Nikosh" w:cs="Nikosh"/>
          <w:b/>
          <w:sz w:val="28"/>
          <w:szCs w:val="28"/>
        </w:rPr>
        <w:t xml:space="preserve"> </w:t>
      </w:r>
      <w:r w:rsidRPr="00F30CD4">
        <w:rPr>
          <w:rFonts w:ascii="Nikosh" w:hAnsi="Nikosh" w:cs="Nikosh"/>
          <w:b/>
          <w:sz w:val="28"/>
          <w:szCs w:val="28"/>
          <w:cs/>
          <w:lang w:bidi="bn-IN"/>
        </w:rPr>
        <w:t>জাতীয়</w:t>
      </w:r>
      <w:r w:rsidRPr="00F30CD4">
        <w:rPr>
          <w:rFonts w:ascii="Nikosh" w:hAnsi="Nikosh" w:cs="Nikosh"/>
          <w:b/>
          <w:sz w:val="28"/>
          <w:szCs w:val="28"/>
        </w:rPr>
        <w:t xml:space="preserve"> </w:t>
      </w:r>
      <w:r w:rsidRPr="00F30CD4">
        <w:rPr>
          <w:rFonts w:ascii="Nikosh" w:hAnsi="Nikosh" w:cs="Nikosh"/>
          <w:b/>
          <w:sz w:val="28"/>
          <w:szCs w:val="28"/>
          <w:cs/>
          <w:lang w:bidi="bn-IN"/>
        </w:rPr>
        <w:t>চাঁদ</w:t>
      </w:r>
      <w:r w:rsidRPr="00F30CD4">
        <w:rPr>
          <w:rFonts w:ascii="Nikosh" w:hAnsi="Nikosh" w:cs="Nikosh"/>
          <w:b/>
          <w:sz w:val="28"/>
          <w:szCs w:val="28"/>
        </w:rPr>
        <w:t xml:space="preserve"> </w:t>
      </w:r>
      <w:r w:rsidRPr="00F30CD4">
        <w:rPr>
          <w:rFonts w:ascii="Nikosh" w:hAnsi="Nikosh" w:cs="Nikosh"/>
          <w:b/>
          <w:sz w:val="28"/>
          <w:szCs w:val="28"/>
          <w:cs/>
          <w:lang w:bidi="bn-IN"/>
        </w:rPr>
        <w:t>দেখা</w:t>
      </w:r>
      <w:r w:rsidRPr="00F30CD4">
        <w:rPr>
          <w:rFonts w:ascii="Nikosh" w:hAnsi="Nikosh" w:cs="Nikosh"/>
          <w:b/>
          <w:sz w:val="28"/>
          <w:szCs w:val="28"/>
        </w:rPr>
        <w:t xml:space="preserve"> </w:t>
      </w:r>
      <w:r w:rsidRPr="00F30CD4">
        <w:rPr>
          <w:rFonts w:ascii="Nikosh" w:hAnsi="Nikosh" w:cs="Nikosh"/>
          <w:b/>
          <w:sz w:val="28"/>
          <w:szCs w:val="28"/>
          <w:cs/>
          <w:lang w:bidi="bn-IN"/>
        </w:rPr>
        <w:t>কমিটির</w:t>
      </w:r>
      <w:r w:rsidRPr="00F30CD4">
        <w:rPr>
          <w:rFonts w:ascii="Nikosh" w:hAnsi="Nikosh" w:cs="Nikosh"/>
          <w:b/>
          <w:sz w:val="28"/>
          <w:szCs w:val="28"/>
        </w:rPr>
        <w:t xml:space="preserve"> </w:t>
      </w:r>
      <w:r w:rsidRPr="00F30CD4">
        <w:rPr>
          <w:rFonts w:ascii="Nikosh" w:hAnsi="Nikosh" w:cs="Nikosh"/>
          <w:b/>
          <w:sz w:val="28"/>
          <w:szCs w:val="28"/>
          <w:cs/>
          <w:lang w:bidi="bn-IN"/>
        </w:rPr>
        <w:t>এক</w:t>
      </w:r>
      <w:r w:rsidRPr="00F30CD4">
        <w:rPr>
          <w:rFonts w:ascii="Nikosh" w:hAnsi="Nikosh" w:cs="Nikosh"/>
          <w:b/>
          <w:sz w:val="28"/>
          <w:szCs w:val="28"/>
        </w:rPr>
        <w:t xml:space="preserve"> </w:t>
      </w:r>
      <w:r w:rsidRPr="00F30CD4">
        <w:rPr>
          <w:rFonts w:ascii="Nikosh" w:hAnsi="Nikosh" w:cs="Nikosh"/>
          <w:b/>
          <w:sz w:val="28"/>
          <w:szCs w:val="28"/>
          <w:cs/>
          <w:lang w:bidi="bn-IN"/>
        </w:rPr>
        <w:t>সভা</w:t>
      </w:r>
      <w:r w:rsidRPr="00F30CD4">
        <w:rPr>
          <w:rFonts w:ascii="Nikosh" w:hAnsi="Nikosh" w:cs="Nikosh"/>
          <w:b/>
          <w:sz w:val="28"/>
          <w:szCs w:val="28"/>
        </w:rPr>
        <w:t xml:space="preserve"> </w:t>
      </w:r>
      <w:r w:rsidRPr="00F30CD4">
        <w:rPr>
          <w:rFonts w:ascii="Nikosh" w:hAnsi="Nikosh" w:cs="Nikosh"/>
          <w:b/>
          <w:sz w:val="28"/>
          <w:szCs w:val="28"/>
          <w:cs/>
          <w:lang w:bidi="bn-IN"/>
        </w:rPr>
        <w:t>অনুষ্ঠিত</w:t>
      </w:r>
      <w:r w:rsidRPr="00F30CD4">
        <w:rPr>
          <w:rFonts w:ascii="Nikosh" w:hAnsi="Nikosh" w:cs="Nikosh"/>
          <w:b/>
          <w:sz w:val="28"/>
          <w:szCs w:val="28"/>
        </w:rPr>
        <w:t xml:space="preserve"> </w:t>
      </w:r>
      <w:r w:rsidRPr="00F30CD4">
        <w:rPr>
          <w:rFonts w:ascii="Nikosh" w:hAnsi="Nikosh" w:cs="Nikosh"/>
          <w:b/>
          <w:sz w:val="28"/>
          <w:szCs w:val="28"/>
          <w:cs/>
          <w:lang w:bidi="bn-IN"/>
        </w:rPr>
        <w:t>হবে</w:t>
      </w:r>
      <w:r w:rsidRPr="00F30CD4">
        <w:rPr>
          <w:rFonts w:ascii="Nikosh" w:hAnsi="Nikosh" w:cs="Nikosh"/>
          <w:b/>
          <w:sz w:val="28"/>
          <w:szCs w:val="28"/>
          <w:cs/>
          <w:lang w:bidi="hi-IN"/>
        </w:rPr>
        <w:t>।</w:t>
      </w:r>
    </w:p>
    <w:p w:rsidR="009C3398" w:rsidRPr="00F30CD4" w:rsidRDefault="009C3398" w:rsidP="009C3398">
      <w:pPr>
        <w:spacing w:before="200"/>
        <w:jc w:val="both"/>
        <w:rPr>
          <w:rFonts w:ascii="Nikosh" w:hAnsi="Nikosh" w:cs="Nikosh"/>
          <w:b/>
          <w:sz w:val="28"/>
          <w:szCs w:val="28"/>
        </w:rPr>
      </w:pPr>
      <w:r>
        <w:rPr>
          <w:rFonts w:ascii="Nikosh" w:hAnsi="Nikosh" w:cs="Nikosh"/>
          <w:b/>
          <w:sz w:val="28"/>
          <w:szCs w:val="28"/>
          <w:cs/>
          <w:lang w:bidi="bn-IN"/>
        </w:rPr>
        <w:tab/>
      </w:r>
      <w:r w:rsidRPr="00F30CD4">
        <w:rPr>
          <w:rFonts w:ascii="Nikosh" w:hAnsi="Nikosh" w:cs="Nikosh"/>
          <w:b/>
          <w:sz w:val="28"/>
          <w:szCs w:val="28"/>
          <w:cs/>
          <w:lang w:bidi="bn-IN"/>
        </w:rPr>
        <w:t>সভায়</w:t>
      </w:r>
      <w:r w:rsidRPr="00F30CD4">
        <w:rPr>
          <w:rFonts w:ascii="Nikosh" w:hAnsi="Nikosh" w:cs="Nikosh"/>
          <w:b/>
          <w:sz w:val="28"/>
          <w:szCs w:val="28"/>
        </w:rPr>
        <w:t xml:space="preserve"> </w:t>
      </w:r>
      <w:r w:rsidRPr="00F30CD4">
        <w:rPr>
          <w:rFonts w:ascii="Nikosh" w:hAnsi="Nikosh" w:cs="Nikosh"/>
          <w:b/>
          <w:sz w:val="28"/>
          <w:szCs w:val="28"/>
          <w:cs/>
          <w:lang w:bidi="bn-IN"/>
        </w:rPr>
        <w:t>সভাপতিত্ব</w:t>
      </w:r>
      <w:r w:rsidRPr="00F30CD4">
        <w:rPr>
          <w:rFonts w:ascii="Nikosh" w:hAnsi="Nikosh" w:cs="Nikosh"/>
          <w:b/>
          <w:sz w:val="28"/>
          <w:szCs w:val="28"/>
        </w:rPr>
        <w:t xml:space="preserve"> </w:t>
      </w:r>
      <w:r w:rsidRPr="00F30CD4">
        <w:rPr>
          <w:rFonts w:ascii="Nikosh" w:hAnsi="Nikosh" w:cs="Nikosh"/>
          <w:b/>
          <w:sz w:val="28"/>
          <w:szCs w:val="28"/>
          <w:cs/>
          <w:lang w:bidi="bn-IN"/>
        </w:rPr>
        <w:t>করবেন</w:t>
      </w:r>
      <w:r w:rsidRPr="00F30CD4">
        <w:rPr>
          <w:rFonts w:ascii="Nikosh" w:hAnsi="Nikosh" w:cs="Nikosh"/>
          <w:b/>
          <w:sz w:val="28"/>
          <w:szCs w:val="28"/>
        </w:rPr>
        <w:t xml:space="preserve"> </w:t>
      </w:r>
      <w:r w:rsidRPr="00F30CD4">
        <w:rPr>
          <w:rFonts w:ascii="Nikosh" w:hAnsi="Nikosh" w:cs="Nikosh"/>
          <w:b/>
          <w:sz w:val="28"/>
          <w:szCs w:val="28"/>
          <w:cs/>
          <w:lang w:bidi="bn-IN"/>
        </w:rPr>
        <w:t>ধর্ম</w:t>
      </w:r>
      <w:r w:rsidRPr="00F30CD4">
        <w:rPr>
          <w:rFonts w:ascii="Nikosh" w:hAnsi="Nikosh" w:cs="Nikosh"/>
          <w:b/>
          <w:sz w:val="28"/>
          <w:szCs w:val="28"/>
        </w:rPr>
        <w:t xml:space="preserve"> </w:t>
      </w:r>
      <w:r w:rsidRPr="00F30CD4">
        <w:rPr>
          <w:rFonts w:ascii="Nikosh" w:hAnsi="Nikosh" w:cs="Nikosh"/>
          <w:b/>
          <w:sz w:val="28"/>
          <w:szCs w:val="28"/>
          <w:cs/>
          <w:lang w:bidi="bn-IN"/>
        </w:rPr>
        <w:t>প্রতিমন্ত্রী</w:t>
      </w:r>
      <w:r w:rsidRPr="00F30CD4">
        <w:rPr>
          <w:rFonts w:ascii="Nikosh" w:hAnsi="Nikosh" w:cs="Nikosh"/>
          <w:b/>
          <w:sz w:val="28"/>
          <w:szCs w:val="28"/>
        </w:rPr>
        <w:t xml:space="preserve"> </w:t>
      </w:r>
      <w:r w:rsidRPr="00F30CD4">
        <w:rPr>
          <w:rFonts w:ascii="Nikosh" w:hAnsi="Nikosh" w:cs="Nikosh"/>
          <w:b/>
          <w:sz w:val="28"/>
          <w:szCs w:val="28"/>
          <w:cs/>
          <w:lang w:bidi="bn-IN"/>
        </w:rPr>
        <w:t>ও</w:t>
      </w:r>
      <w:r w:rsidRPr="00F30CD4">
        <w:rPr>
          <w:rFonts w:ascii="Nikosh" w:hAnsi="Nikosh" w:cs="Nikosh"/>
          <w:b/>
          <w:sz w:val="28"/>
          <w:szCs w:val="28"/>
        </w:rPr>
        <w:t xml:space="preserve"> </w:t>
      </w:r>
      <w:r w:rsidRPr="00F30CD4">
        <w:rPr>
          <w:rFonts w:ascii="Nikosh" w:hAnsi="Nikosh" w:cs="Nikosh"/>
          <w:b/>
          <w:sz w:val="28"/>
          <w:szCs w:val="28"/>
          <w:cs/>
          <w:lang w:bidi="bn-IN"/>
        </w:rPr>
        <w:t>জাতীয়</w:t>
      </w:r>
      <w:r w:rsidRPr="00F30CD4">
        <w:rPr>
          <w:rFonts w:ascii="Nikosh" w:hAnsi="Nikosh" w:cs="Nikosh"/>
          <w:b/>
          <w:sz w:val="28"/>
          <w:szCs w:val="28"/>
        </w:rPr>
        <w:t xml:space="preserve"> </w:t>
      </w:r>
      <w:r w:rsidRPr="00F30CD4">
        <w:rPr>
          <w:rFonts w:ascii="Nikosh" w:hAnsi="Nikosh" w:cs="Nikosh"/>
          <w:b/>
          <w:sz w:val="28"/>
          <w:szCs w:val="28"/>
          <w:cs/>
          <w:lang w:bidi="bn-IN"/>
        </w:rPr>
        <w:t>চাঁদ</w:t>
      </w:r>
      <w:r w:rsidRPr="00F30CD4">
        <w:rPr>
          <w:rFonts w:ascii="Nikosh" w:hAnsi="Nikosh" w:cs="Nikosh"/>
          <w:b/>
          <w:sz w:val="28"/>
          <w:szCs w:val="28"/>
        </w:rPr>
        <w:t xml:space="preserve"> </w:t>
      </w:r>
      <w:r w:rsidRPr="00F30CD4">
        <w:rPr>
          <w:rFonts w:ascii="Nikosh" w:hAnsi="Nikosh" w:cs="Nikosh"/>
          <w:b/>
          <w:sz w:val="28"/>
          <w:szCs w:val="28"/>
          <w:cs/>
          <w:lang w:bidi="bn-IN"/>
        </w:rPr>
        <w:t>দেখা</w:t>
      </w:r>
      <w:r w:rsidRPr="00F30CD4">
        <w:rPr>
          <w:rFonts w:ascii="Nikosh" w:hAnsi="Nikosh" w:cs="Nikosh"/>
          <w:b/>
          <w:sz w:val="28"/>
          <w:szCs w:val="28"/>
        </w:rPr>
        <w:t xml:space="preserve"> </w:t>
      </w:r>
      <w:r w:rsidRPr="00F30CD4">
        <w:rPr>
          <w:rFonts w:ascii="Nikosh" w:hAnsi="Nikosh" w:cs="Nikosh"/>
          <w:b/>
          <w:sz w:val="28"/>
          <w:szCs w:val="28"/>
          <w:cs/>
          <w:lang w:bidi="bn-IN"/>
        </w:rPr>
        <w:t>কমিটির</w:t>
      </w:r>
      <w:r w:rsidRPr="00F30CD4">
        <w:rPr>
          <w:rFonts w:ascii="Nikosh" w:hAnsi="Nikosh" w:cs="Nikosh"/>
          <w:b/>
          <w:sz w:val="28"/>
          <w:szCs w:val="28"/>
        </w:rPr>
        <w:t xml:space="preserve"> </w:t>
      </w:r>
      <w:r w:rsidRPr="00F30CD4">
        <w:rPr>
          <w:rFonts w:ascii="Nikosh" w:hAnsi="Nikosh" w:cs="Nikosh"/>
          <w:b/>
          <w:sz w:val="28"/>
          <w:szCs w:val="28"/>
          <w:cs/>
          <w:lang w:bidi="bn-IN"/>
        </w:rPr>
        <w:t>সভাপতি</w:t>
      </w:r>
      <w:r w:rsidRPr="00F30CD4">
        <w:rPr>
          <w:rFonts w:ascii="Nikosh" w:hAnsi="Nikosh" w:cs="Nikosh"/>
          <w:b/>
          <w:sz w:val="28"/>
          <w:szCs w:val="28"/>
        </w:rPr>
        <w:t xml:space="preserve"> </w:t>
      </w:r>
      <w:r w:rsidRPr="00F30CD4">
        <w:rPr>
          <w:rFonts w:ascii="Nikosh" w:hAnsi="Nikosh" w:cs="Nikosh"/>
          <w:b/>
          <w:sz w:val="28"/>
          <w:szCs w:val="28"/>
          <w:cs/>
          <w:lang w:bidi="bn-IN"/>
        </w:rPr>
        <w:t>আলহাজ্ব</w:t>
      </w:r>
      <w:r w:rsidRPr="00F30CD4">
        <w:rPr>
          <w:rFonts w:ascii="Nikosh" w:hAnsi="Nikosh" w:cs="Nikosh"/>
          <w:b/>
          <w:sz w:val="28"/>
          <w:szCs w:val="28"/>
        </w:rPr>
        <w:t xml:space="preserve"> </w:t>
      </w:r>
      <w:r w:rsidRPr="00F30CD4">
        <w:rPr>
          <w:rFonts w:ascii="Nikosh" w:hAnsi="Nikosh" w:cs="Nikosh"/>
          <w:b/>
          <w:sz w:val="28"/>
          <w:szCs w:val="28"/>
          <w:cs/>
          <w:lang w:bidi="bn-IN"/>
        </w:rPr>
        <w:t>এডভোকেট</w:t>
      </w:r>
      <w:r w:rsidRPr="00F30CD4">
        <w:rPr>
          <w:rFonts w:ascii="Nikosh" w:hAnsi="Nikosh" w:cs="Nikosh"/>
          <w:b/>
          <w:sz w:val="28"/>
          <w:szCs w:val="28"/>
        </w:rPr>
        <w:t xml:space="preserve"> </w:t>
      </w:r>
      <w:r w:rsidRPr="00F30CD4">
        <w:rPr>
          <w:rFonts w:ascii="Nikosh" w:hAnsi="Nikosh" w:cs="Nikosh"/>
          <w:b/>
          <w:sz w:val="28"/>
          <w:szCs w:val="28"/>
          <w:cs/>
          <w:lang w:bidi="bn-IN"/>
        </w:rPr>
        <w:t>শেখ</w:t>
      </w:r>
      <w:r w:rsidRPr="00F30CD4">
        <w:rPr>
          <w:rFonts w:ascii="Nikosh" w:hAnsi="Nikosh" w:cs="Nikosh"/>
          <w:b/>
          <w:sz w:val="28"/>
          <w:szCs w:val="28"/>
        </w:rPr>
        <w:t xml:space="preserve"> </w:t>
      </w:r>
      <w:r w:rsidRPr="00F30CD4">
        <w:rPr>
          <w:rFonts w:ascii="Nikosh" w:hAnsi="Nikosh" w:cs="Nikosh"/>
          <w:b/>
          <w:sz w:val="28"/>
          <w:szCs w:val="28"/>
          <w:cs/>
          <w:lang w:bidi="bn-IN"/>
        </w:rPr>
        <w:t>মোঃ</w:t>
      </w:r>
      <w:r w:rsidRPr="00F30CD4">
        <w:rPr>
          <w:rFonts w:ascii="Nikosh" w:hAnsi="Nikosh" w:cs="Nikosh"/>
          <w:b/>
          <w:sz w:val="28"/>
          <w:szCs w:val="28"/>
        </w:rPr>
        <w:t xml:space="preserve"> </w:t>
      </w:r>
      <w:r w:rsidRPr="00F30CD4">
        <w:rPr>
          <w:rFonts w:ascii="Nikosh" w:hAnsi="Nikosh" w:cs="Nikosh"/>
          <w:b/>
          <w:sz w:val="28"/>
          <w:szCs w:val="28"/>
          <w:cs/>
          <w:lang w:bidi="bn-IN"/>
        </w:rPr>
        <w:t>আব্দুল্লাহ</w:t>
      </w:r>
      <w:r w:rsidRPr="00F30CD4">
        <w:rPr>
          <w:rFonts w:ascii="Nikosh" w:hAnsi="Nikosh" w:cs="Nikosh"/>
          <w:b/>
          <w:sz w:val="28"/>
          <w:szCs w:val="28"/>
          <w:cs/>
          <w:lang w:bidi="hi-IN"/>
        </w:rPr>
        <w:t>।</w:t>
      </w:r>
    </w:p>
    <w:p w:rsidR="009C3398" w:rsidRDefault="009C3398" w:rsidP="009C3398">
      <w:pPr>
        <w:spacing w:before="200"/>
        <w:jc w:val="both"/>
        <w:rPr>
          <w:rFonts w:ascii="Nikosh" w:hAnsi="Nikosh" w:cs="Nikosh"/>
          <w:b/>
          <w:sz w:val="28"/>
          <w:szCs w:val="28"/>
          <w:cs/>
          <w:lang w:bidi="hi-IN"/>
        </w:rPr>
      </w:pPr>
      <w:r>
        <w:rPr>
          <w:rFonts w:ascii="Nikosh" w:hAnsi="Nikosh" w:cs="Nikosh"/>
          <w:b/>
          <w:sz w:val="28"/>
          <w:szCs w:val="28"/>
          <w:cs/>
          <w:lang w:bidi="bn-IN"/>
        </w:rPr>
        <w:tab/>
      </w:r>
      <w:r w:rsidRPr="004D6251">
        <w:rPr>
          <w:rFonts w:ascii="Nikosh" w:hAnsi="Nikosh" w:cs="Nikosh"/>
          <w:b/>
          <w:sz w:val="28"/>
          <w:szCs w:val="28"/>
          <w:cs/>
          <w:lang w:bidi="bn-IN"/>
        </w:rPr>
        <w:t>বাংলাদেশের</w:t>
      </w:r>
      <w:r w:rsidRPr="004D6251">
        <w:rPr>
          <w:rFonts w:ascii="Nikosh" w:hAnsi="Nikosh" w:cs="Nikosh"/>
          <w:b/>
          <w:sz w:val="28"/>
          <w:szCs w:val="28"/>
        </w:rPr>
        <w:t xml:space="preserve"> </w:t>
      </w:r>
      <w:r w:rsidRPr="004D6251">
        <w:rPr>
          <w:rFonts w:ascii="Nikosh" w:hAnsi="Nikosh" w:cs="Nikosh"/>
          <w:b/>
          <w:sz w:val="28"/>
          <w:szCs w:val="28"/>
          <w:cs/>
          <w:lang w:bidi="bn-IN"/>
        </w:rPr>
        <w:t>আকাশে</w:t>
      </w:r>
      <w:r w:rsidRPr="004D6251">
        <w:rPr>
          <w:rFonts w:ascii="Nikosh" w:hAnsi="Nikosh" w:cs="Nikosh"/>
          <w:b/>
          <w:sz w:val="28"/>
          <w:szCs w:val="28"/>
        </w:rPr>
        <w:t xml:space="preserve"> </w:t>
      </w:r>
      <w:r w:rsidRPr="004D6251">
        <w:rPr>
          <w:rFonts w:ascii="Nikosh" w:hAnsi="Nikosh" w:cs="Nikosh"/>
          <w:b/>
          <w:sz w:val="28"/>
          <w:szCs w:val="28"/>
          <w:cs/>
          <w:lang w:bidi="bn-IN"/>
        </w:rPr>
        <w:t>কোথাও</w:t>
      </w:r>
      <w:r w:rsidRPr="004D6251">
        <w:rPr>
          <w:rFonts w:ascii="Nikosh" w:hAnsi="Nikosh" w:cs="Nikosh"/>
          <w:b/>
          <w:sz w:val="28"/>
          <w:szCs w:val="28"/>
        </w:rPr>
        <w:t xml:space="preserve"> </w:t>
      </w:r>
      <w:r w:rsidRPr="004D6251">
        <w:rPr>
          <w:rFonts w:ascii="Nikosh" w:hAnsi="Nikosh" w:cs="Nikosh"/>
          <w:b/>
          <w:sz w:val="28"/>
          <w:szCs w:val="28"/>
          <w:cs/>
          <w:lang w:bidi="bn-IN"/>
        </w:rPr>
        <w:t>পবিত্র</w:t>
      </w:r>
      <w:r w:rsidRPr="004D6251">
        <w:rPr>
          <w:rFonts w:ascii="Nikosh" w:hAnsi="Nikosh" w:cs="Nikosh"/>
          <w:b/>
          <w:sz w:val="28"/>
          <w:szCs w:val="28"/>
        </w:rPr>
        <w:t xml:space="preserve"> </w:t>
      </w:r>
      <w:r>
        <w:rPr>
          <w:rFonts w:ascii="Nikosh" w:hAnsi="Nikosh" w:cs="Nikosh"/>
          <w:b/>
          <w:sz w:val="28"/>
          <w:szCs w:val="28"/>
          <w:cs/>
          <w:lang w:bidi="bn-IN"/>
        </w:rPr>
        <w:t xml:space="preserve">রমজান </w:t>
      </w:r>
      <w:r w:rsidRPr="004D6251">
        <w:rPr>
          <w:rFonts w:ascii="Nikosh" w:hAnsi="Nikosh" w:cs="Nikosh"/>
          <w:b/>
          <w:sz w:val="28"/>
          <w:szCs w:val="28"/>
          <w:cs/>
          <w:lang w:bidi="bn-IN"/>
        </w:rPr>
        <w:t>মাসের</w:t>
      </w:r>
      <w:r w:rsidRPr="004D6251">
        <w:rPr>
          <w:rFonts w:ascii="Nikosh" w:hAnsi="Nikosh" w:cs="Nikosh"/>
          <w:b/>
          <w:sz w:val="28"/>
          <w:szCs w:val="28"/>
        </w:rPr>
        <w:t xml:space="preserve"> </w:t>
      </w:r>
      <w:r w:rsidRPr="004D6251">
        <w:rPr>
          <w:rFonts w:ascii="Nikosh" w:hAnsi="Nikosh" w:cs="Nikosh"/>
          <w:b/>
          <w:sz w:val="28"/>
          <w:szCs w:val="28"/>
          <w:cs/>
          <w:lang w:bidi="bn-IN"/>
        </w:rPr>
        <w:t>চাঁদ</w:t>
      </w:r>
      <w:r w:rsidRPr="004D6251">
        <w:rPr>
          <w:rFonts w:ascii="Nikosh" w:hAnsi="Nikosh" w:cs="Nikosh"/>
          <w:b/>
          <w:sz w:val="28"/>
          <w:szCs w:val="28"/>
        </w:rPr>
        <w:t xml:space="preserve"> </w:t>
      </w:r>
      <w:r w:rsidRPr="004D6251">
        <w:rPr>
          <w:rFonts w:ascii="Nikosh" w:hAnsi="Nikosh" w:cs="Nikosh"/>
          <w:b/>
          <w:sz w:val="28"/>
          <w:szCs w:val="28"/>
          <w:cs/>
          <w:lang w:bidi="bn-IN"/>
        </w:rPr>
        <w:t>দেখা</w:t>
      </w:r>
      <w:r w:rsidRPr="004D6251">
        <w:rPr>
          <w:rFonts w:ascii="Nikosh" w:hAnsi="Nikosh" w:cs="Nikosh"/>
          <w:b/>
          <w:sz w:val="28"/>
          <w:szCs w:val="28"/>
        </w:rPr>
        <w:t xml:space="preserve"> </w:t>
      </w:r>
      <w:r w:rsidRPr="004D6251">
        <w:rPr>
          <w:rFonts w:ascii="Nikosh" w:hAnsi="Nikosh" w:cs="Nikosh"/>
          <w:b/>
          <w:sz w:val="28"/>
          <w:szCs w:val="28"/>
          <w:cs/>
          <w:lang w:bidi="bn-IN"/>
        </w:rPr>
        <w:t>গেলে</w:t>
      </w:r>
      <w:r w:rsidRPr="004D6251">
        <w:rPr>
          <w:rFonts w:ascii="Nikosh" w:hAnsi="Nikosh" w:cs="Nikosh"/>
          <w:b/>
          <w:sz w:val="28"/>
          <w:szCs w:val="28"/>
        </w:rPr>
        <w:t xml:space="preserve"> </w:t>
      </w:r>
      <w:r w:rsidRPr="004D6251">
        <w:rPr>
          <w:rFonts w:ascii="Nikosh" w:hAnsi="Nikosh" w:cs="Nikosh"/>
          <w:b/>
          <w:sz w:val="28"/>
          <w:szCs w:val="28"/>
          <w:cs/>
          <w:lang w:bidi="bn-IN"/>
        </w:rPr>
        <w:t>তা</w:t>
      </w:r>
      <w:r w:rsidRPr="004D6251">
        <w:rPr>
          <w:rFonts w:ascii="Nikosh" w:hAnsi="Nikosh" w:cs="Nikosh"/>
          <w:b/>
          <w:sz w:val="28"/>
          <w:szCs w:val="28"/>
        </w:rPr>
        <w:t xml:space="preserve"> </w:t>
      </w:r>
      <w:r w:rsidRPr="004D6251">
        <w:rPr>
          <w:rFonts w:ascii="Nikosh" w:hAnsi="Nikosh" w:cs="Nikosh"/>
          <w:b/>
          <w:sz w:val="28"/>
          <w:szCs w:val="28"/>
          <w:cs/>
          <w:lang w:bidi="bn-IN"/>
        </w:rPr>
        <w:t>নিম্নোক্ত</w:t>
      </w:r>
      <w:r w:rsidRPr="004D6251">
        <w:rPr>
          <w:rFonts w:ascii="Nikosh" w:hAnsi="Nikosh" w:cs="Nikosh"/>
          <w:b/>
          <w:sz w:val="28"/>
          <w:szCs w:val="28"/>
        </w:rPr>
        <w:t xml:space="preserve"> </w:t>
      </w:r>
      <w:r w:rsidRPr="004D6251">
        <w:rPr>
          <w:rFonts w:ascii="Nikosh" w:hAnsi="Nikosh" w:cs="Nikosh"/>
          <w:b/>
          <w:sz w:val="28"/>
          <w:szCs w:val="28"/>
          <w:cs/>
          <w:lang w:bidi="bn-IN"/>
        </w:rPr>
        <w:t>টেলিফোন</w:t>
      </w:r>
      <w:r w:rsidRPr="004D6251">
        <w:rPr>
          <w:rFonts w:ascii="Nikosh" w:hAnsi="Nikosh" w:cs="Nikosh"/>
          <w:b/>
          <w:sz w:val="28"/>
          <w:szCs w:val="28"/>
        </w:rPr>
        <w:t xml:space="preserve"> </w:t>
      </w:r>
      <w:r w:rsidRPr="004D6251">
        <w:rPr>
          <w:rFonts w:ascii="Nikosh" w:hAnsi="Nikosh" w:cs="Nikosh"/>
          <w:b/>
          <w:sz w:val="28"/>
          <w:szCs w:val="28"/>
          <w:cs/>
          <w:lang w:bidi="bn-IN"/>
        </w:rPr>
        <w:t>ও</w:t>
      </w:r>
      <w:r w:rsidRPr="004D6251">
        <w:rPr>
          <w:rFonts w:ascii="Nikosh" w:hAnsi="Nikosh" w:cs="Nikosh"/>
          <w:b/>
          <w:sz w:val="28"/>
          <w:szCs w:val="28"/>
        </w:rPr>
        <w:t xml:space="preserve"> </w:t>
      </w:r>
      <w:r w:rsidRPr="004D6251">
        <w:rPr>
          <w:rFonts w:ascii="Nikosh" w:hAnsi="Nikosh" w:cs="Nikosh"/>
          <w:b/>
          <w:sz w:val="28"/>
          <w:szCs w:val="28"/>
          <w:cs/>
          <w:lang w:bidi="bn-IN"/>
        </w:rPr>
        <w:t>ফ্যাক্স</w:t>
      </w:r>
      <w:r w:rsidRPr="004D6251">
        <w:rPr>
          <w:rFonts w:ascii="Nikosh" w:hAnsi="Nikosh" w:cs="Nikosh"/>
          <w:b/>
          <w:sz w:val="28"/>
          <w:szCs w:val="28"/>
        </w:rPr>
        <w:t xml:space="preserve"> </w:t>
      </w:r>
      <w:r w:rsidRPr="004D6251">
        <w:rPr>
          <w:rFonts w:ascii="Nikosh" w:hAnsi="Nikosh" w:cs="Nikosh"/>
          <w:b/>
          <w:sz w:val="28"/>
          <w:szCs w:val="28"/>
          <w:cs/>
          <w:lang w:bidi="bn-IN"/>
        </w:rPr>
        <w:t>নম্বরে</w:t>
      </w:r>
      <w:r w:rsidRPr="004D6251">
        <w:rPr>
          <w:rFonts w:ascii="Nikosh" w:hAnsi="Nikosh" w:cs="Nikosh"/>
          <w:b/>
          <w:sz w:val="28"/>
          <w:szCs w:val="28"/>
        </w:rPr>
        <w:t xml:space="preserve"> </w:t>
      </w:r>
      <w:r w:rsidRPr="004D6251">
        <w:rPr>
          <w:rFonts w:ascii="Nikosh" w:hAnsi="Nikosh" w:cs="Nikosh"/>
          <w:b/>
          <w:sz w:val="28"/>
          <w:szCs w:val="28"/>
          <w:cs/>
          <w:lang w:bidi="bn-IN"/>
        </w:rPr>
        <w:t>অথবা</w:t>
      </w:r>
      <w:r>
        <w:rPr>
          <w:rFonts w:ascii="Nikosh" w:hAnsi="Nikosh" w:cs="Nikosh"/>
          <w:b/>
          <w:sz w:val="28"/>
          <w:szCs w:val="28"/>
          <w:lang w:bidi="bn-IN"/>
        </w:rPr>
        <w:t xml:space="preserve"> </w:t>
      </w:r>
      <w:r w:rsidRPr="00DB5633">
        <w:rPr>
          <w:rFonts w:ascii="Nikosh" w:hAnsi="Nikosh" w:cs="Nikosh"/>
          <w:b/>
          <w:sz w:val="28"/>
          <w:szCs w:val="28"/>
          <w:cs/>
          <w:lang w:bidi="bn-IN"/>
        </w:rPr>
        <w:t>সংশ্লিষ্ট</w:t>
      </w:r>
      <w:r w:rsidRPr="00DB5633">
        <w:rPr>
          <w:rFonts w:ascii="Nikosh" w:hAnsi="Nikosh" w:cs="Nikosh"/>
          <w:b/>
          <w:sz w:val="28"/>
          <w:szCs w:val="28"/>
          <w:lang w:bidi="bn-IN"/>
        </w:rPr>
        <w:t xml:space="preserve"> </w:t>
      </w:r>
      <w:r w:rsidRPr="00DB5633">
        <w:rPr>
          <w:rFonts w:ascii="Nikosh" w:hAnsi="Nikosh" w:cs="Nikosh"/>
          <w:b/>
          <w:sz w:val="28"/>
          <w:szCs w:val="28"/>
          <w:cs/>
          <w:lang w:bidi="bn-IN"/>
        </w:rPr>
        <w:t>জেলার</w:t>
      </w:r>
      <w:r w:rsidRPr="00DB5633">
        <w:rPr>
          <w:rFonts w:ascii="Nikosh" w:hAnsi="Nikosh" w:cs="Nikosh"/>
          <w:b/>
          <w:sz w:val="28"/>
          <w:szCs w:val="28"/>
          <w:lang w:bidi="bn-IN"/>
        </w:rPr>
        <w:t xml:space="preserve"> </w:t>
      </w:r>
      <w:r w:rsidRPr="00DB5633">
        <w:rPr>
          <w:rFonts w:ascii="Nikosh" w:hAnsi="Nikosh" w:cs="Nikosh"/>
          <w:b/>
          <w:sz w:val="28"/>
          <w:szCs w:val="28"/>
          <w:cs/>
          <w:lang w:bidi="bn-IN"/>
        </w:rPr>
        <w:t>জেলা</w:t>
      </w:r>
      <w:r w:rsidRPr="00DB5633">
        <w:rPr>
          <w:rFonts w:ascii="Nikosh" w:hAnsi="Nikosh" w:cs="Nikosh"/>
          <w:b/>
          <w:sz w:val="28"/>
          <w:szCs w:val="28"/>
          <w:lang w:bidi="bn-IN"/>
        </w:rPr>
        <w:t xml:space="preserve"> </w:t>
      </w:r>
      <w:r w:rsidRPr="00DB5633">
        <w:rPr>
          <w:rFonts w:ascii="Nikosh" w:hAnsi="Nikosh" w:cs="Nikosh"/>
          <w:b/>
          <w:sz w:val="28"/>
          <w:szCs w:val="28"/>
          <w:cs/>
          <w:lang w:bidi="bn-IN"/>
        </w:rPr>
        <w:t>প্রশাসক</w:t>
      </w:r>
      <w:r w:rsidRPr="00DB5633">
        <w:rPr>
          <w:rFonts w:ascii="Nikosh" w:hAnsi="Nikosh" w:cs="Nikosh"/>
          <w:b/>
          <w:sz w:val="28"/>
          <w:szCs w:val="28"/>
          <w:lang w:bidi="bn-IN"/>
        </w:rPr>
        <w:t xml:space="preserve"> </w:t>
      </w:r>
      <w:r w:rsidRPr="00DB5633">
        <w:rPr>
          <w:rFonts w:ascii="Nikosh" w:hAnsi="Nikosh" w:cs="Nikosh"/>
          <w:b/>
          <w:sz w:val="28"/>
          <w:szCs w:val="28"/>
          <w:cs/>
          <w:lang w:bidi="bn-IN"/>
        </w:rPr>
        <w:t>অথবা</w:t>
      </w:r>
      <w:r w:rsidRPr="00DB5633">
        <w:rPr>
          <w:rFonts w:ascii="Nikosh" w:hAnsi="Nikosh" w:cs="Nikosh"/>
          <w:b/>
          <w:sz w:val="28"/>
          <w:szCs w:val="28"/>
          <w:lang w:bidi="bn-IN"/>
        </w:rPr>
        <w:t xml:space="preserve"> </w:t>
      </w:r>
      <w:r w:rsidRPr="00DB5633">
        <w:rPr>
          <w:rFonts w:ascii="Nikosh" w:hAnsi="Nikosh" w:cs="Nikosh"/>
          <w:b/>
          <w:sz w:val="28"/>
          <w:szCs w:val="28"/>
          <w:cs/>
          <w:lang w:bidi="bn-IN"/>
        </w:rPr>
        <w:t>উপজেলা</w:t>
      </w:r>
      <w:r w:rsidRPr="00DB5633">
        <w:rPr>
          <w:rFonts w:ascii="Nikosh" w:hAnsi="Nikosh" w:cs="Nikosh"/>
          <w:b/>
          <w:sz w:val="28"/>
          <w:szCs w:val="28"/>
          <w:lang w:bidi="bn-IN"/>
        </w:rPr>
        <w:t xml:space="preserve"> </w:t>
      </w:r>
      <w:r w:rsidRPr="00DB5633">
        <w:rPr>
          <w:rFonts w:ascii="Nikosh" w:hAnsi="Nikosh" w:cs="Nikosh"/>
          <w:b/>
          <w:sz w:val="28"/>
          <w:szCs w:val="28"/>
          <w:cs/>
          <w:lang w:bidi="bn-IN"/>
        </w:rPr>
        <w:t>নির্বাহী</w:t>
      </w:r>
      <w:r w:rsidRPr="00DB5633">
        <w:rPr>
          <w:rFonts w:ascii="Nikosh" w:hAnsi="Nikosh" w:cs="Nikosh"/>
          <w:b/>
          <w:sz w:val="28"/>
          <w:szCs w:val="28"/>
          <w:lang w:bidi="bn-IN"/>
        </w:rPr>
        <w:t xml:space="preserve"> </w:t>
      </w:r>
      <w:r w:rsidRPr="00DB5633">
        <w:rPr>
          <w:rFonts w:ascii="Nikosh" w:hAnsi="Nikosh" w:cs="Nikosh"/>
          <w:b/>
          <w:sz w:val="28"/>
          <w:szCs w:val="28"/>
          <w:cs/>
          <w:lang w:bidi="bn-IN"/>
        </w:rPr>
        <w:t>অফিসারকে</w:t>
      </w:r>
      <w:r>
        <w:rPr>
          <w:rFonts w:ascii="Nikosh" w:hAnsi="Nikosh" w:cs="Nikosh"/>
          <w:b/>
          <w:sz w:val="28"/>
          <w:szCs w:val="28"/>
          <w:lang w:bidi="bn-IN"/>
        </w:rPr>
        <w:t xml:space="preserve"> </w:t>
      </w:r>
      <w:r w:rsidRPr="004D6251">
        <w:rPr>
          <w:rFonts w:ascii="Nikosh" w:hAnsi="Nikosh" w:cs="Nikosh"/>
          <w:b/>
          <w:sz w:val="28"/>
          <w:szCs w:val="28"/>
          <w:cs/>
          <w:lang w:bidi="bn-IN"/>
        </w:rPr>
        <w:t>জানানোর</w:t>
      </w:r>
      <w:r w:rsidRPr="004D6251">
        <w:rPr>
          <w:rFonts w:ascii="Nikosh" w:hAnsi="Nikosh" w:cs="Nikosh"/>
          <w:b/>
          <w:sz w:val="28"/>
          <w:szCs w:val="28"/>
        </w:rPr>
        <w:t xml:space="preserve"> </w:t>
      </w:r>
      <w:r w:rsidRPr="004D6251">
        <w:rPr>
          <w:rFonts w:ascii="Nikosh" w:hAnsi="Nikosh" w:cs="Nikosh"/>
          <w:b/>
          <w:sz w:val="28"/>
          <w:szCs w:val="28"/>
          <w:cs/>
          <w:lang w:bidi="bn-IN"/>
        </w:rPr>
        <w:t>জন্য</w:t>
      </w:r>
      <w:r w:rsidRPr="004D6251">
        <w:rPr>
          <w:rFonts w:ascii="Nikosh" w:hAnsi="Nikosh" w:cs="Nikosh"/>
          <w:b/>
          <w:sz w:val="28"/>
          <w:szCs w:val="28"/>
        </w:rPr>
        <w:t xml:space="preserve"> </w:t>
      </w:r>
      <w:r w:rsidRPr="004D6251">
        <w:rPr>
          <w:rFonts w:ascii="Nikosh" w:hAnsi="Nikosh" w:cs="Nikosh"/>
          <w:b/>
          <w:sz w:val="28"/>
          <w:szCs w:val="28"/>
          <w:cs/>
          <w:lang w:bidi="bn-IN"/>
        </w:rPr>
        <w:t>অনুরোধ</w:t>
      </w:r>
      <w:r w:rsidRPr="004D6251">
        <w:rPr>
          <w:rFonts w:ascii="Nikosh" w:hAnsi="Nikosh" w:cs="Nikosh"/>
          <w:b/>
          <w:sz w:val="28"/>
          <w:szCs w:val="28"/>
        </w:rPr>
        <w:t xml:space="preserve"> </w:t>
      </w:r>
      <w:r w:rsidRPr="004D6251">
        <w:rPr>
          <w:rFonts w:ascii="Nikosh" w:hAnsi="Nikosh" w:cs="Nikosh"/>
          <w:b/>
          <w:sz w:val="28"/>
          <w:szCs w:val="28"/>
          <w:cs/>
          <w:lang w:bidi="bn-IN"/>
        </w:rPr>
        <w:t>করা</w:t>
      </w:r>
      <w:r w:rsidRPr="004D6251">
        <w:rPr>
          <w:rFonts w:ascii="Nikosh" w:hAnsi="Nikosh" w:cs="Nikosh"/>
          <w:b/>
          <w:sz w:val="28"/>
          <w:szCs w:val="28"/>
        </w:rPr>
        <w:t xml:space="preserve"> </w:t>
      </w:r>
      <w:r>
        <w:rPr>
          <w:rFonts w:ascii="Nikosh" w:hAnsi="Nikosh" w:cs="Nikosh"/>
          <w:b/>
          <w:sz w:val="28"/>
          <w:szCs w:val="28"/>
          <w:cs/>
          <w:lang w:bidi="bn-IN"/>
        </w:rPr>
        <w:t>হয়েছে</w:t>
      </w:r>
      <w:r w:rsidRPr="004D6251">
        <w:rPr>
          <w:rFonts w:ascii="Nikosh" w:hAnsi="Nikosh" w:cs="Nikosh"/>
          <w:b/>
          <w:sz w:val="28"/>
          <w:szCs w:val="28"/>
          <w:cs/>
          <w:lang w:bidi="hi-IN"/>
        </w:rPr>
        <w:t>।</w:t>
      </w:r>
      <w:r>
        <w:rPr>
          <w:rFonts w:ascii="Nikosh" w:hAnsi="Nikosh" w:cs="Nikosh"/>
          <w:b/>
          <w:sz w:val="28"/>
          <w:szCs w:val="28"/>
          <w:cs/>
          <w:lang w:bidi="hi-IN"/>
        </w:rPr>
        <w:t xml:space="preserve"> টেলিফোন নম্বর ৯৫৫৯৪৯৩, ৯৫৫৫৯৪৭, ৯৫৫৬৪০৭ ও ৯৫৫৮৩৩৭, ফ্যাক্স নম্বর ৯৫৬৩৩৯৭ ও ৯৫৫৫৯৫১।</w:t>
      </w:r>
    </w:p>
    <w:p w:rsidR="009C3398" w:rsidRPr="00515BFC" w:rsidRDefault="009C3398" w:rsidP="009C3398">
      <w:pPr>
        <w:jc w:val="center"/>
        <w:rPr>
          <w:rFonts w:ascii="Nikosh" w:eastAsia="Times New Roman" w:hAnsi="Nikosh" w:cs="Nikosh"/>
          <w:color w:val="222222"/>
          <w:sz w:val="28"/>
          <w:szCs w:val="28"/>
        </w:rPr>
      </w:pPr>
      <w:r w:rsidRPr="00515BFC">
        <w:rPr>
          <w:rFonts w:ascii="Nikosh" w:eastAsia="Times New Roman" w:hAnsi="Nikosh" w:cs="Nikosh"/>
          <w:color w:val="222222"/>
          <w:sz w:val="28"/>
          <w:szCs w:val="28"/>
        </w:rPr>
        <w:t>#</w:t>
      </w:r>
    </w:p>
    <w:p w:rsidR="009C3398" w:rsidRDefault="009C3398" w:rsidP="009C3398">
      <w:pPr>
        <w:rPr>
          <w:rFonts w:ascii="Nikosh" w:hAnsi="Nikosh" w:cs="Nikosh"/>
          <w:sz w:val="28"/>
          <w:szCs w:val="28"/>
        </w:rPr>
      </w:pPr>
    </w:p>
    <w:p w:rsidR="009C3398" w:rsidRPr="00515BFC" w:rsidRDefault="009C3398" w:rsidP="009C3398">
      <w:pPr>
        <w:rPr>
          <w:rFonts w:ascii="Nikosh" w:hAnsi="Nikosh" w:cs="Nikosh"/>
          <w:sz w:val="28"/>
          <w:szCs w:val="28"/>
        </w:rPr>
      </w:pPr>
      <w:r>
        <w:rPr>
          <w:rFonts w:ascii="Nikosh" w:hAnsi="Nikosh" w:cs="Nikosh"/>
          <w:sz w:val="28"/>
          <w:szCs w:val="28"/>
        </w:rPr>
        <w:t>শায়লা/পরীক্ষিৎ/ফারহানা/রেজাউল/</w:t>
      </w:r>
      <w:r w:rsidRPr="00515BFC">
        <w:rPr>
          <w:rFonts w:ascii="Nikosh" w:hAnsi="Nikosh" w:cs="Nikosh"/>
          <w:sz w:val="28"/>
          <w:szCs w:val="28"/>
        </w:rPr>
        <w:t>২০২০/</w:t>
      </w:r>
      <w:r>
        <w:rPr>
          <w:rFonts w:ascii="Nikosh" w:hAnsi="Nikosh" w:cs="Nikosh"/>
          <w:sz w:val="28"/>
          <w:szCs w:val="28"/>
        </w:rPr>
        <w:t>১৮২৮</w:t>
      </w:r>
      <w:r w:rsidRPr="00515BFC">
        <w:rPr>
          <w:rFonts w:ascii="Nikosh" w:hAnsi="Nikosh" w:cs="Nikosh"/>
          <w:sz w:val="28"/>
          <w:szCs w:val="28"/>
        </w:rPr>
        <w:t xml:space="preserve"> ঘণ্টা</w:t>
      </w:r>
    </w:p>
    <w:p w:rsidR="009C3398" w:rsidRDefault="009C3398">
      <w:pPr>
        <w:spacing w:after="0" w:line="240" w:lineRule="auto"/>
        <w:rPr>
          <w:rFonts w:ascii="Nikosh" w:eastAsia="Times New Roman" w:hAnsi="Nikosh" w:cs="Nikosh"/>
          <w:sz w:val="28"/>
          <w:szCs w:val="28"/>
        </w:rPr>
      </w:pPr>
      <w:r>
        <w:rPr>
          <w:rFonts w:ascii="Nikosh" w:hAnsi="Nikosh" w:cs="Nikosh"/>
          <w:sz w:val="28"/>
          <w:szCs w:val="28"/>
        </w:rPr>
        <w:br w:type="page"/>
      </w:r>
    </w:p>
    <w:p w:rsidR="009C3398" w:rsidRDefault="009C3398" w:rsidP="009C3398">
      <w:pPr>
        <w:pStyle w:val="NormalWeb"/>
        <w:spacing w:before="0" w:beforeAutospacing="0" w:after="0" w:afterAutospacing="0"/>
        <w:ind w:right="54"/>
        <w:textAlignment w:val="baseline"/>
        <w:rPr>
          <w:rFonts w:ascii="Nikosh" w:hAnsi="Nikosh" w:cs="Nikosh"/>
          <w:sz w:val="28"/>
          <w:szCs w:val="28"/>
        </w:rPr>
      </w:pPr>
    </w:p>
    <w:p w:rsidR="009C3398" w:rsidRPr="00515BFC" w:rsidRDefault="009C3398" w:rsidP="009C3398">
      <w:pPr>
        <w:pStyle w:val="NormalWeb"/>
        <w:spacing w:before="0" w:beforeAutospacing="0" w:after="0" w:afterAutospacing="0"/>
        <w:ind w:right="54"/>
        <w:textAlignment w:val="baseline"/>
        <w:rPr>
          <w:rFonts w:ascii="Nikosh" w:hAnsi="Nikosh" w:cs="Nikosh"/>
          <w:sz w:val="28"/>
          <w:szCs w:val="28"/>
        </w:rPr>
      </w:pPr>
      <w:r w:rsidRPr="00515BFC">
        <w:rPr>
          <w:rFonts w:ascii="Nikosh" w:hAnsi="Nikosh" w:cs="Nikosh"/>
          <w:sz w:val="28"/>
          <w:szCs w:val="28"/>
        </w:rPr>
        <w:t>তথ</w:t>
      </w:r>
      <w:r>
        <w:rPr>
          <w:rFonts w:ascii="Nikosh" w:hAnsi="Nikosh" w:cs="Nikosh"/>
          <w:sz w:val="28"/>
          <w:szCs w:val="28"/>
        </w:rPr>
        <w:t>্যবিবরণী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১৪৪৮</w:t>
      </w:r>
    </w:p>
    <w:p w:rsidR="009C3398" w:rsidRPr="00515BFC" w:rsidRDefault="009C3398" w:rsidP="009C3398">
      <w:pPr>
        <w:rPr>
          <w:rFonts w:ascii="Nikosh" w:eastAsia="Times New Roman" w:hAnsi="Nikosh" w:cs="Nikosh"/>
          <w:b/>
          <w:color w:val="222222"/>
          <w:sz w:val="28"/>
          <w:szCs w:val="28"/>
          <w:u w:val="single"/>
        </w:rPr>
      </w:pPr>
    </w:p>
    <w:p w:rsidR="009C3398" w:rsidRDefault="009C3398" w:rsidP="009C3398">
      <w:pPr>
        <w:shd w:val="clear" w:color="auto" w:fill="FFFFFF"/>
        <w:jc w:val="center"/>
        <w:rPr>
          <w:rFonts w:ascii="Nikosh" w:hAnsi="Nikosh" w:cs="Nikosh"/>
          <w:b/>
          <w:color w:val="222222"/>
          <w:sz w:val="28"/>
          <w:szCs w:val="28"/>
        </w:rPr>
      </w:pPr>
      <w:r w:rsidRPr="00515BFC">
        <w:rPr>
          <w:rFonts w:ascii="Nikosh" w:hAnsi="Nikosh" w:cs="Nikosh"/>
          <w:b/>
          <w:color w:val="222222"/>
          <w:sz w:val="28"/>
          <w:szCs w:val="28"/>
        </w:rPr>
        <w:t xml:space="preserve">ড. সা'দত হুসাইন এর মৃত্যুতে </w:t>
      </w:r>
      <w:r>
        <w:rPr>
          <w:rFonts w:ascii="Nikosh" w:hAnsi="Nikosh" w:cs="Nikosh"/>
          <w:b/>
          <w:color w:val="222222"/>
          <w:sz w:val="28"/>
          <w:szCs w:val="28"/>
        </w:rPr>
        <w:t>তথ্যমন্ত্রীর</w:t>
      </w:r>
      <w:r w:rsidRPr="00515BFC">
        <w:rPr>
          <w:rFonts w:ascii="Nikosh" w:hAnsi="Nikosh" w:cs="Nikosh"/>
          <w:b/>
          <w:color w:val="222222"/>
          <w:sz w:val="28"/>
          <w:szCs w:val="28"/>
        </w:rPr>
        <w:t xml:space="preserve"> শোক</w:t>
      </w:r>
    </w:p>
    <w:p w:rsidR="009C3398" w:rsidRDefault="009C3398" w:rsidP="009C3398">
      <w:pPr>
        <w:rPr>
          <w:rFonts w:ascii="Nikosh" w:eastAsia="Times New Roman" w:hAnsi="Nikosh" w:cs="Nikosh"/>
          <w:color w:val="222222"/>
          <w:sz w:val="28"/>
          <w:szCs w:val="28"/>
          <w:cs/>
          <w:lang w:bidi="bn-BD"/>
        </w:rPr>
      </w:pPr>
    </w:p>
    <w:p w:rsidR="009C3398" w:rsidRPr="00515BFC" w:rsidRDefault="009C3398" w:rsidP="009C3398">
      <w:pPr>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১০ বৈশাখ (২৩ এপ্রিল): </w:t>
      </w:r>
    </w:p>
    <w:p w:rsidR="009C3398" w:rsidRPr="00515BFC" w:rsidRDefault="009C3398" w:rsidP="009C3398">
      <w:pPr>
        <w:shd w:val="clear" w:color="auto" w:fill="FFFFFF"/>
        <w:jc w:val="both"/>
        <w:rPr>
          <w:rFonts w:ascii="Nikosh" w:hAnsi="Nikosh" w:cs="Nikosh"/>
          <w:color w:val="222222"/>
          <w:sz w:val="28"/>
          <w:szCs w:val="28"/>
        </w:rPr>
      </w:pPr>
      <w:r>
        <w:rPr>
          <w:rFonts w:ascii="Nikosh" w:hAnsi="Nikosh" w:cs="Nikosh"/>
          <w:color w:val="222222"/>
          <w:sz w:val="28"/>
          <w:szCs w:val="28"/>
        </w:rPr>
        <w:tab/>
      </w:r>
      <w:r w:rsidRPr="00515BFC">
        <w:rPr>
          <w:rFonts w:ascii="Nikosh" w:hAnsi="Nikosh" w:cs="Nikosh"/>
          <w:color w:val="222222"/>
          <w:sz w:val="28"/>
          <w:szCs w:val="28"/>
        </w:rPr>
        <w:t xml:space="preserve">সাবেক মন্ত্রিপরিষদ সচিব ড. সা'দত হুসাইন এর মৃত্যুতে গভীর শোক ও দুঃখ প্রকাশ করেছেন </w:t>
      </w:r>
      <w:r>
        <w:rPr>
          <w:rFonts w:ascii="Nikosh" w:hAnsi="Nikosh" w:cs="Nikosh"/>
          <w:color w:val="222222"/>
          <w:sz w:val="28"/>
          <w:szCs w:val="28"/>
        </w:rPr>
        <w:t>তথ্যমন্ত্রী ড. হাছান মাহ্‌মুদ।</w:t>
      </w:r>
    </w:p>
    <w:p w:rsidR="009C3398" w:rsidRPr="00515BFC" w:rsidRDefault="009C3398" w:rsidP="009C3398">
      <w:pPr>
        <w:shd w:val="clear" w:color="auto" w:fill="FFFFFF"/>
        <w:jc w:val="both"/>
        <w:rPr>
          <w:rFonts w:ascii="Nikosh" w:hAnsi="Nikosh" w:cs="Nikosh"/>
          <w:color w:val="222222"/>
          <w:sz w:val="28"/>
          <w:szCs w:val="28"/>
        </w:rPr>
      </w:pPr>
      <w:r>
        <w:rPr>
          <w:rFonts w:ascii="Nikosh" w:hAnsi="Nikosh" w:cs="Nikosh"/>
          <w:color w:val="222222"/>
          <w:sz w:val="28"/>
          <w:szCs w:val="28"/>
        </w:rPr>
        <w:tab/>
      </w:r>
      <w:r w:rsidRPr="00515BFC">
        <w:rPr>
          <w:rFonts w:ascii="Nikosh" w:hAnsi="Nikosh" w:cs="Nikosh"/>
          <w:color w:val="222222"/>
          <w:sz w:val="28"/>
          <w:szCs w:val="28"/>
        </w:rPr>
        <w:t xml:space="preserve">এক </w:t>
      </w:r>
      <w:r>
        <w:rPr>
          <w:rFonts w:ascii="Nikosh" w:hAnsi="Nikosh" w:cs="Nikosh"/>
          <w:color w:val="222222"/>
          <w:sz w:val="28"/>
          <w:szCs w:val="28"/>
        </w:rPr>
        <w:t>শোকবার্তায় তিনি</w:t>
      </w:r>
      <w:r w:rsidRPr="00515BFC">
        <w:rPr>
          <w:rFonts w:ascii="Nikosh" w:hAnsi="Nikosh" w:cs="Nikosh"/>
          <w:color w:val="222222"/>
          <w:sz w:val="28"/>
          <w:szCs w:val="28"/>
        </w:rPr>
        <w:t xml:space="preserve"> মরহুমের বিদেহী আত্মার মাগফেরাত কামনা করেন এবং শোকসন্তপ্ত পরিবারের প্রতি গভীর সমবেদনা জানান। </w:t>
      </w:r>
    </w:p>
    <w:p w:rsidR="009C3398" w:rsidRDefault="009C3398" w:rsidP="009C3398">
      <w:pPr>
        <w:jc w:val="center"/>
        <w:rPr>
          <w:rFonts w:ascii="Nikosh" w:eastAsia="Times New Roman" w:hAnsi="Nikosh" w:cs="Nikosh"/>
          <w:color w:val="222222"/>
          <w:sz w:val="28"/>
          <w:szCs w:val="28"/>
        </w:rPr>
      </w:pPr>
      <w:r w:rsidRPr="00515BFC">
        <w:rPr>
          <w:rFonts w:ascii="Nikosh" w:eastAsia="Times New Roman" w:hAnsi="Nikosh" w:cs="Nikosh"/>
          <w:color w:val="222222"/>
          <w:sz w:val="28"/>
          <w:szCs w:val="28"/>
        </w:rPr>
        <w:t>#</w:t>
      </w:r>
    </w:p>
    <w:p w:rsidR="009C3398" w:rsidRDefault="009C3398" w:rsidP="009C3398">
      <w:pPr>
        <w:rPr>
          <w:rFonts w:ascii="Nikosh" w:hAnsi="Nikosh" w:cs="Nikosh"/>
          <w:sz w:val="28"/>
          <w:szCs w:val="28"/>
        </w:rPr>
      </w:pPr>
      <w:r>
        <w:rPr>
          <w:rFonts w:ascii="Nikosh" w:eastAsia="Times New Roman" w:hAnsi="Nikosh" w:cs="Nikosh"/>
          <w:color w:val="222222"/>
          <w:sz w:val="28"/>
          <w:szCs w:val="28"/>
        </w:rPr>
        <w:t>আকরাম</w:t>
      </w:r>
      <w:r>
        <w:rPr>
          <w:rFonts w:ascii="Nikosh" w:hAnsi="Nikosh" w:cs="Nikosh"/>
          <w:sz w:val="28"/>
          <w:szCs w:val="28"/>
        </w:rPr>
        <w:t>/ফারহানা</w:t>
      </w:r>
      <w:r w:rsidRPr="00515BFC">
        <w:rPr>
          <w:rFonts w:ascii="Nikosh" w:hAnsi="Nikosh" w:cs="Nikosh"/>
          <w:sz w:val="28"/>
          <w:szCs w:val="28"/>
        </w:rPr>
        <w:t>/</w:t>
      </w:r>
      <w:r>
        <w:rPr>
          <w:rFonts w:ascii="Nikosh" w:hAnsi="Nikosh" w:cs="Nikosh"/>
          <w:sz w:val="28"/>
          <w:szCs w:val="28"/>
        </w:rPr>
        <w:t>রেজাউল/</w:t>
      </w:r>
      <w:r w:rsidRPr="00515BFC">
        <w:rPr>
          <w:rFonts w:ascii="Nikosh" w:hAnsi="Nikosh" w:cs="Nikosh"/>
          <w:sz w:val="28"/>
          <w:szCs w:val="28"/>
        </w:rPr>
        <w:t>২০২০/</w:t>
      </w:r>
      <w:r>
        <w:rPr>
          <w:rFonts w:ascii="Nikosh" w:hAnsi="Nikosh" w:cs="Nikosh"/>
          <w:sz w:val="28"/>
          <w:szCs w:val="28"/>
        </w:rPr>
        <w:t xml:space="preserve">১৮১২ </w:t>
      </w:r>
      <w:r w:rsidRPr="00515BFC">
        <w:rPr>
          <w:rFonts w:ascii="Nikosh" w:hAnsi="Nikosh" w:cs="Nikosh"/>
          <w:sz w:val="28"/>
          <w:szCs w:val="28"/>
        </w:rPr>
        <w:t>ঘণ্টা</w:t>
      </w:r>
    </w:p>
    <w:p w:rsidR="009C3398" w:rsidRDefault="009C3398">
      <w:pPr>
        <w:spacing w:after="0" w:line="240" w:lineRule="auto"/>
        <w:rPr>
          <w:rFonts w:ascii="Nikosh" w:hAnsi="Nikosh" w:cs="Nikosh"/>
          <w:sz w:val="28"/>
          <w:szCs w:val="28"/>
        </w:rPr>
      </w:pPr>
      <w:r>
        <w:rPr>
          <w:rFonts w:ascii="Nikosh" w:hAnsi="Nikosh" w:cs="Nikosh"/>
          <w:sz w:val="28"/>
          <w:szCs w:val="28"/>
        </w:rPr>
        <w:br w:type="page"/>
      </w:r>
      <w:r>
        <w:rPr>
          <w:rFonts w:ascii="Nikosh" w:hAnsi="Nikosh" w:cs="Nikosh"/>
          <w:sz w:val="28"/>
          <w:szCs w:val="28"/>
        </w:rPr>
        <w:lastRenderedPageBreak/>
        <w:br w:type="page"/>
      </w:r>
    </w:p>
    <w:p w:rsidR="009C3398" w:rsidRDefault="009C3398" w:rsidP="009C3398">
      <w:pPr>
        <w:rPr>
          <w:rFonts w:ascii="Nikosh" w:eastAsia="Times New Roman" w:hAnsi="Nikosh" w:cs="Nikosh"/>
          <w:sz w:val="28"/>
          <w:szCs w:val="28"/>
        </w:rPr>
      </w:pPr>
    </w:p>
    <w:p w:rsidR="009C3398" w:rsidRDefault="009C3398" w:rsidP="009C3398">
      <w:pPr>
        <w:pStyle w:val="NormalWeb"/>
        <w:spacing w:before="0" w:beforeAutospacing="0" w:after="0" w:afterAutospacing="0"/>
        <w:ind w:right="54"/>
        <w:textAlignment w:val="baseline"/>
        <w:rPr>
          <w:rFonts w:ascii="Nikosh" w:hAnsi="Nikosh" w:cs="Nikosh"/>
          <w:sz w:val="28"/>
          <w:szCs w:val="28"/>
        </w:rPr>
      </w:pPr>
      <w:r w:rsidRPr="00515BFC">
        <w:rPr>
          <w:rFonts w:ascii="Nikosh" w:hAnsi="Nikosh" w:cs="Nikosh"/>
          <w:sz w:val="28"/>
          <w:szCs w:val="28"/>
        </w:rPr>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ab/>
        <w:t xml:space="preserve">                </w:t>
      </w:r>
      <w:r w:rsidRPr="00515BFC">
        <w:rPr>
          <w:rFonts w:ascii="Nikosh" w:hAnsi="Nikosh" w:cs="Nikosh"/>
          <w:sz w:val="28"/>
          <w:szCs w:val="28"/>
        </w:rPr>
        <w:t>নম্</w:t>
      </w:r>
      <w:proofErr w:type="gramStart"/>
      <w:r w:rsidRPr="00515BFC">
        <w:rPr>
          <w:rFonts w:ascii="Nikosh" w:hAnsi="Nikosh" w:cs="Nikosh"/>
          <w:sz w:val="28"/>
          <w:szCs w:val="28"/>
        </w:rPr>
        <w:t>বর :</w:t>
      </w:r>
      <w:proofErr w:type="gramEnd"/>
      <w:r w:rsidRPr="00515BFC">
        <w:rPr>
          <w:rFonts w:ascii="Nikosh" w:hAnsi="Nikosh" w:cs="Nikosh"/>
          <w:sz w:val="28"/>
          <w:szCs w:val="28"/>
        </w:rPr>
        <w:t xml:space="preserve"> </w:t>
      </w:r>
      <w:r>
        <w:rPr>
          <w:rFonts w:ascii="Nikosh" w:hAnsi="Nikosh" w:cs="Nikosh"/>
          <w:sz w:val="28"/>
          <w:szCs w:val="28"/>
        </w:rPr>
        <w:t xml:space="preserve"> ১৪৪৭</w:t>
      </w:r>
    </w:p>
    <w:p w:rsidR="009C3398" w:rsidRPr="00515BFC" w:rsidRDefault="009C3398" w:rsidP="009C3398">
      <w:pPr>
        <w:pStyle w:val="NormalWeb"/>
        <w:spacing w:before="0" w:beforeAutospacing="0" w:after="0" w:afterAutospacing="0"/>
        <w:ind w:right="54"/>
        <w:textAlignment w:val="baseline"/>
        <w:rPr>
          <w:rFonts w:ascii="Nikosh" w:hAnsi="Nikosh" w:cs="Nikosh"/>
          <w:sz w:val="28"/>
          <w:szCs w:val="28"/>
        </w:rPr>
      </w:pPr>
    </w:p>
    <w:p w:rsidR="009C3398" w:rsidRDefault="009C3398" w:rsidP="009C3398">
      <w:pPr>
        <w:jc w:val="center"/>
        <w:rPr>
          <w:rFonts w:ascii="Nikosh" w:hAnsi="Nikosh" w:cs="Nikosh"/>
          <w:b/>
          <w:bCs/>
          <w:sz w:val="28"/>
          <w:szCs w:val="28"/>
          <w:cs/>
          <w:lang w:bidi="bn-IN"/>
        </w:rPr>
      </w:pPr>
      <w:r>
        <w:rPr>
          <w:rFonts w:ascii="Nikosh" w:hAnsi="Nikosh" w:cs="Nikosh"/>
          <w:b/>
          <w:bCs/>
          <w:sz w:val="28"/>
          <w:szCs w:val="28"/>
          <w:cs/>
          <w:lang w:bidi="bn-IN"/>
        </w:rPr>
        <w:t>সাধারণ ছুটিকালীন সীমিত পরিসরে ১৭টি মন্ত্রণালয়ের অফিস খোলা রাখা হবে</w:t>
      </w:r>
    </w:p>
    <w:p w:rsidR="009C3398" w:rsidRPr="00B2686F" w:rsidRDefault="009C3398" w:rsidP="009C3398">
      <w:pPr>
        <w:jc w:val="center"/>
        <w:rPr>
          <w:rFonts w:ascii="Nikosh" w:hAnsi="Nikosh" w:cs="Nikosh"/>
          <w:b/>
          <w:sz w:val="28"/>
          <w:szCs w:val="28"/>
        </w:rPr>
      </w:pPr>
    </w:p>
    <w:p w:rsidR="009C3398" w:rsidRDefault="009C3398" w:rsidP="009C3398">
      <w:pPr>
        <w:spacing w:after="240"/>
        <w:rPr>
          <w:rFonts w:ascii="Nikosh"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১০ বৈশাখ (২৩ এপ্রিল): </w:t>
      </w:r>
    </w:p>
    <w:p w:rsidR="009C3398" w:rsidRDefault="009C3398" w:rsidP="009C3398">
      <w:pPr>
        <w:spacing w:after="24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দেশব্যাপী করোনা ভাইরাস রোগ (কোভিড-১৯) মোকাবিলা এবং এর ব্যাপক বিস্তার রোধকল্পে অধিকতর সতর্কতামূলক ব্যবস্থা হিসেবে সরকার আগামী ২৬ এপ্রিল হতে ৩০ এপ্রিল এবং ৩ মে হতে ৫ মে পর্যন্ত সাধারণ ছুটি ঘোষণা করেছে। এ ছুটির সাথে আগামী ১ ও ২ মে সাপ্তাহিক ছুটিও সংযুক্ত থাকবে।</w:t>
      </w:r>
    </w:p>
    <w:p w:rsidR="009C3398" w:rsidRDefault="009C3398" w:rsidP="009C3398">
      <w:pPr>
        <w:spacing w:after="24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সাধারণ ছুটি চলাকালীন ঢাকাসহ সকল বিভাগ এবং জেলা ও উপজেলা পর্যায়ে ১৭টি মন্ত্রণালয়/বিভাগ এবং এর অধীনস্থ দপ্তরসমূহ সীমিত পরিসরে খোলা রাখা হবে। এগুলো হলো- প্রধানমন্ত্রীর কার্যালয়; মন্ত্রিপরিষদ বিভাগ; কৃষি মন্ত্রণালয়; বাণিজ্য মন্ত্রণালয়; খাদ্য মন্ত্রণালয়; জনপ্রশাসন মন্ত্রণালয়; স্বাস্থ্য সেবা বিভাগ; স্বাস্থ্য, শিক্ষা ও পরিবার কল্যাণ বিভাগ; জননিরাপত্তা বিভাগ; সুরক্ষা সেবা বিভাগ; তথ্য মন্ত্রণালয়; স্থানীয় সরকার বিভাগ; পল্লী উন্নয়ন ও সমবায় বিভাগ; দুর্যোগ ব্যবস্থাপনা ও ত্রাণ মন্ত্রণালয়; নৌপরিবহন মন্ত্রণালয়; সমাজকল্যাণ মন্ত্রণালয়; মহিলা ও শিশু বিষয়ক মন্ত্রণালয় এবং মৎস্য ও প্রাণী মন্ত্রণালয়।</w:t>
      </w:r>
    </w:p>
    <w:p w:rsidR="009C3398" w:rsidRDefault="009C3398" w:rsidP="009C3398">
      <w:pPr>
        <w:spacing w:after="240"/>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t>এ সময় অন্যসকল সরকারি অফিসের কর্মকর্তাবৃন্দ আবিশ্যকভাবে নিজ নিজ কর্মস্থলে অবস্থান করবেন।</w:t>
      </w:r>
    </w:p>
    <w:p w:rsidR="009C3398" w:rsidRDefault="009C3398" w:rsidP="009C3398">
      <w:pPr>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9C3398" w:rsidRDefault="009C3398" w:rsidP="009C3398">
      <w:pP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সাইফুল/ফারহানা/রেজাউল/২০২০/১৭৫৪ ঘণ্টা</w:t>
      </w:r>
    </w:p>
    <w:p w:rsidR="009C3398" w:rsidRPr="00A7310A" w:rsidRDefault="009C3398" w:rsidP="009C3398">
      <w:pPr>
        <w:rPr>
          <w:rFonts w:ascii="Nikosh" w:hAnsi="Nikosh" w:cs="Nikosh"/>
          <w:b/>
          <w:color w:val="000000"/>
          <w:sz w:val="28"/>
          <w:szCs w:val="28"/>
          <w:shd w:val="clear" w:color="auto" w:fill="FFFFFF"/>
        </w:rPr>
      </w:pPr>
    </w:p>
    <w:p w:rsidR="00760DE9" w:rsidRDefault="00760DE9">
      <w:pPr>
        <w:spacing w:after="0" w:line="240" w:lineRule="auto"/>
        <w:rPr>
          <w:rFonts w:ascii="Nikosh" w:eastAsia="Times New Roman" w:hAnsi="Nikosh" w:cs="Nikosh"/>
          <w:sz w:val="28"/>
          <w:szCs w:val="28"/>
        </w:rPr>
      </w:pPr>
      <w:r>
        <w:rPr>
          <w:rFonts w:ascii="Nikosh" w:hAnsi="Nikosh" w:cs="Nikosh"/>
          <w:sz w:val="28"/>
          <w:szCs w:val="28"/>
        </w:rPr>
        <w:br w:type="page"/>
      </w:r>
    </w:p>
    <w:p w:rsidR="00B2009C" w:rsidRPr="00515BFC" w:rsidRDefault="00B2009C" w:rsidP="00B2009C">
      <w:pPr>
        <w:pStyle w:val="NormalWeb"/>
        <w:spacing w:before="0" w:beforeAutospacing="0" w:after="0" w:afterAutospacing="0" w:line="288" w:lineRule="auto"/>
        <w:ind w:right="54"/>
        <w:textAlignment w:val="baseline"/>
        <w:rPr>
          <w:rFonts w:ascii="Nikosh" w:hAnsi="Nikosh" w:cs="Nikosh"/>
          <w:sz w:val="28"/>
          <w:szCs w:val="28"/>
        </w:rPr>
      </w:pPr>
      <w:r w:rsidRPr="00515BFC">
        <w:rPr>
          <w:rFonts w:ascii="Nikosh" w:hAnsi="Nikosh" w:cs="Nikosh"/>
          <w:sz w:val="28"/>
          <w:szCs w:val="28"/>
        </w:rPr>
        <w:lastRenderedPageBreak/>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ab/>
        <w:t xml:space="preserve"> </w:t>
      </w:r>
      <w:r w:rsidRPr="00515BFC">
        <w:rPr>
          <w:rFonts w:ascii="Nikosh" w:hAnsi="Nikosh" w:cs="Nikosh"/>
          <w:sz w:val="28"/>
          <w:szCs w:val="28"/>
        </w:rPr>
        <w:t>নম্</w:t>
      </w:r>
      <w:proofErr w:type="gramStart"/>
      <w:r w:rsidRPr="00515BFC">
        <w:rPr>
          <w:rFonts w:ascii="Nikosh" w:hAnsi="Nikosh" w:cs="Nikosh"/>
          <w:sz w:val="28"/>
          <w:szCs w:val="28"/>
        </w:rPr>
        <w:t>বর :</w:t>
      </w:r>
      <w:proofErr w:type="gramEnd"/>
      <w:r w:rsidRPr="00515BFC">
        <w:rPr>
          <w:rFonts w:ascii="Nikosh" w:hAnsi="Nikosh" w:cs="Nikosh"/>
          <w:sz w:val="28"/>
          <w:szCs w:val="28"/>
        </w:rPr>
        <w:t xml:space="preserve"> </w:t>
      </w:r>
      <w:r>
        <w:rPr>
          <w:rFonts w:ascii="Nikosh" w:hAnsi="Nikosh" w:cs="Nikosh"/>
          <w:sz w:val="28"/>
          <w:szCs w:val="28"/>
        </w:rPr>
        <w:t xml:space="preserve"> ১৪৪৬</w:t>
      </w:r>
    </w:p>
    <w:p w:rsidR="00B2009C" w:rsidRDefault="00B2009C" w:rsidP="00B2009C">
      <w:pPr>
        <w:spacing w:line="252" w:lineRule="auto"/>
        <w:jc w:val="center"/>
        <w:rPr>
          <w:rFonts w:ascii="Nikosh" w:hAnsi="Nikosh" w:cs="Nikosh"/>
          <w:b/>
          <w:bCs/>
          <w:sz w:val="28"/>
          <w:szCs w:val="28"/>
          <w:lang w:bidi="bn-IN"/>
        </w:rPr>
      </w:pPr>
    </w:p>
    <w:p w:rsidR="00B2009C" w:rsidRDefault="00B2009C" w:rsidP="00B2009C">
      <w:pPr>
        <w:spacing w:line="252" w:lineRule="auto"/>
        <w:jc w:val="center"/>
        <w:rPr>
          <w:rFonts w:ascii="Nikosh" w:hAnsi="Nikosh" w:cs="Nikosh"/>
          <w:b/>
          <w:bCs/>
          <w:sz w:val="28"/>
          <w:szCs w:val="28"/>
          <w:cs/>
          <w:lang w:bidi="bn-IN"/>
        </w:rPr>
      </w:pPr>
      <w:r>
        <w:rPr>
          <w:rFonts w:ascii="Nikosh" w:hAnsi="Nikosh" w:cs="Nikosh"/>
          <w:b/>
          <w:bCs/>
          <w:sz w:val="28"/>
          <w:szCs w:val="28"/>
          <w:lang w:bidi="bn-IN"/>
        </w:rPr>
        <w:t>এ পর্যন্ত ২ কোটি ৭৭ লাখ মানুষের হাতে ত্রাণ তুলে দিয়েছে সরকার</w:t>
      </w:r>
    </w:p>
    <w:p w:rsidR="00B2009C" w:rsidRDefault="00B2009C" w:rsidP="00B2009C">
      <w:pPr>
        <w:spacing w:line="288" w:lineRule="auto"/>
        <w:rPr>
          <w:rFonts w:ascii="Nikosh" w:eastAsia="Times New Roman" w:hAnsi="Nikosh" w:cs="Nikosh"/>
          <w:color w:val="222222"/>
          <w:sz w:val="28"/>
          <w:szCs w:val="28"/>
          <w:cs/>
          <w:lang w:bidi="bn-BD"/>
        </w:rPr>
      </w:pPr>
    </w:p>
    <w:p w:rsidR="00B2009C" w:rsidRPr="00515BFC" w:rsidRDefault="00B2009C" w:rsidP="00B2009C">
      <w:pPr>
        <w:spacing w:after="0" w:line="288" w:lineRule="auto"/>
        <w:rPr>
          <w:rFonts w:ascii="Nikosh" w:eastAsiaTheme="minorHAnsi"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১০ বৈশাখ (২৩ এপ্রিল): </w:t>
      </w:r>
    </w:p>
    <w:p w:rsidR="00B2009C" w:rsidRDefault="00B2009C" w:rsidP="00B2009C">
      <w:pPr>
        <w:rPr>
          <w:rFonts w:ascii="Nikosh" w:hAnsi="Nikosh" w:cs="Nikosh"/>
          <w:color w:val="222222"/>
          <w:sz w:val="28"/>
          <w:szCs w:val="28"/>
          <w:shd w:val="clear" w:color="auto" w:fill="FFFFFF"/>
        </w:rPr>
      </w:pPr>
    </w:p>
    <w:p w:rsidR="00B2009C" w:rsidRDefault="00B2009C" w:rsidP="00B2009C">
      <w:pPr>
        <w:rPr>
          <w:rFonts w:ascii="Nikosh" w:hAnsi="Nikosh" w:cs="Nikosh"/>
          <w:color w:val="222222"/>
          <w:sz w:val="28"/>
          <w:szCs w:val="28"/>
          <w:shd w:val="clear" w:color="auto" w:fill="FFFFFF"/>
          <w:cs/>
          <w:lang w:bidi="bn-IN"/>
        </w:rPr>
      </w:pPr>
      <w:r>
        <w:rPr>
          <w:rFonts w:ascii="Nikosh" w:hAnsi="Nikosh" w:cs="Nikosh"/>
          <w:color w:val="222222"/>
          <w:sz w:val="28"/>
          <w:szCs w:val="28"/>
          <w:shd w:val="clear" w:color="auto" w:fill="FFFFFF"/>
        </w:rPr>
        <w:tab/>
      </w:r>
      <w:r w:rsidRPr="006035CC">
        <w:rPr>
          <w:rFonts w:ascii="Nikosh" w:hAnsi="Nikosh" w:cs="Nikosh"/>
          <w:color w:val="222222"/>
          <w:sz w:val="28"/>
          <w:szCs w:val="28"/>
          <w:shd w:val="clear" w:color="auto" w:fill="FFFFFF"/>
        </w:rPr>
        <w:t xml:space="preserve">করোনা </w:t>
      </w:r>
      <w:r>
        <w:rPr>
          <w:rFonts w:ascii="Nikosh" w:hAnsi="Nikosh" w:cs="Nikosh"/>
          <w:color w:val="222222"/>
          <w:sz w:val="28"/>
          <w:szCs w:val="28"/>
          <w:shd w:val="clear" w:color="auto" w:fill="FFFFFF"/>
        </w:rPr>
        <w:t>ভাইরা</w:t>
      </w:r>
      <w:proofErr w:type="gramStart"/>
      <w:r>
        <w:rPr>
          <w:rFonts w:ascii="Nikosh" w:hAnsi="Nikosh" w:cs="Nikosh"/>
          <w:color w:val="222222"/>
          <w:sz w:val="28"/>
          <w:szCs w:val="28"/>
          <w:shd w:val="clear" w:color="auto" w:fill="FFFFFF"/>
        </w:rPr>
        <w:t>স</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প</w:t>
      </w:r>
      <w:proofErr w:type="gramEnd"/>
      <w:r>
        <w:rPr>
          <w:rFonts w:ascii="Nikosh" w:hAnsi="Nikosh" w:cs="Nikosh" w:hint="cs"/>
          <w:color w:val="222222"/>
          <w:sz w:val="28"/>
          <w:szCs w:val="28"/>
          <w:shd w:val="clear" w:color="auto" w:fill="FFFFFF"/>
          <w:cs/>
          <w:lang w:bidi="bn-IN"/>
        </w:rPr>
        <w:t>্রাদুর্ভাবকালে</w:t>
      </w:r>
      <w:r w:rsidRPr="006035CC">
        <w:rPr>
          <w:rFonts w:ascii="Nikosh" w:hAnsi="Nikosh" w:cs="Nikosh"/>
          <w:color w:val="222222"/>
          <w:sz w:val="28"/>
          <w:szCs w:val="28"/>
          <w:shd w:val="clear" w:color="auto" w:fill="FFFFFF"/>
        </w:rPr>
        <w:t xml:space="preserve"> সাধারণ মানুষের </w:t>
      </w:r>
      <w:r>
        <w:rPr>
          <w:rFonts w:ascii="Nikosh" w:hAnsi="Nikosh" w:cs="Nikosh"/>
          <w:color w:val="222222"/>
          <w:sz w:val="28"/>
          <w:szCs w:val="28"/>
          <w:shd w:val="clear" w:color="auto" w:fill="FFFFFF"/>
        </w:rPr>
        <w:t>দুর্ভোগ</w:t>
      </w:r>
      <w:r w:rsidRPr="006035CC">
        <w:rPr>
          <w:rFonts w:ascii="Nikosh" w:hAnsi="Nikosh" w:cs="Nikosh"/>
          <w:color w:val="222222"/>
          <w:sz w:val="28"/>
          <w:szCs w:val="28"/>
          <w:shd w:val="clear" w:color="auto" w:fill="FFFFFF"/>
        </w:rPr>
        <w:t xml:space="preserve"> লাঘবে</w:t>
      </w:r>
      <w:r>
        <w:rPr>
          <w:rFonts w:ascii="Nikosh" w:hAnsi="Nikosh" w:cs="Nikosh"/>
          <w:color w:val="222222"/>
          <w:sz w:val="28"/>
          <w:szCs w:val="28"/>
          <w:shd w:val="clear" w:color="auto" w:fill="FFFFFF"/>
        </w:rPr>
        <w:t>র লক্ষ্যে</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 xml:space="preserve">ত্রাণ সহায়তা কার্যক্রমের অংশ হিসেবে </w:t>
      </w:r>
      <w:r>
        <w:rPr>
          <w:rFonts w:ascii="Nikosh" w:hAnsi="Nikosh" w:cs="Nikosh"/>
          <w:color w:val="222222"/>
          <w:sz w:val="28"/>
          <w:szCs w:val="28"/>
          <w:shd w:val="clear" w:color="auto" w:fill="FFFFFF"/>
        </w:rPr>
        <w:t>গতকাল</w:t>
      </w:r>
      <w:r w:rsidRPr="006035CC">
        <w:rPr>
          <w:rFonts w:ascii="Nikosh" w:hAnsi="Nikosh" w:cs="Nikosh"/>
          <w:color w:val="222222"/>
          <w:sz w:val="28"/>
          <w:szCs w:val="28"/>
          <w:shd w:val="clear" w:color="auto" w:fill="FFFFFF"/>
        </w:rPr>
        <w:t xml:space="preserve"> পর্যন্ত </w:t>
      </w:r>
      <w:r>
        <w:rPr>
          <w:rFonts w:ascii="Nikosh" w:hAnsi="Nikosh" w:cs="Nikosh" w:hint="cs"/>
          <w:color w:val="222222"/>
          <w:sz w:val="28"/>
          <w:szCs w:val="28"/>
          <w:shd w:val="clear" w:color="auto" w:fill="FFFFFF"/>
          <w:cs/>
          <w:lang w:bidi="bn-IN"/>
        </w:rPr>
        <w:t>সারাদেশের</w:t>
      </w:r>
      <w:r w:rsidRPr="006035CC">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মোট</w:t>
      </w:r>
      <w:r>
        <w:rPr>
          <w:rFonts w:ascii="Nikosh" w:hAnsi="Nikosh" w:cs="Nikosh" w:hint="cs"/>
          <w:color w:val="222222"/>
          <w:sz w:val="28"/>
          <w:szCs w:val="28"/>
          <w:shd w:val="clear" w:color="auto" w:fill="FFFFFF"/>
          <w:cs/>
          <w:lang w:bidi="bn-IN"/>
        </w:rPr>
        <w:t xml:space="preserve"> </w:t>
      </w:r>
      <w:r w:rsidRPr="006035CC">
        <w:rPr>
          <w:rFonts w:ascii="Nikosh" w:hAnsi="Nikosh" w:cs="Nikosh"/>
          <w:color w:val="222222"/>
          <w:sz w:val="28"/>
          <w:szCs w:val="28"/>
          <w:shd w:val="clear" w:color="auto" w:fill="FFFFFF"/>
        </w:rPr>
        <w:t>৬০ ল</w:t>
      </w:r>
      <w:r>
        <w:rPr>
          <w:rFonts w:ascii="Nikosh" w:hAnsi="Nikosh" w:cs="Nikosh"/>
          <w:color w:val="222222"/>
          <w:sz w:val="28"/>
          <w:szCs w:val="28"/>
          <w:shd w:val="clear" w:color="auto" w:fill="FFFFFF"/>
        </w:rPr>
        <w:t>াখ</w:t>
      </w:r>
      <w:r w:rsidRPr="006035CC">
        <w:rPr>
          <w:rFonts w:ascii="Nikosh" w:hAnsi="Nikosh" w:cs="Nikosh"/>
          <w:color w:val="222222"/>
          <w:sz w:val="28"/>
          <w:szCs w:val="28"/>
          <w:shd w:val="clear" w:color="auto" w:fill="FFFFFF"/>
        </w:rPr>
        <w:t xml:space="preserve"> ৯০ হাজার ৯০টি পরিবা</w:t>
      </w:r>
      <w:r>
        <w:rPr>
          <w:rFonts w:ascii="Nikosh" w:hAnsi="Nikosh" w:cs="Nikosh"/>
          <w:color w:val="222222"/>
          <w:sz w:val="28"/>
          <w:szCs w:val="28"/>
          <w:shd w:val="clear" w:color="auto" w:fill="FFFFFF"/>
        </w:rPr>
        <w:t>রের</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দুই</w:t>
      </w:r>
      <w:r w:rsidRPr="006035CC">
        <w:rPr>
          <w:rFonts w:ascii="Nikosh" w:hAnsi="Nikosh" w:cs="Nikosh"/>
          <w:color w:val="222222"/>
          <w:sz w:val="28"/>
          <w:szCs w:val="28"/>
          <w:shd w:val="clear" w:color="auto" w:fill="FFFFFF"/>
        </w:rPr>
        <w:t xml:space="preserve"> কোটি ৭</w:t>
      </w:r>
      <w:r>
        <w:rPr>
          <w:rFonts w:ascii="Nikosh" w:hAnsi="Nikosh" w:cs="Nikosh" w:hint="cs"/>
          <w:color w:val="222222"/>
          <w:sz w:val="28"/>
          <w:szCs w:val="28"/>
          <w:shd w:val="clear" w:color="auto" w:fill="FFFFFF"/>
          <w:cs/>
          <w:lang w:bidi="bn-IN"/>
        </w:rPr>
        <w:t xml:space="preserve">৭ লাখ ব্যক্তির কাছে </w:t>
      </w:r>
      <w:r w:rsidRPr="006035CC">
        <w:rPr>
          <w:rFonts w:ascii="Nikosh" w:hAnsi="Nikosh" w:cs="Nikosh"/>
          <w:color w:val="222222"/>
          <w:sz w:val="28"/>
          <w:szCs w:val="28"/>
          <w:shd w:val="clear" w:color="auto" w:fill="FFFFFF"/>
        </w:rPr>
        <w:t>৭১</w:t>
      </w:r>
      <w:r>
        <w:rPr>
          <w:rFonts w:ascii="Nikosh" w:hAnsi="Nikosh" w:cs="Nikosh"/>
          <w:color w:val="222222"/>
          <w:sz w:val="28"/>
          <w:szCs w:val="28"/>
          <w:shd w:val="clear" w:color="auto" w:fill="FFFFFF"/>
        </w:rPr>
        <w:t xml:space="preserve"> </w:t>
      </w:r>
      <w:r w:rsidRPr="006035CC">
        <w:rPr>
          <w:rFonts w:ascii="Nikosh" w:hAnsi="Nikosh" w:cs="Nikosh"/>
          <w:color w:val="222222"/>
          <w:sz w:val="28"/>
          <w:szCs w:val="28"/>
          <w:shd w:val="clear" w:color="auto" w:fill="FFFFFF"/>
        </w:rPr>
        <w:t>হাজার</w:t>
      </w:r>
      <w:r>
        <w:rPr>
          <w:rFonts w:ascii="Nikosh" w:hAnsi="Nikosh" w:cs="Nikosh"/>
          <w:color w:val="222222"/>
          <w:sz w:val="28"/>
          <w:szCs w:val="28"/>
          <w:shd w:val="clear" w:color="auto" w:fill="FFFFFF"/>
        </w:rPr>
        <w:t> </w:t>
      </w:r>
      <w:r w:rsidRPr="006035CC">
        <w:rPr>
          <w:rFonts w:ascii="Nikosh" w:hAnsi="Nikosh" w:cs="Nikosh"/>
          <w:color w:val="222222"/>
          <w:sz w:val="28"/>
          <w:szCs w:val="28"/>
          <w:shd w:val="clear" w:color="auto" w:fill="FFFFFF"/>
        </w:rPr>
        <w:t xml:space="preserve">৯৮ মেট্রিক টন </w:t>
      </w:r>
      <w:r>
        <w:rPr>
          <w:rFonts w:ascii="Nikosh" w:hAnsi="Nikosh" w:cs="Nikosh" w:hint="cs"/>
          <w:color w:val="222222"/>
          <w:sz w:val="28"/>
          <w:szCs w:val="28"/>
          <w:shd w:val="clear" w:color="auto" w:fill="FFFFFF"/>
          <w:cs/>
          <w:lang w:bidi="bn-IN"/>
        </w:rPr>
        <w:t xml:space="preserve">চাল </w:t>
      </w:r>
      <w:r w:rsidRPr="006035CC">
        <w:rPr>
          <w:rFonts w:ascii="Nikosh" w:hAnsi="Nikosh" w:cs="Nikosh"/>
          <w:color w:val="222222"/>
          <w:sz w:val="28"/>
          <w:szCs w:val="28"/>
          <w:shd w:val="clear" w:color="auto" w:fill="FFFFFF"/>
        </w:rPr>
        <w:t xml:space="preserve">বিতরণ </w:t>
      </w:r>
      <w:r>
        <w:rPr>
          <w:rFonts w:ascii="Nikosh" w:hAnsi="Nikosh" w:cs="Nikosh" w:hint="cs"/>
          <w:color w:val="222222"/>
          <w:sz w:val="28"/>
          <w:szCs w:val="28"/>
          <w:shd w:val="clear" w:color="auto" w:fill="FFFFFF"/>
          <w:cs/>
          <w:lang w:bidi="bn-IN"/>
        </w:rPr>
        <w:t>করেছে সরকার</w:t>
      </w:r>
      <w:r w:rsidRPr="006035CC">
        <w:rPr>
          <w:rFonts w:ascii="Nikosh" w:hAnsi="Nikosh" w:cs="Nikosh"/>
          <w:color w:val="222222"/>
          <w:sz w:val="28"/>
          <w:szCs w:val="28"/>
          <w:shd w:val="clear" w:color="auto" w:fill="FFFFFF"/>
        </w:rPr>
        <w:t>।  ৩৪ ল</w:t>
      </w:r>
      <w:r>
        <w:rPr>
          <w:rFonts w:ascii="Nikosh" w:hAnsi="Nikosh" w:cs="Nikosh"/>
          <w:color w:val="222222"/>
          <w:sz w:val="28"/>
          <w:szCs w:val="28"/>
          <w:shd w:val="clear" w:color="auto" w:fill="FFFFFF"/>
        </w:rPr>
        <w:t>াখ</w:t>
      </w:r>
      <w:r w:rsidRPr="006035CC">
        <w:rPr>
          <w:rFonts w:ascii="Nikosh" w:hAnsi="Nikosh" w:cs="Nikosh"/>
          <w:color w:val="222222"/>
          <w:sz w:val="28"/>
          <w:szCs w:val="28"/>
          <w:shd w:val="clear" w:color="auto" w:fill="FFFFFF"/>
        </w:rPr>
        <w:t xml:space="preserve"> ৮৬ হাজার ৮</w:t>
      </w:r>
      <w:r>
        <w:rPr>
          <w:rFonts w:ascii="Nikosh" w:hAnsi="Nikosh" w:cs="Nikosh" w:hint="cs"/>
          <w:color w:val="222222"/>
          <w:sz w:val="28"/>
          <w:szCs w:val="28"/>
          <w:shd w:val="clear" w:color="auto" w:fill="FFFFFF"/>
          <w:cs/>
          <w:lang w:bidi="bn-IN"/>
        </w:rPr>
        <w:t>০</w:t>
      </w:r>
      <w:r w:rsidRPr="006035CC">
        <w:rPr>
          <w:rFonts w:ascii="Nikosh" w:hAnsi="Nikosh" w:cs="Nikosh"/>
          <w:color w:val="222222"/>
          <w:sz w:val="28"/>
          <w:szCs w:val="28"/>
          <w:shd w:val="clear" w:color="auto" w:fill="FFFFFF"/>
        </w:rPr>
        <w:t>৯টি</w:t>
      </w:r>
      <w:r>
        <w:rPr>
          <w:rFonts w:ascii="Nikosh" w:hAnsi="Nikosh" w:cs="Nikosh" w:hint="cs"/>
          <w:color w:val="222222"/>
          <w:sz w:val="28"/>
          <w:szCs w:val="28"/>
          <w:shd w:val="clear" w:color="auto" w:fill="FFFFFF"/>
          <w:cs/>
          <w:lang w:bidi="bn-IN"/>
        </w:rPr>
        <w:t xml:space="preserve"> পরিবারের</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 xml:space="preserve">হাতে তুলে দেওয়া হয়েছে নগদ সাহায্য </w:t>
      </w:r>
      <w:r w:rsidRPr="006035CC">
        <w:rPr>
          <w:rFonts w:ascii="Nikosh" w:hAnsi="Nikosh" w:cs="Nikosh"/>
          <w:color w:val="222222"/>
          <w:sz w:val="28"/>
          <w:szCs w:val="28"/>
          <w:shd w:val="clear" w:color="auto" w:fill="FFFFFF"/>
        </w:rPr>
        <w:t>৩১ কোটি ২৪ ল</w:t>
      </w:r>
      <w:r>
        <w:rPr>
          <w:rFonts w:ascii="Nikosh" w:hAnsi="Nikosh" w:cs="Nikosh"/>
          <w:color w:val="222222"/>
          <w:sz w:val="28"/>
          <w:szCs w:val="28"/>
          <w:shd w:val="clear" w:color="auto" w:fill="FFFFFF"/>
        </w:rPr>
        <w:t>াখ</w:t>
      </w:r>
      <w:r w:rsidRPr="006035CC">
        <w:rPr>
          <w:rFonts w:ascii="Nikosh" w:hAnsi="Nikosh" w:cs="Nikosh"/>
          <w:color w:val="222222"/>
          <w:sz w:val="28"/>
          <w:szCs w:val="28"/>
          <w:shd w:val="clear" w:color="auto" w:fill="FFFFFF"/>
        </w:rPr>
        <w:t xml:space="preserve"> ৪ হাজার ৮৮২ টাকা</w:t>
      </w:r>
      <w:r>
        <w:rPr>
          <w:rFonts w:ascii="Nikosh" w:hAnsi="Nikosh" w:cs="Nikosh" w:hint="cs"/>
          <w:color w:val="222222"/>
          <w:sz w:val="28"/>
          <w:szCs w:val="28"/>
          <w:shd w:val="clear" w:color="auto" w:fill="FFFFFF"/>
          <w:cs/>
          <w:lang w:bidi="bn-IN"/>
        </w:rPr>
        <w:t>।</w:t>
      </w:r>
      <w:r>
        <w:rPr>
          <w:rFonts w:ascii="Nikosh" w:hAnsi="Nikosh" w:cs="Nikosh"/>
          <w:color w:val="222222"/>
          <w:sz w:val="28"/>
          <w:szCs w:val="28"/>
          <w:shd w:val="clear" w:color="auto" w:fill="FFFFFF"/>
          <w:cs/>
          <w:lang w:bidi="bn-IN"/>
        </w:rPr>
        <w:t xml:space="preserve"> দুর্যোগ ব্যবস্থাপনা ও ত্রাণ মন্ত্রণালয় সূত্রে এ তথ্য পাওয়া গেছে।</w:t>
      </w:r>
    </w:p>
    <w:p w:rsidR="00B2009C" w:rsidRDefault="00B2009C" w:rsidP="00B2009C">
      <w:pPr>
        <w:rPr>
          <w:rFonts w:ascii="Nikosh" w:hAnsi="Nikosh" w:cs="Nikosh"/>
          <w:color w:val="222222"/>
          <w:sz w:val="28"/>
          <w:szCs w:val="28"/>
          <w:shd w:val="clear" w:color="auto" w:fill="FFFFFF"/>
        </w:rPr>
      </w:pPr>
    </w:p>
    <w:p w:rsidR="00B2009C" w:rsidRDefault="00B2009C" w:rsidP="00B2009C">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6035CC">
        <w:rPr>
          <w:rFonts w:ascii="Nikosh" w:hAnsi="Nikosh" w:cs="Nikosh"/>
          <w:color w:val="222222"/>
          <w:sz w:val="28"/>
          <w:szCs w:val="28"/>
          <w:shd w:val="clear" w:color="auto" w:fill="FFFFFF"/>
        </w:rPr>
        <w:t>এ</w:t>
      </w:r>
      <w:r>
        <w:rPr>
          <w:rFonts w:ascii="Nikosh" w:hAnsi="Nikosh" w:cs="Nikosh" w:hint="cs"/>
          <w:color w:val="222222"/>
          <w:sz w:val="28"/>
          <w:szCs w:val="28"/>
          <w:shd w:val="clear" w:color="auto" w:fill="FFFFFF"/>
          <w:cs/>
          <w:lang w:bidi="bn-IN"/>
        </w:rPr>
        <w:t xml:space="preserve"> যাবত বরাদ্দ দেওয়া হয়েছে </w:t>
      </w:r>
      <w:r w:rsidRPr="006035CC">
        <w:rPr>
          <w:rFonts w:ascii="Nikosh" w:hAnsi="Nikosh" w:cs="Nikosh"/>
          <w:color w:val="222222"/>
          <w:sz w:val="28"/>
          <w:szCs w:val="28"/>
          <w:shd w:val="clear" w:color="auto" w:fill="FFFFFF"/>
        </w:rPr>
        <w:t>৯২ হাজার ৪৮০ মেট্রিক টন</w:t>
      </w:r>
      <w:r>
        <w:rPr>
          <w:rFonts w:ascii="Nikosh" w:hAnsi="Nikosh" w:cs="Nikosh" w:hint="cs"/>
          <w:color w:val="222222"/>
          <w:sz w:val="28"/>
          <w:szCs w:val="28"/>
          <w:shd w:val="clear" w:color="auto" w:fill="FFFFFF"/>
          <w:cs/>
          <w:lang w:bidi="bn-IN"/>
        </w:rPr>
        <w:t xml:space="preserve"> চাল</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এবং</w:t>
      </w:r>
      <w:r w:rsidRPr="006035CC">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 xml:space="preserve">নগদ </w:t>
      </w:r>
      <w:r w:rsidRPr="006035CC">
        <w:rPr>
          <w:rFonts w:ascii="Nikosh" w:hAnsi="Nikosh" w:cs="Nikosh"/>
          <w:color w:val="222222"/>
          <w:sz w:val="28"/>
          <w:szCs w:val="28"/>
          <w:shd w:val="clear" w:color="auto" w:fill="FFFFFF"/>
        </w:rPr>
        <w:t>৩৯ কোটি ৭০ ল</w:t>
      </w:r>
      <w:r>
        <w:rPr>
          <w:rFonts w:ascii="Nikosh" w:hAnsi="Nikosh" w:cs="Nikosh"/>
          <w:color w:val="222222"/>
          <w:sz w:val="28"/>
          <w:szCs w:val="28"/>
          <w:shd w:val="clear" w:color="auto" w:fill="FFFFFF"/>
        </w:rPr>
        <w:t>াখ</w:t>
      </w:r>
      <w:r w:rsidRPr="006035CC">
        <w:rPr>
          <w:rFonts w:ascii="Nikosh" w:hAnsi="Nikosh" w:cs="Nikosh"/>
          <w:color w:val="222222"/>
          <w:sz w:val="28"/>
          <w:szCs w:val="28"/>
          <w:shd w:val="clear" w:color="auto" w:fill="FFFFFF"/>
        </w:rPr>
        <w:t xml:space="preserve"> ৫৪ হাজার ১৬৪</w:t>
      </w:r>
      <w:r>
        <w:rPr>
          <w:rFonts w:ascii="Nikosh" w:hAnsi="Nikosh" w:cs="Nikosh" w:hint="cs"/>
          <w:color w:val="222222"/>
          <w:sz w:val="28"/>
          <w:szCs w:val="28"/>
          <w:shd w:val="clear" w:color="auto" w:fill="FFFFFF"/>
          <w:cs/>
          <w:lang w:bidi="bn-IN"/>
        </w:rPr>
        <w:t xml:space="preserve"> </w:t>
      </w:r>
      <w:r w:rsidRPr="006035CC">
        <w:rPr>
          <w:rFonts w:ascii="Nikosh" w:hAnsi="Nikosh" w:cs="Nikosh"/>
          <w:color w:val="222222"/>
          <w:sz w:val="28"/>
          <w:szCs w:val="28"/>
          <w:shd w:val="clear" w:color="auto" w:fill="FFFFFF"/>
        </w:rPr>
        <w:t xml:space="preserve">টাকা।  </w:t>
      </w:r>
    </w:p>
    <w:p w:rsidR="00B2009C" w:rsidRDefault="00B2009C" w:rsidP="00B2009C">
      <w:pPr>
        <w:rPr>
          <w:rFonts w:ascii="Nikosh" w:hAnsi="Nikosh" w:cs="Nikosh"/>
          <w:color w:val="222222"/>
          <w:sz w:val="28"/>
          <w:szCs w:val="28"/>
          <w:shd w:val="clear" w:color="auto" w:fill="FFFFFF"/>
          <w:cs/>
          <w:lang w:bidi="bn-IN"/>
        </w:rPr>
      </w:pPr>
    </w:p>
    <w:p w:rsidR="00B2009C" w:rsidRDefault="00B2009C" w:rsidP="00B2009C">
      <w:pPr>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ab/>
      </w:r>
      <w:r>
        <w:rPr>
          <w:rFonts w:ascii="Nikosh" w:hAnsi="Nikosh" w:cs="Nikosh" w:hint="cs"/>
          <w:color w:val="222222"/>
          <w:sz w:val="28"/>
          <w:szCs w:val="28"/>
          <w:shd w:val="clear" w:color="auto" w:fill="FFFFFF"/>
          <w:cs/>
          <w:lang w:bidi="bn-IN"/>
        </w:rPr>
        <w:t xml:space="preserve">এছাড়া </w:t>
      </w:r>
      <w:r w:rsidRPr="006035CC">
        <w:rPr>
          <w:rFonts w:ascii="Nikosh" w:hAnsi="Nikosh" w:cs="Nikosh"/>
          <w:color w:val="222222"/>
          <w:sz w:val="28"/>
          <w:szCs w:val="28"/>
          <w:shd w:val="clear" w:color="auto" w:fill="FFFFFF"/>
        </w:rPr>
        <w:t>শিশু খাদ্য সহা</w:t>
      </w:r>
      <w:r>
        <w:rPr>
          <w:rFonts w:ascii="Nikosh" w:hAnsi="Nikosh" w:cs="Nikosh" w:hint="cs"/>
          <w:color w:val="222222"/>
          <w:sz w:val="28"/>
          <w:szCs w:val="28"/>
          <w:shd w:val="clear" w:color="auto" w:fill="FFFFFF"/>
          <w:cs/>
          <w:lang w:bidi="bn-IN"/>
        </w:rPr>
        <w:t>য়</w:t>
      </w:r>
      <w:r w:rsidRPr="006035CC">
        <w:rPr>
          <w:rFonts w:ascii="Nikosh" w:hAnsi="Nikosh" w:cs="Nikosh"/>
          <w:color w:val="222222"/>
          <w:sz w:val="28"/>
          <w:szCs w:val="28"/>
          <w:shd w:val="clear" w:color="auto" w:fill="FFFFFF"/>
        </w:rPr>
        <w:t>ক হিসেবে</w:t>
      </w:r>
      <w:r>
        <w:rPr>
          <w:rFonts w:ascii="Nikosh" w:hAnsi="Nikosh" w:cs="Nikosh" w:hint="cs"/>
          <w:color w:val="222222"/>
          <w:sz w:val="28"/>
          <w:szCs w:val="28"/>
          <w:shd w:val="clear" w:color="auto" w:fill="FFFFFF"/>
          <w:cs/>
          <w:lang w:bidi="bn-IN"/>
        </w:rPr>
        <w:t xml:space="preserve"> এক </w:t>
      </w:r>
      <w:r w:rsidRPr="006035CC">
        <w:rPr>
          <w:rFonts w:ascii="Nikosh" w:hAnsi="Nikosh" w:cs="Nikosh"/>
          <w:color w:val="222222"/>
          <w:sz w:val="28"/>
          <w:szCs w:val="28"/>
          <w:shd w:val="clear" w:color="auto" w:fill="FFFFFF"/>
        </w:rPr>
        <w:t>কোটি ৩৯ ল</w:t>
      </w:r>
      <w:r>
        <w:rPr>
          <w:rFonts w:ascii="Nikosh" w:hAnsi="Nikosh" w:cs="Nikosh"/>
          <w:color w:val="222222"/>
          <w:sz w:val="28"/>
          <w:szCs w:val="28"/>
          <w:shd w:val="clear" w:color="auto" w:fill="FFFFFF"/>
        </w:rPr>
        <w:t>াখ</w:t>
      </w:r>
      <w:r w:rsidRPr="006035CC">
        <w:rPr>
          <w:rFonts w:ascii="Nikosh" w:hAnsi="Nikosh" w:cs="Nikosh"/>
          <w:color w:val="222222"/>
          <w:sz w:val="28"/>
          <w:szCs w:val="28"/>
          <w:shd w:val="clear" w:color="auto" w:fill="FFFFFF"/>
        </w:rPr>
        <w:t xml:space="preserve"> ৭২৩টি</w:t>
      </w:r>
      <w:r>
        <w:rPr>
          <w:rFonts w:ascii="Nikosh" w:hAnsi="Nikosh" w:cs="Nikosh" w:hint="cs"/>
          <w:color w:val="222222"/>
          <w:sz w:val="28"/>
          <w:szCs w:val="28"/>
          <w:shd w:val="clear" w:color="auto" w:fill="FFFFFF"/>
          <w:cs/>
          <w:lang w:bidi="bn-IN"/>
        </w:rPr>
        <w:t xml:space="preserve"> পরিবারের</w:t>
      </w:r>
      <w:r w:rsidRPr="006035CC">
        <w:rPr>
          <w:rFonts w:ascii="Nikosh" w:hAnsi="Nikosh" w:cs="Nikosh"/>
          <w:color w:val="222222"/>
          <w:sz w:val="28"/>
          <w:szCs w:val="28"/>
          <w:shd w:val="clear" w:color="auto" w:fill="FFFFFF"/>
        </w:rPr>
        <w:t xml:space="preserve"> বিতরণ করা</w:t>
      </w:r>
      <w:r>
        <w:rPr>
          <w:rFonts w:ascii="Nikosh" w:hAnsi="Nikosh" w:cs="Nikosh"/>
          <w:color w:val="222222"/>
          <w:sz w:val="28"/>
          <w:szCs w:val="28"/>
          <w:shd w:val="clear" w:color="auto" w:fill="FFFFFF"/>
        </w:rPr>
        <w:t xml:space="preserve"> হয়েছে</w:t>
      </w:r>
      <w:r>
        <w:rPr>
          <w:rFonts w:ascii="Nikosh" w:hAnsi="Nikosh" w:cs="Nikosh" w:hint="cs"/>
          <w:color w:val="222222"/>
          <w:sz w:val="28"/>
          <w:szCs w:val="28"/>
          <w:shd w:val="clear" w:color="auto" w:fill="FFFFFF"/>
          <w:cs/>
          <w:lang w:bidi="bn-IN"/>
        </w:rPr>
        <w:t xml:space="preserve"> </w:t>
      </w:r>
      <w:r>
        <w:rPr>
          <w:rFonts w:ascii="Nikosh" w:hAnsi="Nikosh" w:cs="Nikosh"/>
          <w:color w:val="222222"/>
          <w:sz w:val="28"/>
          <w:szCs w:val="28"/>
          <w:shd w:val="clear" w:color="auto" w:fill="FFFFFF"/>
        </w:rPr>
        <w:t>পাঁচ</w:t>
      </w:r>
      <w:r w:rsidRPr="006035CC">
        <w:rPr>
          <w:rFonts w:ascii="Nikosh" w:hAnsi="Nikosh" w:cs="Nikosh"/>
          <w:color w:val="222222"/>
          <w:sz w:val="28"/>
          <w:szCs w:val="28"/>
          <w:shd w:val="clear" w:color="auto" w:fill="FFFFFF"/>
        </w:rPr>
        <w:t xml:space="preserve"> কোটি ৩১ ল</w:t>
      </w:r>
      <w:r>
        <w:rPr>
          <w:rFonts w:ascii="Nikosh" w:hAnsi="Nikosh" w:cs="Nikosh"/>
          <w:color w:val="222222"/>
          <w:sz w:val="28"/>
          <w:szCs w:val="28"/>
          <w:shd w:val="clear" w:color="auto" w:fill="FFFFFF"/>
        </w:rPr>
        <w:t>াখ</w:t>
      </w:r>
      <w:r w:rsidRPr="006035CC">
        <w:rPr>
          <w:rFonts w:ascii="Nikosh" w:hAnsi="Nikosh" w:cs="Nikosh"/>
          <w:color w:val="222222"/>
          <w:sz w:val="28"/>
          <w:szCs w:val="28"/>
          <w:shd w:val="clear" w:color="auto" w:fill="FFFFFF"/>
        </w:rPr>
        <w:t xml:space="preserve"> ৫২ হাজার ৪৬৫ টাকা</w:t>
      </w:r>
      <w:r>
        <w:rPr>
          <w:rFonts w:ascii="Nikosh" w:hAnsi="Nikosh" w:cs="Nikosh" w:hint="cs"/>
          <w:color w:val="222222"/>
          <w:sz w:val="28"/>
          <w:szCs w:val="28"/>
          <w:shd w:val="clear" w:color="auto" w:fill="FFFFFF"/>
          <w:cs/>
          <w:lang w:bidi="bn-IN"/>
        </w:rPr>
        <w:t xml:space="preserve"> </w:t>
      </w:r>
      <w:r w:rsidRPr="006035CC">
        <w:rPr>
          <w:rFonts w:ascii="Nikosh" w:hAnsi="Nikosh" w:cs="Nikosh"/>
          <w:color w:val="222222"/>
          <w:sz w:val="28"/>
          <w:szCs w:val="28"/>
          <w:shd w:val="clear" w:color="auto" w:fill="FFFFFF"/>
        </w:rPr>
        <w:t>।</w:t>
      </w:r>
      <w:r>
        <w:rPr>
          <w:rFonts w:ascii="Nikosh" w:hAnsi="Nikosh" w:cs="Nikosh" w:hint="cs"/>
          <w:color w:val="222222"/>
          <w:sz w:val="28"/>
          <w:szCs w:val="28"/>
          <w:shd w:val="clear" w:color="auto" w:fill="FFFFFF"/>
          <w:cs/>
          <w:lang w:bidi="bn-IN"/>
        </w:rPr>
        <w:t xml:space="preserve"> এ খাতে </w:t>
      </w:r>
      <w:r w:rsidRPr="006035CC">
        <w:rPr>
          <w:rFonts w:ascii="Nikosh" w:hAnsi="Nikosh" w:cs="Nikosh"/>
          <w:color w:val="222222"/>
          <w:sz w:val="28"/>
          <w:szCs w:val="28"/>
          <w:shd w:val="clear" w:color="auto" w:fill="FFFFFF"/>
        </w:rPr>
        <w:t xml:space="preserve">মোট বরাদ্দ ৭ </w:t>
      </w:r>
      <w:r>
        <w:rPr>
          <w:rFonts w:ascii="Nikosh" w:hAnsi="Nikosh" w:cs="Nikosh" w:hint="cs"/>
          <w:color w:val="222222"/>
          <w:sz w:val="28"/>
          <w:szCs w:val="28"/>
          <w:shd w:val="clear" w:color="auto" w:fill="FFFFFF"/>
          <w:cs/>
          <w:lang w:bidi="bn-IN"/>
        </w:rPr>
        <w:t>কো</w:t>
      </w:r>
      <w:r w:rsidRPr="006035CC">
        <w:rPr>
          <w:rFonts w:ascii="Nikosh" w:hAnsi="Nikosh" w:cs="Nikosh"/>
          <w:color w:val="222222"/>
          <w:sz w:val="28"/>
          <w:szCs w:val="28"/>
          <w:shd w:val="clear" w:color="auto" w:fill="FFFFFF"/>
        </w:rPr>
        <w:t>টি ৮২ ল</w:t>
      </w:r>
      <w:r>
        <w:rPr>
          <w:rFonts w:ascii="Nikosh" w:hAnsi="Nikosh" w:cs="Nikosh"/>
          <w:color w:val="222222"/>
          <w:sz w:val="28"/>
          <w:szCs w:val="28"/>
          <w:shd w:val="clear" w:color="auto" w:fill="FFFFFF"/>
        </w:rPr>
        <w:t>াখ</w:t>
      </w:r>
      <w:r w:rsidRPr="006035CC">
        <w:rPr>
          <w:rFonts w:ascii="Nikosh" w:hAnsi="Nikosh" w:cs="Nikosh"/>
          <w:color w:val="222222"/>
          <w:sz w:val="28"/>
          <w:szCs w:val="28"/>
          <w:shd w:val="clear" w:color="auto" w:fill="FFFFFF"/>
        </w:rPr>
        <w:t xml:space="preserve"> টাকা</w:t>
      </w:r>
      <w:r>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 xml:space="preserve">এদিকে </w:t>
      </w:r>
      <w:r w:rsidRPr="00EF4935">
        <w:rPr>
          <w:rFonts w:ascii="Nikosh" w:hAnsi="Nikosh" w:cs="Nikosh"/>
          <w:color w:val="222222"/>
          <w:sz w:val="28"/>
          <w:szCs w:val="28"/>
          <w:shd w:val="clear" w:color="auto" w:fill="FFFFFF"/>
        </w:rPr>
        <w:t xml:space="preserve">পবিত্র রমজান উপলক্ষে গতকাল </w:t>
      </w:r>
      <w:r>
        <w:rPr>
          <w:rFonts w:ascii="Nikosh" w:hAnsi="Nikosh" w:cs="Nikosh"/>
          <w:color w:val="222222"/>
          <w:sz w:val="28"/>
          <w:szCs w:val="28"/>
          <w:shd w:val="clear" w:color="auto" w:fill="FFFFFF"/>
        </w:rPr>
        <w:t>ট্রাকসেলযোগে</w:t>
      </w:r>
      <w:r>
        <w:rPr>
          <w:rFonts w:ascii="Nikosh" w:hAnsi="Nikosh" w:cs="Nikosh" w:hint="cs"/>
          <w:color w:val="222222"/>
          <w:sz w:val="28"/>
          <w:szCs w:val="28"/>
          <w:shd w:val="clear" w:color="auto" w:fill="FFFFFF"/>
          <w:cs/>
          <w:lang w:bidi="bn-IN"/>
        </w:rPr>
        <w:t xml:space="preserve"> ঢাকাসহ দেশের</w:t>
      </w:r>
      <w:r w:rsidRPr="00EF4935">
        <w:rPr>
          <w:rFonts w:ascii="Nikosh" w:hAnsi="Nikosh" w:cs="Nikosh"/>
          <w:color w:val="222222"/>
          <w:sz w:val="28"/>
          <w:szCs w:val="28"/>
          <w:shd w:val="clear" w:color="auto" w:fill="FFFFFF"/>
        </w:rPr>
        <w:t xml:space="preserve"> প্রতিটি বিভাগ, জেলা, উপজেলা ও ইউনিয়</w:t>
      </w:r>
      <w:r>
        <w:rPr>
          <w:rFonts w:ascii="Nikosh" w:hAnsi="Nikosh" w:cs="Nikosh" w:hint="cs"/>
          <w:color w:val="222222"/>
          <w:sz w:val="28"/>
          <w:szCs w:val="28"/>
          <w:shd w:val="clear" w:color="auto" w:fill="FFFFFF"/>
          <w:cs/>
          <w:lang w:bidi="bn-IN"/>
        </w:rPr>
        <w:t>ন</w:t>
      </w:r>
      <w:r w:rsidRPr="00EF4935">
        <w:rPr>
          <w:rFonts w:ascii="Nikosh" w:hAnsi="Nikosh" w:cs="Nikosh"/>
          <w:color w:val="222222"/>
          <w:sz w:val="28"/>
          <w:szCs w:val="28"/>
          <w:shd w:val="clear" w:color="auto" w:fill="FFFFFF"/>
        </w:rPr>
        <w:t xml:space="preserve"> পর্যায়ে</w:t>
      </w:r>
      <w:r>
        <w:rPr>
          <w:rFonts w:ascii="Nikosh" w:hAnsi="Nikosh" w:cs="Nikosh" w:hint="cs"/>
          <w:color w:val="222222"/>
          <w:sz w:val="28"/>
          <w:szCs w:val="28"/>
          <w:shd w:val="clear" w:color="auto" w:fill="FFFFFF"/>
          <w:cs/>
          <w:lang w:bidi="bn-IN"/>
        </w:rPr>
        <w:t xml:space="preserve"> এক ল</w:t>
      </w:r>
      <w:r>
        <w:rPr>
          <w:rFonts w:ascii="Nikosh" w:hAnsi="Nikosh" w:cs="Nikosh"/>
          <w:color w:val="222222"/>
          <w:sz w:val="28"/>
          <w:szCs w:val="28"/>
          <w:shd w:val="clear" w:color="auto" w:fill="FFFFFF"/>
          <w:cs/>
          <w:lang w:bidi="bn-IN"/>
        </w:rPr>
        <w:t>াখ</w:t>
      </w:r>
      <w:r>
        <w:rPr>
          <w:rFonts w:ascii="Nikosh" w:hAnsi="Nikosh" w:cs="Nikosh" w:hint="cs"/>
          <w:color w:val="222222"/>
          <w:sz w:val="28"/>
          <w:szCs w:val="28"/>
          <w:shd w:val="clear" w:color="auto" w:fill="FFFFFF"/>
          <w:cs/>
          <w:lang w:bidi="bn-IN"/>
        </w:rPr>
        <w:t xml:space="preserve"> </w:t>
      </w:r>
      <w:r w:rsidRPr="00EF4935">
        <w:rPr>
          <w:rFonts w:ascii="Nikosh" w:hAnsi="Nikosh" w:cs="Nikosh"/>
          <w:color w:val="222222"/>
          <w:sz w:val="28"/>
          <w:szCs w:val="28"/>
          <w:shd w:val="clear" w:color="auto" w:fill="FFFFFF"/>
        </w:rPr>
        <w:t>৭৬</w:t>
      </w:r>
      <w:r>
        <w:rPr>
          <w:rFonts w:ascii="Nikosh" w:hAnsi="Nikosh" w:cs="Nikosh" w:hint="cs"/>
          <w:color w:val="222222"/>
          <w:sz w:val="28"/>
          <w:szCs w:val="28"/>
          <w:shd w:val="clear" w:color="auto" w:fill="FFFFFF"/>
          <w:cs/>
          <w:lang w:bidi="bn-IN"/>
        </w:rPr>
        <w:t xml:space="preserve"> হাজার </w:t>
      </w:r>
      <w:r w:rsidRPr="00EF4935">
        <w:rPr>
          <w:rFonts w:ascii="Nikosh" w:hAnsi="Nikosh" w:cs="Nikosh"/>
          <w:color w:val="222222"/>
          <w:sz w:val="28"/>
          <w:szCs w:val="28"/>
          <w:shd w:val="clear" w:color="auto" w:fill="FFFFFF"/>
        </w:rPr>
        <w:t>৪০০ জন ক্রেতার কাছে ৪০৭</w:t>
      </w:r>
      <w:r>
        <w:rPr>
          <w:rFonts w:ascii="Nikosh" w:hAnsi="Nikosh" w:cs="Nikosh" w:hint="cs"/>
          <w:color w:val="222222"/>
          <w:sz w:val="28"/>
          <w:szCs w:val="28"/>
          <w:shd w:val="clear" w:color="auto" w:fill="FFFFFF"/>
          <w:cs/>
          <w:lang w:bidi="bn-IN"/>
        </w:rPr>
        <w:t xml:space="preserve"> দশমিক </w:t>
      </w:r>
      <w:r w:rsidRPr="00EF4935">
        <w:rPr>
          <w:rFonts w:ascii="Nikosh" w:hAnsi="Nikosh" w:cs="Nikosh"/>
          <w:color w:val="222222"/>
          <w:sz w:val="28"/>
          <w:szCs w:val="28"/>
          <w:shd w:val="clear" w:color="auto" w:fill="FFFFFF"/>
        </w:rPr>
        <w:t>৫৬ মেট্রিক টন সয়াবিন তেল, ৪৪৩ মেট্রিক টন চিনি, ৪৬</w:t>
      </w:r>
      <w:r>
        <w:rPr>
          <w:rFonts w:ascii="Nikosh" w:hAnsi="Nikosh" w:cs="Nikosh" w:hint="cs"/>
          <w:color w:val="222222"/>
          <w:sz w:val="28"/>
          <w:szCs w:val="28"/>
          <w:shd w:val="clear" w:color="auto" w:fill="FFFFFF"/>
          <w:cs/>
          <w:lang w:bidi="bn-IN"/>
        </w:rPr>
        <w:t xml:space="preserve"> দশমিক </w:t>
      </w:r>
      <w:r w:rsidRPr="00EF4935">
        <w:rPr>
          <w:rFonts w:ascii="Nikosh" w:hAnsi="Nikosh" w:cs="Nikosh"/>
          <w:color w:val="222222"/>
          <w:sz w:val="28"/>
          <w:szCs w:val="28"/>
          <w:shd w:val="clear" w:color="auto" w:fill="FFFFFF"/>
        </w:rPr>
        <w:t>১৬ মেট্রিক টন মশুর ডাল, ২২০</w:t>
      </w:r>
      <w:r>
        <w:rPr>
          <w:rFonts w:ascii="Nikosh" w:hAnsi="Nikosh" w:cs="Nikosh" w:hint="cs"/>
          <w:color w:val="222222"/>
          <w:sz w:val="28"/>
          <w:szCs w:val="28"/>
          <w:shd w:val="clear" w:color="auto" w:fill="FFFFFF"/>
          <w:cs/>
          <w:lang w:bidi="bn-IN"/>
        </w:rPr>
        <w:t xml:space="preserve"> দশমিক পাঁচ</w:t>
      </w:r>
      <w:r w:rsidRPr="00EF4935">
        <w:rPr>
          <w:rFonts w:ascii="Nikosh" w:hAnsi="Nikosh" w:cs="Nikosh"/>
          <w:color w:val="222222"/>
          <w:sz w:val="28"/>
          <w:szCs w:val="28"/>
          <w:shd w:val="clear" w:color="auto" w:fill="FFFFFF"/>
        </w:rPr>
        <w:t xml:space="preserve"> মেট্রিক টন ছোলা এবং </w:t>
      </w:r>
      <w:r>
        <w:rPr>
          <w:rFonts w:ascii="Nikosh" w:hAnsi="Nikosh" w:cs="Nikosh" w:hint="cs"/>
          <w:color w:val="222222"/>
          <w:sz w:val="28"/>
          <w:szCs w:val="28"/>
          <w:shd w:val="clear" w:color="auto" w:fill="FFFFFF"/>
          <w:cs/>
          <w:lang w:bidi="bn-IN"/>
        </w:rPr>
        <w:t xml:space="preserve">এক দশমিক পাঁচ </w:t>
      </w:r>
      <w:r w:rsidRPr="00EF4935">
        <w:rPr>
          <w:rFonts w:ascii="Nikosh" w:hAnsi="Nikosh" w:cs="Nikosh"/>
          <w:color w:val="222222"/>
          <w:sz w:val="28"/>
          <w:szCs w:val="28"/>
          <w:shd w:val="clear" w:color="auto" w:fill="FFFFFF"/>
        </w:rPr>
        <w:t xml:space="preserve">মেট্রিক টন খেজুর সাশ্রয়ীমূল্যে বিক্রয় </w:t>
      </w:r>
      <w:r>
        <w:rPr>
          <w:rFonts w:ascii="Nikosh" w:hAnsi="Nikosh" w:cs="Nikosh"/>
          <w:color w:val="222222"/>
          <w:sz w:val="28"/>
          <w:szCs w:val="28"/>
          <w:shd w:val="clear" w:color="auto" w:fill="FFFFFF"/>
        </w:rPr>
        <w:t>করেছে সরকার</w:t>
      </w:r>
      <w:r w:rsidRPr="00EF4935">
        <w:rPr>
          <w:rFonts w:ascii="Nikosh" w:hAnsi="Nikosh" w:cs="Nikosh"/>
          <w:color w:val="222222"/>
          <w:sz w:val="28"/>
          <w:szCs w:val="28"/>
          <w:shd w:val="clear" w:color="auto" w:fill="FFFFFF"/>
        </w:rPr>
        <w:t xml:space="preserve"> ।</w:t>
      </w:r>
    </w:p>
    <w:p w:rsidR="00B2009C" w:rsidRDefault="00B2009C" w:rsidP="00B2009C">
      <w:pPr>
        <w:rPr>
          <w:rFonts w:ascii="Nikosh" w:hAnsi="Nikosh" w:cs="Nikosh"/>
          <w:color w:val="222222"/>
          <w:sz w:val="28"/>
          <w:szCs w:val="28"/>
          <w:shd w:val="clear" w:color="auto" w:fill="FFFFFF"/>
          <w:cs/>
          <w:lang w:bidi="bn-IN"/>
        </w:rPr>
      </w:pPr>
      <w:r>
        <w:rPr>
          <w:rFonts w:ascii="Nikosh" w:hAnsi="Nikosh" w:cs="Nikosh" w:hint="cs"/>
          <w:color w:val="222222"/>
          <w:sz w:val="28"/>
          <w:szCs w:val="28"/>
          <w:shd w:val="clear" w:color="auto" w:fill="FFFFFF"/>
          <w:cs/>
          <w:lang w:bidi="bn-IN"/>
        </w:rPr>
        <w:t xml:space="preserve"> </w:t>
      </w:r>
    </w:p>
    <w:p w:rsidR="00B2009C" w:rsidRDefault="00B2009C" w:rsidP="00B2009C">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EF4935">
        <w:rPr>
          <w:rFonts w:ascii="Nikosh" w:hAnsi="Nikosh" w:cs="Nikosh"/>
          <w:color w:val="222222"/>
          <w:sz w:val="28"/>
          <w:szCs w:val="28"/>
          <w:shd w:val="clear" w:color="auto" w:fill="FFFFFF"/>
        </w:rPr>
        <w:t>বাণিজ্য মন্ত্রণাল</w:t>
      </w:r>
      <w:r>
        <w:rPr>
          <w:rFonts w:ascii="Nikosh" w:hAnsi="Nikosh" w:cs="Nikosh"/>
          <w:color w:val="222222"/>
          <w:sz w:val="28"/>
          <w:szCs w:val="28"/>
          <w:shd w:val="clear" w:color="auto" w:fill="FFFFFF"/>
        </w:rPr>
        <w:t>য়ে</w:t>
      </w:r>
      <w:r>
        <w:rPr>
          <w:rFonts w:ascii="Nikosh" w:hAnsi="Nikosh" w:cs="Nikosh" w:hint="cs"/>
          <w:color w:val="222222"/>
          <w:sz w:val="28"/>
          <w:szCs w:val="28"/>
          <w:shd w:val="clear" w:color="auto" w:fill="FFFFFF"/>
          <w:cs/>
          <w:lang w:bidi="bn-IN"/>
        </w:rPr>
        <w:t>র আওতাধীন</w:t>
      </w:r>
      <w:r w:rsidRPr="00EF4935">
        <w:rPr>
          <w:rFonts w:ascii="Nikosh" w:hAnsi="Nikosh" w:cs="Nikosh"/>
          <w:color w:val="222222"/>
          <w:sz w:val="28"/>
          <w:szCs w:val="28"/>
          <w:shd w:val="clear" w:color="auto" w:fill="FFFFFF"/>
        </w:rPr>
        <w:t xml:space="preserve"> ট্রেডিং করপোরেশন অফ বাংলাদেশ (টিসিবি</w:t>
      </w:r>
      <w:proofErr w:type="gramStart"/>
      <w:r w:rsidRPr="00EF493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 xml:space="preserve"> </w:t>
      </w:r>
      <w:r w:rsidRPr="00EF4935">
        <w:rPr>
          <w:rFonts w:ascii="Nikosh" w:hAnsi="Nikosh" w:cs="Nikosh"/>
          <w:color w:val="222222"/>
          <w:sz w:val="28"/>
          <w:szCs w:val="28"/>
          <w:shd w:val="clear" w:color="auto" w:fill="FFFFFF"/>
        </w:rPr>
        <w:t>প</w:t>
      </w:r>
      <w:proofErr w:type="gramEnd"/>
      <w:r w:rsidRPr="00EF4935">
        <w:rPr>
          <w:rFonts w:ascii="Nikosh" w:hAnsi="Nikosh" w:cs="Nikosh"/>
          <w:color w:val="222222"/>
          <w:sz w:val="28"/>
          <w:szCs w:val="28"/>
          <w:shd w:val="clear" w:color="auto" w:fill="FFFFFF"/>
        </w:rPr>
        <w:t xml:space="preserve">্রায় তিন হাজার ডিলারের মাধ্যমে </w:t>
      </w:r>
      <w:r>
        <w:rPr>
          <w:rFonts w:ascii="Nikosh" w:hAnsi="Nikosh" w:cs="Nikosh" w:hint="cs"/>
          <w:color w:val="222222"/>
          <w:sz w:val="28"/>
          <w:szCs w:val="28"/>
          <w:shd w:val="clear" w:color="auto" w:fill="FFFFFF"/>
          <w:cs/>
          <w:lang w:bidi="bn-IN"/>
        </w:rPr>
        <w:t xml:space="preserve">৪৪১টি ট্রাকে </w:t>
      </w:r>
      <w:r w:rsidRPr="00EF4935">
        <w:rPr>
          <w:rFonts w:ascii="Nikosh" w:hAnsi="Nikosh" w:cs="Nikosh"/>
          <w:color w:val="222222"/>
          <w:sz w:val="28"/>
          <w:szCs w:val="28"/>
          <w:shd w:val="clear" w:color="auto" w:fill="FFFFFF"/>
        </w:rPr>
        <w:t>এ সকল পণ্য বিক্রয় করা হচ্ছে। জনপ্রতি সর্বোচ্চ ৫ লিটার সয়াবিন তেল, ৩ কেজি চিনি, ১ কেজি মশুর ডাল, ২ কেজি ছোলা এবং ১ কেজি খেজুর বিক্রয় করা হচ্ছে।</w:t>
      </w:r>
    </w:p>
    <w:p w:rsidR="00B2009C" w:rsidRDefault="00B2009C" w:rsidP="00B2009C">
      <w:pPr>
        <w:rPr>
          <w:rFonts w:ascii="Nikosh" w:hAnsi="Nikosh" w:cs="Nikosh"/>
          <w:color w:val="222222"/>
          <w:sz w:val="28"/>
          <w:szCs w:val="28"/>
          <w:shd w:val="clear" w:color="auto" w:fill="FFFFFF"/>
        </w:rPr>
      </w:pPr>
      <w:r w:rsidRPr="00EF4935">
        <w:rPr>
          <w:rFonts w:ascii="Nikosh" w:hAnsi="Nikosh" w:cs="Nikosh"/>
          <w:color w:val="222222"/>
          <w:sz w:val="28"/>
          <w:szCs w:val="28"/>
        </w:rPr>
        <w:br/>
      </w:r>
      <w:r>
        <w:rPr>
          <w:rFonts w:ascii="Nikosh" w:hAnsi="Nikosh" w:cs="Nikosh"/>
          <w:color w:val="222222"/>
          <w:sz w:val="28"/>
          <w:szCs w:val="28"/>
          <w:shd w:val="clear" w:color="auto" w:fill="FFFFFF"/>
        </w:rPr>
        <w:tab/>
      </w:r>
      <w:r w:rsidRPr="00EF4935">
        <w:rPr>
          <w:rFonts w:ascii="Nikosh" w:hAnsi="Nikosh" w:cs="Nikosh"/>
          <w:color w:val="222222"/>
          <w:sz w:val="28"/>
          <w:szCs w:val="28"/>
          <w:shd w:val="clear" w:color="auto" w:fill="FFFFFF"/>
        </w:rPr>
        <w:t xml:space="preserve">উল্লেখ্য, গত </w:t>
      </w:r>
      <w:r>
        <w:rPr>
          <w:rFonts w:ascii="Nikosh" w:hAnsi="Nikosh" w:cs="Nikosh" w:hint="cs"/>
          <w:color w:val="222222"/>
          <w:sz w:val="28"/>
          <w:szCs w:val="28"/>
          <w:shd w:val="clear" w:color="auto" w:fill="FFFFFF"/>
          <w:cs/>
          <w:lang w:bidi="bn-IN"/>
        </w:rPr>
        <w:t xml:space="preserve">১ </w:t>
      </w:r>
      <w:r w:rsidRPr="00EF4935">
        <w:rPr>
          <w:rFonts w:ascii="Nikosh" w:hAnsi="Nikosh" w:cs="Nikosh"/>
          <w:color w:val="222222"/>
          <w:sz w:val="28"/>
          <w:szCs w:val="28"/>
          <w:shd w:val="clear" w:color="auto" w:fill="FFFFFF"/>
        </w:rPr>
        <w:t>এপ্রিল থেকে</w:t>
      </w:r>
      <w:r>
        <w:rPr>
          <w:rFonts w:ascii="Nikosh" w:hAnsi="Nikosh" w:cs="Nikosh" w:hint="cs"/>
          <w:color w:val="222222"/>
          <w:sz w:val="28"/>
          <w:szCs w:val="28"/>
          <w:shd w:val="clear" w:color="auto" w:fill="FFFFFF"/>
          <w:cs/>
          <w:lang w:bidi="bn-IN"/>
        </w:rPr>
        <w:t xml:space="preserve"> </w:t>
      </w:r>
      <w:r w:rsidRPr="00EF4935">
        <w:rPr>
          <w:rFonts w:ascii="Nikosh" w:hAnsi="Nikosh" w:cs="Nikosh"/>
          <w:color w:val="222222"/>
          <w:sz w:val="28"/>
          <w:szCs w:val="28"/>
          <w:shd w:val="clear" w:color="auto" w:fill="FFFFFF"/>
        </w:rPr>
        <w:t>দেশব্যাপী</w:t>
      </w:r>
      <w:r>
        <w:rPr>
          <w:rFonts w:ascii="Nikosh" w:hAnsi="Nikosh" w:cs="Nikosh" w:hint="cs"/>
          <w:color w:val="222222"/>
          <w:sz w:val="28"/>
          <w:szCs w:val="28"/>
          <w:shd w:val="clear" w:color="auto" w:fill="FFFFFF"/>
          <w:cs/>
          <w:lang w:bidi="bn-IN"/>
        </w:rPr>
        <w:t xml:space="preserve"> </w:t>
      </w:r>
      <w:r w:rsidRPr="006035CC">
        <w:rPr>
          <w:rFonts w:ascii="Nikosh" w:hAnsi="Nikosh" w:cs="Nikosh"/>
          <w:color w:val="222222"/>
          <w:sz w:val="28"/>
          <w:szCs w:val="28"/>
          <w:shd w:val="clear" w:color="auto" w:fill="FFFFFF"/>
        </w:rPr>
        <w:t xml:space="preserve">সাধারণ মানুষের </w:t>
      </w:r>
      <w:r>
        <w:rPr>
          <w:rFonts w:ascii="Nikosh" w:hAnsi="Nikosh" w:cs="Nikosh" w:hint="cs"/>
          <w:color w:val="222222"/>
          <w:sz w:val="28"/>
          <w:szCs w:val="28"/>
          <w:shd w:val="clear" w:color="auto" w:fill="FFFFFF"/>
          <w:cs/>
          <w:lang w:bidi="bn-IN"/>
        </w:rPr>
        <w:t>জন্য</w:t>
      </w:r>
      <w:r w:rsidRPr="00EF4935">
        <w:rPr>
          <w:rFonts w:ascii="Nikosh" w:hAnsi="Nikosh" w:cs="Nikosh"/>
          <w:color w:val="222222"/>
          <w:sz w:val="28"/>
          <w:szCs w:val="28"/>
          <w:shd w:val="clear" w:color="auto" w:fill="FFFFFF"/>
        </w:rPr>
        <w:t xml:space="preserve"> উল্লিখিত নিত্যপ্রয়োজনীয় পণ্য বিক্রয় করছে</w:t>
      </w:r>
      <w:r>
        <w:rPr>
          <w:rFonts w:ascii="Nikosh" w:hAnsi="Nikosh" w:cs="Nikosh" w:hint="cs"/>
          <w:color w:val="222222"/>
          <w:sz w:val="28"/>
          <w:szCs w:val="28"/>
          <w:shd w:val="clear" w:color="auto" w:fill="FFFFFF"/>
          <w:cs/>
          <w:lang w:bidi="bn-IN"/>
        </w:rPr>
        <w:t xml:space="preserve"> টিসিবি</w:t>
      </w:r>
      <w:r w:rsidRPr="00EF4935">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cs/>
          <w:lang w:bidi="bn-IN"/>
        </w:rPr>
        <w:t>এ কর্মসূ</w:t>
      </w:r>
      <w:r>
        <w:rPr>
          <w:rFonts w:ascii="Nikosh" w:hAnsi="Nikosh" w:cs="Nikosh"/>
          <w:color w:val="222222"/>
          <w:sz w:val="28"/>
          <w:szCs w:val="28"/>
          <w:shd w:val="clear" w:color="auto" w:fill="FFFFFF"/>
          <w:cs/>
          <w:lang w:bidi="bn-IN"/>
        </w:rPr>
        <w:t>চি</w:t>
      </w:r>
      <w:r>
        <w:rPr>
          <w:rFonts w:ascii="Nikosh" w:hAnsi="Nikosh" w:cs="Nikosh" w:hint="cs"/>
          <w:color w:val="222222"/>
          <w:sz w:val="28"/>
          <w:szCs w:val="28"/>
          <w:shd w:val="clear" w:color="auto" w:fill="FFFFFF"/>
          <w:cs/>
          <w:lang w:bidi="bn-IN"/>
        </w:rPr>
        <w:t xml:space="preserve">র আওতায় </w:t>
      </w:r>
      <w:r w:rsidRPr="00EF4935">
        <w:rPr>
          <w:rFonts w:ascii="Nikosh" w:hAnsi="Nikosh" w:cs="Nikosh"/>
          <w:color w:val="222222"/>
          <w:sz w:val="28"/>
          <w:szCs w:val="28"/>
          <w:shd w:val="clear" w:color="auto" w:fill="FFFFFF"/>
        </w:rPr>
        <w:t xml:space="preserve">সাশ্রয়ী মূল্যে চিনি প্রতি কেজি ৫০ টাকা, মশুর ডাল প্রতি কেজি ৫০ </w:t>
      </w:r>
      <w:r w:rsidRPr="00EF4935">
        <w:rPr>
          <w:rFonts w:ascii="Nikosh" w:hAnsi="Nikosh" w:cs="Nikosh"/>
          <w:color w:val="222222"/>
          <w:sz w:val="28"/>
          <w:szCs w:val="28"/>
          <w:shd w:val="clear" w:color="auto" w:fill="FFFFFF"/>
        </w:rPr>
        <w:lastRenderedPageBreak/>
        <w:t xml:space="preserve">টাকা, সয়াবিন তেল প্রতি লিটার ৮০ টাকা, ছোলা প্রতি কেজি ৬০ টাকা এবং খেজুর প্রতি কেজি ১২০ টাকা দরে বিক্রয় </w:t>
      </w:r>
      <w:r>
        <w:rPr>
          <w:rFonts w:ascii="Nikosh" w:hAnsi="Nikosh" w:cs="Nikosh"/>
          <w:color w:val="222222"/>
          <w:sz w:val="28"/>
          <w:szCs w:val="28"/>
          <w:shd w:val="clear" w:color="auto" w:fill="FFFFFF"/>
        </w:rPr>
        <w:t>ক</w:t>
      </w:r>
      <w:r>
        <w:rPr>
          <w:rFonts w:ascii="Nikosh" w:hAnsi="Nikosh" w:cs="Nikosh" w:hint="cs"/>
          <w:color w:val="222222"/>
          <w:sz w:val="28"/>
          <w:szCs w:val="28"/>
          <w:shd w:val="clear" w:color="auto" w:fill="FFFFFF"/>
          <w:cs/>
          <w:lang w:bidi="bn-IN"/>
        </w:rPr>
        <w:t>রা হচ্ছে</w:t>
      </w:r>
      <w:r w:rsidRPr="00EF4935">
        <w:rPr>
          <w:rFonts w:ascii="Nikosh" w:hAnsi="Nikosh" w:cs="Nikosh"/>
          <w:color w:val="222222"/>
          <w:sz w:val="28"/>
          <w:szCs w:val="28"/>
          <w:shd w:val="clear" w:color="auto" w:fill="FFFFFF"/>
        </w:rPr>
        <w:t>।</w:t>
      </w:r>
    </w:p>
    <w:p w:rsidR="00B2009C" w:rsidRDefault="00B2009C" w:rsidP="00B2009C">
      <w:pPr>
        <w:rPr>
          <w:rFonts w:ascii="Nikosh" w:hAnsi="Nikosh" w:cs="Nikosh"/>
          <w:color w:val="222222"/>
          <w:sz w:val="28"/>
          <w:szCs w:val="28"/>
          <w:shd w:val="clear" w:color="auto" w:fill="FFFFFF"/>
        </w:rPr>
      </w:pPr>
    </w:p>
    <w:p w:rsidR="00B2009C" w:rsidRDefault="00B2009C" w:rsidP="00B2009C">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B2009C" w:rsidRDefault="00B2009C" w:rsidP="00B2009C">
      <w:pPr>
        <w:jc w:val="center"/>
        <w:rPr>
          <w:rFonts w:ascii="Nikosh" w:hAnsi="Nikosh" w:cs="Nikosh"/>
          <w:color w:val="222222"/>
          <w:sz w:val="28"/>
          <w:szCs w:val="28"/>
          <w:shd w:val="clear" w:color="auto" w:fill="FFFFFF"/>
        </w:rPr>
      </w:pPr>
    </w:p>
    <w:p w:rsidR="00B2009C" w:rsidRDefault="00B2009C" w:rsidP="00B2009C">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সেলিম/বকসী/পরীক্ষিৎ/রেজাউল/২০২০/১৭০৫ ঘণ্টা</w:t>
      </w:r>
    </w:p>
    <w:p w:rsidR="00B2009C" w:rsidRDefault="00B2009C">
      <w:pPr>
        <w:spacing w:after="0" w:line="240" w:lineRule="auto"/>
        <w:rPr>
          <w:rFonts w:ascii="Nikosh" w:eastAsia="Times New Roman" w:hAnsi="Nikosh" w:cs="Nikosh"/>
          <w:sz w:val="26"/>
          <w:szCs w:val="26"/>
        </w:rPr>
      </w:pPr>
      <w:r>
        <w:rPr>
          <w:rFonts w:ascii="Nikosh" w:hAnsi="Nikosh" w:cs="Nikosh"/>
          <w:sz w:val="26"/>
          <w:szCs w:val="26"/>
        </w:rPr>
        <w:br w:type="page"/>
      </w:r>
    </w:p>
    <w:p w:rsidR="00745AE8" w:rsidRPr="00C240D5" w:rsidRDefault="00745AE8" w:rsidP="00745AE8">
      <w:pPr>
        <w:pStyle w:val="NormalWeb"/>
        <w:spacing w:before="0" w:beforeAutospacing="0" w:after="0" w:afterAutospacing="0"/>
        <w:ind w:right="54"/>
        <w:textAlignment w:val="baseline"/>
        <w:rPr>
          <w:rFonts w:ascii="Nikosh" w:hAnsi="Nikosh" w:cs="Nikosh"/>
          <w:sz w:val="26"/>
          <w:szCs w:val="26"/>
        </w:rPr>
      </w:pPr>
      <w:r w:rsidRPr="00C240D5">
        <w:rPr>
          <w:rFonts w:ascii="Nikosh" w:hAnsi="Nikosh" w:cs="Nikosh"/>
          <w:sz w:val="26"/>
          <w:szCs w:val="26"/>
        </w:rPr>
        <w:lastRenderedPageBreak/>
        <w:t>তথ্যবিবরণী</w:t>
      </w:r>
      <w:r w:rsidRPr="00C240D5">
        <w:rPr>
          <w:rFonts w:ascii="Nikosh" w:hAnsi="Nikosh" w:cs="Nikosh"/>
          <w:sz w:val="26"/>
          <w:szCs w:val="26"/>
        </w:rPr>
        <w:tab/>
      </w:r>
      <w:r w:rsidRPr="00C240D5">
        <w:rPr>
          <w:rFonts w:ascii="Nikosh" w:hAnsi="Nikosh" w:cs="Nikosh"/>
          <w:sz w:val="26"/>
          <w:szCs w:val="26"/>
        </w:rPr>
        <w:tab/>
      </w:r>
      <w:r w:rsidRPr="00C240D5">
        <w:rPr>
          <w:rFonts w:ascii="Nikosh" w:hAnsi="Nikosh" w:cs="Nikosh"/>
          <w:sz w:val="26"/>
          <w:szCs w:val="26"/>
        </w:rPr>
        <w:tab/>
      </w:r>
      <w:r w:rsidRPr="00C240D5">
        <w:rPr>
          <w:rFonts w:ascii="Nikosh" w:hAnsi="Nikosh" w:cs="Nikosh"/>
          <w:sz w:val="26"/>
          <w:szCs w:val="26"/>
        </w:rPr>
        <w:tab/>
      </w:r>
      <w:r w:rsidRPr="00C240D5">
        <w:rPr>
          <w:rFonts w:ascii="Nikosh" w:hAnsi="Nikosh" w:cs="Nikosh"/>
          <w:sz w:val="26"/>
          <w:szCs w:val="26"/>
        </w:rPr>
        <w:tab/>
      </w:r>
      <w:r w:rsidRPr="00C240D5">
        <w:rPr>
          <w:rFonts w:ascii="Nikosh" w:hAnsi="Nikosh" w:cs="Nikosh"/>
          <w:sz w:val="26"/>
          <w:szCs w:val="26"/>
        </w:rPr>
        <w:tab/>
      </w:r>
      <w:r w:rsidRPr="00C240D5">
        <w:rPr>
          <w:rFonts w:ascii="Nikosh" w:hAnsi="Nikosh" w:cs="Nikosh"/>
          <w:sz w:val="26"/>
          <w:szCs w:val="26"/>
        </w:rPr>
        <w:tab/>
      </w:r>
      <w:r w:rsidRPr="00C240D5">
        <w:rPr>
          <w:rFonts w:ascii="Nikosh" w:hAnsi="Nikosh" w:cs="Nikosh"/>
          <w:sz w:val="26"/>
          <w:szCs w:val="26"/>
        </w:rPr>
        <w:tab/>
      </w:r>
      <w:r w:rsidRPr="00C240D5">
        <w:rPr>
          <w:rFonts w:ascii="Nikosh" w:hAnsi="Nikosh" w:cs="Nikosh"/>
          <w:sz w:val="26"/>
          <w:szCs w:val="26"/>
        </w:rPr>
        <w:tab/>
      </w:r>
      <w:r>
        <w:rPr>
          <w:rFonts w:ascii="Nikosh" w:hAnsi="Nikosh" w:cs="Nikosh"/>
          <w:sz w:val="26"/>
          <w:szCs w:val="26"/>
        </w:rPr>
        <w:t xml:space="preserve">   </w:t>
      </w:r>
      <w:r w:rsidRPr="00C240D5">
        <w:rPr>
          <w:rFonts w:ascii="Nikosh" w:hAnsi="Nikosh" w:cs="Nikosh"/>
          <w:sz w:val="26"/>
          <w:szCs w:val="26"/>
        </w:rPr>
        <w:t xml:space="preserve">  </w:t>
      </w:r>
      <w:r>
        <w:rPr>
          <w:rFonts w:ascii="Nikosh" w:hAnsi="Nikosh" w:cs="Nikosh"/>
          <w:sz w:val="26"/>
          <w:szCs w:val="26"/>
        </w:rPr>
        <w:t xml:space="preserve">    </w:t>
      </w:r>
      <w:r w:rsidRPr="00C240D5">
        <w:rPr>
          <w:rFonts w:ascii="Nikosh" w:hAnsi="Nikosh" w:cs="Nikosh"/>
          <w:sz w:val="26"/>
          <w:szCs w:val="26"/>
        </w:rPr>
        <w:t>নম্</w:t>
      </w:r>
      <w:proofErr w:type="gramStart"/>
      <w:r w:rsidRPr="00C240D5">
        <w:rPr>
          <w:rFonts w:ascii="Nikosh" w:hAnsi="Nikosh" w:cs="Nikosh"/>
          <w:sz w:val="26"/>
          <w:szCs w:val="26"/>
        </w:rPr>
        <w:t>বর :</w:t>
      </w:r>
      <w:proofErr w:type="gramEnd"/>
      <w:r w:rsidRPr="00C240D5">
        <w:rPr>
          <w:rFonts w:ascii="Nikosh" w:hAnsi="Nikosh" w:cs="Nikosh"/>
          <w:sz w:val="26"/>
          <w:szCs w:val="26"/>
        </w:rPr>
        <w:t xml:space="preserve"> </w:t>
      </w:r>
      <w:r>
        <w:rPr>
          <w:rFonts w:ascii="Nikosh" w:hAnsi="Nikosh" w:cs="Nikosh"/>
          <w:sz w:val="26"/>
          <w:szCs w:val="26"/>
        </w:rPr>
        <w:t>১৪৪৫</w:t>
      </w:r>
    </w:p>
    <w:p w:rsidR="00745AE8" w:rsidRPr="00C240D5" w:rsidRDefault="00745AE8" w:rsidP="00745AE8">
      <w:pPr>
        <w:shd w:val="clear" w:color="auto" w:fill="FFFFFF"/>
        <w:spacing w:after="0" w:line="240" w:lineRule="auto"/>
        <w:jc w:val="center"/>
        <w:rPr>
          <w:rFonts w:ascii="Nikosh" w:eastAsia="Times New Roman" w:hAnsi="Nikosh" w:cs="Nikosh"/>
          <w:b/>
          <w:bCs/>
          <w:color w:val="222222"/>
          <w:sz w:val="26"/>
          <w:szCs w:val="26"/>
        </w:rPr>
      </w:pPr>
    </w:p>
    <w:p w:rsidR="00745AE8" w:rsidRPr="00BF229F" w:rsidRDefault="00745AE8" w:rsidP="00745AE8">
      <w:pPr>
        <w:spacing w:after="0" w:line="240" w:lineRule="auto"/>
        <w:jc w:val="center"/>
        <w:rPr>
          <w:rFonts w:ascii="Nikosh" w:eastAsia="Times New Roman" w:hAnsi="Nikosh" w:cs="Nikosh"/>
          <w:b/>
          <w:bCs/>
          <w:color w:val="222222"/>
          <w:sz w:val="28"/>
          <w:szCs w:val="28"/>
          <w:cs/>
          <w:lang w:bidi="bn-BD"/>
        </w:rPr>
      </w:pPr>
      <w:r w:rsidRPr="00BF229F">
        <w:rPr>
          <w:rFonts w:ascii="Nikosh" w:eastAsia="Times New Roman" w:hAnsi="Nikosh" w:cs="Nikosh"/>
          <w:b/>
          <w:bCs/>
          <w:color w:val="222222"/>
          <w:sz w:val="28"/>
          <w:szCs w:val="28"/>
          <w:cs/>
          <w:lang w:bidi="bn-BD"/>
        </w:rPr>
        <w:t>রমজানে</w:t>
      </w:r>
      <w:r w:rsidRPr="00BF229F">
        <w:rPr>
          <w:rFonts w:ascii="Nikosh" w:eastAsia="Times New Roman" w:hAnsi="Nikosh" w:cs="Nikosh"/>
          <w:b/>
          <w:bCs/>
          <w:color w:val="222222"/>
          <w:sz w:val="28"/>
          <w:szCs w:val="28"/>
          <w:lang w:bidi="bn-BD"/>
        </w:rPr>
        <w:t xml:space="preserve">  </w:t>
      </w:r>
      <w:r w:rsidRPr="00BF229F">
        <w:rPr>
          <w:rFonts w:ascii="Nikosh" w:eastAsia="Times New Roman" w:hAnsi="Nikosh" w:cs="Nikosh"/>
          <w:b/>
          <w:bCs/>
          <w:color w:val="222222"/>
          <w:sz w:val="28"/>
          <w:szCs w:val="28"/>
          <w:cs/>
          <w:lang w:bidi="bn-BD"/>
        </w:rPr>
        <w:t>নিরাপদ খাদ্যপণ্য নিশ্চিত করতে</w:t>
      </w:r>
      <w:r w:rsidRPr="00BF229F">
        <w:rPr>
          <w:rFonts w:ascii="Nikosh" w:eastAsia="Times New Roman" w:hAnsi="Nikosh" w:cs="Nikosh"/>
          <w:b/>
          <w:bCs/>
          <w:color w:val="222222"/>
          <w:sz w:val="28"/>
          <w:szCs w:val="28"/>
          <w:lang w:bidi="bn-BD"/>
        </w:rPr>
        <w:t> </w:t>
      </w:r>
      <w:r w:rsidRPr="00BF229F">
        <w:rPr>
          <w:rFonts w:ascii="Nikosh" w:eastAsia="Times New Roman" w:hAnsi="Nikosh" w:cs="Nikosh"/>
          <w:b/>
          <w:bCs/>
          <w:color w:val="222222"/>
          <w:sz w:val="28"/>
          <w:szCs w:val="28"/>
          <w:cs/>
          <w:lang w:bidi="bn-BD"/>
        </w:rPr>
        <w:t>বিএসটিআই</w:t>
      </w:r>
      <w:r w:rsidRPr="00BF229F">
        <w:rPr>
          <w:rFonts w:ascii="Nikosh" w:eastAsia="Times New Roman" w:hAnsi="Nikosh" w:cs="Nikosh" w:hint="cs"/>
          <w:b/>
          <w:bCs/>
          <w:color w:val="222222"/>
          <w:sz w:val="28"/>
          <w:szCs w:val="28"/>
          <w:cs/>
          <w:lang w:bidi="bn-BD"/>
        </w:rPr>
        <w:t>’</w:t>
      </w:r>
      <w:r w:rsidRPr="00BF229F">
        <w:rPr>
          <w:rFonts w:ascii="Nikosh" w:eastAsia="Times New Roman" w:hAnsi="Nikosh" w:cs="Nikosh"/>
          <w:b/>
          <w:bCs/>
          <w:color w:val="222222"/>
          <w:sz w:val="28"/>
          <w:szCs w:val="28"/>
          <w:cs/>
          <w:lang w:bidi="bn-BD"/>
        </w:rPr>
        <w:t>র সার্ভিলেন্স জোরদারের নির্দেশ</w:t>
      </w:r>
    </w:p>
    <w:p w:rsidR="00745AE8" w:rsidRPr="00C240D5" w:rsidRDefault="00745AE8" w:rsidP="00745AE8">
      <w:pPr>
        <w:spacing w:after="0" w:line="240" w:lineRule="auto"/>
        <w:jc w:val="center"/>
        <w:rPr>
          <w:rFonts w:ascii="Nikosh" w:hAnsi="Nikosh" w:cs="Nikosh"/>
          <w:b/>
          <w:sz w:val="26"/>
          <w:szCs w:val="26"/>
        </w:rPr>
      </w:pPr>
    </w:p>
    <w:p w:rsidR="00745AE8" w:rsidRPr="00C240D5" w:rsidRDefault="00745AE8" w:rsidP="00745AE8">
      <w:pPr>
        <w:spacing w:after="0" w:line="240" w:lineRule="auto"/>
        <w:rPr>
          <w:rFonts w:ascii="Nikosh" w:eastAsia="Times New Roman" w:hAnsi="Nikosh" w:cs="Nikosh"/>
          <w:b/>
          <w:bCs/>
          <w:color w:val="222222"/>
          <w:sz w:val="26"/>
          <w:szCs w:val="26"/>
          <w:lang w:bidi="bn-BD"/>
        </w:rPr>
      </w:pPr>
      <w:r w:rsidRPr="00C240D5">
        <w:rPr>
          <w:rFonts w:ascii="Nikosh" w:eastAsia="Times New Roman" w:hAnsi="Nikosh" w:cs="Nikosh"/>
          <w:color w:val="222222"/>
          <w:sz w:val="26"/>
          <w:szCs w:val="26"/>
        </w:rPr>
        <w:t>ঢাকা</w:t>
      </w:r>
      <w:r w:rsidRPr="00C240D5">
        <w:rPr>
          <w:rFonts w:ascii="Nikosh" w:eastAsia="Times New Roman" w:hAnsi="Nikosh" w:cs="Nikosh"/>
          <w:color w:val="222222"/>
          <w:sz w:val="26"/>
          <w:szCs w:val="26"/>
          <w:cs/>
          <w:lang w:bidi="bn-BD"/>
        </w:rPr>
        <w:t xml:space="preserve">, </w:t>
      </w:r>
      <w:r w:rsidRPr="00C240D5">
        <w:rPr>
          <w:rFonts w:ascii="Nikosh" w:hAnsi="Nikosh" w:cs="Nikosh"/>
          <w:color w:val="000000"/>
          <w:sz w:val="26"/>
          <w:szCs w:val="26"/>
          <w:shd w:val="clear" w:color="auto" w:fill="FFFFFF"/>
        </w:rPr>
        <w:t>১০ বৈশাখ (২৩ এপ্রিল</w:t>
      </w:r>
      <w:proofErr w:type="gramStart"/>
      <w:r w:rsidRPr="00C240D5">
        <w:rPr>
          <w:rFonts w:ascii="Nikosh" w:hAnsi="Nikosh" w:cs="Nikosh"/>
          <w:color w:val="000000"/>
          <w:sz w:val="26"/>
          <w:szCs w:val="26"/>
          <w:shd w:val="clear" w:color="auto" w:fill="FFFFFF"/>
        </w:rPr>
        <w:t>) :</w:t>
      </w:r>
      <w:proofErr w:type="gramEnd"/>
      <w:r w:rsidRPr="00C240D5">
        <w:rPr>
          <w:rFonts w:ascii="Nikosh" w:hAnsi="Nikosh" w:cs="Nikosh"/>
          <w:color w:val="000000"/>
          <w:sz w:val="26"/>
          <w:szCs w:val="26"/>
          <w:shd w:val="clear" w:color="auto" w:fill="FFFFFF"/>
        </w:rPr>
        <w:t xml:space="preserve">   </w:t>
      </w:r>
    </w:p>
    <w:p w:rsidR="00745AE8" w:rsidRPr="00C240D5" w:rsidRDefault="00745AE8" w:rsidP="00745AE8">
      <w:pPr>
        <w:spacing w:after="0" w:line="240" w:lineRule="auto"/>
        <w:jc w:val="both"/>
        <w:rPr>
          <w:rFonts w:ascii="Nikosh" w:eastAsia="Times New Roman" w:hAnsi="Nikosh" w:cs="Nikosh"/>
          <w:b/>
          <w:bCs/>
          <w:color w:val="222222"/>
          <w:sz w:val="26"/>
          <w:szCs w:val="26"/>
          <w:lang w:bidi="bn-BD"/>
        </w:rPr>
      </w:pPr>
    </w:p>
    <w:p w:rsidR="00745AE8" w:rsidRPr="00C240D5" w:rsidRDefault="00745AE8" w:rsidP="00745AE8">
      <w:pPr>
        <w:spacing w:after="0" w:line="240" w:lineRule="auto"/>
        <w:jc w:val="both"/>
        <w:rPr>
          <w:rFonts w:ascii="Nikosh" w:eastAsia="Times New Roman" w:hAnsi="Nikosh" w:cs="Nikosh"/>
          <w:color w:val="222222"/>
          <w:sz w:val="26"/>
          <w:szCs w:val="26"/>
          <w:lang w:bidi="bn-IN"/>
        </w:rPr>
      </w:pPr>
      <w:r w:rsidRPr="00C240D5">
        <w:rPr>
          <w:rFonts w:ascii="Nikosh" w:eastAsia="Times New Roman" w:hAnsi="Nikosh" w:cs="Nikosh"/>
          <w:color w:val="222222"/>
          <w:sz w:val="26"/>
          <w:szCs w:val="26"/>
          <w:cs/>
          <w:lang w:bidi="bn-BD"/>
        </w:rPr>
        <w:tab/>
        <w:t>পবিত্র রমজানে সেহরি ও ইফতারে ধর্মপ্রাণ রোযাদারদের জন্য নিরাপদ ও মানসম্মত খাদ্যপণ্য নিশ্চিত করতে</w:t>
      </w:r>
      <w:r w:rsidRPr="00C240D5">
        <w:rPr>
          <w:rFonts w:ascii="Nikosh" w:eastAsia="Times New Roman" w:hAnsi="Nikosh" w:cs="Nikosh"/>
          <w:color w:val="222222"/>
          <w:sz w:val="26"/>
          <w:szCs w:val="26"/>
          <w:lang w:bidi="bn-BD"/>
        </w:rPr>
        <w:t> </w:t>
      </w:r>
      <w:r w:rsidRPr="00C240D5">
        <w:rPr>
          <w:rFonts w:ascii="Nikosh" w:eastAsia="Times New Roman" w:hAnsi="Nikosh" w:cs="Nikosh"/>
          <w:color w:val="222222"/>
          <w:sz w:val="26"/>
          <w:szCs w:val="26"/>
          <w:cs/>
          <w:lang w:bidi="bn-BD"/>
        </w:rPr>
        <w:t>বিএসটিআই</w:t>
      </w:r>
      <w:r>
        <w:rPr>
          <w:rFonts w:ascii="Nikosh" w:eastAsia="Times New Roman" w:hAnsi="Nikosh" w:cs="Nikosh"/>
          <w:color w:val="222222"/>
          <w:sz w:val="26"/>
          <w:szCs w:val="26"/>
          <w:cs/>
          <w:lang w:bidi="bn-BD"/>
        </w:rPr>
        <w:t>য়ের</w:t>
      </w:r>
      <w:r w:rsidRPr="00C240D5">
        <w:rPr>
          <w:rFonts w:ascii="Nikosh" w:eastAsia="Times New Roman" w:hAnsi="Nikosh" w:cs="Nikosh"/>
          <w:color w:val="222222"/>
          <w:sz w:val="26"/>
          <w:szCs w:val="26"/>
          <w:cs/>
          <w:lang w:bidi="bn-BD"/>
        </w:rPr>
        <w:t xml:space="preserve"> সার্ভিলেন্স কার্যক্রম জোরদারের নির্দেশনা দিয়েছেন শিল্পমন্</w:t>
      </w:r>
      <w:r>
        <w:rPr>
          <w:rFonts w:ascii="Nikosh" w:eastAsia="Times New Roman" w:hAnsi="Nikosh" w:cs="Nikosh"/>
          <w:color w:val="222222"/>
          <w:sz w:val="26"/>
          <w:szCs w:val="26"/>
          <w:cs/>
          <w:lang w:bidi="bn-BD"/>
        </w:rPr>
        <w:t>ত্রী নূরুল মজিদ মাহমুদ হুমায়ূ</w:t>
      </w:r>
      <w:r w:rsidRPr="00C240D5">
        <w:rPr>
          <w:rFonts w:ascii="Nikosh" w:eastAsia="Times New Roman" w:hAnsi="Nikosh" w:cs="Nikosh"/>
          <w:color w:val="222222"/>
          <w:sz w:val="26"/>
          <w:szCs w:val="26"/>
          <w:cs/>
          <w:lang w:bidi="bn-BD"/>
        </w:rPr>
        <w:t>ন। পাশাপাশি যেকোনো পরিস্থিতিতে</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hint="cs"/>
          <w:color w:val="222222"/>
          <w:sz w:val="26"/>
          <w:szCs w:val="26"/>
          <w:cs/>
          <w:lang w:bidi="bn-BD"/>
        </w:rPr>
        <w:t>নিত্য প্রয়োজনীয়</w:t>
      </w:r>
      <w:r w:rsidRPr="00C240D5">
        <w:rPr>
          <w:rFonts w:ascii="Nikosh" w:eastAsia="Times New Roman" w:hAnsi="Nikosh" w:cs="Nikosh"/>
          <w:color w:val="222222"/>
          <w:sz w:val="26"/>
          <w:szCs w:val="26"/>
          <w:cs/>
          <w:lang w:bidi="bn-BD"/>
        </w:rPr>
        <w:t xml:space="preserve"> পণ্যের মান পরীক্ষা</w:t>
      </w:r>
      <w:r>
        <w:rPr>
          <w:rFonts w:ascii="Nikosh" w:eastAsia="Times New Roman" w:hAnsi="Nikosh" w:cs="Nikosh"/>
          <w:color w:val="222222"/>
          <w:sz w:val="26"/>
          <w:szCs w:val="26"/>
          <w:cs/>
          <w:lang w:bidi="bn-BD"/>
        </w:rPr>
        <w:t>-</w:t>
      </w:r>
      <w:r w:rsidRPr="00C240D5">
        <w:rPr>
          <w:rFonts w:ascii="Nikosh" w:eastAsia="Times New Roman" w:hAnsi="Nikosh" w:cs="Nikosh"/>
          <w:color w:val="222222"/>
          <w:sz w:val="26"/>
          <w:szCs w:val="26"/>
          <w:cs/>
          <w:lang w:bidi="bn-BD"/>
        </w:rPr>
        <w:t>সহ প্রতিষ্ঠানটির অন্যান্য জরুরি সেবা চালু রাখার নির্দেশ দেন</w:t>
      </w:r>
      <w:r w:rsidRPr="00C240D5">
        <w:rPr>
          <w:rFonts w:ascii="Nikosh" w:eastAsia="Times New Roman" w:hAnsi="Nikosh" w:cs="Nikosh" w:hint="cs"/>
          <w:color w:val="222222"/>
          <w:sz w:val="26"/>
          <w:szCs w:val="26"/>
          <w:cs/>
          <w:lang w:bidi="bn-IN"/>
        </w:rPr>
        <w:t xml:space="preserve"> </w:t>
      </w:r>
      <w:r w:rsidRPr="00C240D5">
        <w:rPr>
          <w:rFonts w:ascii="Nikosh" w:eastAsia="Times New Roman" w:hAnsi="Nikosh" w:cs="Nikosh"/>
          <w:color w:val="222222"/>
          <w:sz w:val="26"/>
          <w:szCs w:val="26"/>
          <w:cs/>
          <w:lang w:bidi="bn-BD"/>
        </w:rPr>
        <w:t>তিনি</w:t>
      </w:r>
      <w:r w:rsidRPr="00C240D5">
        <w:rPr>
          <w:rFonts w:ascii="Nikosh" w:eastAsia="Times New Roman" w:hAnsi="Nikosh" w:cs="Nikosh" w:hint="cs"/>
          <w:color w:val="222222"/>
          <w:sz w:val="26"/>
          <w:szCs w:val="26"/>
          <w:cs/>
          <w:lang w:bidi="bn-IN"/>
        </w:rPr>
        <w:t>।</w:t>
      </w:r>
    </w:p>
    <w:p w:rsidR="00745AE8" w:rsidRPr="00691E55" w:rsidRDefault="00745AE8" w:rsidP="00745AE8">
      <w:pPr>
        <w:spacing w:after="0" w:line="240" w:lineRule="auto"/>
        <w:jc w:val="both"/>
        <w:rPr>
          <w:rFonts w:ascii="Nikosh" w:eastAsia="Times New Roman" w:hAnsi="Nikosh" w:cs="Nikosh"/>
          <w:color w:val="222222"/>
          <w:sz w:val="12"/>
          <w:szCs w:val="26"/>
          <w:lang w:bidi="bn-BD"/>
        </w:rPr>
      </w:pPr>
    </w:p>
    <w:p w:rsidR="00745AE8" w:rsidRPr="00C240D5" w:rsidRDefault="00745AE8" w:rsidP="00745AE8">
      <w:pPr>
        <w:spacing w:after="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cs/>
          <w:lang w:bidi="bn-BD"/>
        </w:rPr>
        <w:tab/>
      </w:r>
      <w:r w:rsidRPr="00C240D5">
        <w:rPr>
          <w:rFonts w:ascii="Nikosh" w:eastAsia="Times New Roman" w:hAnsi="Nikosh" w:cs="Nikosh"/>
          <w:color w:val="222222"/>
          <w:sz w:val="26"/>
          <w:szCs w:val="26"/>
          <w:cs/>
          <w:lang w:bidi="bn-BD"/>
        </w:rPr>
        <w:t>আসন্ন</w:t>
      </w:r>
      <w:r w:rsidRPr="00C240D5">
        <w:rPr>
          <w:rFonts w:ascii="Nikosh" w:eastAsia="Times New Roman" w:hAnsi="Nikosh" w:cs="Nikosh" w:hint="cs"/>
          <w:color w:val="222222"/>
          <w:sz w:val="26"/>
          <w:szCs w:val="26"/>
          <w:cs/>
          <w:lang w:bidi="bn-BD"/>
        </w:rPr>
        <w:t xml:space="preserve"> </w:t>
      </w:r>
      <w:r w:rsidRPr="00C240D5">
        <w:rPr>
          <w:rFonts w:ascii="Nikosh" w:eastAsia="Times New Roman" w:hAnsi="Nikosh" w:cs="Nikosh"/>
          <w:color w:val="222222"/>
          <w:sz w:val="26"/>
          <w:szCs w:val="26"/>
          <w:cs/>
          <w:lang w:bidi="bn-BD"/>
        </w:rPr>
        <w:t>পবিত্র মাহে রমজান উপলক্ষে ভোক্তা সাধারণের জন্য নিরাপদ ও মানসম্মত খাদ্য পণ্য নিশ্চিতকরণ</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শিল্পখাতের</w:t>
      </w:r>
      <w:r w:rsidRPr="00C240D5">
        <w:rPr>
          <w:rFonts w:ascii="Nikosh" w:eastAsia="Times New Roman" w:hAnsi="Nikosh" w:cs="Nikosh"/>
          <w:color w:val="222222"/>
          <w:sz w:val="26"/>
          <w:szCs w:val="26"/>
          <w:lang w:bidi="bn-BD"/>
        </w:rPr>
        <w:t> </w:t>
      </w:r>
      <w:r w:rsidRPr="00C240D5">
        <w:rPr>
          <w:rFonts w:ascii="Nikosh" w:eastAsia="Times New Roman" w:hAnsi="Nikosh" w:cs="Nikosh"/>
          <w:color w:val="222222"/>
          <w:sz w:val="26"/>
          <w:szCs w:val="26"/>
          <w:cs/>
          <w:lang w:bidi="bn-BD"/>
        </w:rPr>
        <w:t>জন্য প্রধানমন্ত্রী ঘোষিত প্রণোদনা প্যাকেজ যথাযথ বাস্তবায়ন ও করোনা ভাইরাস মোকা</w:t>
      </w:r>
      <w:r>
        <w:rPr>
          <w:rFonts w:ascii="Nikosh" w:eastAsia="Times New Roman" w:hAnsi="Nikosh" w:cs="Nikosh"/>
          <w:color w:val="222222"/>
          <w:sz w:val="26"/>
          <w:szCs w:val="26"/>
          <w:cs/>
          <w:lang w:bidi="bn-BD"/>
        </w:rPr>
        <w:t>বি</w:t>
      </w:r>
      <w:r w:rsidRPr="00C240D5">
        <w:rPr>
          <w:rFonts w:ascii="Nikosh" w:eastAsia="Times New Roman" w:hAnsi="Nikosh" w:cs="Nikosh"/>
          <w:color w:val="222222"/>
          <w:sz w:val="26"/>
          <w:szCs w:val="26"/>
          <w:cs/>
          <w:lang w:bidi="bn-BD"/>
        </w:rPr>
        <w:t>লায় প্রধানমন্ত্রীর ৩১ দফা নির্দেশনা বাস্তবায়নের লক্ষ্যে কার্যকর কৌশল নির্ধারণ বিষ</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ক সভা</w:t>
      </w:r>
      <w:r>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শিল্পমন্ত্রী আজ এই নির্দেশনা দেন। শিল্প প্রতিমন্ত্রী কামাল আহমেদ মজুমদার এতে বিশেষ অতিথি ছিলেন।</w:t>
      </w:r>
    </w:p>
    <w:p w:rsidR="00745AE8" w:rsidRPr="00691E55" w:rsidRDefault="00745AE8" w:rsidP="00745AE8">
      <w:pPr>
        <w:spacing w:after="0" w:line="240" w:lineRule="auto"/>
        <w:jc w:val="both"/>
        <w:rPr>
          <w:rFonts w:ascii="Nikosh" w:eastAsia="Times New Roman" w:hAnsi="Nikosh" w:cs="Nikosh"/>
          <w:color w:val="222222"/>
          <w:sz w:val="12"/>
          <w:szCs w:val="26"/>
          <w:lang w:bidi="bn-BD"/>
        </w:rPr>
      </w:pPr>
    </w:p>
    <w:p w:rsidR="00745AE8" w:rsidRPr="00C240D5" w:rsidRDefault="00745AE8" w:rsidP="00745AE8">
      <w:pPr>
        <w:spacing w:after="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cs/>
          <w:lang w:bidi="bn-BD"/>
        </w:rPr>
        <w:tab/>
      </w:r>
      <w:r w:rsidRPr="00C240D5">
        <w:rPr>
          <w:rFonts w:ascii="Nikosh" w:eastAsia="Times New Roman" w:hAnsi="Nikosh" w:cs="Nikosh"/>
          <w:color w:val="222222"/>
          <w:sz w:val="26"/>
          <w:szCs w:val="26"/>
          <w:cs/>
          <w:lang w:bidi="bn-BD"/>
        </w:rPr>
        <w:t>শিল্পসচিব মোঃ আবদুল হালিমের সভাপতিত্বে অনুষ্ঠানে বাংলাদেশ চিনি ও খাদ্য শিল্প করপোরেশন (বিএসএফআইসি)</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বাংলাদেশ কেমিক্যাল ইন্ডাস্ট্রিজ কর্পোরেশন (বিসিআইসি)</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বাংলাদেশ ক্ষুদ্র ও কুটির শিল্প করপোরেশন (বিসিক) এবং বাংলাদেশ ইস্পাত ও প্রকৌশল কর্পোরেশনের (বিএসসি) চে</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cs/>
          <w:lang w:bidi="bn-BD"/>
        </w:rPr>
        <w:t>রম্যান</w:t>
      </w:r>
      <w:r w:rsidRPr="00C240D5">
        <w:rPr>
          <w:rFonts w:ascii="Nikosh" w:eastAsia="Times New Roman" w:hAnsi="Nikosh" w:cs="Nikosh"/>
          <w:color w:val="222222"/>
          <w:sz w:val="26"/>
          <w:szCs w:val="26"/>
          <w:lang w:bidi="bn-BD"/>
        </w:rPr>
        <w:t>, </w:t>
      </w:r>
      <w:r w:rsidRPr="00C240D5">
        <w:rPr>
          <w:rFonts w:ascii="Nikosh" w:eastAsia="Times New Roman" w:hAnsi="Nikosh" w:cs="Nikosh"/>
          <w:color w:val="222222"/>
          <w:sz w:val="26"/>
          <w:szCs w:val="26"/>
          <w:cs/>
          <w:lang w:bidi="bn-BD"/>
        </w:rPr>
        <w:t>বাংলাদেশ স্ট্যান্ডার্ড এন্ড টেস্টিং ইন্সটিটিউশন (বিএসটিআই) ও</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বাংলাদেশ শিল্প কারিগরি সহা</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তা কেন্দ্রের (বিটাক) মহাপরিচালক</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এসএমই ফাউন্ডেশনের ব্যবস্থাপনা পরিচালক এবং শিল্প মন্ত্রণাল</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র ঊর্ধ্বতন কর্মকর্তারা</w:t>
      </w:r>
      <w:r w:rsidRPr="00C240D5">
        <w:rPr>
          <w:rFonts w:ascii="Nikosh" w:eastAsia="Times New Roman" w:hAnsi="Nikosh" w:cs="Nikosh" w:hint="cs"/>
          <w:color w:val="222222"/>
          <w:sz w:val="26"/>
          <w:szCs w:val="26"/>
          <w:cs/>
          <w:lang w:bidi="bn-IN"/>
        </w:rPr>
        <w:t xml:space="preserve"> সভায়</w:t>
      </w:r>
      <w:r w:rsidRPr="00C240D5">
        <w:rPr>
          <w:rFonts w:ascii="Nikosh" w:eastAsia="Times New Roman" w:hAnsi="Nikosh" w:cs="Nikosh"/>
          <w:color w:val="222222"/>
          <w:sz w:val="26"/>
          <w:szCs w:val="26"/>
          <w:cs/>
          <w:lang w:bidi="bn-BD"/>
        </w:rPr>
        <w:t xml:space="preserve"> উপস্থিত ছিলেন।</w:t>
      </w:r>
    </w:p>
    <w:p w:rsidR="00745AE8" w:rsidRPr="00691E55" w:rsidRDefault="00745AE8" w:rsidP="00745AE8">
      <w:pPr>
        <w:spacing w:after="0" w:line="240" w:lineRule="auto"/>
        <w:jc w:val="both"/>
        <w:rPr>
          <w:rFonts w:ascii="Nikosh" w:eastAsia="Times New Roman" w:hAnsi="Nikosh" w:cs="Nikosh"/>
          <w:color w:val="222222"/>
          <w:sz w:val="12"/>
          <w:szCs w:val="26"/>
          <w:lang w:bidi="bn-BD"/>
        </w:rPr>
      </w:pPr>
    </w:p>
    <w:p w:rsidR="00745AE8" w:rsidRPr="00C240D5" w:rsidRDefault="00745AE8" w:rsidP="00745AE8">
      <w:pPr>
        <w:spacing w:after="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cs/>
          <w:lang w:bidi="bn-BD"/>
        </w:rPr>
        <w:tab/>
      </w:r>
      <w:r w:rsidRPr="00C240D5">
        <w:rPr>
          <w:rFonts w:ascii="Nikosh" w:eastAsia="Times New Roman" w:hAnsi="Nikosh" w:cs="Nikosh"/>
          <w:color w:val="222222"/>
          <w:sz w:val="26"/>
          <w:szCs w:val="26"/>
          <w:cs/>
          <w:lang w:bidi="bn-BD"/>
        </w:rPr>
        <w:t>শিল্পমন্ত্রী বলেন</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রমজান উপলক্ষে বিভিন্ন সুপার শপ এবং চালু থাকা খাদ্যপণ্যের দোকানগুলোতে সার্ভিলেন্স বা</w:t>
      </w:r>
      <w:r w:rsidRPr="00C240D5">
        <w:rPr>
          <w:rFonts w:ascii="Nikosh" w:eastAsia="Times New Roman" w:hAnsi="Nikosh" w:cs="Nikosh" w:hint="cs"/>
          <w:color w:val="222222"/>
          <w:sz w:val="26"/>
          <w:szCs w:val="26"/>
          <w:cs/>
          <w:lang w:bidi="bn-IN"/>
        </w:rPr>
        <w:t>ড়িয়ে</w:t>
      </w:r>
      <w:r w:rsidRPr="00C240D5">
        <w:rPr>
          <w:rFonts w:ascii="Nikosh" w:eastAsia="Times New Roman" w:hAnsi="Nikosh" w:cs="Nikosh"/>
          <w:color w:val="222222"/>
          <w:sz w:val="26"/>
          <w:szCs w:val="26"/>
          <w:cs/>
          <w:lang w:bidi="bn-BD"/>
        </w:rPr>
        <w:t xml:space="preserve"> নিরাপদ খাদ্</w:t>
      </w:r>
      <w:r>
        <w:rPr>
          <w:rFonts w:ascii="Nikosh" w:eastAsia="Times New Roman" w:hAnsi="Nikosh" w:cs="Nikosh"/>
          <w:color w:val="222222"/>
          <w:sz w:val="26"/>
          <w:szCs w:val="26"/>
          <w:cs/>
          <w:lang w:bidi="bn-BD"/>
        </w:rPr>
        <w:t>য পণ্যের যোগান নিশ্চিত করতে হবে</w:t>
      </w:r>
      <w:r w:rsidRPr="00C240D5">
        <w:rPr>
          <w:rFonts w:ascii="Nikosh" w:eastAsia="Times New Roman" w:hAnsi="Nikosh" w:cs="Nikosh"/>
          <w:color w:val="222222"/>
          <w:sz w:val="26"/>
          <w:szCs w:val="26"/>
          <w:cs/>
          <w:lang w:bidi="bn-BD"/>
        </w:rPr>
        <w:t>। পণ্যের উৎপাদক</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ক্রেতা-ভোক্তা সাধারণ</w:t>
      </w:r>
      <w:r>
        <w:rPr>
          <w:rFonts w:ascii="Nikosh" w:eastAsia="Times New Roman" w:hAnsi="Nikosh" w:cs="Nikosh"/>
          <w:color w:val="222222"/>
          <w:sz w:val="26"/>
          <w:szCs w:val="26"/>
          <w:cs/>
          <w:lang w:bidi="bn-BD"/>
        </w:rPr>
        <w:t>-</w:t>
      </w:r>
      <w:r w:rsidRPr="00C240D5">
        <w:rPr>
          <w:rFonts w:ascii="Nikosh" w:eastAsia="Times New Roman" w:hAnsi="Nikosh" w:cs="Nikosh"/>
          <w:color w:val="222222"/>
          <w:sz w:val="26"/>
          <w:szCs w:val="26"/>
          <w:cs/>
          <w:lang w:bidi="bn-BD"/>
        </w:rPr>
        <w:t>সহ সবাইকে মানসম্পন্ন খাদ্য পণ্য উৎপাদন ও ব্যবহারের বিষ</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বিএসটিআই</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সম্প্রতি যে সচেতনতামূলক কার্যক্রম গ্রহণ করেছে</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তার আওতা</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বা</w:t>
      </w:r>
      <w:r w:rsidRPr="00C240D5">
        <w:rPr>
          <w:rFonts w:ascii="Nikosh" w:eastAsia="Times New Roman" w:hAnsi="Nikosh" w:cs="Nikosh" w:hint="cs"/>
          <w:color w:val="222222"/>
          <w:sz w:val="26"/>
          <w:szCs w:val="26"/>
          <w:cs/>
          <w:lang w:bidi="bn-IN"/>
        </w:rPr>
        <w:t>ড়া</w:t>
      </w:r>
      <w:r w:rsidRPr="00C240D5">
        <w:rPr>
          <w:rFonts w:ascii="Nikosh" w:eastAsia="Times New Roman" w:hAnsi="Nikosh" w:cs="Nikosh"/>
          <w:color w:val="222222"/>
          <w:sz w:val="26"/>
          <w:szCs w:val="26"/>
          <w:cs/>
          <w:lang w:bidi="bn-BD"/>
        </w:rPr>
        <w:t>তে হবে। তিনি খাদ্য উৎপাদনকারী শিল্পপ্রতিষ্ঠানগুলোকে গুণগতমানের পণ্য উৎপাদন এবং বিপণনের জন্য বিএসটিআই</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র পক্ষ থেকে সতর্কতামূলক পত্র প্রেরণের ধারাবাহিকতা অব্যাহত রাখার পাশাপাশি প্রিন্ট ও ইলেকট্রনিক মিডি</w:t>
      </w:r>
      <w:r w:rsidRPr="00C240D5">
        <w:rPr>
          <w:rFonts w:ascii="Nikosh" w:eastAsia="Times New Roman" w:hAnsi="Nikosh" w:cs="Nikosh" w:hint="cs"/>
          <w:color w:val="222222"/>
          <w:sz w:val="26"/>
          <w:szCs w:val="26"/>
          <w:cs/>
          <w:lang w:bidi="bn-IN"/>
        </w:rPr>
        <w:t>য়ায়</w:t>
      </w:r>
      <w:r w:rsidRPr="00C240D5">
        <w:rPr>
          <w:rFonts w:ascii="Nikosh" w:eastAsia="Times New Roman" w:hAnsi="Nikosh" w:cs="Nikosh"/>
          <w:color w:val="222222"/>
          <w:sz w:val="26"/>
          <w:szCs w:val="26"/>
          <w:cs/>
          <w:lang w:bidi="bn-BD"/>
        </w:rPr>
        <w:t xml:space="preserve"> জনসচেতনতামূলক বিজ্ঞপ্তি প্রচার এবং মোবাইল এসএমএস প্রেরণ করে সবাইকে সচেতন করার পরামর্শ দেন।</w:t>
      </w:r>
      <w:r w:rsidRPr="00C240D5">
        <w:rPr>
          <w:rFonts w:ascii="Nikosh" w:eastAsia="Times New Roman" w:hAnsi="Nikosh" w:cs="Nikosh" w:hint="cs"/>
          <w:color w:val="222222"/>
          <w:sz w:val="26"/>
          <w:szCs w:val="26"/>
          <w:cs/>
          <w:lang w:bidi="bn-IN"/>
        </w:rPr>
        <w:t xml:space="preserve"> </w:t>
      </w:r>
      <w:r w:rsidRPr="00C240D5">
        <w:rPr>
          <w:rFonts w:ascii="Nikosh" w:eastAsia="Times New Roman" w:hAnsi="Nikosh" w:cs="Nikosh"/>
          <w:color w:val="222222"/>
          <w:sz w:val="26"/>
          <w:szCs w:val="26"/>
          <w:cs/>
          <w:lang w:bidi="bn-BD"/>
        </w:rPr>
        <w:t>একই সাথে তিনি ইফতার ও সেহরিতে অধিকহারে ব্যবহৃত যেসব পণ্যের নমুনা ইতিমধ্যে বাজার থেকে সংগ্রহ করে বিএসটিআইয়ের ল্যাবরেটরীতে টেস্টিং চলছে</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সেগুলোর ফলাফল দ্রুত প্রকাশ করে গণমাধ্যমের সহা</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তা</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ভোক্তা সাধারণকে জানি</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দে</w:t>
      </w:r>
      <w:r w:rsidRPr="00C240D5">
        <w:rPr>
          <w:rFonts w:ascii="Nikosh" w:eastAsia="Times New Roman" w:hAnsi="Nikosh" w:cs="Nikosh" w:hint="cs"/>
          <w:color w:val="222222"/>
          <w:sz w:val="26"/>
          <w:szCs w:val="26"/>
          <w:cs/>
          <w:lang w:bidi="bn-IN"/>
        </w:rPr>
        <w:t>য়ার</w:t>
      </w:r>
      <w:r w:rsidRPr="00C240D5">
        <w:rPr>
          <w:rFonts w:ascii="Nikosh" w:eastAsia="Times New Roman" w:hAnsi="Nikosh" w:cs="Nikosh"/>
          <w:color w:val="222222"/>
          <w:sz w:val="26"/>
          <w:szCs w:val="26"/>
          <w:cs/>
          <w:lang w:bidi="bn-BD"/>
        </w:rPr>
        <w:t xml:space="preserve"> নির্দেশনা দেন।</w:t>
      </w:r>
    </w:p>
    <w:p w:rsidR="00745AE8" w:rsidRPr="00691E55" w:rsidRDefault="00745AE8" w:rsidP="00745AE8">
      <w:pPr>
        <w:spacing w:after="0" w:line="240" w:lineRule="auto"/>
        <w:jc w:val="both"/>
        <w:rPr>
          <w:rFonts w:ascii="Nikosh" w:eastAsia="Times New Roman" w:hAnsi="Nikosh" w:cs="Nikosh"/>
          <w:color w:val="222222"/>
          <w:sz w:val="12"/>
          <w:szCs w:val="26"/>
          <w:lang w:bidi="bn-BD"/>
        </w:rPr>
      </w:pPr>
    </w:p>
    <w:p w:rsidR="00745AE8" w:rsidRDefault="00745AE8" w:rsidP="00745AE8">
      <w:pPr>
        <w:spacing w:after="0" w:line="240" w:lineRule="auto"/>
        <w:jc w:val="both"/>
        <w:rPr>
          <w:rFonts w:ascii="Nikosh" w:eastAsia="Times New Roman" w:hAnsi="Nikosh" w:cs="Nikosh"/>
          <w:color w:val="222222"/>
          <w:sz w:val="26"/>
          <w:szCs w:val="26"/>
          <w:cs/>
          <w:lang w:bidi="bn-BD"/>
        </w:rPr>
      </w:pPr>
      <w:r>
        <w:rPr>
          <w:rFonts w:ascii="Nikosh" w:eastAsia="Times New Roman" w:hAnsi="Nikosh" w:cs="Nikosh"/>
          <w:color w:val="222222"/>
          <w:sz w:val="26"/>
          <w:szCs w:val="26"/>
          <w:cs/>
          <w:lang w:bidi="bn-BD"/>
        </w:rPr>
        <w:tab/>
      </w:r>
      <w:r w:rsidRPr="00C240D5">
        <w:rPr>
          <w:rFonts w:ascii="Nikosh" w:eastAsia="Times New Roman" w:hAnsi="Nikosh" w:cs="Nikosh"/>
          <w:color w:val="222222"/>
          <w:sz w:val="26"/>
          <w:szCs w:val="26"/>
          <w:cs/>
          <w:lang w:bidi="bn-BD"/>
        </w:rPr>
        <w:t>হুমা</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cs/>
          <w:lang w:bidi="bn-BD"/>
        </w:rPr>
        <w:t>ন বলেন</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পবিত্র রমজান উপলক্ষে ভোক্তা সাধারণের সুবিধার্থে রাজধানী ঢাকা</w:t>
      </w:r>
      <w:r>
        <w:rPr>
          <w:rFonts w:ascii="Nikosh" w:eastAsia="Times New Roman" w:hAnsi="Nikosh" w:cs="Nikosh"/>
          <w:color w:val="222222"/>
          <w:sz w:val="26"/>
          <w:szCs w:val="26"/>
          <w:cs/>
          <w:lang w:bidi="bn-BD"/>
        </w:rPr>
        <w:t>-</w:t>
      </w:r>
      <w:r w:rsidRPr="00C240D5">
        <w:rPr>
          <w:rFonts w:ascii="Nikosh" w:eastAsia="Times New Roman" w:hAnsi="Nikosh" w:cs="Nikosh"/>
          <w:color w:val="222222"/>
          <w:sz w:val="26"/>
          <w:szCs w:val="26"/>
          <w:cs/>
          <w:lang w:bidi="bn-BD"/>
        </w:rPr>
        <w:t>সহ</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বিভিন্ন বিভাগী</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শহরে অবস্থিত সুপার শপগুলোতে আখ থেকে উৎপাদিত দেশী</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গুণগতমানের চিনি সহজপ্রাপ্য করতে হবে। একই সাথে এসব সুপার শপে</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চিনিকলগুলোতে উৎপাদিত মসুর ডাল</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কেরু এন্ড কোম্পানির ভিনেগার</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 xml:space="preserve">হ্যান্ড স্যানিটাইজার ও </w:t>
      </w:r>
      <w:r>
        <w:rPr>
          <w:rFonts w:ascii="Nikosh" w:eastAsia="Times New Roman" w:hAnsi="Nikosh" w:cs="Nikosh"/>
          <w:color w:val="222222"/>
          <w:sz w:val="26"/>
          <w:szCs w:val="26"/>
          <w:lang w:bidi="bn-BD"/>
        </w:rPr>
        <w:t>‘</w:t>
      </w:r>
      <w:r w:rsidRPr="00C240D5">
        <w:rPr>
          <w:rFonts w:ascii="Nikosh" w:eastAsia="Times New Roman" w:hAnsi="Nikosh" w:cs="Nikosh"/>
          <w:color w:val="222222"/>
          <w:sz w:val="26"/>
          <w:szCs w:val="26"/>
          <w:cs/>
          <w:lang w:bidi="bn-BD"/>
        </w:rPr>
        <w:t>সোনার দানা</w:t>
      </w:r>
      <w:r>
        <w:rPr>
          <w:rFonts w:ascii="Nikosh" w:eastAsia="Times New Roman" w:hAnsi="Nikosh" w:cs="Nikosh"/>
          <w:color w:val="222222"/>
          <w:sz w:val="26"/>
          <w:szCs w:val="26"/>
          <w:lang w:bidi="bn-BD"/>
        </w:rPr>
        <w:t>’</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জৈব সার বিপণনের জন্য বাংলাদেশ চিনি ও খাদ্য শিল্প কর্পোরেশনের প্রতি</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নির্দেশনা দেন</w:t>
      </w:r>
      <w:r w:rsidRPr="00C240D5">
        <w:rPr>
          <w:rFonts w:ascii="Nikosh" w:eastAsia="Times New Roman" w:hAnsi="Nikosh" w:cs="Nikosh" w:hint="cs"/>
          <w:color w:val="222222"/>
          <w:sz w:val="26"/>
          <w:szCs w:val="26"/>
          <w:cs/>
          <w:lang w:bidi="bn-IN"/>
        </w:rPr>
        <w:t xml:space="preserve"> </w:t>
      </w:r>
      <w:r w:rsidRPr="00C240D5">
        <w:rPr>
          <w:rFonts w:ascii="Nikosh" w:eastAsia="Times New Roman" w:hAnsi="Nikosh" w:cs="Nikosh"/>
          <w:color w:val="222222"/>
          <w:sz w:val="26"/>
          <w:szCs w:val="26"/>
          <w:cs/>
          <w:lang w:bidi="bn-BD"/>
        </w:rPr>
        <w:t>তিনি।</w:t>
      </w:r>
    </w:p>
    <w:p w:rsidR="00745AE8" w:rsidRDefault="00745AE8" w:rsidP="00745AE8">
      <w:pPr>
        <w:spacing w:after="0" w:line="240" w:lineRule="auto"/>
        <w:jc w:val="both"/>
        <w:rPr>
          <w:rFonts w:ascii="Nikosh" w:eastAsia="Times New Roman" w:hAnsi="Nikosh" w:cs="Nikosh"/>
          <w:color w:val="222222"/>
          <w:sz w:val="26"/>
          <w:szCs w:val="26"/>
          <w:cs/>
          <w:lang w:bidi="bn-BD"/>
        </w:rPr>
      </w:pPr>
    </w:p>
    <w:p w:rsidR="00745AE8" w:rsidRDefault="00745AE8" w:rsidP="00745AE8">
      <w:pPr>
        <w:spacing w:after="0" w:line="240" w:lineRule="auto"/>
        <w:jc w:val="right"/>
        <w:rPr>
          <w:rFonts w:ascii="Nikosh" w:eastAsia="Times New Roman" w:hAnsi="Nikosh" w:cs="Nikosh"/>
          <w:color w:val="222222"/>
          <w:sz w:val="26"/>
          <w:szCs w:val="26"/>
          <w:cs/>
          <w:lang w:bidi="bn-BD"/>
        </w:rPr>
      </w:pPr>
      <w:r>
        <w:rPr>
          <w:rFonts w:ascii="Nikosh" w:eastAsia="Times New Roman" w:hAnsi="Nikosh" w:cs="Nikosh"/>
          <w:color w:val="222222"/>
          <w:sz w:val="26"/>
          <w:szCs w:val="26"/>
          <w:cs/>
          <w:lang w:bidi="bn-BD"/>
        </w:rPr>
        <w:t>পরবর্তী পাতা-২</w:t>
      </w:r>
    </w:p>
    <w:p w:rsidR="00745AE8" w:rsidRDefault="00745AE8" w:rsidP="00745AE8">
      <w:pPr>
        <w:spacing w:before="100" w:after="100" w:line="240" w:lineRule="auto"/>
        <w:jc w:val="both"/>
        <w:rPr>
          <w:rFonts w:ascii="Nikosh" w:eastAsia="Times New Roman" w:hAnsi="Nikosh" w:cs="Nikosh"/>
          <w:color w:val="222222"/>
          <w:sz w:val="26"/>
          <w:szCs w:val="26"/>
          <w:cs/>
          <w:lang w:bidi="bn-BD"/>
        </w:rPr>
      </w:pPr>
      <w:r>
        <w:rPr>
          <w:rFonts w:ascii="Nikosh" w:eastAsia="Times New Roman" w:hAnsi="Nikosh" w:cs="Nikosh"/>
          <w:color w:val="222222"/>
          <w:sz w:val="26"/>
          <w:szCs w:val="26"/>
          <w:cs/>
          <w:lang w:bidi="bn-BD"/>
        </w:rPr>
        <w:br w:type="page"/>
      </w:r>
    </w:p>
    <w:p w:rsidR="00745AE8" w:rsidRDefault="00745AE8" w:rsidP="00745AE8">
      <w:pPr>
        <w:jc w:val="center"/>
        <w:rPr>
          <w:rFonts w:ascii="Nikosh" w:eastAsia="Times New Roman" w:hAnsi="Nikosh" w:cs="Nikosh"/>
          <w:color w:val="222222"/>
          <w:sz w:val="26"/>
          <w:szCs w:val="26"/>
          <w:lang w:bidi="bn-BD"/>
        </w:rPr>
      </w:pPr>
      <w:r>
        <w:rPr>
          <w:rFonts w:ascii="Nikosh" w:eastAsia="Times New Roman" w:hAnsi="Nikosh" w:cs="Nikosh"/>
          <w:color w:val="222222"/>
          <w:sz w:val="26"/>
          <w:szCs w:val="26"/>
          <w:lang w:bidi="bn-BD"/>
        </w:rPr>
        <w:lastRenderedPageBreak/>
        <w:t>-২-</w:t>
      </w:r>
    </w:p>
    <w:p w:rsidR="00745AE8" w:rsidRPr="00C240D5" w:rsidRDefault="00745AE8" w:rsidP="00745AE8">
      <w:pPr>
        <w:spacing w:after="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cs/>
          <w:lang w:bidi="bn-BD"/>
        </w:rPr>
        <w:tab/>
        <w:t>তিনি</w:t>
      </w:r>
      <w:r w:rsidRPr="00C240D5">
        <w:rPr>
          <w:rFonts w:ascii="Nikosh" w:eastAsia="Times New Roman" w:hAnsi="Nikosh" w:cs="Nikosh"/>
          <w:color w:val="222222"/>
          <w:sz w:val="26"/>
          <w:szCs w:val="26"/>
          <w:cs/>
          <w:lang w:bidi="bn-BD"/>
        </w:rPr>
        <w:t xml:space="preserve"> বলেন</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এই মুহূর্তে জনগণের খাদ্য নিরাপত্তা নিশ্চিত করা বর্তমান সরকারের অন্যতম অগ্রাধিকার। করোনা পরিস্থিতির মধ্যেও দেশের প্রতি ইঞ্চি আবাদি জমিতে খাদ্য উৎপাদন অব্যাহত রাখতে</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প্রধানমন্ত্রী নির্দেশনা দি</w:t>
      </w:r>
      <w:r>
        <w:rPr>
          <w:rFonts w:ascii="Nikosh" w:eastAsia="Times New Roman" w:hAnsi="Nikosh" w:cs="Nikosh"/>
          <w:color w:val="222222"/>
          <w:sz w:val="26"/>
          <w:szCs w:val="26"/>
          <w:cs/>
          <w:lang w:bidi="bn-BD"/>
        </w:rPr>
        <w:t>য়েছেন</w:t>
      </w:r>
      <w:r w:rsidRPr="00C240D5">
        <w:rPr>
          <w:rFonts w:ascii="Nikosh" w:eastAsia="Times New Roman" w:hAnsi="Nikosh" w:cs="Nikosh"/>
          <w:color w:val="222222"/>
          <w:sz w:val="26"/>
          <w:szCs w:val="26"/>
          <w:cs/>
          <w:lang w:bidi="bn-BD"/>
        </w:rPr>
        <w:t>। এর বাস্তবা</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cs/>
          <w:lang w:bidi="bn-BD"/>
        </w:rPr>
        <w:t>নে স্বাস্থ্যবিধি মেনে বিসিআইসির আওতাধীন প্রতিটি সার কারখানা</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নিরবচ্ছিন্ন উৎপাদন চালু রাখতে হবে।</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তিনি কৃষকপর্যা</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নিরবচ্ছিন্ন সার সরবরাহ নিশ্চিত করতে ইতোমধ্যে যেসব </w:t>
      </w:r>
      <w:r w:rsidRPr="00C240D5">
        <w:rPr>
          <w:rFonts w:ascii="Nikosh" w:eastAsia="Times New Roman" w:hAnsi="Nikosh" w:cs="Nikosh" w:hint="cs"/>
          <w:color w:val="222222"/>
          <w:sz w:val="26"/>
          <w:szCs w:val="26"/>
          <w:cs/>
          <w:lang w:bidi="bn-IN"/>
        </w:rPr>
        <w:t>উদ্যোগ</w:t>
      </w:r>
      <w:r w:rsidRPr="00C240D5">
        <w:rPr>
          <w:rFonts w:ascii="Nikosh" w:eastAsia="Times New Roman" w:hAnsi="Nikosh" w:cs="Nikosh"/>
          <w:color w:val="222222"/>
          <w:sz w:val="26"/>
          <w:szCs w:val="26"/>
          <w:cs/>
          <w:lang w:bidi="bn-BD"/>
        </w:rPr>
        <w:t xml:space="preserve"> নে</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হ</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cs/>
          <w:lang w:bidi="bn-BD"/>
        </w:rPr>
        <w:t>ছে</w:t>
      </w:r>
      <w:r w:rsidRPr="00C240D5">
        <w:rPr>
          <w:rFonts w:ascii="Nikosh" w:eastAsia="Times New Roman" w:hAnsi="Nikosh" w:cs="Nikosh"/>
          <w:color w:val="222222"/>
          <w:sz w:val="26"/>
          <w:szCs w:val="26"/>
          <w:lang w:bidi="bn-BD"/>
        </w:rPr>
        <w:t xml:space="preserve">, </w:t>
      </w:r>
      <w:r>
        <w:rPr>
          <w:rFonts w:ascii="Nikosh" w:eastAsia="Times New Roman" w:hAnsi="Nikosh" w:cs="Nikosh"/>
          <w:color w:val="222222"/>
          <w:sz w:val="26"/>
          <w:szCs w:val="26"/>
          <w:cs/>
          <w:lang w:bidi="bn-BD"/>
        </w:rPr>
        <w:t>তা অব্যাহত রাখার তাগিদ দেন</w:t>
      </w:r>
      <w:r w:rsidRPr="00C240D5">
        <w:rPr>
          <w:rFonts w:ascii="Nikosh" w:eastAsia="Times New Roman" w:hAnsi="Nikosh" w:cs="Nikosh"/>
          <w:color w:val="222222"/>
          <w:sz w:val="26"/>
          <w:szCs w:val="26"/>
          <w:cs/>
          <w:lang w:bidi="bn-BD"/>
        </w:rPr>
        <w:t>।</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কৃষকদের আশ্বস্ত করে তিনি বলেন</w:t>
      </w:r>
      <w:r w:rsidRPr="00C240D5">
        <w:rPr>
          <w:rFonts w:ascii="Nikosh" w:eastAsia="Times New Roman" w:hAnsi="Nikosh" w:cs="Nikosh"/>
          <w:color w:val="222222"/>
          <w:sz w:val="26"/>
          <w:szCs w:val="26"/>
          <w:lang w:bidi="bn-BD"/>
        </w:rPr>
        <w:t>, </w:t>
      </w:r>
      <w:r>
        <w:rPr>
          <w:rFonts w:ascii="Nikosh" w:eastAsia="Times New Roman" w:hAnsi="Nikosh" w:cs="Nikosh"/>
          <w:color w:val="222222"/>
          <w:sz w:val="26"/>
          <w:szCs w:val="26"/>
          <w:lang w:bidi="bn-BD"/>
        </w:rPr>
        <w:t>‘</w:t>
      </w:r>
      <w:r w:rsidRPr="00C240D5">
        <w:rPr>
          <w:rFonts w:ascii="Nikosh" w:eastAsia="Times New Roman" w:hAnsi="Nikosh" w:cs="Nikosh"/>
          <w:color w:val="222222"/>
          <w:sz w:val="26"/>
          <w:szCs w:val="26"/>
          <w:cs/>
          <w:lang w:bidi="bn-BD"/>
        </w:rPr>
        <w:t>দেশে বর্তমানে গত বছরের একই সম</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cs/>
          <w:lang w:bidi="bn-BD"/>
        </w:rPr>
        <w:t>র তুলনা</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অধিক পরিমা</w:t>
      </w:r>
      <w:r w:rsidRPr="00C240D5">
        <w:rPr>
          <w:rFonts w:ascii="Nikosh" w:eastAsia="Times New Roman" w:hAnsi="Nikosh" w:cs="Nikosh" w:hint="cs"/>
          <w:color w:val="222222"/>
          <w:sz w:val="26"/>
          <w:szCs w:val="26"/>
          <w:cs/>
          <w:lang w:bidi="bn-IN"/>
        </w:rPr>
        <w:t>নে</w:t>
      </w:r>
      <w:r w:rsidRPr="00C240D5">
        <w:rPr>
          <w:rFonts w:ascii="Nikosh" w:eastAsia="Times New Roman" w:hAnsi="Nikosh" w:cs="Nikosh"/>
          <w:color w:val="222222"/>
          <w:sz w:val="26"/>
          <w:szCs w:val="26"/>
          <w:cs/>
          <w:lang w:bidi="bn-BD"/>
        </w:rPr>
        <w:t xml:space="preserve"> ইউরি</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সার মজুদ র</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ছে। সার নি</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কোনো সমস্যা হবে না। </w:t>
      </w:r>
    </w:p>
    <w:p w:rsidR="00745AE8" w:rsidRPr="00C240D5" w:rsidRDefault="00745AE8" w:rsidP="00745AE8">
      <w:pPr>
        <w:spacing w:after="0" w:line="240" w:lineRule="auto"/>
        <w:jc w:val="both"/>
        <w:rPr>
          <w:rFonts w:ascii="Nikosh" w:eastAsia="Times New Roman" w:hAnsi="Nikosh" w:cs="Nikosh"/>
          <w:color w:val="222222"/>
          <w:sz w:val="26"/>
          <w:szCs w:val="26"/>
          <w:cs/>
          <w:lang w:bidi="bn-IN"/>
        </w:rPr>
      </w:pPr>
    </w:p>
    <w:p w:rsidR="00745AE8" w:rsidRPr="00C240D5" w:rsidRDefault="00745AE8" w:rsidP="00745AE8">
      <w:pPr>
        <w:spacing w:after="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cs/>
          <w:lang w:bidi="bn-BD"/>
        </w:rPr>
        <w:tab/>
      </w:r>
      <w:r w:rsidRPr="00C240D5">
        <w:rPr>
          <w:rFonts w:ascii="Nikosh" w:eastAsia="Times New Roman" w:hAnsi="Nikosh" w:cs="Nikosh"/>
          <w:color w:val="222222"/>
          <w:sz w:val="26"/>
          <w:szCs w:val="26"/>
          <w:cs/>
          <w:lang w:bidi="bn-BD"/>
        </w:rPr>
        <w:t>করোনার ফলে কুটির</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 xml:space="preserve">ক্ষুদ্র ও </w:t>
      </w:r>
      <w:r>
        <w:rPr>
          <w:rFonts w:ascii="Nikosh" w:eastAsia="Times New Roman" w:hAnsi="Nikosh" w:cs="Nikosh"/>
          <w:color w:val="222222"/>
          <w:sz w:val="26"/>
          <w:szCs w:val="26"/>
          <w:cs/>
          <w:lang w:bidi="bn-BD"/>
        </w:rPr>
        <w:t>মাঝারি শিল্প উদ্যোক্তারা সবচেয়ে</w:t>
      </w:r>
      <w:r w:rsidRPr="00C240D5">
        <w:rPr>
          <w:rFonts w:ascii="Nikosh" w:eastAsia="Times New Roman" w:hAnsi="Nikosh" w:cs="Nikosh"/>
          <w:color w:val="222222"/>
          <w:sz w:val="26"/>
          <w:szCs w:val="26"/>
          <w:cs/>
          <w:lang w:bidi="bn-BD"/>
        </w:rPr>
        <w:t xml:space="preserve"> বেশি ক্ষতিগ্রস্ত</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হ</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cs/>
          <w:lang w:bidi="bn-BD"/>
        </w:rPr>
        <w:t>ছেন উল্লেখ করে মন্ত্রী বলেন</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 xml:space="preserve">এসব উদ্যোক্তাদের উৎপাদিত পণ্য বিক্রয় ও বাজারজাতকরণে </w:t>
      </w:r>
      <w:r w:rsidRPr="00C240D5">
        <w:rPr>
          <w:rFonts w:ascii="Nikosh" w:eastAsia="Times New Roman" w:hAnsi="Nikosh" w:cs="Nikosh" w:hint="cs"/>
          <w:color w:val="222222"/>
          <w:sz w:val="26"/>
          <w:szCs w:val="26"/>
          <w:cs/>
          <w:lang w:bidi="bn-IN"/>
        </w:rPr>
        <w:t>সরকার</w:t>
      </w:r>
      <w:r w:rsidRPr="00C240D5">
        <w:rPr>
          <w:rFonts w:ascii="Nikosh" w:eastAsia="Times New Roman" w:hAnsi="Nikosh" w:cs="Nikosh"/>
          <w:color w:val="222222"/>
          <w:sz w:val="26"/>
          <w:szCs w:val="26"/>
          <w:cs/>
          <w:lang w:bidi="bn-BD"/>
        </w:rPr>
        <w:t xml:space="preserve"> সর্বাত্মক সহা</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তা </w:t>
      </w:r>
      <w:r w:rsidRPr="00C240D5">
        <w:rPr>
          <w:rFonts w:ascii="Nikosh" w:eastAsia="Times New Roman" w:hAnsi="Nikosh" w:cs="Nikosh" w:hint="cs"/>
          <w:color w:val="222222"/>
          <w:sz w:val="26"/>
          <w:szCs w:val="26"/>
          <w:cs/>
          <w:lang w:bidi="bn-IN"/>
        </w:rPr>
        <w:t>দিবে</w:t>
      </w:r>
      <w:r w:rsidRPr="00C240D5">
        <w:rPr>
          <w:rFonts w:ascii="Nikosh" w:eastAsia="Times New Roman" w:hAnsi="Nikosh" w:cs="Nikosh"/>
          <w:color w:val="222222"/>
          <w:sz w:val="26"/>
          <w:szCs w:val="26"/>
          <w:cs/>
          <w:lang w:bidi="bn-BD"/>
        </w:rPr>
        <w:t>। তিনি এসএমই</w:t>
      </w:r>
      <w:r w:rsidRPr="00C240D5">
        <w:rPr>
          <w:rFonts w:ascii="Nikosh" w:eastAsia="Times New Roman" w:hAnsi="Nikosh" w:cs="Nikosh"/>
          <w:color w:val="222222"/>
          <w:sz w:val="26"/>
          <w:szCs w:val="26"/>
          <w:lang w:bidi="bn-BD"/>
        </w:rPr>
        <w:t> </w:t>
      </w:r>
      <w:r w:rsidRPr="00C240D5">
        <w:rPr>
          <w:rFonts w:ascii="Nikosh" w:eastAsia="Times New Roman" w:hAnsi="Nikosh" w:cs="Nikosh"/>
          <w:color w:val="222222"/>
          <w:sz w:val="26"/>
          <w:szCs w:val="26"/>
          <w:cs/>
          <w:lang w:bidi="bn-BD"/>
        </w:rPr>
        <w:t>শিল্পোদ্যোক্তাদের ক্ষতি পুষি</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নিতে ডিজিটাল পদ্ধতিতে অর্থাৎ</w:t>
      </w:r>
      <w:r w:rsidRPr="00C240D5">
        <w:rPr>
          <w:rFonts w:ascii="Nikosh" w:eastAsia="Times New Roman" w:hAnsi="Nikosh" w:cs="Nikosh" w:hint="cs"/>
          <w:color w:val="222222"/>
          <w:sz w:val="26"/>
          <w:szCs w:val="26"/>
          <w:cs/>
          <w:lang w:bidi="bn-IN"/>
        </w:rPr>
        <w:t xml:space="preserve"> </w:t>
      </w:r>
      <w:r w:rsidRPr="00C240D5">
        <w:rPr>
          <w:rFonts w:ascii="Nikosh" w:eastAsia="Times New Roman" w:hAnsi="Nikosh" w:cs="Nikosh"/>
          <w:color w:val="222222"/>
          <w:sz w:val="26"/>
          <w:szCs w:val="26"/>
          <w:cs/>
          <w:lang w:bidi="bn-BD"/>
        </w:rPr>
        <w:t>ই-কমার্স এর মাধ্যমে তাদের উৎপাদিত পণ্য বিক্র</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সহযোগিতা বা</w:t>
      </w:r>
      <w:r w:rsidRPr="00C240D5">
        <w:rPr>
          <w:rFonts w:ascii="Nikosh" w:eastAsia="Times New Roman" w:hAnsi="Nikosh" w:cs="Nikosh" w:hint="cs"/>
          <w:color w:val="222222"/>
          <w:sz w:val="26"/>
          <w:szCs w:val="26"/>
          <w:cs/>
          <w:lang w:bidi="bn-IN"/>
        </w:rPr>
        <w:t>ড়া</w:t>
      </w:r>
      <w:r w:rsidRPr="00C240D5">
        <w:rPr>
          <w:rFonts w:ascii="Nikosh" w:eastAsia="Times New Roman" w:hAnsi="Nikosh" w:cs="Nikosh"/>
          <w:color w:val="222222"/>
          <w:sz w:val="26"/>
          <w:szCs w:val="26"/>
          <w:cs/>
          <w:lang w:bidi="bn-BD"/>
        </w:rPr>
        <w:t xml:space="preserve">তে এসএমই ফাউন্ডেশনকে নির্দেশনা </w:t>
      </w:r>
      <w:r w:rsidRPr="00C240D5">
        <w:rPr>
          <w:rFonts w:ascii="Nikosh" w:eastAsia="Times New Roman" w:hAnsi="Nikosh" w:cs="Nikosh" w:hint="cs"/>
          <w:color w:val="222222"/>
          <w:sz w:val="26"/>
          <w:szCs w:val="26"/>
          <w:cs/>
          <w:lang w:bidi="bn-IN"/>
        </w:rPr>
        <w:t>দেওয়া হয়েছে</w:t>
      </w:r>
      <w:r w:rsidRPr="00C240D5">
        <w:rPr>
          <w:rFonts w:ascii="Nikosh" w:eastAsia="Times New Roman" w:hAnsi="Nikosh" w:cs="Nikosh"/>
          <w:color w:val="222222"/>
          <w:sz w:val="26"/>
          <w:szCs w:val="26"/>
          <w:cs/>
          <w:lang w:bidi="bn-BD"/>
        </w:rPr>
        <w:t>।</w:t>
      </w:r>
    </w:p>
    <w:p w:rsidR="00745AE8" w:rsidRPr="00C240D5" w:rsidRDefault="00745AE8" w:rsidP="00745AE8">
      <w:pPr>
        <w:spacing w:after="0" w:line="240" w:lineRule="auto"/>
        <w:jc w:val="both"/>
        <w:rPr>
          <w:rFonts w:ascii="Nikosh" w:eastAsia="Times New Roman" w:hAnsi="Nikosh" w:cs="Nikosh"/>
          <w:color w:val="222222"/>
          <w:sz w:val="26"/>
          <w:szCs w:val="26"/>
          <w:lang w:bidi="bn-BD"/>
        </w:rPr>
      </w:pPr>
    </w:p>
    <w:p w:rsidR="00745AE8" w:rsidRDefault="00745AE8" w:rsidP="00745AE8">
      <w:pPr>
        <w:spacing w:after="0" w:line="240" w:lineRule="auto"/>
        <w:jc w:val="both"/>
        <w:rPr>
          <w:rFonts w:ascii="Nikosh" w:eastAsia="Times New Roman" w:hAnsi="Nikosh" w:cs="Nikosh"/>
          <w:color w:val="222222"/>
          <w:sz w:val="26"/>
          <w:szCs w:val="26"/>
          <w:cs/>
          <w:lang w:bidi="bn-BD"/>
        </w:rPr>
      </w:pPr>
      <w:r>
        <w:rPr>
          <w:rFonts w:ascii="Nikosh" w:eastAsia="Times New Roman" w:hAnsi="Nikosh" w:cs="Nikosh"/>
          <w:color w:val="222222"/>
          <w:sz w:val="26"/>
          <w:szCs w:val="26"/>
          <w:cs/>
          <w:lang w:bidi="bn-BD"/>
        </w:rPr>
        <w:tab/>
      </w:r>
      <w:r w:rsidRPr="00C240D5">
        <w:rPr>
          <w:rFonts w:ascii="Nikosh" w:eastAsia="Times New Roman" w:hAnsi="Nikosh" w:cs="Nikosh"/>
          <w:color w:val="222222"/>
          <w:sz w:val="26"/>
          <w:szCs w:val="26"/>
          <w:cs/>
          <w:lang w:bidi="bn-BD"/>
        </w:rPr>
        <w:t>শিল্প প্রতিমন্ত্রী কামাল আহমেদ মজুমদার বলেন</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ক্ষুদ্র মাঝারি ও কুটির শিল্পের জন্য প্রধানমন্ত্রী ঘোষিত বিশেষ প্রণোদনা প্যাকেজ যাতে শুধু ক্ষতিগ্রস্ত উদ্যোক্তারা পান সেটি অ</w:t>
      </w:r>
      <w:r>
        <w:rPr>
          <w:rFonts w:ascii="Nikosh" w:eastAsia="Times New Roman" w:hAnsi="Nikosh" w:cs="Nikosh"/>
          <w:color w:val="222222"/>
          <w:sz w:val="26"/>
          <w:szCs w:val="26"/>
          <w:cs/>
          <w:lang w:bidi="bn-BD"/>
        </w:rPr>
        <w:t>বশ্যই নিশ্চিত করতে হবে। এ বিষয়ে</w:t>
      </w:r>
      <w:r w:rsidRPr="00C240D5">
        <w:rPr>
          <w:rFonts w:ascii="Nikosh" w:eastAsia="Times New Roman" w:hAnsi="Nikosh" w:cs="Nikosh"/>
          <w:color w:val="222222"/>
          <w:sz w:val="26"/>
          <w:szCs w:val="26"/>
          <w:cs/>
          <w:lang w:bidi="bn-BD"/>
        </w:rPr>
        <w:t xml:space="preserve"> কোন প্রকার দুর্নীতি হলে কাউকে</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ছা</w:t>
      </w:r>
      <w:r w:rsidRPr="00C240D5">
        <w:rPr>
          <w:rFonts w:ascii="Nikosh" w:eastAsia="Times New Roman" w:hAnsi="Nikosh" w:cs="Nikosh" w:hint="cs"/>
          <w:color w:val="222222"/>
          <w:sz w:val="26"/>
          <w:szCs w:val="26"/>
          <w:cs/>
          <w:lang w:bidi="bn-IN"/>
        </w:rPr>
        <w:t>ড়</w:t>
      </w:r>
      <w:r w:rsidRPr="00C240D5">
        <w:rPr>
          <w:rFonts w:ascii="Nikosh" w:eastAsia="Times New Roman" w:hAnsi="Nikosh" w:cs="Nikosh"/>
          <w:color w:val="222222"/>
          <w:sz w:val="26"/>
          <w:szCs w:val="26"/>
          <w:cs/>
          <w:lang w:bidi="bn-BD"/>
        </w:rPr>
        <w:t xml:space="preserve"> দেও</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হবে না। </w:t>
      </w:r>
      <w:r>
        <w:rPr>
          <w:rFonts w:ascii="Nikosh" w:eastAsia="Times New Roman" w:hAnsi="Nikosh" w:cs="Nikosh"/>
          <w:color w:val="222222"/>
          <w:sz w:val="26"/>
          <w:szCs w:val="26"/>
          <w:cs/>
          <w:lang w:bidi="bn-BD"/>
        </w:rPr>
        <w:t>তিনি</w:t>
      </w:r>
      <w:r w:rsidRPr="00C240D5">
        <w:rPr>
          <w:rFonts w:ascii="Nikosh" w:eastAsia="Times New Roman" w:hAnsi="Nikosh" w:cs="Nikosh"/>
          <w:color w:val="222222"/>
          <w:sz w:val="26"/>
          <w:szCs w:val="26"/>
          <w:cs/>
          <w:lang w:bidi="bn-BD"/>
        </w:rPr>
        <w:t xml:space="preserve"> এ সম</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শিল্প মন্ত্রণাল</w:t>
      </w:r>
      <w:r w:rsidRPr="00C240D5">
        <w:rPr>
          <w:rFonts w:ascii="Nikosh" w:eastAsia="Times New Roman" w:hAnsi="Nikosh" w:cs="Nikosh" w:hint="cs"/>
          <w:color w:val="222222"/>
          <w:sz w:val="26"/>
          <w:szCs w:val="26"/>
          <w:cs/>
          <w:lang w:bidi="bn-IN"/>
        </w:rPr>
        <w:t>য়ের</w:t>
      </w:r>
      <w:r w:rsidRPr="00C240D5">
        <w:rPr>
          <w:rFonts w:ascii="Nikosh" w:eastAsia="Times New Roman" w:hAnsi="Nikosh" w:cs="Nikosh"/>
          <w:color w:val="222222"/>
          <w:sz w:val="26"/>
          <w:szCs w:val="26"/>
          <w:cs/>
          <w:lang w:bidi="bn-BD"/>
        </w:rPr>
        <w:t xml:space="preserve"> আওতাধীন</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চিনিকলগুলোর শ্রমিক</w:t>
      </w:r>
      <w:r w:rsidRPr="00C240D5">
        <w:rPr>
          <w:rFonts w:ascii="Nikosh" w:eastAsia="Times New Roman" w:hAnsi="Nikosh" w:cs="Nikosh"/>
          <w:color w:val="222222"/>
          <w:sz w:val="26"/>
          <w:szCs w:val="26"/>
          <w:lang w:bidi="bn-BD"/>
        </w:rPr>
        <w:t>,</w:t>
      </w:r>
      <w:r w:rsidRPr="00C240D5">
        <w:rPr>
          <w:rFonts w:ascii="Nikosh" w:eastAsia="Times New Roman" w:hAnsi="Nikosh" w:cs="Nikosh" w:hint="cs"/>
          <w:color w:val="222222"/>
          <w:sz w:val="26"/>
          <w:szCs w:val="26"/>
          <w:cs/>
          <w:lang w:bidi="bn-IN"/>
        </w:rPr>
        <w:t xml:space="preserve"> </w:t>
      </w:r>
      <w:r w:rsidRPr="00C240D5">
        <w:rPr>
          <w:rFonts w:ascii="Nikosh" w:eastAsia="Times New Roman" w:hAnsi="Nikosh" w:cs="Nikosh"/>
          <w:color w:val="222222"/>
          <w:sz w:val="26"/>
          <w:szCs w:val="26"/>
          <w:cs/>
          <w:lang w:bidi="bn-BD"/>
        </w:rPr>
        <w:t>কর্মচারী ও কর্মকর্তাদের বকেয়া বেতন দ্রুত পরিশোধ করার</w:t>
      </w:r>
      <w:r w:rsidRPr="00C240D5">
        <w:rPr>
          <w:rFonts w:ascii="Nikosh" w:eastAsia="Times New Roman" w:hAnsi="Nikosh" w:cs="Nikosh" w:hint="cs"/>
          <w:color w:val="222222"/>
          <w:sz w:val="26"/>
          <w:szCs w:val="26"/>
          <w:cs/>
          <w:lang w:bidi="bn-BD"/>
        </w:rPr>
        <w:t xml:space="preserve"> জন্য বাংলাদেশ চিনি ও খাদ্য শিল্প কর্পোরেশনকে</w:t>
      </w:r>
      <w:r w:rsidRPr="00C240D5">
        <w:rPr>
          <w:rFonts w:ascii="Nikosh" w:eastAsia="Times New Roman" w:hAnsi="Nikosh" w:cs="Nikosh"/>
          <w:color w:val="222222"/>
          <w:sz w:val="26"/>
          <w:szCs w:val="26"/>
          <w:cs/>
          <w:lang w:bidi="bn-BD"/>
        </w:rPr>
        <w:t xml:space="preserve"> নির্দেশনা প্রদান করেন। প্রতিমন্ত্রী বলেন</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মাঠ পর্যা</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লবণ উৎপাদন যাতে অব্যাহত থাকে এবং করোনার কারণে লবণ চাষীরা যাতে কোনভাবে ক্ষতিগ্রস্ত না হয়</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সে বিষয়ে</w:t>
      </w:r>
      <w:r w:rsidRPr="00C240D5">
        <w:rPr>
          <w:rFonts w:ascii="Nikosh" w:eastAsia="Times New Roman" w:hAnsi="Nikosh" w:cs="Nikosh" w:hint="cs"/>
          <w:color w:val="222222"/>
          <w:sz w:val="26"/>
          <w:szCs w:val="26"/>
          <w:cs/>
          <w:lang w:bidi="bn-BD"/>
        </w:rPr>
        <w:t xml:space="preserve"> বিসিককে</w:t>
      </w:r>
      <w:r w:rsidRPr="00C240D5">
        <w:rPr>
          <w:rFonts w:ascii="Nikosh" w:eastAsia="Times New Roman" w:hAnsi="Nikosh" w:cs="Nikosh"/>
          <w:color w:val="222222"/>
          <w:sz w:val="26"/>
          <w:szCs w:val="26"/>
          <w:cs/>
          <w:lang w:bidi="bn-BD"/>
        </w:rPr>
        <w:t xml:space="preserve"> সজাগ থাকতে হবে।</w:t>
      </w:r>
      <w:r w:rsidRPr="00C240D5">
        <w:rPr>
          <w:rFonts w:ascii="Nikosh" w:eastAsia="Times New Roman" w:hAnsi="Nikosh" w:cs="Nikosh"/>
          <w:color w:val="222222"/>
          <w:sz w:val="26"/>
          <w:szCs w:val="26"/>
          <w:lang w:bidi="bn-BD"/>
        </w:rPr>
        <w:t> </w:t>
      </w:r>
      <w:r w:rsidRPr="00C240D5">
        <w:rPr>
          <w:rFonts w:ascii="Nikosh" w:eastAsia="Times New Roman" w:hAnsi="Nikosh" w:cs="Nikosh" w:hint="cs"/>
          <w:color w:val="222222"/>
          <w:sz w:val="26"/>
          <w:szCs w:val="26"/>
          <w:cs/>
          <w:lang w:bidi="bn-BD"/>
        </w:rPr>
        <w:t>প্রতিমন্ত্রী এ</w:t>
      </w:r>
      <w:r>
        <w:rPr>
          <w:rFonts w:ascii="Nikosh" w:eastAsia="Times New Roman" w:hAnsi="Nikosh" w:cs="Nikosh"/>
          <w:color w:val="222222"/>
          <w:sz w:val="26"/>
          <w:szCs w:val="26"/>
          <w:cs/>
          <w:lang w:bidi="bn-BD"/>
        </w:rPr>
        <w:t xml:space="preserve"> </w:t>
      </w:r>
      <w:r w:rsidRPr="00C240D5">
        <w:rPr>
          <w:rFonts w:ascii="Nikosh" w:eastAsia="Times New Roman" w:hAnsi="Nikosh" w:cs="Nikosh" w:hint="cs"/>
          <w:color w:val="222222"/>
          <w:sz w:val="26"/>
          <w:szCs w:val="26"/>
          <w:cs/>
          <w:lang w:bidi="bn-BD"/>
        </w:rPr>
        <w:t>সময়</w:t>
      </w:r>
      <w:r w:rsidRPr="00C240D5">
        <w:rPr>
          <w:rFonts w:ascii="Nikosh" w:eastAsia="Times New Roman" w:hAnsi="Nikosh" w:cs="Nikosh"/>
          <w:color w:val="222222"/>
          <w:sz w:val="26"/>
          <w:szCs w:val="26"/>
          <w:cs/>
          <w:lang w:bidi="bn-BD"/>
        </w:rPr>
        <w:t xml:space="preserve"> করোনার</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কারণে চলমান প্রকল্পগুলোর কাজ</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যাতে বাধাগ্রস্ত না হ</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সে বিষ</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প্রকল্প পরিচালকদের তৎপর </w:t>
      </w:r>
      <w:r w:rsidRPr="00C240D5">
        <w:rPr>
          <w:rFonts w:ascii="Nikosh" w:eastAsia="Times New Roman" w:hAnsi="Nikosh" w:cs="Nikosh" w:hint="cs"/>
          <w:color w:val="222222"/>
          <w:sz w:val="26"/>
          <w:szCs w:val="26"/>
          <w:cs/>
          <w:lang w:bidi="bn-BD"/>
        </w:rPr>
        <w:t>থাকার নির্দেশনা প্রদান করেন।</w:t>
      </w:r>
    </w:p>
    <w:p w:rsidR="00745AE8" w:rsidRPr="00C240D5" w:rsidRDefault="00745AE8" w:rsidP="00745AE8">
      <w:pPr>
        <w:spacing w:after="0" w:line="240" w:lineRule="auto"/>
        <w:jc w:val="both"/>
        <w:rPr>
          <w:rFonts w:ascii="Nikosh" w:eastAsia="Times New Roman" w:hAnsi="Nikosh" w:cs="Nikosh"/>
          <w:color w:val="222222"/>
          <w:sz w:val="26"/>
          <w:szCs w:val="26"/>
          <w:lang w:bidi="bn-BD"/>
        </w:rPr>
      </w:pPr>
    </w:p>
    <w:p w:rsidR="00745AE8" w:rsidRPr="00C240D5" w:rsidRDefault="00745AE8" w:rsidP="00745AE8">
      <w:pPr>
        <w:spacing w:after="0" w:line="240" w:lineRule="auto"/>
        <w:jc w:val="both"/>
        <w:rPr>
          <w:rFonts w:ascii="Nikosh" w:eastAsia="Times New Roman" w:hAnsi="Nikosh" w:cs="Nikosh"/>
          <w:color w:val="222222"/>
          <w:sz w:val="26"/>
          <w:szCs w:val="26"/>
          <w:lang w:bidi="bn-BD"/>
        </w:rPr>
      </w:pPr>
      <w:r>
        <w:rPr>
          <w:rFonts w:ascii="Nikosh" w:eastAsia="Times New Roman" w:hAnsi="Nikosh" w:cs="Nikosh"/>
          <w:color w:val="222222"/>
          <w:sz w:val="26"/>
          <w:szCs w:val="26"/>
          <w:cs/>
          <w:lang w:bidi="bn-BD"/>
        </w:rPr>
        <w:tab/>
      </w:r>
      <w:r w:rsidRPr="00C240D5">
        <w:rPr>
          <w:rFonts w:ascii="Nikosh" w:eastAsia="Times New Roman" w:hAnsi="Nikosh" w:cs="Nikosh"/>
          <w:color w:val="222222"/>
          <w:sz w:val="26"/>
          <w:szCs w:val="26"/>
          <w:cs/>
          <w:lang w:bidi="bn-BD"/>
        </w:rPr>
        <w:t>সভা</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 xml:space="preserve"> জানানো হ</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বর্তমানে বাংলাদেশ চিনি ও খাদ্য শিল্প কর্পোরেশনের আওতাধীন ১৫টি চিনিকলে ৬৫ হাজার মেট্রিক টনেরও বেশি চিনি মজুদ র</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cs/>
          <w:lang w:bidi="bn-BD"/>
        </w:rPr>
        <w:t>ছে। এছা</w:t>
      </w:r>
      <w:r>
        <w:rPr>
          <w:rFonts w:ascii="Nikosh" w:eastAsia="Times New Roman" w:hAnsi="Nikosh" w:cs="Nikosh"/>
          <w:color w:val="222222"/>
          <w:sz w:val="26"/>
          <w:szCs w:val="26"/>
          <w:cs/>
          <w:lang w:bidi="bn-BD"/>
        </w:rPr>
        <w:t>ড়া</w:t>
      </w:r>
      <w:r>
        <w:rPr>
          <w:rFonts w:ascii="Nikosh" w:eastAsia="Times New Roman" w:hAnsi="Nikosh" w:cs="Nikosh"/>
          <w:color w:val="222222"/>
          <w:sz w:val="26"/>
          <w:szCs w:val="26"/>
          <w:lang w:bidi="bn-BD"/>
        </w:rPr>
        <w:t> </w:t>
      </w:r>
      <w:r w:rsidRPr="00C240D5">
        <w:rPr>
          <w:rFonts w:ascii="Nikosh" w:eastAsia="Times New Roman" w:hAnsi="Nikosh" w:cs="Nikosh"/>
          <w:color w:val="222222"/>
          <w:sz w:val="26"/>
          <w:szCs w:val="26"/>
          <w:cs/>
          <w:lang w:bidi="bn-BD"/>
        </w:rPr>
        <w:t>বিসিআইসির আওতাধীন সার কারখানা ও গোডাউনসমূহে বর্তমানে মোট ৯ লাখ ৩৬ হাজার ২৭৩ মে. টন ইউরিয়া সার মজুদ র</w:t>
      </w:r>
      <w:r w:rsidRPr="00C240D5">
        <w:rPr>
          <w:rFonts w:ascii="Nikosh" w:eastAsia="Times New Roman" w:hAnsi="Nikosh" w:cs="Nikosh" w:hint="cs"/>
          <w:color w:val="222222"/>
          <w:sz w:val="26"/>
          <w:szCs w:val="26"/>
          <w:cs/>
          <w:lang w:bidi="bn-IN"/>
        </w:rPr>
        <w:t>য়ে</w:t>
      </w:r>
      <w:r w:rsidRPr="00C240D5">
        <w:rPr>
          <w:rFonts w:ascii="Nikosh" w:eastAsia="Times New Roman" w:hAnsi="Nikosh" w:cs="Nikosh"/>
          <w:color w:val="222222"/>
          <w:sz w:val="26"/>
          <w:szCs w:val="26"/>
          <w:cs/>
          <w:lang w:bidi="bn-BD"/>
        </w:rPr>
        <w:t>ছে। ই</w:t>
      </w:r>
      <w:r w:rsidRPr="00C240D5">
        <w:rPr>
          <w:rFonts w:ascii="Nikosh" w:eastAsia="Times New Roman" w:hAnsi="Nikosh" w:cs="Nikosh" w:hint="cs"/>
          <w:color w:val="222222"/>
          <w:sz w:val="26"/>
          <w:szCs w:val="26"/>
          <w:cs/>
          <w:lang w:bidi="bn-IN"/>
        </w:rPr>
        <w:t>তো</w:t>
      </w:r>
      <w:r w:rsidRPr="00C240D5">
        <w:rPr>
          <w:rFonts w:ascii="Nikosh" w:eastAsia="Times New Roman" w:hAnsi="Nikosh" w:cs="Nikosh"/>
          <w:color w:val="222222"/>
          <w:sz w:val="26"/>
          <w:szCs w:val="26"/>
          <w:cs/>
          <w:lang w:bidi="bn-BD"/>
        </w:rPr>
        <w:t>মধ্যে প্রায় ২২ লাখ ৬৯</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হাজার ৭১১ মে. টন সার</w:t>
      </w:r>
      <w:r w:rsidRPr="00C240D5">
        <w:rPr>
          <w:rFonts w:ascii="Nikosh" w:eastAsia="Times New Roman" w:hAnsi="Nikosh" w:cs="Nikosh"/>
          <w:color w:val="222222"/>
          <w:sz w:val="26"/>
          <w:szCs w:val="26"/>
          <w:lang w:bidi="bn-BD"/>
        </w:rPr>
        <w:t xml:space="preserve">  </w:t>
      </w:r>
      <w:r w:rsidRPr="00C240D5">
        <w:rPr>
          <w:rFonts w:ascii="Nikosh" w:eastAsia="Times New Roman" w:hAnsi="Nikosh" w:cs="Nikosh"/>
          <w:color w:val="222222"/>
          <w:sz w:val="26"/>
          <w:szCs w:val="26"/>
          <w:cs/>
          <w:lang w:bidi="bn-BD"/>
        </w:rPr>
        <w:t>কৃষকদের নিকট সরবরাহ করা হ</w:t>
      </w:r>
      <w:r>
        <w:rPr>
          <w:rFonts w:ascii="Nikosh" w:eastAsia="Times New Roman" w:hAnsi="Nikosh" w:cs="Nikosh"/>
          <w:color w:val="222222"/>
          <w:sz w:val="26"/>
          <w:szCs w:val="26"/>
          <w:cs/>
          <w:lang w:bidi="bn-BD"/>
        </w:rPr>
        <w:t>য়ে</w:t>
      </w:r>
      <w:r w:rsidRPr="00C240D5">
        <w:rPr>
          <w:rFonts w:ascii="Nikosh" w:eastAsia="Times New Roman" w:hAnsi="Nikosh" w:cs="Nikosh"/>
          <w:color w:val="222222"/>
          <w:sz w:val="26"/>
          <w:szCs w:val="26"/>
          <w:cs/>
          <w:lang w:bidi="bn-BD"/>
        </w:rPr>
        <w:t>ছে।</w:t>
      </w:r>
    </w:p>
    <w:p w:rsidR="00745AE8" w:rsidRDefault="00745AE8" w:rsidP="00745AE8">
      <w:pPr>
        <w:spacing w:after="0" w:line="240" w:lineRule="auto"/>
        <w:jc w:val="both"/>
        <w:rPr>
          <w:rFonts w:ascii="Nikosh" w:eastAsia="Times New Roman" w:hAnsi="Nikosh" w:cs="Nikosh"/>
          <w:color w:val="222222"/>
          <w:sz w:val="24"/>
          <w:szCs w:val="24"/>
          <w:lang w:bidi="bn-BD"/>
        </w:rPr>
      </w:pPr>
    </w:p>
    <w:p w:rsidR="00745AE8" w:rsidRDefault="00745AE8" w:rsidP="00745AE8">
      <w:pPr>
        <w:spacing w:after="0" w:line="240" w:lineRule="auto"/>
        <w:jc w:val="center"/>
        <w:rPr>
          <w:rFonts w:ascii="Nikosh" w:eastAsia="Times New Roman" w:hAnsi="Nikosh" w:cs="Nikosh"/>
          <w:color w:val="222222"/>
          <w:sz w:val="24"/>
          <w:szCs w:val="24"/>
          <w:lang w:bidi="bn-BD"/>
        </w:rPr>
      </w:pPr>
      <w:r>
        <w:rPr>
          <w:rFonts w:ascii="Nikosh" w:eastAsia="Times New Roman" w:hAnsi="Nikosh" w:cs="Nikosh"/>
          <w:color w:val="222222"/>
          <w:sz w:val="24"/>
          <w:szCs w:val="24"/>
          <w:lang w:bidi="bn-BD"/>
        </w:rPr>
        <w:t>#</w:t>
      </w:r>
    </w:p>
    <w:p w:rsidR="00745AE8" w:rsidRDefault="00745AE8" w:rsidP="00745AE8">
      <w:pPr>
        <w:spacing w:after="0" w:line="240" w:lineRule="auto"/>
        <w:jc w:val="center"/>
        <w:rPr>
          <w:rFonts w:ascii="Nikosh" w:eastAsia="Times New Roman" w:hAnsi="Nikosh" w:cs="Nikosh"/>
          <w:color w:val="222222"/>
          <w:sz w:val="24"/>
          <w:szCs w:val="24"/>
          <w:lang w:bidi="bn-BD"/>
        </w:rPr>
      </w:pPr>
    </w:p>
    <w:p w:rsidR="00745AE8" w:rsidRPr="00824C9E" w:rsidRDefault="00745AE8" w:rsidP="00745AE8">
      <w:pPr>
        <w:spacing w:after="0" w:line="240" w:lineRule="auto"/>
        <w:jc w:val="both"/>
        <w:rPr>
          <w:rFonts w:ascii="Nikosh" w:eastAsia="Times New Roman" w:hAnsi="Nikosh" w:cs="Nikosh"/>
          <w:color w:val="222222"/>
          <w:sz w:val="26"/>
          <w:szCs w:val="26"/>
          <w:cs/>
          <w:lang w:bidi="bn-BD"/>
        </w:rPr>
      </w:pPr>
      <w:r w:rsidRPr="00824C9E">
        <w:rPr>
          <w:rFonts w:ascii="Nikosh" w:eastAsia="Times New Roman" w:hAnsi="Nikosh" w:cs="Nikosh"/>
          <w:color w:val="222222"/>
          <w:sz w:val="26"/>
          <w:szCs w:val="26"/>
          <w:cs/>
          <w:lang w:bidi="bn-BD"/>
        </w:rPr>
        <w:t>জলিল/পরীক্ষিৎ/রেজাউল/২০২০/</w:t>
      </w:r>
      <w:r>
        <w:rPr>
          <w:rFonts w:ascii="Nikosh" w:eastAsia="Times New Roman" w:hAnsi="Nikosh" w:cs="Nikosh"/>
          <w:color w:val="222222"/>
          <w:sz w:val="26"/>
          <w:szCs w:val="26"/>
          <w:cs/>
          <w:lang w:bidi="bn-BD"/>
        </w:rPr>
        <w:t>১৬৪০</w:t>
      </w:r>
      <w:r w:rsidRPr="00824C9E">
        <w:rPr>
          <w:rFonts w:ascii="Nikosh" w:eastAsia="Times New Roman" w:hAnsi="Nikosh" w:cs="Nikosh"/>
          <w:color w:val="222222"/>
          <w:sz w:val="26"/>
          <w:szCs w:val="26"/>
          <w:cs/>
          <w:lang w:bidi="bn-BD"/>
        </w:rPr>
        <w:t xml:space="preserve"> ঘণ্টা</w:t>
      </w:r>
    </w:p>
    <w:p w:rsidR="00745AE8" w:rsidRDefault="00745AE8">
      <w:pPr>
        <w:spacing w:after="0" w:line="240" w:lineRule="auto"/>
        <w:rPr>
          <w:rFonts w:ascii="Nikosh" w:eastAsia="Times New Roman" w:hAnsi="Nikosh" w:cs="Nikosh"/>
          <w:sz w:val="28"/>
          <w:szCs w:val="28"/>
        </w:rPr>
      </w:pPr>
      <w:r>
        <w:rPr>
          <w:rFonts w:ascii="Nikosh" w:hAnsi="Nikosh" w:cs="Nikosh"/>
          <w:sz w:val="28"/>
          <w:szCs w:val="28"/>
        </w:rPr>
        <w:br w:type="page"/>
      </w:r>
    </w:p>
    <w:p w:rsidR="00714107" w:rsidRPr="00515BFC" w:rsidRDefault="00714107" w:rsidP="00714107">
      <w:pPr>
        <w:pStyle w:val="NormalWeb"/>
        <w:spacing w:before="0" w:beforeAutospacing="0" w:after="0" w:afterAutospacing="0" w:line="288" w:lineRule="auto"/>
        <w:ind w:right="54"/>
        <w:textAlignment w:val="baseline"/>
        <w:rPr>
          <w:rFonts w:ascii="Nikosh" w:hAnsi="Nikosh" w:cs="Nikosh"/>
          <w:sz w:val="28"/>
          <w:szCs w:val="28"/>
        </w:rPr>
      </w:pPr>
      <w:r w:rsidRPr="00515BFC">
        <w:rPr>
          <w:rFonts w:ascii="Nikosh" w:hAnsi="Nikosh" w:cs="Nikosh"/>
          <w:sz w:val="28"/>
          <w:szCs w:val="28"/>
        </w:rPr>
        <w:lastRenderedPageBreak/>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নম্</w:t>
      </w:r>
      <w:proofErr w:type="gramStart"/>
      <w:r w:rsidRPr="00515BFC">
        <w:rPr>
          <w:rFonts w:ascii="Nikosh" w:hAnsi="Nikosh" w:cs="Nikosh"/>
          <w:sz w:val="28"/>
          <w:szCs w:val="28"/>
        </w:rPr>
        <w:t>বর :</w:t>
      </w:r>
      <w:proofErr w:type="gramEnd"/>
      <w:r w:rsidRPr="00515BFC">
        <w:rPr>
          <w:rFonts w:ascii="Nikosh" w:hAnsi="Nikosh" w:cs="Nikosh"/>
          <w:sz w:val="28"/>
          <w:szCs w:val="28"/>
        </w:rPr>
        <w:t xml:space="preserve"> ১৪</w:t>
      </w:r>
      <w:r>
        <w:rPr>
          <w:rFonts w:ascii="Nikosh" w:hAnsi="Nikosh" w:cs="Nikosh"/>
          <w:sz w:val="28"/>
          <w:szCs w:val="28"/>
        </w:rPr>
        <w:t>৪৪</w:t>
      </w:r>
    </w:p>
    <w:p w:rsidR="00714107" w:rsidRPr="00515BFC" w:rsidRDefault="00714107" w:rsidP="00714107">
      <w:pPr>
        <w:spacing w:after="0" w:line="288" w:lineRule="auto"/>
        <w:jc w:val="both"/>
        <w:rPr>
          <w:rFonts w:ascii="Nikosh" w:eastAsia="Times New Roman" w:hAnsi="Nikosh" w:cs="Nikosh"/>
          <w:b/>
          <w:color w:val="222222"/>
          <w:sz w:val="28"/>
          <w:szCs w:val="28"/>
          <w:u w:val="single"/>
        </w:rPr>
      </w:pPr>
    </w:p>
    <w:p w:rsidR="00714107" w:rsidRDefault="00714107" w:rsidP="00714107">
      <w:pPr>
        <w:shd w:val="clear" w:color="auto" w:fill="FFFFFF"/>
        <w:spacing w:after="0" w:line="288" w:lineRule="auto"/>
        <w:jc w:val="center"/>
        <w:rPr>
          <w:rFonts w:ascii="Nikosh" w:hAnsi="Nikosh" w:cs="Nikosh"/>
          <w:b/>
          <w:color w:val="222222"/>
          <w:sz w:val="28"/>
          <w:szCs w:val="28"/>
        </w:rPr>
      </w:pPr>
      <w:r w:rsidRPr="00515BFC">
        <w:rPr>
          <w:rFonts w:ascii="Nikosh" w:hAnsi="Nikosh" w:cs="Nikosh"/>
          <w:b/>
          <w:color w:val="222222"/>
          <w:sz w:val="28"/>
          <w:szCs w:val="28"/>
        </w:rPr>
        <w:t xml:space="preserve">ড. সা'দত হুসাইন এর মৃত্যুতে </w:t>
      </w:r>
      <w:r>
        <w:rPr>
          <w:rFonts w:ascii="Nikosh" w:hAnsi="Nikosh" w:cs="Nikosh"/>
          <w:b/>
          <w:color w:val="222222"/>
          <w:sz w:val="28"/>
          <w:szCs w:val="28"/>
        </w:rPr>
        <w:t>মন্ত্রী, প্রতিমন্ত্রী এবং উপমন্ত্রীর</w:t>
      </w:r>
      <w:r w:rsidRPr="00515BFC">
        <w:rPr>
          <w:rFonts w:ascii="Nikosh" w:hAnsi="Nikosh" w:cs="Nikosh"/>
          <w:b/>
          <w:color w:val="222222"/>
          <w:sz w:val="28"/>
          <w:szCs w:val="28"/>
        </w:rPr>
        <w:t xml:space="preserve"> শোক</w:t>
      </w:r>
    </w:p>
    <w:p w:rsidR="00714107" w:rsidRPr="00515BFC" w:rsidRDefault="00714107" w:rsidP="00714107">
      <w:pPr>
        <w:shd w:val="clear" w:color="auto" w:fill="FFFFFF"/>
        <w:spacing w:after="0" w:line="288" w:lineRule="auto"/>
        <w:jc w:val="center"/>
        <w:rPr>
          <w:rFonts w:ascii="Nikosh" w:hAnsi="Nikosh" w:cs="Nikosh"/>
          <w:b/>
          <w:color w:val="222222"/>
          <w:sz w:val="28"/>
          <w:szCs w:val="28"/>
        </w:rPr>
      </w:pPr>
    </w:p>
    <w:p w:rsidR="00714107" w:rsidRPr="00515BFC" w:rsidRDefault="00714107" w:rsidP="00714107">
      <w:pPr>
        <w:spacing w:after="0" w:line="288" w:lineRule="auto"/>
        <w:rPr>
          <w:rFonts w:ascii="Nikosh" w:eastAsiaTheme="minorHAnsi" w:hAnsi="Nikosh" w:cs="Nikosh"/>
          <w:color w:val="000000"/>
          <w:sz w:val="28"/>
          <w:szCs w:val="28"/>
          <w:shd w:val="clear" w:color="auto" w:fill="FFFFFF"/>
        </w:rPr>
      </w:pPr>
      <w:r w:rsidRPr="00515BFC">
        <w:rPr>
          <w:rFonts w:ascii="Nikosh" w:eastAsia="Times New Roman" w:hAnsi="Nikosh" w:cs="Nikosh"/>
          <w:color w:val="222222"/>
          <w:sz w:val="28"/>
          <w:szCs w:val="28"/>
          <w:cs/>
          <w:lang w:bidi="bn-BD"/>
        </w:rPr>
        <w:t>ঢাকা</w:t>
      </w:r>
      <w:r w:rsidRPr="00515BFC">
        <w:rPr>
          <w:rFonts w:ascii="Nikosh" w:hAnsi="Nikosh" w:cs="Nikosh"/>
          <w:color w:val="000000"/>
          <w:sz w:val="28"/>
          <w:szCs w:val="28"/>
          <w:shd w:val="clear" w:color="auto" w:fill="FFFFFF"/>
        </w:rPr>
        <w:t xml:space="preserve">, ১০ বৈশাখ (২৩ এপ্রিল): </w:t>
      </w:r>
    </w:p>
    <w:p w:rsidR="00714107" w:rsidRPr="00515BFC" w:rsidRDefault="00714107" w:rsidP="00714107">
      <w:pPr>
        <w:shd w:val="clear" w:color="auto" w:fill="FFFFFF"/>
        <w:spacing w:after="0" w:line="288" w:lineRule="auto"/>
        <w:rPr>
          <w:rFonts w:ascii="Nikosh" w:hAnsi="Nikosh" w:cs="Nikosh"/>
          <w:color w:val="222222"/>
          <w:sz w:val="28"/>
          <w:szCs w:val="28"/>
        </w:rPr>
      </w:pPr>
    </w:p>
    <w:p w:rsidR="00714107" w:rsidRPr="00515BFC" w:rsidRDefault="00714107" w:rsidP="00714107">
      <w:pPr>
        <w:shd w:val="clear" w:color="auto" w:fill="FFFFFF"/>
        <w:spacing w:after="0" w:line="288" w:lineRule="auto"/>
        <w:jc w:val="both"/>
        <w:rPr>
          <w:rFonts w:ascii="Nikosh" w:hAnsi="Nikosh" w:cs="Nikosh"/>
          <w:color w:val="222222"/>
          <w:sz w:val="28"/>
          <w:szCs w:val="28"/>
        </w:rPr>
      </w:pPr>
      <w:r>
        <w:rPr>
          <w:rFonts w:ascii="Nikosh" w:hAnsi="Nikosh" w:cs="Nikosh"/>
          <w:color w:val="222222"/>
          <w:sz w:val="28"/>
          <w:szCs w:val="28"/>
        </w:rPr>
        <w:tab/>
      </w:r>
      <w:r w:rsidRPr="00515BFC">
        <w:rPr>
          <w:rFonts w:ascii="Nikosh" w:hAnsi="Nikosh" w:cs="Nikosh"/>
          <w:color w:val="222222"/>
          <w:sz w:val="28"/>
          <w:szCs w:val="28"/>
        </w:rPr>
        <w:t>সাবেক মন্ত্রিপরিষদ সচিব ড. সা'দত হুসাইন এর মৃত্যুতে গভীর শোক ও দুঃখ প্রকাশ করেছেন স</w:t>
      </w:r>
      <w:r>
        <w:rPr>
          <w:rFonts w:ascii="Nikosh" w:hAnsi="Nikosh" w:cs="Nikosh"/>
          <w:color w:val="222222"/>
          <w:sz w:val="28"/>
          <w:szCs w:val="28"/>
        </w:rPr>
        <w:t>ড়ক</w:t>
      </w:r>
      <w:r w:rsidRPr="00515BFC">
        <w:rPr>
          <w:rFonts w:ascii="Nikosh" w:hAnsi="Nikosh" w:cs="Nikosh"/>
          <w:color w:val="222222"/>
          <w:sz w:val="28"/>
          <w:szCs w:val="28"/>
        </w:rPr>
        <w:t xml:space="preserve"> পরিবহন ও সেতু মন্ত্রী ও</w:t>
      </w:r>
      <w:r>
        <w:rPr>
          <w:rFonts w:ascii="Nikosh" w:hAnsi="Nikosh" w:cs="Nikosh"/>
          <w:color w:val="222222"/>
          <w:sz w:val="28"/>
          <w:szCs w:val="28"/>
        </w:rPr>
        <w:t>বায়</w:t>
      </w:r>
      <w:r w:rsidRPr="00515BFC">
        <w:rPr>
          <w:rFonts w:ascii="Nikosh" w:hAnsi="Nikosh" w:cs="Nikosh"/>
          <w:color w:val="222222"/>
          <w:sz w:val="28"/>
          <w:szCs w:val="28"/>
        </w:rPr>
        <w:t>দুল কাদের</w:t>
      </w:r>
      <w:r>
        <w:rPr>
          <w:rFonts w:ascii="Nikosh" w:hAnsi="Nikosh" w:cs="Nikosh"/>
          <w:color w:val="222222"/>
          <w:sz w:val="28"/>
          <w:szCs w:val="28"/>
        </w:rPr>
        <w:t xml:space="preserve">, পররাষ্ট্রমন্ত্রী ড. এ কে আব্দুল মোমেন, মৎস্য ও প্রাণিসম্পদ মন্ত্রী শ ম রেজাউল করিম, পরিবেশ, বন ও জলবায়ু পরিবর্তন মন্ত্রী মো. </w:t>
      </w:r>
      <w:proofErr w:type="gramStart"/>
      <w:r>
        <w:rPr>
          <w:rFonts w:ascii="Nikosh" w:hAnsi="Nikosh" w:cs="Nikosh"/>
          <w:color w:val="222222"/>
          <w:sz w:val="28"/>
          <w:szCs w:val="28"/>
        </w:rPr>
        <w:t>শাহাব উদ্দিন, ভূমিমন্ত্রী সাইফুজ্জামান চৌধুরী জাবেদ, ডাক ও টেলিযোগাযোগমন্ত্রী মোস্তাফা জব্বার, যুব ও ক্রীড়া প্রতিমন্ত্রী মো.</w:t>
      </w:r>
      <w:proofErr w:type="gramEnd"/>
      <w:r>
        <w:rPr>
          <w:rFonts w:ascii="Nikosh" w:hAnsi="Nikosh" w:cs="Nikosh"/>
          <w:color w:val="222222"/>
          <w:sz w:val="28"/>
          <w:szCs w:val="28"/>
        </w:rPr>
        <w:t xml:space="preserve"> জাহিদ আহসান রাসেল, পানিসম্পদ প্রতিমন্ত্রী জাহিদ ফারুক, সংস্কৃতি প্রতিমন্ত্রী কে এম খালিদ, পানিসম্পদ উপমন্ত্রী এ কে এম এনামুল হক শামীম।</w:t>
      </w:r>
    </w:p>
    <w:p w:rsidR="00714107" w:rsidRPr="00515BFC" w:rsidRDefault="00714107" w:rsidP="00714107">
      <w:pPr>
        <w:shd w:val="clear" w:color="auto" w:fill="FFFFFF"/>
        <w:spacing w:after="0" w:line="288" w:lineRule="auto"/>
        <w:jc w:val="both"/>
        <w:rPr>
          <w:rFonts w:ascii="Nikosh" w:hAnsi="Nikosh" w:cs="Nikosh"/>
          <w:color w:val="222222"/>
          <w:sz w:val="28"/>
          <w:szCs w:val="28"/>
        </w:rPr>
      </w:pPr>
    </w:p>
    <w:p w:rsidR="00714107" w:rsidRPr="00515BFC" w:rsidRDefault="00714107" w:rsidP="00714107">
      <w:pPr>
        <w:shd w:val="clear" w:color="auto" w:fill="FFFFFF"/>
        <w:spacing w:after="0" w:line="288" w:lineRule="auto"/>
        <w:jc w:val="both"/>
        <w:rPr>
          <w:rFonts w:ascii="Nikosh" w:hAnsi="Nikosh" w:cs="Nikosh"/>
          <w:color w:val="222222"/>
          <w:sz w:val="28"/>
          <w:szCs w:val="28"/>
        </w:rPr>
      </w:pPr>
      <w:r>
        <w:rPr>
          <w:rFonts w:ascii="Nikosh" w:hAnsi="Nikosh" w:cs="Nikosh"/>
          <w:color w:val="222222"/>
          <w:sz w:val="28"/>
          <w:szCs w:val="28"/>
        </w:rPr>
        <w:tab/>
      </w:r>
      <w:r w:rsidRPr="00515BFC">
        <w:rPr>
          <w:rFonts w:ascii="Nikosh" w:hAnsi="Nikosh" w:cs="Nikosh"/>
          <w:color w:val="222222"/>
          <w:sz w:val="28"/>
          <w:szCs w:val="28"/>
        </w:rPr>
        <w:t xml:space="preserve">এক </w:t>
      </w:r>
      <w:r>
        <w:rPr>
          <w:rFonts w:ascii="Nikosh" w:hAnsi="Nikosh" w:cs="Nikosh"/>
          <w:color w:val="222222"/>
          <w:sz w:val="28"/>
          <w:szCs w:val="28"/>
        </w:rPr>
        <w:t>শোকবার্তায় তাঁরা</w:t>
      </w:r>
      <w:r w:rsidRPr="00515BFC">
        <w:rPr>
          <w:rFonts w:ascii="Nikosh" w:hAnsi="Nikosh" w:cs="Nikosh"/>
          <w:color w:val="222222"/>
          <w:sz w:val="28"/>
          <w:szCs w:val="28"/>
        </w:rPr>
        <w:t xml:space="preserve"> মরহুমের বিদেহী আত্মার মাগফেরাত কামনা করেন এবং শোকসন্তপ্ত পরিবারের প্রতি গভীর সমবেদনা জানান। </w:t>
      </w:r>
    </w:p>
    <w:p w:rsidR="00714107" w:rsidRPr="00515BFC" w:rsidRDefault="00714107" w:rsidP="00714107">
      <w:pPr>
        <w:spacing w:after="0" w:line="288" w:lineRule="auto"/>
        <w:jc w:val="center"/>
        <w:rPr>
          <w:rFonts w:ascii="Nikosh" w:eastAsia="Times New Roman" w:hAnsi="Nikosh" w:cs="Nikosh"/>
          <w:color w:val="222222"/>
          <w:sz w:val="28"/>
          <w:szCs w:val="28"/>
        </w:rPr>
      </w:pPr>
      <w:r w:rsidRPr="00515BFC">
        <w:rPr>
          <w:rFonts w:ascii="Nikosh" w:eastAsia="Times New Roman" w:hAnsi="Nikosh" w:cs="Nikosh"/>
          <w:color w:val="222222"/>
          <w:sz w:val="28"/>
          <w:szCs w:val="28"/>
        </w:rPr>
        <w:t>#</w:t>
      </w:r>
    </w:p>
    <w:p w:rsidR="008C029A" w:rsidRPr="00714107" w:rsidRDefault="00714107" w:rsidP="00714107">
      <w:pPr>
        <w:rPr>
          <w:szCs w:val="28"/>
        </w:rPr>
      </w:pPr>
      <w:r>
        <w:rPr>
          <w:rFonts w:ascii="Nikosh" w:hAnsi="Nikosh" w:cs="Nikosh"/>
          <w:sz w:val="28"/>
          <w:szCs w:val="28"/>
        </w:rPr>
        <w:t>নাসের/পরীক্ষিৎ</w:t>
      </w:r>
      <w:r w:rsidRPr="00515BFC">
        <w:rPr>
          <w:rFonts w:ascii="Nikosh" w:hAnsi="Nikosh" w:cs="Nikosh"/>
          <w:sz w:val="28"/>
          <w:szCs w:val="28"/>
        </w:rPr>
        <w:t>/</w:t>
      </w:r>
      <w:r>
        <w:rPr>
          <w:rFonts w:ascii="Nikosh" w:hAnsi="Nikosh" w:cs="Nikosh"/>
          <w:sz w:val="28"/>
          <w:szCs w:val="28"/>
        </w:rPr>
        <w:t>নজরুল/</w:t>
      </w:r>
      <w:r w:rsidRPr="00515BFC">
        <w:rPr>
          <w:rFonts w:ascii="Nikosh" w:hAnsi="Nikosh" w:cs="Nikosh"/>
          <w:sz w:val="28"/>
          <w:szCs w:val="28"/>
        </w:rPr>
        <w:t>২০২০/</w:t>
      </w:r>
      <w:r>
        <w:rPr>
          <w:rFonts w:ascii="Nikosh" w:hAnsi="Nikosh" w:cs="Nikosh"/>
          <w:sz w:val="28"/>
          <w:szCs w:val="28"/>
        </w:rPr>
        <w:t>১</w:t>
      </w:r>
      <w:r w:rsidRPr="00515BFC">
        <w:rPr>
          <w:rFonts w:ascii="Nikosh" w:hAnsi="Nikosh" w:cs="Nikosh"/>
          <w:sz w:val="28"/>
          <w:szCs w:val="28"/>
        </w:rPr>
        <w:t>৫</w:t>
      </w:r>
      <w:r>
        <w:rPr>
          <w:rFonts w:ascii="Nikosh" w:hAnsi="Nikosh" w:cs="Nikosh"/>
          <w:sz w:val="28"/>
          <w:szCs w:val="28"/>
        </w:rPr>
        <w:t>০০</w:t>
      </w:r>
      <w:r w:rsidRPr="00515BFC">
        <w:rPr>
          <w:rFonts w:ascii="Nikosh" w:hAnsi="Nikosh" w:cs="Nikosh"/>
          <w:sz w:val="28"/>
          <w:szCs w:val="28"/>
        </w:rPr>
        <w:t xml:space="preserve"> ঘণ্টা</w:t>
      </w:r>
    </w:p>
    <w:sectPr w:rsidR="008C029A" w:rsidRPr="00714107" w:rsidSect="003A5BC9">
      <w:pgSz w:w="11909" w:h="16834" w:code="9"/>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2D65"/>
    <w:rsid w:val="0001330A"/>
    <w:rsid w:val="00013712"/>
    <w:rsid w:val="00014687"/>
    <w:rsid w:val="00014702"/>
    <w:rsid w:val="00014891"/>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347C"/>
    <w:rsid w:val="000236A5"/>
    <w:rsid w:val="00023B78"/>
    <w:rsid w:val="00023DF8"/>
    <w:rsid w:val="00024555"/>
    <w:rsid w:val="000245B9"/>
    <w:rsid w:val="00024A1B"/>
    <w:rsid w:val="00024EEB"/>
    <w:rsid w:val="000255EC"/>
    <w:rsid w:val="00025D76"/>
    <w:rsid w:val="000260E7"/>
    <w:rsid w:val="00026346"/>
    <w:rsid w:val="00026539"/>
    <w:rsid w:val="000268E6"/>
    <w:rsid w:val="00026DE4"/>
    <w:rsid w:val="0002714A"/>
    <w:rsid w:val="000276E8"/>
    <w:rsid w:val="000304AE"/>
    <w:rsid w:val="000306C9"/>
    <w:rsid w:val="00030DB9"/>
    <w:rsid w:val="00031C1E"/>
    <w:rsid w:val="00031F9A"/>
    <w:rsid w:val="00032CF0"/>
    <w:rsid w:val="0003354A"/>
    <w:rsid w:val="0003365B"/>
    <w:rsid w:val="0003529C"/>
    <w:rsid w:val="00035682"/>
    <w:rsid w:val="00035AD1"/>
    <w:rsid w:val="00035AD6"/>
    <w:rsid w:val="000362C1"/>
    <w:rsid w:val="000369CC"/>
    <w:rsid w:val="00036C95"/>
    <w:rsid w:val="000373FD"/>
    <w:rsid w:val="00037FCA"/>
    <w:rsid w:val="0004025A"/>
    <w:rsid w:val="00040296"/>
    <w:rsid w:val="0004085F"/>
    <w:rsid w:val="00040DF9"/>
    <w:rsid w:val="00041D98"/>
    <w:rsid w:val="00041FF8"/>
    <w:rsid w:val="00042BDC"/>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EC5"/>
    <w:rsid w:val="00052EEC"/>
    <w:rsid w:val="00052F28"/>
    <w:rsid w:val="000537EE"/>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916"/>
    <w:rsid w:val="00071C53"/>
    <w:rsid w:val="0007248C"/>
    <w:rsid w:val="00072B39"/>
    <w:rsid w:val="00073475"/>
    <w:rsid w:val="000736D4"/>
    <w:rsid w:val="000738B0"/>
    <w:rsid w:val="00074175"/>
    <w:rsid w:val="000747B5"/>
    <w:rsid w:val="00074830"/>
    <w:rsid w:val="0007484D"/>
    <w:rsid w:val="000752B1"/>
    <w:rsid w:val="00075386"/>
    <w:rsid w:val="00075495"/>
    <w:rsid w:val="00075A75"/>
    <w:rsid w:val="00075BAE"/>
    <w:rsid w:val="00075E13"/>
    <w:rsid w:val="00076418"/>
    <w:rsid w:val="0007662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7B0"/>
    <w:rsid w:val="000858E0"/>
    <w:rsid w:val="00085CC5"/>
    <w:rsid w:val="0008614B"/>
    <w:rsid w:val="0008616C"/>
    <w:rsid w:val="00086265"/>
    <w:rsid w:val="0008674A"/>
    <w:rsid w:val="00086BED"/>
    <w:rsid w:val="000873F4"/>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BCA"/>
    <w:rsid w:val="000A1918"/>
    <w:rsid w:val="000A1A19"/>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E9F"/>
    <w:rsid w:val="000B03A9"/>
    <w:rsid w:val="000B0C4F"/>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6F71"/>
    <w:rsid w:val="000E7606"/>
    <w:rsid w:val="000E7662"/>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E9D"/>
    <w:rsid w:val="00126EAE"/>
    <w:rsid w:val="00127048"/>
    <w:rsid w:val="00127B16"/>
    <w:rsid w:val="00127D4C"/>
    <w:rsid w:val="00127E48"/>
    <w:rsid w:val="00130E6A"/>
    <w:rsid w:val="001310E5"/>
    <w:rsid w:val="00131CC1"/>
    <w:rsid w:val="00131D23"/>
    <w:rsid w:val="001324EF"/>
    <w:rsid w:val="00132A5A"/>
    <w:rsid w:val="00133289"/>
    <w:rsid w:val="00133AEE"/>
    <w:rsid w:val="00134C6B"/>
    <w:rsid w:val="00134E02"/>
    <w:rsid w:val="0013522E"/>
    <w:rsid w:val="0013564B"/>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AE7"/>
    <w:rsid w:val="00163B02"/>
    <w:rsid w:val="0016434E"/>
    <w:rsid w:val="001643E1"/>
    <w:rsid w:val="00164512"/>
    <w:rsid w:val="001645F5"/>
    <w:rsid w:val="00164601"/>
    <w:rsid w:val="00165191"/>
    <w:rsid w:val="0016547E"/>
    <w:rsid w:val="00165551"/>
    <w:rsid w:val="00166048"/>
    <w:rsid w:val="001662EF"/>
    <w:rsid w:val="001663CF"/>
    <w:rsid w:val="001666D6"/>
    <w:rsid w:val="0016744E"/>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320D"/>
    <w:rsid w:val="00193966"/>
    <w:rsid w:val="00193B85"/>
    <w:rsid w:val="00194551"/>
    <w:rsid w:val="001947C4"/>
    <w:rsid w:val="001948B7"/>
    <w:rsid w:val="0019515F"/>
    <w:rsid w:val="00195B5A"/>
    <w:rsid w:val="001960AF"/>
    <w:rsid w:val="00196163"/>
    <w:rsid w:val="00196341"/>
    <w:rsid w:val="00196503"/>
    <w:rsid w:val="00197287"/>
    <w:rsid w:val="001973E5"/>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A4"/>
    <w:rsid w:val="001B24D4"/>
    <w:rsid w:val="001B2631"/>
    <w:rsid w:val="001B332D"/>
    <w:rsid w:val="001B3628"/>
    <w:rsid w:val="001B43E5"/>
    <w:rsid w:val="001B453C"/>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46AB"/>
    <w:rsid w:val="002050E4"/>
    <w:rsid w:val="00205176"/>
    <w:rsid w:val="00205946"/>
    <w:rsid w:val="00205BD5"/>
    <w:rsid w:val="00206B00"/>
    <w:rsid w:val="0020730F"/>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96"/>
    <w:rsid w:val="002560AE"/>
    <w:rsid w:val="002567F4"/>
    <w:rsid w:val="00256AF1"/>
    <w:rsid w:val="00256E12"/>
    <w:rsid w:val="00256F77"/>
    <w:rsid w:val="00257431"/>
    <w:rsid w:val="00260202"/>
    <w:rsid w:val="00260249"/>
    <w:rsid w:val="00260DBB"/>
    <w:rsid w:val="00260E1B"/>
    <w:rsid w:val="0026118E"/>
    <w:rsid w:val="002618B4"/>
    <w:rsid w:val="00261AD9"/>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4D9"/>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82C"/>
    <w:rsid w:val="00293BEA"/>
    <w:rsid w:val="002945D5"/>
    <w:rsid w:val="002948E4"/>
    <w:rsid w:val="00294FC6"/>
    <w:rsid w:val="002957B4"/>
    <w:rsid w:val="00295888"/>
    <w:rsid w:val="00295F77"/>
    <w:rsid w:val="00296F27"/>
    <w:rsid w:val="0029722D"/>
    <w:rsid w:val="002972F6"/>
    <w:rsid w:val="00297B6F"/>
    <w:rsid w:val="002A041F"/>
    <w:rsid w:val="002A0874"/>
    <w:rsid w:val="002A0C1C"/>
    <w:rsid w:val="002A16C7"/>
    <w:rsid w:val="002A1704"/>
    <w:rsid w:val="002A1AE5"/>
    <w:rsid w:val="002A21BC"/>
    <w:rsid w:val="002A227A"/>
    <w:rsid w:val="002A2906"/>
    <w:rsid w:val="002A2A49"/>
    <w:rsid w:val="002A2FA3"/>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7218"/>
    <w:rsid w:val="002F78F3"/>
    <w:rsid w:val="002F7BBF"/>
    <w:rsid w:val="0030038F"/>
    <w:rsid w:val="003006FE"/>
    <w:rsid w:val="0030099F"/>
    <w:rsid w:val="00300E69"/>
    <w:rsid w:val="0030116F"/>
    <w:rsid w:val="00301A4D"/>
    <w:rsid w:val="00302277"/>
    <w:rsid w:val="0030366E"/>
    <w:rsid w:val="00303BAE"/>
    <w:rsid w:val="00303E62"/>
    <w:rsid w:val="00303FA5"/>
    <w:rsid w:val="0030466E"/>
    <w:rsid w:val="00304C53"/>
    <w:rsid w:val="0030538C"/>
    <w:rsid w:val="00305FE2"/>
    <w:rsid w:val="0030695E"/>
    <w:rsid w:val="00306DD0"/>
    <w:rsid w:val="00306F51"/>
    <w:rsid w:val="00307279"/>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4F98"/>
    <w:rsid w:val="003159CE"/>
    <w:rsid w:val="00315C68"/>
    <w:rsid w:val="00315E2F"/>
    <w:rsid w:val="00315EC5"/>
    <w:rsid w:val="00315F15"/>
    <w:rsid w:val="00315FEE"/>
    <w:rsid w:val="003163FB"/>
    <w:rsid w:val="00317CE5"/>
    <w:rsid w:val="003206E9"/>
    <w:rsid w:val="003211F7"/>
    <w:rsid w:val="00321742"/>
    <w:rsid w:val="003218AA"/>
    <w:rsid w:val="00321B30"/>
    <w:rsid w:val="0032269D"/>
    <w:rsid w:val="003226C6"/>
    <w:rsid w:val="00322A43"/>
    <w:rsid w:val="00323689"/>
    <w:rsid w:val="00323D06"/>
    <w:rsid w:val="0032438E"/>
    <w:rsid w:val="003250D0"/>
    <w:rsid w:val="00325A45"/>
    <w:rsid w:val="00325B6C"/>
    <w:rsid w:val="0032688A"/>
    <w:rsid w:val="003273CE"/>
    <w:rsid w:val="0032764B"/>
    <w:rsid w:val="0033046C"/>
    <w:rsid w:val="00330626"/>
    <w:rsid w:val="00330A65"/>
    <w:rsid w:val="00330C5F"/>
    <w:rsid w:val="00330E47"/>
    <w:rsid w:val="003310CE"/>
    <w:rsid w:val="00331430"/>
    <w:rsid w:val="00331D70"/>
    <w:rsid w:val="00331FA4"/>
    <w:rsid w:val="003320C4"/>
    <w:rsid w:val="0033252C"/>
    <w:rsid w:val="0033258F"/>
    <w:rsid w:val="00332BC6"/>
    <w:rsid w:val="00332FF1"/>
    <w:rsid w:val="0033365A"/>
    <w:rsid w:val="003344AD"/>
    <w:rsid w:val="0033493F"/>
    <w:rsid w:val="00335012"/>
    <w:rsid w:val="003352D6"/>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49A"/>
    <w:rsid w:val="00356886"/>
    <w:rsid w:val="003568C6"/>
    <w:rsid w:val="00356F95"/>
    <w:rsid w:val="00357993"/>
    <w:rsid w:val="0036017F"/>
    <w:rsid w:val="00360CC8"/>
    <w:rsid w:val="00360ECD"/>
    <w:rsid w:val="00361FCB"/>
    <w:rsid w:val="00362656"/>
    <w:rsid w:val="00362DF9"/>
    <w:rsid w:val="0036381E"/>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F25"/>
    <w:rsid w:val="003949B0"/>
    <w:rsid w:val="00395332"/>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E0"/>
    <w:rsid w:val="003E70D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4E25"/>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FE"/>
    <w:rsid w:val="00441304"/>
    <w:rsid w:val="0044139A"/>
    <w:rsid w:val="00441710"/>
    <w:rsid w:val="0044192E"/>
    <w:rsid w:val="00441B16"/>
    <w:rsid w:val="00441DDC"/>
    <w:rsid w:val="00441EF4"/>
    <w:rsid w:val="004423A8"/>
    <w:rsid w:val="00442461"/>
    <w:rsid w:val="004429E3"/>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B53"/>
    <w:rsid w:val="00454E85"/>
    <w:rsid w:val="004552DE"/>
    <w:rsid w:val="00455853"/>
    <w:rsid w:val="004558F3"/>
    <w:rsid w:val="004559A2"/>
    <w:rsid w:val="00455A50"/>
    <w:rsid w:val="0045607A"/>
    <w:rsid w:val="004568B4"/>
    <w:rsid w:val="00456B8F"/>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439B"/>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230C"/>
    <w:rsid w:val="004926D9"/>
    <w:rsid w:val="00493147"/>
    <w:rsid w:val="00493719"/>
    <w:rsid w:val="00493BD1"/>
    <w:rsid w:val="00494345"/>
    <w:rsid w:val="004943C2"/>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9E"/>
    <w:rsid w:val="004A311D"/>
    <w:rsid w:val="004A3335"/>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B00F4"/>
    <w:rsid w:val="004B01B2"/>
    <w:rsid w:val="004B03AC"/>
    <w:rsid w:val="004B0AA8"/>
    <w:rsid w:val="004B0DCC"/>
    <w:rsid w:val="004B0DE3"/>
    <w:rsid w:val="004B18D5"/>
    <w:rsid w:val="004B1DCA"/>
    <w:rsid w:val="004B2629"/>
    <w:rsid w:val="004B2791"/>
    <w:rsid w:val="004B2919"/>
    <w:rsid w:val="004B2CCC"/>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5917"/>
    <w:rsid w:val="004E5989"/>
    <w:rsid w:val="004E6145"/>
    <w:rsid w:val="004E6290"/>
    <w:rsid w:val="004E66A5"/>
    <w:rsid w:val="004E689D"/>
    <w:rsid w:val="004E706E"/>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ECC"/>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3E3"/>
    <w:rsid w:val="005447A0"/>
    <w:rsid w:val="00544ABD"/>
    <w:rsid w:val="00544ACA"/>
    <w:rsid w:val="00544DEE"/>
    <w:rsid w:val="00545020"/>
    <w:rsid w:val="005452B8"/>
    <w:rsid w:val="00545DF7"/>
    <w:rsid w:val="00546310"/>
    <w:rsid w:val="00546918"/>
    <w:rsid w:val="00547DE9"/>
    <w:rsid w:val="005507AC"/>
    <w:rsid w:val="00550D55"/>
    <w:rsid w:val="005513D7"/>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3026"/>
    <w:rsid w:val="005639A4"/>
    <w:rsid w:val="00563B3C"/>
    <w:rsid w:val="0056435D"/>
    <w:rsid w:val="0056444D"/>
    <w:rsid w:val="005645B9"/>
    <w:rsid w:val="00564807"/>
    <w:rsid w:val="005648EA"/>
    <w:rsid w:val="00564FD6"/>
    <w:rsid w:val="0056571A"/>
    <w:rsid w:val="005665C1"/>
    <w:rsid w:val="00566AD1"/>
    <w:rsid w:val="00566CF5"/>
    <w:rsid w:val="00567021"/>
    <w:rsid w:val="00567913"/>
    <w:rsid w:val="00567CAC"/>
    <w:rsid w:val="00567E35"/>
    <w:rsid w:val="00570130"/>
    <w:rsid w:val="00570175"/>
    <w:rsid w:val="00570194"/>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6FC3"/>
    <w:rsid w:val="005B7B14"/>
    <w:rsid w:val="005C06E0"/>
    <w:rsid w:val="005C071C"/>
    <w:rsid w:val="005C098E"/>
    <w:rsid w:val="005C0AE9"/>
    <w:rsid w:val="005C0D62"/>
    <w:rsid w:val="005C13CD"/>
    <w:rsid w:val="005C13FF"/>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716E"/>
    <w:rsid w:val="005F7A27"/>
    <w:rsid w:val="005F7AAE"/>
    <w:rsid w:val="005F7B40"/>
    <w:rsid w:val="005F7B64"/>
    <w:rsid w:val="005F7F25"/>
    <w:rsid w:val="006002AA"/>
    <w:rsid w:val="006002FF"/>
    <w:rsid w:val="00600F21"/>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F94"/>
    <w:rsid w:val="00682171"/>
    <w:rsid w:val="006824F8"/>
    <w:rsid w:val="00683F74"/>
    <w:rsid w:val="0068423B"/>
    <w:rsid w:val="00684580"/>
    <w:rsid w:val="006846BD"/>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29A"/>
    <w:rsid w:val="006F780F"/>
    <w:rsid w:val="007000D6"/>
    <w:rsid w:val="00700A86"/>
    <w:rsid w:val="00701064"/>
    <w:rsid w:val="0070153F"/>
    <w:rsid w:val="00701BA4"/>
    <w:rsid w:val="00701E23"/>
    <w:rsid w:val="0070241F"/>
    <w:rsid w:val="00702853"/>
    <w:rsid w:val="00702C54"/>
    <w:rsid w:val="00703075"/>
    <w:rsid w:val="00703078"/>
    <w:rsid w:val="007033F1"/>
    <w:rsid w:val="00703D34"/>
    <w:rsid w:val="00703DF6"/>
    <w:rsid w:val="0070454F"/>
    <w:rsid w:val="00704559"/>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107"/>
    <w:rsid w:val="00714299"/>
    <w:rsid w:val="00714708"/>
    <w:rsid w:val="00714FC2"/>
    <w:rsid w:val="007150B0"/>
    <w:rsid w:val="007151C5"/>
    <w:rsid w:val="007153EB"/>
    <w:rsid w:val="007156A6"/>
    <w:rsid w:val="0071608D"/>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F18"/>
    <w:rsid w:val="00724F75"/>
    <w:rsid w:val="0072518F"/>
    <w:rsid w:val="007256A9"/>
    <w:rsid w:val="007260C6"/>
    <w:rsid w:val="007261B8"/>
    <w:rsid w:val="0072629C"/>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B5E"/>
    <w:rsid w:val="00736B7F"/>
    <w:rsid w:val="00736CAA"/>
    <w:rsid w:val="0073723C"/>
    <w:rsid w:val="007373A1"/>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14DA"/>
    <w:rsid w:val="00751EB2"/>
    <w:rsid w:val="00753124"/>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BEF"/>
    <w:rsid w:val="007675CE"/>
    <w:rsid w:val="00767601"/>
    <w:rsid w:val="007702B6"/>
    <w:rsid w:val="0077038D"/>
    <w:rsid w:val="007705EA"/>
    <w:rsid w:val="007709DF"/>
    <w:rsid w:val="00770D66"/>
    <w:rsid w:val="00771AE7"/>
    <w:rsid w:val="0077240A"/>
    <w:rsid w:val="00772A1C"/>
    <w:rsid w:val="00772F06"/>
    <w:rsid w:val="007738F3"/>
    <w:rsid w:val="00773D94"/>
    <w:rsid w:val="007745FC"/>
    <w:rsid w:val="0077470B"/>
    <w:rsid w:val="00774871"/>
    <w:rsid w:val="00774A49"/>
    <w:rsid w:val="0077513E"/>
    <w:rsid w:val="007756CB"/>
    <w:rsid w:val="00775DAE"/>
    <w:rsid w:val="00775FB2"/>
    <w:rsid w:val="00776686"/>
    <w:rsid w:val="007766C1"/>
    <w:rsid w:val="00776BD8"/>
    <w:rsid w:val="00776D53"/>
    <w:rsid w:val="00776F62"/>
    <w:rsid w:val="007802E2"/>
    <w:rsid w:val="0078052E"/>
    <w:rsid w:val="0078058F"/>
    <w:rsid w:val="00781754"/>
    <w:rsid w:val="00781D16"/>
    <w:rsid w:val="007820E5"/>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225"/>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AF1"/>
    <w:rsid w:val="007B6D8F"/>
    <w:rsid w:val="007B6FA7"/>
    <w:rsid w:val="007B740D"/>
    <w:rsid w:val="007B7501"/>
    <w:rsid w:val="007B7B23"/>
    <w:rsid w:val="007B7FC1"/>
    <w:rsid w:val="007C00C0"/>
    <w:rsid w:val="007C05F0"/>
    <w:rsid w:val="007C09F9"/>
    <w:rsid w:val="007C13DD"/>
    <w:rsid w:val="007C16E6"/>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EEE"/>
    <w:rsid w:val="007F0064"/>
    <w:rsid w:val="007F0270"/>
    <w:rsid w:val="007F0C40"/>
    <w:rsid w:val="007F0E86"/>
    <w:rsid w:val="007F11BB"/>
    <w:rsid w:val="007F133F"/>
    <w:rsid w:val="007F1804"/>
    <w:rsid w:val="007F19ED"/>
    <w:rsid w:val="007F20C1"/>
    <w:rsid w:val="007F291D"/>
    <w:rsid w:val="007F31A8"/>
    <w:rsid w:val="007F33EB"/>
    <w:rsid w:val="007F3B4B"/>
    <w:rsid w:val="007F3EA7"/>
    <w:rsid w:val="007F4747"/>
    <w:rsid w:val="007F53AA"/>
    <w:rsid w:val="007F59A4"/>
    <w:rsid w:val="007F5B5F"/>
    <w:rsid w:val="007F6AA9"/>
    <w:rsid w:val="007F6DF7"/>
    <w:rsid w:val="007F7235"/>
    <w:rsid w:val="007F727F"/>
    <w:rsid w:val="007F79A7"/>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7469"/>
    <w:rsid w:val="00817CA6"/>
    <w:rsid w:val="00817DCC"/>
    <w:rsid w:val="008206B3"/>
    <w:rsid w:val="00821567"/>
    <w:rsid w:val="00821AFA"/>
    <w:rsid w:val="00822207"/>
    <w:rsid w:val="008222E1"/>
    <w:rsid w:val="008223CD"/>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E33"/>
    <w:rsid w:val="008340AB"/>
    <w:rsid w:val="00834150"/>
    <w:rsid w:val="00834EF8"/>
    <w:rsid w:val="00835211"/>
    <w:rsid w:val="00835A30"/>
    <w:rsid w:val="00835CCE"/>
    <w:rsid w:val="00835D9C"/>
    <w:rsid w:val="0083671A"/>
    <w:rsid w:val="00836DD1"/>
    <w:rsid w:val="00836E1E"/>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2EE8"/>
    <w:rsid w:val="008536A3"/>
    <w:rsid w:val="0085387C"/>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E7"/>
    <w:rsid w:val="00873510"/>
    <w:rsid w:val="00873747"/>
    <w:rsid w:val="008738DF"/>
    <w:rsid w:val="008739B1"/>
    <w:rsid w:val="00873E38"/>
    <w:rsid w:val="0087404B"/>
    <w:rsid w:val="00874D62"/>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F8D"/>
    <w:rsid w:val="008853E4"/>
    <w:rsid w:val="00885929"/>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CCE"/>
    <w:rsid w:val="0089303E"/>
    <w:rsid w:val="00893107"/>
    <w:rsid w:val="008932AD"/>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F92"/>
    <w:rsid w:val="008B719E"/>
    <w:rsid w:val="008B72C5"/>
    <w:rsid w:val="008B7483"/>
    <w:rsid w:val="008B76AB"/>
    <w:rsid w:val="008C025E"/>
    <w:rsid w:val="008C029A"/>
    <w:rsid w:val="008C08D9"/>
    <w:rsid w:val="008C0B62"/>
    <w:rsid w:val="008C1412"/>
    <w:rsid w:val="008C16E1"/>
    <w:rsid w:val="008C22EC"/>
    <w:rsid w:val="008C2892"/>
    <w:rsid w:val="008C29B8"/>
    <w:rsid w:val="008C29F6"/>
    <w:rsid w:val="008C2DFE"/>
    <w:rsid w:val="008C3619"/>
    <w:rsid w:val="008C3860"/>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701"/>
    <w:rsid w:val="008D68B7"/>
    <w:rsid w:val="008D68E4"/>
    <w:rsid w:val="008D72DB"/>
    <w:rsid w:val="008D765A"/>
    <w:rsid w:val="008D7748"/>
    <w:rsid w:val="008D79D7"/>
    <w:rsid w:val="008E0A63"/>
    <w:rsid w:val="008E0CBF"/>
    <w:rsid w:val="008E11B9"/>
    <w:rsid w:val="008E15E8"/>
    <w:rsid w:val="008E19F6"/>
    <w:rsid w:val="008E236E"/>
    <w:rsid w:val="008E309C"/>
    <w:rsid w:val="008E3E0A"/>
    <w:rsid w:val="008E4690"/>
    <w:rsid w:val="008E5330"/>
    <w:rsid w:val="008E5455"/>
    <w:rsid w:val="008E5598"/>
    <w:rsid w:val="008E56CD"/>
    <w:rsid w:val="008E5C08"/>
    <w:rsid w:val="008E5E04"/>
    <w:rsid w:val="008E5F47"/>
    <w:rsid w:val="008E6098"/>
    <w:rsid w:val="008E6352"/>
    <w:rsid w:val="008E6CB6"/>
    <w:rsid w:val="008E719E"/>
    <w:rsid w:val="008E7371"/>
    <w:rsid w:val="008F0110"/>
    <w:rsid w:val="008F0169"/>
    <w:rsid w:val="008F0264"/>
    <w:rsid w:val="008F0D47"/>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016"/>
    <w:rsid w:val="0091210A"/>
    <w:rsid w:val="00912529"/>
    <w:rsid w:val="00912BCB"/>
    <w:rsid w:val="00912E60"/>
    <w:rsid w:val="0091373E"/>
    <w:rsid w:val="00913941"/>
    <w:rsid w:val="00913B35"/>
    <w:rsid w:val="00913EAF"/>
    <w:rsid w:val="0091417D"/>
    <w:rsid w:val="0091447B"/>
    <w:rsid w:val="00914773"/>
    <w:rsid w:val="0091507E"/>
    <w:rsid w:val="00915156"/>
    <w:rsid w:val="00915472"/>
    <w:rsid w:val="009157D1"/>
    <w:rsid w:val="009159D9"/>
    <w:rsid w:val="00915BA2"/>
    <w:rsid w:val="00915CCA"/>
    <w:rsid w:val="0091603C"/>
    <w:rsid w:val="00916131"/>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6FD"/>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0DB7"/>
    <w:rsid w:val="00941008"/>
    <w:rsid w:val="009416B7"/>
    <w:rsid w:val="00941846"/>
    <w:rsid w:val="00942739"/>
    <w:rsid w:val="00943570"/>
    <w:rsid w:val="0094368E"/>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4B89"/>
    <w:rsid w:val="00984BBA"/>
    <w:rsid w:val="009854B1"/>
    <w:rsid w:val="00985AB7"/>
    <w:rsid w:val="009861BC"/>
    <w:rsid w:val="009864FD"/>
    <w:rsid w:val="00986526"/>
    <w:rsid w:val="0098716F"/>
    <w:rsid w:val="00987366"/>
    <w:rsid w:val="0098757F"/>
    <w:rsid w:val="00987638"/>
    <w:rsid w:val="00987747"/>
    <w:rsid w:val="009877C7"/>
    <w:rsid w:val="009879F1"/>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4689"/>
    <w:rsid w:val="00994A08"/>
    <w:rsid w:val="00994BA1"/>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5BA7"/>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C"/>
    <w:rsid w:val="009B6E3F"/>
    <w:rsid w:val="009B7CF6"/>
    <w:rsid w:val="009C0341"/>
    <w:rsid w:val="009C03EE"/>
    <w:rsid w:val="009C0C32"/>
    <w:rsid w:val="009C25CF"/>
    <w:rsid w:val="009C2B6B"/>
    <w:rsid w:val="009C2DB4"/>
    <w:rsid w:val="009C2F17"/>
    <w:rsid w:val="009C3398"/>
    <w:rsid w:val="009C3D96"/>
    <w:rsid w:val="009C4E69"/>
    <w:rsid w:val="009C536C"/>
    <w:rsid w:val="009C5B9B"/>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705"/>
    <w:rsid w:val="009F0706"/>
    <w:rsid w:val="009F0EA4"/>
    <w:rsid w:val="009F150C"/>
    <w:rsid w:val="009F18AC"/>
    <w:rsid w:val="009F193F"/>
    <w:rsid w:val="009F2161"/>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4637"/>
    <w:rsid w:val="00A14895"/>
    <w:rsid w:val="00A14AB6"/>
    <w:rsid w:val="00A14B2A"/>
    <w:rsid w:val="00A158D0"/>
    <w:rsid w:val="00A15C7C"/>
    <w:rsid w:val="00A15D38"/>
    <w:rsid w:val="00A15E87"/>
    <w:rsid w:val="00A160D0"/>
    <w:rsid w:val="00A1670F"/>
    <w:rsid w:val="00A17719"/>
    <w:rsid w:val="00A17B65"/>
    <w:rsid w:val="00A17F36"/>
    <w:rsid w:val="00A200F3"/>
    <w:rsid w:val="00A20369"/>
    <w:rsid w:val="00A20663"/>
    <w:rsid w:val="00A20CBE"/>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CC7"/>
    <w:rsid w:val="00A51EE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C7"/>
    <w:rsid w:val="00A81310"/>
    <w:rsid w:val="00A817FB"/>
    <w:rsid w:val="00A8248E"/>
    <w:rsid w:val="00A826BE"/>
    <w:rsid w:val="00A83574"/>
    <w:rsid w:val="00A83682"/>
    <w:rsid w:val="00A8407E"/>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E8A"/>
    <w:rsid w:val="00B0060E"/>
    <w:rsid w:val="00B0078E"/>
    <w:rsid w:val="00B00A2E"/>
    <w:rsid w:val="00B00FC9"/>
    <w:rsid w:val="00B010DD"/>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494"/>
    <w:rsid w:val="00B10BA7"/>
    <w:rsid w:val="00B114EA"/>
    <w:rsid w:val="00B1176E"/>
    <w:rsid w:val="00B1211C"/>
    <w:rsid w:val="00B1221F"/>
    <w:rsid w:val="00B1243C"/>
    <w:rsid w:val="00B12DB0"/>
    <w:rsid w:val="00B1364E"/>
    <w:rsid w:val="00B13873"/>
    <w:rsid w:val="00B139B6"/>
    <w:rsid w:val="00B13F80"/>
    <w:rsid w:val="00B13FDC"/>
    <w:rsid w:val="00B140A7"/>
    <w:rsid w:val="00B14637"/>
    <w:rsid w:val="00B151B1"/>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8BE"/>
    <w:rsid w:val="00BA4B63"/>
    <w:rsid w:val="00BA5412"/>
    <w:rsid w:val="00BA59AA"/>
    <w:rsid w:val="00BA6284"/>
    <w:rsid w:val="00BA6581"/>
    <w:rsid w:val="00BA6E55"/>
    <w:rsid w:val="00BA7809"/>
    <w:rsid w:val="00BA7D76"/>
    <w:rsid w:val="00BA7FB7"/>
    <w:rsid w:val="00BB0093"/>
    <w:rsid w:val="00BB070C"/>
    <w:rsid w:val="00BB12ED"/>
    <w:rsid w:val="00BB1447"/>
    <w:rsid w:val="00BB2870"/>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3DC"/>
    <w:rsid w:val="00C353E3"/>
    <w:rsid w:val="00C35557"/>
    <w:rsid w:val="00C35714"/>
    <w:rsid w:val="00C357E8"/>
    <w:rsid w:val="00C35AF0"/>
    <w:rsid w:val="00C35D41"/>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2F0"/>
    <w:rsid w:val="00C42389"/>
    <w:rsid w:val="00C42A75"/>
    <w:rsid w:val="00C42B64"/>
    <w:rsid w:val="00C42CE1"/>
    <w:rsid w:val="00C432F9"/>
    <w:rsid w:val="00C43642"/>
    <w:rsid w:val="00C43819"/>
    <w:rsid w:val="00C43BB2"/>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5097"/>
    <w:rsid w:val="00C5574C"/>
    <w:rsid w:val="00C557B4"/>
    <w:rsid w:val="00C55920"/>
    <w:rsid w:val="00C5664D"/>
    <w:rsid w:val="00C57369"/>
    <w:rsid w:val="00C575DF"/>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803F1"/>
    <w:rsid w:val="00C80877"/>
    <w:rsid w:val="00C80CED"/>
    <w:rsid w:val="00C80D75"/>
    <w:rsid w:val="00C80D8B"/>
    <w:rsid w:val="00C8108C"/>
    <w:rsid w:val="00C8176C"/>
    <w:rsid w:val="00C8249E"/>
    <w:rsid w:val="00C8256D"/>
    <w:rsid w:val="00C82DA8"/>
    <w:rsid w:val="00C82F7F"/>
    <w:rsid w:val="00C83838"/>
    <w:rsid w:val="00C8383C"/>
    <w:rsid w:val="00C851A2"/>
    <w:rsid w:val="00C8549D"/>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B35"/>
    <w:rsid w:val="00CE1EC6"/>
    <w:rsid w:val="00CE21BE"/>
    <w:rsid w:val="00CE4769"/>
    <w:rsid w:val="00CE4CF9"/>
    <w:rsid w:val="00CE502A"/>
    <w:rsid w:val="00CE514B"/>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5B8"/>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87E"/>
    <w:rsid w:val="00D119C8"/>
    <w:rsid w:val="00D123D5"/>
    <w:rsid w:val="00D12D0F"/>
    <w:rsid w:val="00D13041"/>
    <w:rsid w:val="00D13A3B"/>
    <w:rsid w:val="00D13F0F"/>
    <w:rsid w:val="00D140B1"/>
    <w:rsid w:val="00D142E8"/>
    <w:rsid w:val="00D14743"/>
    <w:rsid w:val="00D14794"/>
    <w:rsid w:val="00D14953"/>
    <w:rsid w:val="00D14A58"/>
    <w:rsid w:val="00D14F5C"/>
    <w:rsid w:val="00D14FA4"/>
    <w:rsid w:val="00D1501A"/>
    <w:rsid w:val="00D1546A"/>
    <w:rsid w:val="00D15906"/>
    <w:rsid w:val="00D15EFC"/>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C80"/>
    <w:rsid w:val="00D30FEF"/>
    <w:rsid w:val="00D313BA"/>
    <w:rsid w:val="00D31716"/>
    <w:rsid w:val="00D31757"/>
    <w:rsid w:val="00D31FCF"/>
    <w:rsid w:val="00D32718"/>
    <w:rsid w:val="00D32B89"/>
    <w:rsid w:val="00D3334D"/>
    <w:rsid w:val="00D3362D"/>
    <w:rsid w:val="00D34A2B"/>
    <w:rsid w:val="00D35986"/>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2C33"/>
    <w:rsid w:val="00D43674"/>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77FB2"/>
    <w:rsid w:val="00D8140D"/>
    <w:rsid w:val="00D81646"/>
    <w:rsid w:val="00D81729"/>
    <w:rsid w:val="00D81FA3"/>
    <w:rsid w:val="00D821B8"/>
    <w:rsid w:val="00D82912"/>
    <w:rsid w:val="00D829F6"/>
    <w:rsid w:val="00D83548"/>
    <w:rsid w:val="00D83CD6"/>
    <w:rsid w:val="00D83E7F"/>
    <w:rsid w:val="00D84245"/>
    <w:rsid w:val="00D84974"/>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DB1"/>
    <w:rsid w:val="00D94FD6"/>
    <w:rsid w:val="00D9520D"/>
    <w:rsid w:val="00D95438"/>
    <w:rsid w:val="00D9546C"/>
    <w:rsid w:val="00D961F4"/>
    <w:rsid w:val="00D969DE"/>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F25"/>
    <w:rsid w:val="00DE0638"/>
    <w:rsid w:val="00DE077C"/>
    <w:rsid w:val="00DE08FE"/>
    <w:rsid w:val="00DE0BA7"/>
    <w:rsid w:val="00DE0BC1"/>
    <w:rsid w:val="00DE0BC3"/>
    <w:rsid w:val="00DE1304"/>
    <w:rsid w:val="00DE17AC"/>
    <w:rsid w:val="00DE2E39"/>
    <w:rsid w:val="00DE2FDC"/>
    <w:rsid w:val="00DE3550"/>
    <w:rsid w:val="00DE3BAF"/>
    <w:rsid w:val="00DE3FC8"/>
    <w:rsid w:val="00DE3FF2"/>
    <w:rsid w:val="00DE419F"/>
    <w:rsid w:val="00DE44A8"/>
    <w:rsid w:val="00DE45F2"/>
    <w:rsid w:val="00DE49DF"/>
    <w:rsid w:val="00DE4DAF"/>
    <w:rsid w:val="00DE5516"/>
    <w:rsid w:val="00DE578B"/>
    <w:rsid w:val="00DE6413"/>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5299"/>
    <w:rsid w:val="00DF584B"/>
    <w:rsid w:val="00DF5BE1"/>
    <w:rsid w:val="00DF5D39"/>
    <w:rsid w:val="00DF67F2"/>
    <w:rsid w:val="00DF6AAC"/>
    <w:rsid w:val="00DF6C07"/>
    <w:rsid w:val="00DF7916"/>
    <w:rsid w:val="00DF791A"/>
    <w:rsid w:val="00DF7B48"/>
    <w:rsid w:val="00DF7B4F"/>
    <w:rsid w:val="00DF7BAE"/>
    <w:rsid w:val="00DF7DDC"/>
    <w:rsid w:val="00DF7E5D"/>
    <w:rsid w:val="00DF7FC9"/>
    <w:rsid w:val="00E0009A"/>
    <w:rsid w:val="00E004BD"/>
    <w:rsid w:val="00E007DB"/>
    <w:rsid w:val="00E0082A"/>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017"/>
    <w:rsid w:val="00E22713"/>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AA4"/>
    <w:rsid w:val="00E514E9"/>
    <w:rsid w:val="00E51787"/>
    <w:rsid w:val="00E51B9C"/>
    <w:rsid w:val="00E51DBC"/>
    <w:rsid w:val="00E52104"/>
    <w:rsid w:val="00E52552"/>
    <w:rsid w:val="00E525A5"/>
    <w:rsid w:val="00E52966"/>
    <w:rsid w:val="00E53185"/>
    <w:rsid w:val="00E53801"/>
    <w:rsid w:val="00E539AF"/>
    <w:rsid w:val="00E539CC"/>
    <w:rsid w:val="00E53CD3"/>
    <w:rsid w:val="00E544FB"/>
    <w:rsid w:val="00E557B4"/>
    <w:rsid w:val="00E55A1B"/>
    <w:rsid w:val="00E5636B"/>
    <w:rsid w:val="00E56989"/>
    <w:rsid w:val="00E57696"/>
    <w:rsid w:val="00E5781C"/>
    <w:rsid w:val="00E6000E"/>
    <w:rsid w:val="00E608E0"/>
    <w:rsid w:val="00E60DE4"/>
    <w:rsid w:val="00E60EAB"/>
    <w:rsid w:val="00E610B3"/>
    <w:rsid w:val="00E61311"/>
    <w:rsid w:val="00E61E53"/>
    <w:rsid w:val="00E61F08"/>
    <w:rsid w:val="00E623F6"/>
    <w:rsid w:val="00E62534"/>
    <w:rsid w:val="00E625EB"/>
    <w:rsid w:val="00E625EE"/>
    <w:rsid w:val="00E62732"/>
    <w:rsid w:val="00E62909"/>
    <w:rsid w:val="00E63AF5"/>
    <w:rsid w:val="00E64049"/>
    <w:rsid w:val="00E64689"/>
    <w:rsid w:val="00E64785"/>
    <w:rsid w:val="00E64B2B"/>
    <w:rsid w:val="00E65110"/>
    <w:rsid w:val="00E655D5"/>
    <w:rsid w:val="00E6560A"/>
    <w:rsid w:val="00E656AE"/>
    <w:rsid w:val="00E65890"/>
    <w:rsid w:val="00E6599F"/>
    <w:rsid w:val="00E65A3E"/>
    <w:rsid w:val="00E65C9C"/>
    <w:rsid w:val="00E662BE"/>
    <w:rsid w:val="00E66C71"/>
    <w:rsid w:val="00E671A0"/>
    <w:rsid w:val="00E671BC"/>
    <w:rsid w:val="00E6768C"/>
    <w:rsid w:val="00E67A01"/>
    <w:rsid w:val="00E67A7D"/>
    <w:rsid w:val="00E700C2"/>
    <w:rsid w:val="00E7020B"/>
    <w:rsid w:val="00E70403"/>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4E9"/>
    <w:rsid w:val="00EA17E9"/>
    <w:rsid w:val="00EA1866"/>
    <w:rsid w:val="00EA1B67"/>
    <w:rsid w:val="00EA1CAC"/>
    <w:rsid w:val="00EA1D36"/>
    <w:rsid w:val="00EA1F87"/>
    <w:rsid w:val="00EA1FD4"/>
    <w:rsid w:val="00EA21E5"/>
    <w:rsid w:val="00EA2798"/>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0F2D"/>
    <w:rsid w:val="00EB1978"/>
    <w:rsid w:val="00EB1CC4"/>
    <w:rsid w:val="00EB2137"/>
    <w:rsid w:val="00EB219B"/>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3AA"/>
    <w:rsid w:val="00EE061C"/>
    <w:rsid w:val="00EE1093"/>
    <w:rsid w:val="00EE21FD"/>
    <w:rsid w:val="00EE2369"/>
    <w:rsid w:val="00EE2D3C"/>
    <w:rsid w:val="00EE3DE4"/>
    <w:rsid w:val="00EE492A"/>
    <w:rsid w:val="00EE49F6"/>
    <w:rsid w:val="00EE4C7F"/>
    <w:rsid w:val="00EE4D35"/>
    <w:rsid w:val="00EE54F7"/>
    <w:rsid w:val="00EE5BCA"/>
    <w:rsid w:val="00EE5DB4"/>
    <w:rsid w:val="00EE6D41"/>
    <w:rsid w:val="00EE7626"/>
    <w:rsid w:val="00EE791D"/>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763"/>
    <w:rsid w:val="00F17964"/>
    <w:rsid w:val="00F17E2A"/>
    <w:rsid w:val="00F2007D"/>
    <w:rsid w:val="00F20183"/>
    <w:rsid w:val="00F20718"/>
    <w:rsid w:val="00F21187"/>
    <w:rsid w:val="00F215B6"/>
    <w:rsid w:val="00F21EFE"/>
    <w:rsid w:val="00F23383"/>
    <w:rsid w:val="00F237F1"/>
    <w:rsid w:val="00F239A2"/>
    <w:rsid w:val="00F23B5D"/>
    <w:rsid w:val="00F23CEE"/>
    <w:rsid w:val="00F23DF2"/>
    <w:rsid w:val="00F23DFF"/>
    <w:rsid w:val="00F24425"/>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6034F"/>
    <w:rsid w:val="00F604E4"/>
    <w:rsid w:val="00F608B5"/>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CA7"/>
    <w:rsid w:val="00F84739"/>
    <w:rsid w:val="00F84AE5"/>
    <w:rsid w:val="00F84BEC"/>
    <w:rsid w:val="00F85295"/>
    <w:rsid w:val="00F85505"/>
    <w:rsid w:val="00F855AE"/>
    <w:rsid w:val="00F857C7"/>
    <w:rsid w:val="00F8597C"/>
    <w:rsid w:val="00F85D13"/>
    <w:rsid w:val="00F86057"/>
    <w:rsid w:val="00F8664E"/>
    <w:rsid w:val="00F86880"/>
    <w:rsid w:val="00F86BB6"/>
    <w:rsid w:val="00F86C49"/>
    <w:rsid w:val="00F871FE"/>
    <w:rsid w:val="00F9149A"/>
    <w:rsid w:val="00F9153E"/>
    <w:rsid w:val="00F922B3"/>
    <w:rsid w:val="00F931B7"/>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24E2"/>
    <w:rsid w:val="00FC3146"/>
    <w:rsid w:val="00FC3BD6"/>
    <w:rsid w:val="00FC4012"/>
    <w:rsid w:val="00FC4F74"/>
    <w:rsid w:val="00FC51C6"/>
    <w:rsid w:val="00FC5D2C"/>
    <w:rsid w:val="00FC5FC0"/>
    <w:rsid w:val="00FC6796"/>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5E7C"/>
    <w:rsid w:val="00FE646A"/>
    <w:rsid w:val="00FE65C6"/>
    <w:rsid w:val="00FE684B"/>
    <w:rsid w:val="00FE697D"/>
    <w:rsid w:val="00FE77AF"/>
    <w:rsid w:val="00FE7BE8"/>
    <w:rsid w:val="00FF011C"/>
    <w:rsid w:val="00FF085D"/>
    <w:rsid w:val="00FF0895"/>
    <w:rsid w:val="00FF0A68"/>
    <w:rsid w:val="00FF1153"/>
    <w:rsid w:val="00FF1410"/>
    <w:rsid w:val="00FF2609"/>
    <w:rsid w:val="00FF2E3F"/>
    <w:rsid w:val="00FF340B"/>
    <w:rsid w:val="00FF39E4"/>
    <w:rsid w:val="00FF3C6E"/>
    <w:rsid w:val="00FF493E"/>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9B9C4-30F6-46E1-B999-DFC7F85B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28</Pages>
  <Words>5252</Words>
  <Characters>29938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2877</cp:revision>
  <cp:lastPrinted>2020-04-21T08:58:00Z</cp:lastPrinted>
  <dcterms:created xsi:type="dcterms:W3CDTF">2020-02-03T13:52:00Z</dcterms:created>
  <dcterms:modified xsi:type="dcterms:W3CDTF">2020-04-23T15:55:00Z</dcterms:modified>
</cp:coreProperties>
</file>