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63" w:rsidRPr="00F81B0E" w:rsidRDefault="00011763" w:rsidP="00011763">
      <w:pPr>
        <w:pStyle w:val="NormalWeb"/>
        <w:spacing w:before="0" w:beforeAutospacing="0" w:after="0" w:afterAutospacing="0"/>
        <w:rPr>
          <w:rFonts w:ascii="Nikosh" w:hAnsi="Nikosh" w:cs="Nikosh"/>
          <w:bCs/>
          <w:color w:val="000000" w:themeColor="text1"/>
          <w:sz w:val="28"/>
          <w:szCs w:val="28"/>
          <w:lang w:bidi="bn-IN"/>
        </w:rPr>
      </w:pPr>
      <w:proofErr w:type="spellStart"/>
      <w:r w:rsidRPr="00F81B0E">
        <w:rPr>
          <w:rFonts w:ascii="Nikosh" w:hAnsi="Nikosh" w:cs="Nikosh"/>
          <w:bCs/>
          <w:color w:val="000000" w:themeColor="text1"/>
          <w:sz w:val="28"/>
          <w:szCs w:val="28"/>
          <w:lang w:bidi="bn-IN"/>
        </w:rPr>
        <w:t>তথ্যবিবরণী</w:t>
      </w:r>
      <w:proofErr w:type="spellEnd"/>
      <w:r w:rsidRPr="00F81B0E">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r w:rsidRPr="00F81B0E">
        <w:rPr>
          <w:rFonts w:ascii="Nikosh" w:hAnsi="Nikosh" w:cs="Nikosh"/>
          <w:bCs/>
          <w:color w:val="000000" w:themeColor="text1"/>
          <w:sz w:val="28"/>
          <w:szCs w:val="28"/>
          <w:lang w:bidi="bn-IN"/>
        </w:rPr>
        <w:t xml:space="preserve">             </w:t>
      </w:r>
      <w:r w:rsidR="00E85124">
        <w:rPr>
          <w:rFonts w:ascii="Nikosh" w:hAnsi="Nikosh" w:cs="Nikosh"/>
          <w:bCs/>
          <w:color w:val="000000" w:themeColor="text1"/>
          <w:sz w:val="28"/>
          <w:szCs w:val="28"/>
          <w:lang w:bidi="bn-IN"/>
        </w:rPr>
        <w:t xml:space="preserve">  </w:t>
      </w:r>
      <w:r w:rsidRPr="00F81B0E">
        <w:rPr>
          <w:rFonts w:ascii="Nikosh" w:hAnsi="Nikosh" w:cs="Nikosh"/>
          <w:bCs/>
          <w:color w:val="000000" w:themeColor="text1"/>
          <w:sz w:val="28"/>
          <w:szCs w:val="28"/>
          <w:lang w:bidi="bn-IN"/>
        </w:rPr>
        <w:t xml:space="preserve"> </w:t>
      </w:r>
      <w:proofErr w:type="spellStart"/>
      <w:r w:rsidRPr="00F81B0E">
        <w:rPr>
          <w:rFonts w:ascii="Nikosh" w:hAnsi="Nikosh" w:cs="Nikosh"/>
          <w:bCs/>
          <w:color w:val="000000" w:themeColor="text1"/>
          <w:sz w:val="28"/>
          <w:szCs w:val="28"/>
          <w:lang w:bidi="bn-IN"/>
        </w:rPr>
        <w:t>নম্বর</w:t>
      </w:r>
      <w:proofErr w:type="spellEnd"/>
      <w:r w:rsidRPr="00F81B0E">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৪৩৭৯</w:t>
      </w:r>
      <w:r w:rsidRPr="00F81B0E">
        <w:rPr>
          <w:rFonts w:ascii="Nikosh" w:hAnsi="Nikosh" w:cs="Nikosh"/>
          <w:bCs/>
          <w:color w:val="000000" w:themeColor="text1"/>
          <w:sz w:val="28"/>
          <w:szCs w:val="28"/>
          <w:lang w:bidi="bn-IN"/>
        </w:rPr>
        <w:t xml:space="preserve"> </w:t>
      </w:r>
    </w:p>
    <w:p w:rsidR="00011763" w:rsidRDefault="00011763" w:rsidP="00011763">
      <w:pPr>
        <w:pStyle w:val="NormalWeb"/>
        <w:spacing w:before="0" w:beforeAutospacing="0" w:after="0" w:afterAutospacing="0"/>
        <w:jc w:val="center"/>
        <w:rPr>
          <w:rFonts w:ascii="Nikosh" w:hAnsi="Nikosh" w:cs="Nikosh"/>
          <w:b/>
          <w:bCs/>
          <w:color w:val="000000" w:themeColor="text1"/>
          <w:sz w:val="28"/>
          <w:szCs w:val="28"/>
          <w:lang w:bidi="bn-IN"/>
        </w:rPr>
      </w:pPr>
      <w:proofErr w:type="spellStart"/>
      <w:r w:rsidRPr="00016401">
        <w:rPr>
          <w:rFonts w:ascii="Nikosh" w:hAnsi="Nikosh" w:cs="Nikosh"/>
          <w:b/>
          <w:bCs/>
          <w:color w:val="000000" w:themeColor="text1"/>
          <w:sz w:val="28"/>
          <w:szCs w:val="28"/>
          <w:lang w:bidi="bn-IN"/>
        </w:rPr>
        <w:t>মাদক</w:t>
      </w:r>
      <w:proofErr w:type="spellEnd"/>
      <w:r w:rsidRPr="00016401">
        <w:rPr>
          <w:rFonts w:ascii="Nikosh" w:hAnsi="Nikosh" w:cs="Nikosh"/>
          <w:b/>
          <w:bCs/>
          <w:color w:val="000000" w:themeColor="text1"/>
          <w:sz w:val="28"/>
          <w:szCs w:val="28"/>
          <w:lang w:bidi="bn-IN"/>
        </w:rPr>
        <w:t xml:space="preserve"> </w:t>
      </w:r>
      <w:proofErr w:type="spellStart"/>
      <w:r w:rsidRPr="00016401">
        <w:rPr>
          <w:rFonts w:ascii="Nikosh" w:hAnsi="Nikosh" w:cs="Nikosh"/>
          <w:b/>
          <w:bCs/>
          <w:color w:val="000000" w:themeColor="text1"/>
          <w:sz w:val="28"/>
          <w:szCs w:val="28"/>
          <w:lang w:bidi="bn-IN"/>
        </w:rPr>
        <w:t>পাচার</w:t>
      </w:r>
      <w:proofErr w:type="spellEnd"/>
      <w:r w:rsidRPr="00016401">
        <w:rPr>
          <w:rFonts w:ascii="Nikosh" w:hAnsi="Nikosh" w:cs="Nikosh"/>
          <w:b/>
          <w:bCs/>
          <w:color w:val="000000" w:themeColor="text1"/>
          <w:sz w:val="28"/>
          <w:szCs w:val="28"/>
          <w:lang w:bidi="bn-IN"/>
        </w:rPr>
        <w:t xml:space="preserve"> </w:t>
      </w:r>
      <w:proofErr w:type="spellStart"/>
      <w:r w:rsidRPr="00016401">
        <w:rPr>
          <w:rFonts w:ascii="Nikosh" w:hAnsi="Nikosh" w:cs="Nikosh"/>
          <w:b/>
          <w:bCs/>
          <w:color w:val="000000" w:themeColor="text1"/>
          <w:sz w:val="28"/>
          <w:szCs w:val="28"/>
          <w:lang w:bidi="bn-IN"/>
        </w:rPr>
        <w:t>এবং</w:t>
      </w:r>
      <w:proofErr w:type="spellEnd"/>
      <w:r w:rsidRPr="00016401">
        <w:rPr>
          <w:rFonts w:ascii="Nikosh" w:hAnsi="Nikosh" w:cs="Nikosh"/>
          <w:b/>
          <w:bCs/>
          <w:color w:val="000000" w:themeColor="text1"/>
          <w:sz w:val="28"/>
          <w:szCs w:val="28"/>
          <w:lang w:bidi="bn-IN"/>
        </w:rPr>
        <w:t xml:space="preserve"> </w:t>
      </w:r>
      <w:proofErr w:type="spellStart"/>
      <w:r w:rsidRPr="00016401">
        <w:rPr>
          <w:rFonts w:ascii="Nikosh" w:hAnsi="Nikosh" w:cs="Nikosh"/>
          <w:b/>
          <w:bCs/>
          <w:color w:val="000000" w:themeColor="text1"/>
          <w:sz w:val="28"/>
          <w:szCs w:val="28"/>
          <w:lang w:bidi="bn-IN"/>
        </w:rPr>
        <w:t>মাদকদ্রব্যের</w:t>
      </w:r>
      <w:proofErr w:type="spellEnd"/>
      <w:r w:rsidRPr="00016401">
        <w:rPr>
          <w:rFonts w:ascii="Nikosh" w:hAnsi="Nikosh" w:cs="Nikosh"/>
          <w:b/>
          <w:bCs/>
          <w:color w:val="000000" w:themeColor="text1"/>
          <w:sz w:val="28"/>
          <w:szCs w:val="28"/>
          <w:lang w:bidi="bn-IN"/>
        </w:rPr>
        <w:t xml:space="preserve"> </w:t>
      </w:r>
      <w:proofErr w:type="spellStart"/>
      <w:r w:rsidRPr="00016401">
        <w:rPr>
          <w:rFonts w:ascii="Nikosh" w:hAnsi="Nikosh" w:cs="Nikosh"/>
          <w:b/>
          <w:bCs/>
          <w:color w:val="000000" w:themeColor="text1"/>
          <w:sz w:val="28"/>
          <w:szCs w:val="28"/>
          <w:lang w:bidi="bn-IN"/>
        </w:rPr>
        <w:t>অপব্যবহার</w:t>
      </w:r>
      <w:proofErr w:type="spellEnd"/>
      <w:r w:rsidRPr="00016401">
        <w:rPr>
          <w:rFonts w:ascii="Nikosh" w:hAnsi="Nikosh" w:cs="Nikosh"/>
          <w:b/>
          <w:bCs/>
          <w:color w:val="000000" w:themeColor="text1"/>
          <w:sz w:val="28"/>
          <w:szCs w:val="28"/>
          <w:lang w:bidi="bn-IN"/>
        </w:rPr>
        <w:t xml:space="preserve"> </w:t>
      </w:r>
      <w:proofErr w:type="spellStart"/>
      <w:r w:rsidRPr="00016401">
        <w:rPr>
          <w:rFonts w:ascii="Nikosh" w:hAnsi="Nikosh" w:cs="Nikosh"/>
          <w:b/>
          <w:bCs/>
          <w:color w:val="000000" w:themeColor="text1"/>
          <w:sz w:val="28"/>
          <w:szCs w:val="28"/>
          <w:lang w:bidi="bn-IN"/>
        </w:rPr>
        <w:t>বিষয়ক</w:t>
      </w:r>
      <w:proofErr w:type="spellEnd"/>
      <w:r w:rsidRPr="00016401">
        <w:rPr>
          <w:rFonts w:ascii="Nikosh" w:hAnsi="Nikosh" w:cs="Nikosh"/>
          <w:b/>
          <w:bCs/>
          <w:color w:val="000000" w:themeColor="text1"/>
          <w:sz w:val="28"/>
          <w:szCs w:val="28"/>
          <w:lang w:bidi="bn-IN"/>
        </w:rPr>
        <w:t xml:space="preserve"> </w:t>
      </w:r>
      <w:proofErr w:type="spellStart"/>
      <w:r w:rsidRPr="00016401">
        <w:rPr>
          <w:rFonts w:ascii="Nikosh" w:hAnsi="Nikosh" w:cs="Nikosh"/>
          <w:b/>
          <w:bCs/>
          <w:color w:val="000000" w:themeColor="text1"/>
          <w:sz w:val="28"/>
          <w:szCs w:val="28"/>
          <w:lang w:bidi="bn-IN"/>
        </w:rPr>
        <w:t>মন্ত্রী</w:t>
      </w:r>
      <w:proofErr w:type="spellEnd"/>
      <w:r w:rsidRPr="00016401">
        <w:rPr>
          <w:rFonts w:ascii="Nikosh" w:hAnsi="Nikosh" w:cs="Nikosh"/>
          <w:b/>
          <w:bCs/>
          <w:color w:val="000000" w:themeColor="text1"/>
          <w:sz w:val="28"/>
          <w:szCs w:val="28"/>
          <w:lang w:bidi="bn-IN"/>
        </w:rPr>
        <w:t xml:space="preserve"> </w:t>
      </w:r>
      <w:proofErr w:type="spellStart"/>
      <w:r w:rsidRPr="00016401">
        <w:rPr>
          <w:rFonts w:ascii="Nikosh" w:hAnsi="Nikosh" w:cs="Nikosh"/>
          <w:b/>
          <w:bCs/>
          <w:color w:val="000000" w:themeColor="text1"/>
          <w:sz w:val="28"/>
          <w:szCs w:val="28"/>
          <w:lang w:bidi="bn-IN"/>
        </w:rPr>
        <w:t>পর্যা</w:t>
      </w:r>
      <w:r>
        <w:rPr>
          <w:rFonts w:ascii="Nikosh" w:hAnsi="Nikosh" w:cs="Nikosh"/>
          <w:b/>
          <w:bCs/>
          <w:color w:val="000000" w:themeColor="text1"/>
          <w:sz w:val="28"/>
          <w:szCs w:val="28"/>
          <w:lang w:bidi="bn-IN"/>
        </w:rPr>
        <w:t>য়ে</w:t>
      </w:r>
      <w:r w:rsidRPr="00016401">
        <w:rPr>
          <w:rFonts w:ascii="Nikosh" w:hAnsi="Nikosh" w:cs="Nikosh"/>
          <w:b/>
          <w:bCs/>
          <w:color w:val="000000" w:themeColor="text1"/>
          <w:sz w:val="28"/>
          <w:szCs w:val="28"/>
          <w:lang w:bidi="bn-IN"/>
        </w:rPr>
        <w:t>র</w:t>
      </w:r>
      <w:proofErr w:type="spellEnd"/>
    </w:p>
    <w:p w:rsidR="00011763" w:rsidRDefault="00011763" w:rsidP="00011763">
      <w:pPr>
        <w:pStyle w:val="NormalWeb"/>
        <w:spacing w:before="0" w:beforeAutospacing="0" w:after="0" w:afterAutospacing="0"/>
        <w:jc w:val="center"/>
        <w:rPr>
          <w:rFonts w:ascii="Nikosh" w:hAnsi="Nikosh" w:cs="Nikosh"/>
          <w:b/>
          <w:bCs/>
          <w:color w:val="000000" w:themeColor="text1"/>
          <w:sz w:val="28"/>
          <w:szCs w:val="28"/>
          <w:lang w:bidi="bn-IN"/>
        </w:rPr>
      </w:pPr>
      <w:proofErr w:type="spellStart"/>
      <w:r w:rsidRPr="00016401">
        <w:rPr>
          <w:rFonts w:ascii="Nikosh" w:hAnsi="Nikosh" w:cs="Nikosh"/>
          <w:b/>
          <w:bCs/>
          <w:color w:val="000000" w:themeColor="text1"/>
          <w:sz w:val="28"/>
          <w:szCs w:val="28"/>
          <w:lang w:bidi="bn-IN"/>
        </w:rPr>
        <w:t>সম্মেলনে</w:t>
      </w:r>
      <w:proofErr w:type="spellEnd"/>
      <w:r w:rsidRPr="00016401">
        <w:rPr>
          <w:rFonts w:ascii="Nikosh" w:hAnsi="Nikosh" w:cs="Nikosh"/>
          <w:b/>
          <w:bCs/>
          <w:color w:val="000000" w:themeColor="text1"/>
          <w:sz w:val="28"/>
          <w:szCs w:val="28"/>
          <w:lang w:bidi="bn-IN"/>
        </w:rPr>
        <w:t xml:space="preserve"> </w:t>
      </w:r>
      <w:proofErr w:type="spellStart"/>
      <w:r w:rsidRPr="00016401">
        <w:rPr>
          <w:rFonts w:ascii="Nikosh" w:hAnsi="Nikosh" w:cs="Nikosh"/>
          <w:b/>
          <w:bCs/>
          <w:color w:val="000000" w:themeColor="text1"/>
          <w:sz w:val="28"/>
          <w:szCs w:val="28"/>
          <w:lang w:bidi="bn-IN"/>
        </w:rPr>
        <w:t>যোগ</w:t>
      </w:r>
      <w:proofErr w:type="spellEnd"/>
      <w:r w:rsidRPr="00016401">
        <w:rPr>
          <w:rFonts w:ascii="Nikosh" w:hAnsi="Nikosh" w:cs="Nikosh"/>
          <w:b/>
          <w:bCs/>
          <w:color w:val="000000" w:themeColor="text1"/>
          <w:sz w:val="28"/>
          <w:szCs w:val="28"/>
          <w:lang w:bidi="bn-IN"/>
        </w:rPr>
        <w:t xml:space="preserve"> </w:t>
      </w:r>
      <w:proofErr w:type="spellStart"/>
      <w:r w:rsidRPr="00016401">
        <w:rPr>
          <w:rFonts w:ascii="Nikosh" w:hAnsi="Nikosh" w:cs="Nikosh"/>
          <w:b/>
          <w:bCs/>
          <w:color w:val="000000" w:themeColor="text1"/>
          <w:sz w:val="28"/>
          <w:szCs w:val="28"/>
          <w:lang w:bidi="bn-IN"/>
        </w:rPr>
        <w:t>দিলেন</w:t>
      </w:r>
      <w:proofErr w:type="spellEnd"/>
      <w:r w:rsidRPr="00016401">
        <w:rPr>
          <w:rFonts w:ascii="Nikosh" w:hAnsi="Nikosh" w:cs="Nikosh"/>
          <w:b/>
          <w:bCs/>
          <w:color w:val="000000" w:themeColor="text1"/>
          <w:sz w:val="28"/>
          <w:szCs w:val="28"/>
          <w:lang w:bidi="bn-IN"/>
        </w:rPr>
        <w:t xml:space="preserve"> </w:t>
      </w:r>
      <w:proofErr w:type="spellStart"/>
      <w:r w:rsidRPr="00016401">
        <w:rPr>
          <w:rFonts w:ascii="Nikosh" w:hAnsi="Nikosh" w:cs="Nikosh"/>
          <w:b/>
          <w:bCs/>
          <w:color w:val="000000" w:themeColor="text1"/>
          <w:sz w:val="28"/>
          <w:szCs w:val="28"/>
          <w:lang w:bidi="bn-IN"/>
        </w:rPr>
        <w:t>তথ্য</w:t>
      </w:r>
      <w:proofErr w:type="spellEnd"/>
      <w:r w:rsidRPr="00016401">
        <w:rPr>
          <w:rFonts w:ascii="Nikosh" w:hAnsi="Nikosh" w:cs="Nikosh"/>
          <w:b/>
          <w:bCs/>
          <w:color w:val="000000" w:themeColor="text1"/>
          <w:sz w:val="28"/>
          <w:szCs w:val="28"/>
          <w:lang w:bidi="bn-IN"/>
        </w:rPr>
        <w:t xml:space="preserve"> ও </w:t>
      </w:r>
      <w:proofErr w:type="spellStart"/>
      <w:r w:rsidRPr="00016401">
        <w:rPr>
          <w:rFonts w:ascii="Nikosh" w:hAnsi="Nikosh" w:cs="Nikosh"/>
          <w:b/>
          <w:bCs/>
          <w:color w:val="000000" w:themeColor="text1"/>
          <w:sz w:val="28"/>
          <w:szCs w:val="28"/>
          <w:lang w:bidi="bn-IN"/>
        </w:rPr>
        <w:t>সম্প্রচার</w:t>
      </w:r>
      <w:proofErr w:type="spellEnd"/>
      <w:r w:rsidRPr="00016401">
        <w:rPr>
          <w:rFonts w:ascii="Nikosh" w:hAnsi="Nikosh" w:cs="Nikosh"/>
          <w:b/>
          <w:bCs/>
          <w:color w:val="000000" w:themeColor="text1"/>
          <w:sz w:val="28"/>
          <w:szCs w:val="28"/>
          <w:lang w:bidi="bn-IN"/>
        </w:rPr>
        <w:t xml:space="preserve"> </w:t>
      </w:r>
      <w:proofErr w:type="spellStart"/>
      <w:r w:rsidRPr="00016401">
        <w:rPr>
          <w:rFonts w:ascii="Nikosh" w:hAnsi="Nikosh" w:cs="Nikosh"/>
          <w:b/>
          <w:bCs/>
          <w:color w:val="000000" w:themeColor="text1"/>
          <w:sz w:val="28"/>
          <w:szCs w:val="28"/>
          <w:lang w:bidi="bn-IN"/>
        </w:rPr>
        <w:t>প্রতিমন্ত্রী</w:t>
      </w:r>
      <w:proofErr w:type="spellEnd"/>
    </w:p>
    <w:p w:rsidR="00011763" w:rsidRPr="002328BE" w:rsidRDefault="00011763" w:rsidP="00011763">
      <w:pPr>
        <w:pStyle w:val="NormalWeb"/>
        <w:spacing w:before="0" w:beforeAutospacing="0" w:after="0" w:afterAutospacing="0"/>
        <w:rPr>
          <w:rFonts w:ascii="Nikosh" w:hAnsi="Nikosh" w:cs="Nikosh"/>
          <w:color w:val="222222"/>
          <w:sz w:val="10"/>
          <w:szCs w:val="28"/>
          <w:lang w:val="en-US"/>
        </w:rPr>
      </w:pPr>
    </w:p>
    <w:p w:rsidR="00011763" w:rsidRDefault="00011763" w:rsidP="00011763">
      <w:pPr>
        <w:pStyle w:val="NormalWeb"/>
        <w:spacing w:before="0" w:beforeAutospacing="0" w:after="0" w:afterAutospacing="0"/>
        <w:rPr>
          <w:rFonts w:ascii="Nikosh" w:hAnsi="Nikosh" w:cs="Nikosh"/>
          <w:bCs/>
          <w:color w:val="000000" w:themeColor="text1"/>
          <w:sz w:val="28"/>
          <w:szCs w:val="28"/>
          <w:lang w:bidi="bn-IN"/>
        </w:rPr>
      </w:pPr>
      <w:proofErr w:type="spellStart"/>
      <w:r w:rsidRPr="00B33F11">
        <w:rPr>
          <w:rFonts w:ascii="Nikosh" w:hAnsi="Nikosh" w:cs="Nikosh"/>
          <w:color w:val="222222"/>
          <w:sz w:val="28"/>
          <w:szCs w:val="28"/>
          <w:lang w:val="en-US"/>
        </w:rPr>
        <w:t>মরিশাস</w:t>
      </w:r>
      <w:proofErr w:type="spellEnd"/>
      <w:r w:rsidRPr="00F81B0E">
        <w:rPr>
          <w:rFonts w:ascii="Nikosh" w:hAnsi="Nikosh" w:cs="Nikosh"/>
          <w:bCs/>
          <w:color w:val="000000" w:themeColor="text1"/>
          <w:sz w:val="28"/>
          <w:szCs w:val="28"/>
          <w:lang w:bidi="bn-IN"/>
        </w:rPr>
        <w:t xml:space="preserve">, ২৬ </w:t>
      </w:r>
      <w:proofErr w:type="spellStart"/>
      <w:r w:rsidRPr="00F81B0E">
        <w:rPr>
          <w:rFonts w:ascii="Nikosh" w:hAnsi="Nikosh" w:cs="Nikosh"/>
          <w:bCs/>
          <w:color w:val="000000" w:themeColor="text1"/>
          <w:sz w:val="28"/>
          <w:szCs w:val="28"/>
          <w:lang w:bidi="bn-IN"/>
        </w:rPr>
        <w:t>এপ্রি</w:t>
      </w:r>
      <w:proofErr w:type="gramStart"/>
      <w:r w:rsidRPr="00F81B0E">
        <w:rPr>
          <w:rFonts w:ascii="Nikosh" w:hAnsi="Nikosh" w:cs="Nikosh"/>
          <w:bCs/>
          <w:color w:val="000000" w:themeColor="text1"/>
          <w:sz w:val="28"/>
          <w:szCs w:val="28"/>
          <w:lang w:bidi="bn-IN"/>
        </w:rPr>
        <w:t>ল</w:t>
      </w:r>
      <w:proofErr w:type="spellEnd"/>
      <w:r w:rsidRPr="00F81B0E">
        <w:rPr>
          <w:rFonts w:ascii="Nikosh" w:hAnsi="Nikosh" w:cs="Nikosh"/>
          <w:bCs/>
          <w:color w:val="000000" w:themeColor="text1"/>
          <w:sz w:val="28"/>
          <w:szCs w:val="28"/>
          <w:lang w:bidi="bn-IN"/>
        </w:rPr>
        <w:t xml:space="preserve"> :</w:t>
      </w:r>
      <w:proofErr w:type="gramEnd"/>
    </w:p>
    <w:p w:rsidR="00011763" w:rsidRPr="00A612C7" w:rsidRDefault="00011763" w:rsidP="00011763">
      <w:pPr>
        <w:shd w:val="clear" w:color="auto" w:fill="FFFFFF"/>
        <w:spacing w:after="120" w:line="240" w:lineRule="auto"/>
        <w:rPr>
          <w:rFonts w:ascii="Nikosh" w:hAnsi="Nikosh" w:cs="Nikosh"/>
          <w:color w:val="222222"/>
          <w:sz w:val="2"/>
          <w:szCs w:val="28"/>
        </w:rPr>
      </w:pPr>
    </w:p>
    <w:p w:rsidR="00011763" w:rsidRDefault="00011763" w:rsidP="00507776">
      <w:pPr>
        <w:shd w:val="clear" w:color="auto" w:fill="FFFFFF"/>
        <w:spacing w:after="120" w:line="240" w:lineRule="auto"/>
        <w:ind w:firstLine="720"/>
        <w:jc w:val="both"/>
        <w:rPr>
          <w:rFonts w:ascii="Nikosh" w:hAnsi="Nikosh" w:cs="Nikosh"/>
          <w:color w:val="222222"/>
          <w:sz w:val="28"/>
          <w:szCs w:val="28"/>
        </w:rPr>
      </w:pPr>
      <w:proofErr w:type="spellStart"/>
      <w:r w:rsidRPr="00B33F11">
        <w:rPr>
          <w:rFonts w:ascii="Nikosh" w:hAnsi="Nikosh" w:cs="Nikosh"/>
          <w:color w:val="222222"/>
          <w:sz w:val="28"/>
          <w:szCs w:val="28"/>
        </w:rPr>
        <w:t>তথ্য</w:t>
      </w:r>
      <w:proofErr w:type="spellEnd"/>
      <w:r w:rsidRPr="00B33F11">
        <w:rPr>
          <w:rFonts w:ascii="Nikosh" w:hAnsi="Nikosh" w:cs="Nikosh"/>
          <w:color w:val="222222"/>
          <w:sz w:val="28"/>
          <w:szCs w:val="28"/>
        </w:rPr>
        <w:t xml:space="preserve"> ও </w:t>
      </w:r>
      <w:proofErr w:type="spellStart"/>
      <w:r w:rsidRPr="00B33F11">
        <w:rPr>
          <w:rFonts w:ascii="Nikosh" w:hAnsi="Nikosh" w:cs="Nikosh"/>
          <w:color w:val="222222"/>
          <w:sz w:val="28"/>
          <w:szCs w:val="28"/>
        </w:rPr>
        <w:t>সম্প্রচার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প্রতিমন্ত্রী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মোহাম্মদ</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আলী</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আরাফাত</w:t>
      </w:r>
      <w:proofErr w:type="spellEnd"/>
      <w:r>
        <w:rPr>
          <w:rFonts w:ascii="Nikosh" w:hAnsi="Nikosh" w:cs="Nikosh"/>
          <w:color w:val="222222"/>
          <w:sz w:val="28"/>
          <w:szCs w:val="28"/>
        </w:rPr>
        <w:t xml:space="preserve"> </w:t>
      </w:r>
      <w:proofErr w:type="spellStart"/>
      <w:r w:rsidRPr="00B33F11">
        <w:rPr>
          <w:rFonts w:ascii="Nikosh" w:hAnsi="Nikosh" w:cs="Nikosh"/>
          <w:color w:val="222222"/>
          <w:sz w:val="28"/>
          <w:szCs w:val="28"/>
        </w:rPr>
        <w:t>পশ্চিম</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ভারত</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মহাসাগর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অঞ্চলে</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মাদক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পাচার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এবং</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মাদকদ্রব্যের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অপব্যবহার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বিষয়ক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প্রথম</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মন্ত্রী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পর্যা</w:t>
      </w:r>
      <w:r>
        <w:rPr>
          <w:rFonts w:ascii="Nikosh" w:hAnsi="Nikosh" w:cs="Nikosh"/>
          <w:color w:val="222222"/>
          <w:sz w:val="28"/>
          <w:szCs w:val="28"/>
        </w:rPr>
        <w:t>য়ের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সম্মেলনে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যোগ</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দিয়েছেন</w:t>
      </w:r>
      <w:proofErr w:type="spellEnd"/>
      <w:r w:rsidRPr="00B33F11">
        <w:rPr>
          <w:rFonts w:ascii="Nikosh" w:hAnsi="Nikosh" w:cs="Nikosh"/>
          <w:color w:val="222222"/>
          <w:sz w:val="28"/>
          <w:szCs w:val="28"/>
        </w:rPr>
        <w:t>।</w:t>
      </w:r>
      <w:r>
        <w:rPr>
          <w:rFonts w:ascii="Nikosh" w:hAnsi="Nikosh" w:cs="Nikosh"/>
          <w:color w:val="222222"/>
          <w:sz w:val="28"/>
          <w:szCs w:val="28"/>
        </w:rPr>
        <w:t xml:space="preserve"> </w:t>
      </w:r>
      <w:proofErr w:type="spellStart"/>
      <w:r w:rsidRPr="00B33F11">
        <w:rPr>
          <w:rFonts w:ascii="Nikosh" w:hAnsi="Nikosh" w:cs="Nikosh"/>
          <w:color w:val="222222"/>
          <w:sz w:val="28"/>
          <w:szCs w:val="28"/>
        </w:rPr>
        <w:t>গতকাল</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মরিশাসের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বালাক্লাভা</w:t>
      </w:r>
      <w:r>
        <w:rPr>
          <w:rFonts w:ascii="Nikosh" w:hAnsi="Nikosh" w:cs="Nikosh"/>
          <w:color w:val="222222"/>
          <w:sz w:val="28"/>
          <w:szCs w:val="28"/>
        </w:rPr>
        <w:t>য়</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ইন্টারকন্টিনেন্টাল</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রিসো</w:t>
      </w:r>
      <w:r>
        <w:rPr>
          <w:rFonts w:ascii="Nikosh" w:hAnsi="Nikosh" w:cs="Nikosh"/>
          <w:color w:val="222222"/>
          <w:sz w:val="28"/>
          <w:szCs w:val="28"/>
        </w:rPr>
        <w:t>র্টে</w:t>
      </w:r>
      <w:proofErr w:type="spellEnd"/>
      <w:r w:rsidRPr="00B33F11">
        <w:rPr>
          <w:rFonts w:ascii="Nikosh" w:hAnsi="Nikosh" w:cs="Nikosh"/>
          <w:color w:val="222222"/>
          <w:sz w:val="28"/>
          <w:szCs w:val="28"/>
        </w:rPr>
        <w:t xml:space="preserve"> </w:t>
      </w:r>
      <w:r>
        <w:rPr>
          <w:rFonts w:ascii="Nikosh" w:hAnsi="Nikosh" w:cs="Nikosh"/>
          <w:color w:val="222222"/>
          <w:sz w:val="28"/>
          <w:szCs w:val="28"/>
        </w:rPr>
        <w:t xml:space="preserve">এ </w:t>
      </w:r>
      <w:proofErr w:type="spellStart"/>
      <w:r>
        <w:rPr>
          <w:rFonts w:ascii="Nikosh" w:hAnsi="Nikosh" w:cs="Nikosh"/>
          <w:color w:val="222222"/>
          <w:sz w:val="28"/>
          <w:szCs w:val="28"/>
        </w:rPr>
        <w:t>সম্মেলন</w:t>
      </w:r>
      <w:proofErr w:type="spellEnd"/>
      <w:r w:rsidRPr="004B3A88">
        <w:rPr>
          <w:rFonts w:ascii="Nikosh" w:hAnsi="Nikosh" w:cs="Nikosh"/>
          <w:color w:val="222222"/>
          <w:sz w:val="28"/>
          <w:szCs w:val="28"/>
        </w:rPr>
        <w:t xml:space="preserve"> </w:t>
      </w:r>
      <w:proofErr w:type="spellStart"/>
      <w:r>
        <w:rPr>
          <w:rFonts w:ascii="Nikosh" w:hAnsi="Nikosh" w:cs="Nikosh"/>
          <w:color w:val="222222"/>
          <w:sz w:val="28"/>
          <w:szCs w:val="28"/>
        </w:rPr>
        <w:t>আয়োজন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হয়</w:t>
      </w:r>
      <w:proofErr w:type="spellEnd"/>
      <w:r w:rsidRPr="00B33F11">
        <w:rPr>
          <w:rFonts w:ascii="Nikosh" w:hAnsi="Nikosh" w:cs="Nikosh"/>
          <w:color w:val="222222"/>
          <w:sz w:val="28"/>
          <w:szCs w:val="28"/>
        </w:rPr>
        <w:t>।</w:t>
      </w:r>
      <w:r>
        <w:rPr>
          <w:rFonts w:ascii="Nikosh" w:hAnsi="Nikosh" w:cs="Nikosh"/>
          <w:color w:val="222222"/>
          <w:sz w:val="28"/>
          <w:szCs w:val="28"/>
        </w:rPr>
        <w:t xml:space="preserve"> </w:t>
      </w:r>
    </w:p>
    <w:p w:rsidR="00011763" w:rsidRPr="00B33F11" w:rsidRDefault="00011763" w:rsidP="00507776">
      <w:pPr>
        <w:shd w:val="clear" w:color="auto" w:fill="FFFFFF"/>
        <w:spacing w:after="120" w:line="240" w:lineRule="auto"/>
        <w:ind w:firstLine="720"/>
        <w:jc w:val="both"/>
        <w:rPr>
          <w:rFonts w:ascii="Nikosh" w:hAnsi="Nikosh" w:cs="Nikosh"/>
          <w:color w:val="222222"/>
          <w:sz w:val="28"/>
          <w:szCs w:val="28"/>
        </w:rPr>
      </w:pPr>
      <w:proofErr w:type="spellStart"/>
      <w:r w:rsidRPr="00B33F11">
        <w:rPr>
          <w:rFonts w:ascii="Nikosh" w:hAnsi="Nikosh" w:cs="Nikosh"/>
          <w:color w:val="222222"/>
          <w:sz w:val="28"/>
          <w:szCs w:val="28"/>
        </w:rPr>
        <w:t>সম্মেলনে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বাংলাদেশের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তথ্য</w:t>
      </w:r>
      <w:proofErr w:type="spellEnd"/>
      <w:r w:rsidRPr="00B33F11">
        <w:rPr>
          <w:rFonts w:ascii="Nikosh" w:hAnsi="Nikosh" w:cs="Nikosh"/>
          <w:color w:val="222222"/>
          <w:sz w:val="28"/>
          <w:szCs w:val="28"/>
        </w:rPr>
        <w:t xml:space="preserve"> ও </w:t>
      </w:r>
      <w:proofErr w:type="spellStart"/>
      <w:r w:rsidRPr="00B33F11">
        <w:rPr>
          <w:rFonts w:ascii="Nikosh" w:hAnsi="Nikosh" w:cs="Nikosh"/>
          <w:color w:val="222222"/>
          <w:sz w:val="28"/>
          <w:szCs w:val="28"/>
        </w:rPr>
        <w:t>সম্প্রচার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প্রতিমন্ত্রীসহ</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বিভিন্ন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দেশের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মন্ত্রী</w:t>
      </w:r>
      <w:proofErr w:type="spellEnd"/>
      <w:r w:rsidRPr="00B33F11">
        <w:rPr>
          <w:rFonts w:ascii="Nikosh" w:hAnsi="Nikosh" w:cs="Nikosh"/>
          <w:color w:val="222222"/>
          <w:sz w:val="28"/>
          <w:szCs w:val="28"/>
        </w:rPr>
        <w:t xml:space="preserve"> ও </w:t>
      </w:r>
      <w:proofErr w:type="spellStart"/>
      <w:r w:rsidRPr="00B33F11">
        <w:rPr>
          <w:rFonts w:ascii="Nikosh" w:hAnsi="Nikosh" w:cs="Nikosh"/>
          <w:color w:val="222222"/>
          <w:sz w:val="28"/>
          <w:szCs w:val="28"/>
        </w:rPr>
        <w:t>প্রতিনিধিদলের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প্রধানরা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মাদক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পাচার</w:t>
      </w:r>
      <w:proofErr w:type="spellEnd"/>
      <w:r w:rsidRPr="00B33F11">
        <w:rPr>
          <w:rFonts w:ascii="Nikosh" w:hAnsi="Nikosh" w:cs="Nikosh"/>
          <w:color w:val="222222"/>
          <w:sz w:val="28"/>
          <w:szCs w:val="28"/>
        </w:rPr>
        <w:t xml:space="preserve"> ও </w:t>
      </w:r>
      <w:proofErr w:type="spellStart"/>
      <w:r w:rsidRPr="00B33F11">
        <w:rPr>
          <w:rFonts w:ascii="Nikosh" w:hAnsi="Nikosh" w:cs="Nikosh"/>
          <w:color w:val="222222"/>
          <w:sz w:val="28"/>
          <w:szCs w:val="28"/>
        </w:rPr>
        <w:t>মাদকদ্রব্যের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অপব্যবহার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মোকাবিলার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কৌশল</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নি</w:t>
      </w:r>
      <w:r>
        <w:rPr>
          <w:rFonts w:ascii="Nikosh" w:hAnsi="Nikosh" w:cs="Nikosh"/>
          <w:color w:val="222222"/>
          <w:sz w:val="28"/>
          <w:szCs w:val="28"/>
        </w:rPr>
        <w:t>য়ে</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বিস্তারিত</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আলোচনা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করেছেন</w:t>
      </w:r>
      <w:proofErr w:type="spellEnd"/>
      <w:r w:rsidRPr="00B33F11">
        <w:rPr>
          <w:rFonts w:ascii="Nikosh" w:hAnsi="Nikosh" w:cs="Nikosh"/>
          <w:color w:val="222222"/>
          <w:sz w:val="28"/>
          <w:szCs w:val="28"/>
        </w:rPr>
        <w:t>।</w:t>
      </w:r>
      <w:r>
        <w:rPr>
          <w:rFonts w:ascii="Nikosh" w:hAnsi="Nikosh" w:cs="Nikosh"/>
          <w:color w:val="222222"/>
          <w:sz w:val="28"/>
          <w:szCs w:val="28"/>
        </w:rPr>
        <w:t xml:space="preserve"> </w:t>
      </w:r>
      <w:proofErr w:type="spellStart"/>
      <w:r w:rsidRPr="00B33F11">
        <w:rPr>
          <w:rFonts w:ascii="Nikosh" w:hAnsi="Nikosh" w:cs="Nikosh"/>
          <w:color w:val="222222"/>
          <w:sz w:val="28"/>
          <w:szCs w:val="28"/>
        </w:rPr>
        <w:t>আঞ্চলিক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সহযোগিতা</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কাঠামো</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এবং</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একটি</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আঞ্চলিক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ড্রাগ</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অবজারভেটরি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স্থাপনের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মাধ্যমে</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ড্রাগ</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রেসপন্স</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সমন্ব</w:t>
      </w:r>
      <w:r>
        <w:rPr>
          <w:rFonts w:ascii="Nikosh" w:hAnsi="Nikosh" w:cs="Nikosh"/>
          <w:color w:val="222222"/>
          <w:sz w:val="28"/>
          <w:szCs w:val="28"/>
        </w:rPr>
        <w:t>য়ে</w:t>
      </w:r>
      <w:r w:rsidRPr="00B33F11">
        <w:rPr>
          <w:rFonts w:ascii="Nikosh" w:hAnsi="Nikosh" w:cs="Nikosh"/>
          <w:color w:val="222222"/>
          <w:sz w:val="28"/>
          <w:szCs w:val="28"/>
        </w:rPr>
        <w:t>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জন্য</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নেতৃস্থানী</w:t>
      </w:r>
      <w:r>
        <w:rPr>
          <w:rFonts w:ascii="Nikosh" w:hAnsi="Nikosh" w:cs="Nikosh"/>
          <w:color w:val="222222"/>
          <w:sz w:val="28"/>
          <w:szCs w:val="28"/>
        </w:rPr>
        <w:t>য়</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জাতী</w:t>
      </w:r>
      <w:r>
        <w:rPr>
          <w:rFonts w:ascii="Nikosh" w:hAnsi="Nikosh" w:cs="Nikosh"/>
          <w:color w:val="222222"/>
          <w:sz w:val="28"/>
          <w:szCs w:val="28"/>
        </w:rPr>
        <w:t>য়</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সংস্থাগুলোর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একটি</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নেটও</w:t>
      </w:r>
      <w:r>
        <w:rPr>
          <w:rFonts w:ascii="Nikosh" w:hAnsi="Nikosh" w:cs="Nikosh"/>
          <w:color w:val="222222"/>
          <w:sz w:val="28"/>
          <w:szCs w:val="28"/>
        </w:rPr>
        <w:t>য়া</w:t>
      </w:r>
      <w:r w:rsidRPr="00B33F11">
        <w:rPr>
          <w:rFonts w:ascii="Nikosh" w:hAnsi="Nikosh" w:cs="Nikosh"/>
          <w:color w:val="222222"/>
          <w:sz w:val="28"/>
          <w:szCs w:val="28"/>
        </w:rPr>
        <w:t>র্ক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স্থাপনের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ওপর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সম্মেলনে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গুরুত্বারোপ</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করা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হয়</w:t>
      </w:r>
      <w:proofErr w:type="spellEnd"/>
      <w:r w:rsidRPr="00B33F11">
        <w:rPr>
          <w:rFonts w:ascii="Nikosh" w:hAnsi="Nikosh" w:cs="Nikosh"/>
          <w:color w:val="222222"/>
          <w:sz w:val="28"/>
          <w:szCs w:val="28"/>
        </w:rPr>
        <w:t>।</w:t>
      </w:r>
    </w:p>
    <w:p w:rsidR="00011763" w:rsidRPr="00B33F11" w:rsidRDefault="00011763" w:rsidP="00507776">
      <w:pPr>
        <w:shd w:val="clear" w:color="auto" w:fill="FFFFFF"/>
        <w:spacing w:after="120" w:line="240" w:lineRule="auto"/>
        <w:ind w:firstLine="720"/>
        <w:jc w:val="both"/>
        <w:rPr>
          <w:rFonts w:ascii="Nikosh" w:hAnsi="Nikosh" w:cs="Nikosh"/>
          <w:color w:val="222222"/>
          <w:sz w:val="28"/>
          <w:szCs w:val="28"/>
        </w:rPr>
      </w:pPr>
      <w:proofErr w:type="spellStart"/>
      <w:r w:rsidRPr="00B33F11">
        <w:rPr>
          <w:rFonts w:ascii="Nikosh" w:hAnsi="Nikosh" w:cs="Nikosh"/>
          <w:color w:val="222222"/>
          <w:sz w:val="28"/>
          <w:szCs w:val="28"/>
        </w:rPr>
        <w:t>সম্মেলনে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অংশগ্রহণকারী</w:t>
      </w:r>
      <w:r>
        <w:rPr>
          <w:rFonts w:ascii="Nikosh" w:hAnsi="Nikosh" w:cs="Nikosh"/>
          <w:color w:val="222222"/>
          <w:sz w:val="28"/>
          <w:szCs w:val="28"/>
        </w:rPr>
        <w:t>বৃন্দ</w:t>
      </w:r>
      <w:proofErr w:type="spellEnd"/>
      <w:r>
        <w:rPr>
          <w:rFonts w:ascii="Nikosh" w:hAnsi="Nikosh" w:cs="Nikosh"/>
          <w:color w:val="222222"/>
          <w:sz w:val="28"/>
          <w:szCs w:val="28"/>
        </w:rPr>
        <w:t xml:space="preserve"> </w:t>
      </w:r>
      <w:proofErr w:type="spellStart"/>
      <w:r w:rsidRPr="00B33F11">
        <w:rPr>
          <w:rFonts w:ascii="Nikosh" w:hAnsi="Nikosh" w:cs="Nikosh"/>
          <w:color w:val="222222"/>
          <w:sz w:val="28"/>
          <w:szCs w:val="28"/>
        </w:rPr>
        <w:t>যে</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চ্যালেঞ্জগুলো</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তুলে</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ধরেন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তা</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হলো</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তরুণদের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মাদক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ব্যবহারের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অধিক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ঝুঁকি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আইনের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প্র</w:t>
      </w:r>
      <w:r>
        <w:rPr>
          <w:rFonts w:ascii="Nikosh" w:hAnsi="Nikosh" w:cs="Nikosh"/>
          <w:color w:val="222222"/>
          <w:sz w:val="28"/>
          <w:szCs w:val="28"/>
        </w:rPr>
        <w:t>য়ো</w:t>
      </w:r>
      <w:r w:rsidRPr="00B33F11">
        <w:rPr>
          <w:rFonts w:ascii="Nikosh" w:hAnsi="Nikosh" w:cs="Nikosh"/>
          <w:color w:val="222222"/>
          <w:sz w:val="28"/>
          <w:szCs w:val="28"/>
        </w:rPr>
        <w:t>গ</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এবং</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আন্তঃসীমান্তীয়</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নিরাপত্তা</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অস্থিতিশীল</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করার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ঝুঁকি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অবৈধ</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আর্থিক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প্রবাহ</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আন্তর্জাতিক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অপরাধ</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পরিবার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এবং</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সামাজিক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শান্তি</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বিনষ্টকরণ</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আইনহীন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অঞ্চল</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সৃষ্টি</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সমুদ্র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নিরাপত্তার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হুমকি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সিন্থেটিক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ওষুধের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ক্রমবর্ধমান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হুমকি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আইনি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কাঠামোর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ত্রুটি</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এবং</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মাদক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উৎপাদন</w:t>
      </w:r>
      <w:proofErr w:type="spellEnd"/>
      <w:r w:rsidRPr="00B33F11">
        <w:rPr>
          <w:rFonts w:ascii="Nikosh" w:hAnsi="Nikosh" w:cs="Nikosh"/>
          <w:color w:val="222222"/>
          <w:sz w:val="28"/>
          <w:szCs w:val="28"/>
        </w:rPr>
        <w:t xml:space="preserve"> ও </w:t>
      </w:r>
      <w:proofErr w:type="spellStart"/>
      <w:r w:rsidRPr="00B33F11">
        <w:rPr>
          <w:rFonts w:ascii="Nikosh" w:hAnsi="Nikosh" w:cs="Nikosh"/>
          <w:color w:val="222222"/>
          <w:sz w:val="28"/>
          <w:szCs w:val="28"/>
        </w:rPr>
        <w:t>ঔষধের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বাজারের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ক্রমবর্ধমান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পরিমাণ</w:t>
      </w:r>
      <w:proofErr w:type="spellEnd"/>
      <w:r w:rsidRPr="00B33F11">
        <w:rPr>
          <w:rFonts w:ascii="Nikosh" w:hAnsi="Nikosh" w:cs="Nikosh"/>
          <w:color w:val="222222"/>
          <w:sz w:val="28"/>
          <w:szCs w:val="28"/>
        </w:rPr>
        <w:t>।</w:t>
      </w:r>
    </w:p>
    <w:p w:rsidR="00011763" w:rsidRPr="00B33F11" w:rsidRDefault="00011763" w:rsidP="00507776">
      <w:pPr>
        <w:shd w:val="clear" w:color="auto" w:fill="FFFFFF"/>
        <w:spacing w:after="120" w:line="240" w:lineRule="auto"/>
        <w:ind w:firstLine="720"/>
        <w:jc w:val="both"/>
        <w:rPr>
          <w:rFonts w:ascii="Nikosh" w:hAnsi="Nikosh" w:cs="Nikosh"/>
          <w:color w:val="222222"/>
          <w:sz w:val="28"/>
          <w:szCs w:val="28"/>
        </w:rPr>
      </w:pPr>
      <w:proofErr w:type="spellStart"/>
      <w:r w:rsidRPr="00B33F11">
        <w:rPr>
          <w:rFonts w:ascii="Nikosh" w:hAnsi="Nikosh" w:cs="Nikosh"/>
          <w:color w:val="222222"/>
          <w:sz w:val="28"/>
          <w:szCs w:val="28"/>
        </w:rPr>
        <w:t>চ্যালেঞ্জ</w:t>
      </w:r>
      <w:r>
        <w:rPr>
          <w:rFonts w:ascii="Nikosh" w:hAnsi="Nikosh" w:cs="Nikosh"/>
          <w:color w:val="222222"/>
          <w:sz w:val="28"/>
          <w:szCs w:val="28"/>
        </w:rPr>
        <w:t>সমূহ</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মোকাবিলায়</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সম্মেলনে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অংশগ্রহণকারীরা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যেসব</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প্রস্তাব</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করেন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তা</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হলো</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সমুদ্র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নজরদারি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বৃদ্ধি</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এবং</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আন্তঃসীমান্তীয়</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সহযোগিতার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উন্নয়ন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মাদক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পাচারের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নেটও</w:t>
      </w:r>
      <w:r>
        <w:rPr>
          <w:rFonts w:ascii="Nikosh" w:hAnsi="Nikosh" w:cs="Nikosh"/>
          <w:color w:val="222222"/>
          <w:sz w:val="28"/>
          <w:szCs w:val="28"/>
        </w:rPr>
        <w:t>য়া</w:t>
      </w:r>
      <w:r w:rsidRPr="00B33F11">
        <w:rPr>
          <w:rFonts w:ascii="Nikosh" w:hAnsi="Nikosh" w:cs="Nikosh"/>
          <w:color w:val="222222"/>
          <w:sz w:val="28"/>
          <w:szCs w:val="28"/>
        </w:rPr>
        <w:t>র্ক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ব্যাহত</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এবং</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ধ্বংস</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করার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জন্য</w:t>
      </w:r>
      <w:proofErr w:type="spellEnd"/>
      <w:r w:rsidRPr="00B33F11">
        <w:rPr>
          <w:rFonts w:ascii="Nikosh" w:hAnsi="Nikosh" w:cs="Nikosh"/>
          <w:color w:val="222222"/>
          <w:sz w:val="28"/>
          <w:szCs w:val="28"/>
        </w:rPr>
        <w:t xml:space="preserve"> এ </w:t>
      </w:r>
      <w:proofErr w:type="spellStart"/>
      <w:r w:rsidRPr="00B33F11">
        <w:rPr>
          <w:rFonts w:ascii="Nikosh" w:hAnsi="Nikosh" w:cs="Nikosh"/>
          <w:color w:val="222222"/>
          <w:sz w:val="28"/>
          <w:szCs w:val="28"/>
        </w:rPr>
        <w:t>সংক্রান্ত</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সব</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দলের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অংশীদারিত্ব</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পৃথক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আঞ্চলিক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দা</w:t>
      </w:r>
      <w:r>
        <w:rPr>
          <w:rFonts w:ascii="Nikosh" w:hAnsi="Nikosh" w:cs="Nikosh"/>
          <w:color w:val="222222"/>
          <w:sz w:val="28"/>
          <w:szCs w:val="28"/>
        </w:rPr>
        <w:t>য়ি</w:t>
      </w:r>
      <w:r w:rsidRPr="00B33F11">
        <w:rPr>
          <w:rFonts w:ascii="Nikosh" w:hAnsi="Nikosh" w:cs="Nikosh"/>
          <w:color w:val="222222"/>
          <w:sz w:val="28"/>
          <w:szCs w:val="28"/>
        </w:rPr>
        <w:t>ত্ব</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গ্রহণ</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ভারত</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মহাসাগর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কমিশন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আইওসি</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দ্বারা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প্রতিষ্ঠিত</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আঞ্চলিক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সমুদ্র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নিরাপত্তার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বিষয়ে</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অংশীদারদের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একত্রিত</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করা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বিশ্বব্যাপী</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প্রশিক্ষণ</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এবং</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ভারত</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মহাসাগরের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দেশগুলোর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মধ্যে</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পুলিশী</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এবং</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কাস্টমস</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সহযোগিতাসহ</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দ্বিপক্ষী</w:t>
      </w:r>
      <w:r>
        <w:rPr>
          <w:rFonts w:ascii="Nikosh" w:hAnsi="Nikosh" w:cs="Nikosh"/>
          <w:color w:val="222222"/>
          <w:sz w:val="28"/>
          <w:szCs w:val="28"/>
        </w:rPr>
        <w:t>য়</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সহযোগিতা</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বৃদ্ধি</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করা</w:t>
      </w:r>
      <w:proofErr w:type="spellEnd"/>
      <w:r w:rsidRPr="00B33F11">
        <w:rPr>
          <w:rFonts w:ascii="Nikosh" w:hAnsi="Nikosh" w:cs="Nikosh"/>
          <w:color w:val="222222"/>
          <w:sz w:val="28"/>
          <w:szCs w:val="28"/>
        </w:rPr>
        <w:t>।</w:t>
      </w:r>
    </w:p>
    <w:p w:rsidR="00011763" w:rsidRPr="00B33F11" w:rsidRDefault="00011763" w:rsidP="00507776">
      <w:pPr>
        <w:shd w:val="clear" w:color="auto" w:fill="FFFFFF"/>
        <w:spacing w:after="120" w:line="240" w:lineRule="auto"/>
        <w:ind w:firstLine="720"/>
        <w:jc w:val="both"/>
        <w:rPr>
          <w:rFonts w:ascii="Nikosh" w:hAnsi="Nikosh" w:cs="Nikosh"/>
          <w:color w:val="222222"/>
          <w:sz w:val="28"/>
          <w:szCs w:val="28"/>
        </w:rPr>
      </w:pPr>
      <w:proofErr w:type="spellStart"/>
      <w:r w:rsidRPr="00B33F11">
        <w:rPr>
          <w:rFonts w:ascii="Nikosh" w:hAnsi="Nikosh" w:cs="Nikosh"/>
          <w:color w:val="222222"/>
          <w:sz w:val="28"/>
          <w:szCs w:val="28"/>
        </w:rPr>
        <w:t>সম্মেলনে</w:t>
      </w:r>
      <w:proofErr w:type="spellEnd"/>
      <w:r w:rsidRPr="00B33F11">
        <w:rPr>
          <w:rFonts w:ascii="Nikosh" w:hAnsi="Nikosh" w:cs="Nikosh"/>
          <w:color w:val="222222"/>
          <w:sz w:val="28"/>
          <w:szCs w:val="28"/>
        </w:rPr>
        <w:t xml:space="preserve"> </w:t>
      </w:r>
      <w:proofErr w:type="spellStart"/>
      <w:r>
        <w:rPr>
          <w:rFonts w:ascii="Nikosh" w:hAnsi="Nikosh" w:cs="Nikosh"/>
          <w:color w:val="222222"/>
          <w:sz w:val="28"/>
          <w:szCs w:val="28"/>
        </w:rPr>
        <w:t>আরো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যে</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সুপারিশগুলো</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উঠে</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আসে</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তা</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হলো</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ড্রাগ</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সংক্রান্ত</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সমস্যা</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সমাধানের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কৌশল</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পুনর্বিবেচনা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এবং</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নবায়ন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আইনি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কাঠামো</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এবং</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আন্তর্জাতিক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সহযোগিতা</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পর্যালোচনা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আইওসি</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এবং</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জাতিসংঘের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ড্</w:t>
      </w:r>
      <w:r>
        <w:rPr>
          <w:rFonts w:ascii="Nikosh" w:hAnsi="Nikosh" w:cs="Nikosh"/>
          <w:color w:val="222222"/>
          <w:sz w:val="28"/>
          <w:szCs w:val="28"/>
        </w:rPr>
        <w:t>রাগস</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অ্যান্ড</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ক্রাইম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দপ্তরের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মতো</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আন্তর্জাতিক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সংস্থাগুলোর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সাথে</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ঘনিষ্ঠ</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সহযোগিতায়</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কাজ</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করা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যারা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সফলভাবে</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মাদক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পাচার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এবং</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মাদকদ্রব্যের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অপব্যবহার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মোকাবিলা</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করেছে</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তাদের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উদাহরণ</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অনুসরণ</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করে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মাদকের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অপব্যবহার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এবং</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সামগ্রিকভাবে</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সংঘবদ্ধ</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অপরাধ</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হ্রাস</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করতে</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টেকসই</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উন্নয়নের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প্রতিশ্রুতি</w:t>
      </w:r>
      <w:proofErr w:type="spellEnd"/>
      <w:r w:rsidRPr="00B33F11">
        <w:rPr>
          <w:rFonts w:ascii="Nikosh" w:hAnsi="Nikosh" w:cs="Nikosh"/>
          <w:color w:val="222222"/>
          <w:sz w:val="28"/>
          <w:szCs w:val="28"/>
        </w:rPr>
        <w:t>।</w:t>
      </w:r>
    </w:p>
    <w:p w:rsidR="00011763" w:rsidRPr="00B33F11" w:rsidRDefault="00011763" w:rsidP="00507776">
      <w:pPr>
        <w:shd w:val="clear" w:color="auto" w:fill="FFFFFF"/>
        <w:spacing w:after="120" w:line="240" w:lineRule="auto"/>
        <w:ind w:firstLine="720"/>
        <w:jc w:val="both"/>
        <w:rPr>
          <w:rFonts w:ascii="Nikosh" w:hAnsi="Nikosh" w:cs="Nikosh"/>
          <w:color w:val="222222"/>
          <w:sz w:val="28"/>
          <w:szCs w:val="28"/>
        </w:rPr>
      </w:pPr>
      <w:proofErr w:type="spellStart"/>
      <w:r w:rsidRPr="00B33F11">
        <w:rPr>
          <w:rFonts w:ascii="Nikosh" w:hAnsi="Nikosh" w:cs="Nikosh"/>
          <w:color w:val="222222"/>
          <w:sz w:val="28"/>
          <w:szCs w:val="28"/>
        </w:rPr>
        <w:t>সম্মেলনের</w:t>
      </w:r>
      <w:proofErr w:type="spellEnd"/>
      <w:r w:rsidRPr="00B33F11">
        <w:rPr>
          <w:rFonts w:ascii="Nikosh" w:hAnsi="Nikosh" w:cs="Nikosh"/>
          <w:color w:val="222222"/>
          <w:sz w:val="28"/>
          <w:szCs w:val="28"/>
        </w:rPr>
        <w:t xml:space="preserve"> </w:t>
      </w:r>
      <w:proofErr w:type="spellStart"/>
      <w:r>
        <w:rPr>
          <w:rFonts w:ascii="Nikosh" w:hAnsi="Nikosh" w:cs="Nikosh"/>
          <w:color w:val="222222"/>
          <w:sz w:val="28"/>
          <w:szCs w:val="28"/>
        </w:rPr>
        <w:t>সাইড</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লাইনে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মরিশাসের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প্রধানমন্ত্রী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প্রবিন্দ</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জগন্নাথের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সাথে</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বিভিন্ন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বিষয়ে</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আলাপ</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করেন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বাংলাদেশের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তথ্য</w:t>
      </w:r>
      <w:proofErr w:type="spellEnd"/>
      <w:r w:rsidRPr="00B33F11">
        <w:rPr>
          <w:rFonts w:ascii="Nikosh" w:hAnsi="Nikosh" w:cs="Nikosh"/>
          <w:color w:val="222222"/>
          <w:sz w:val="28"/>
          <w:szCs w:val="28"/>
        </w:rPr>
        <w:t xml:space="preserve"> ও </w:t>
      </w:r>
      <w:proofErr w:type="spellStart"/>
      <w:r w:rsidRPr="00B33F11">
        <w:rPr>
          <w:rFonts w:ascii="Nikosh" w:hAnsi="Nikosh" w:cs="Nikosh"/>
          <w:color w:val="222222"/>
          <w:sz w:val="28"/>
          <w:szCs w:val="28"/>
        </w:rPr>
        <w:t>সম্প্রচার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প্রতিমন্ত্রী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মোহাম্মদ</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আলী</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আরাফাত</w:t>
      </w:r>
      <w:proofErr w:type="spellEnd"/>
      <w:r>
        <w:rPr>
          <w:rFonts w:ascii="Nikosh" w:hAnsi="Nikosh" w:cs="Nikosh"/>
          <w:color w:val="222222"/>
          <w:sz w:val="28"/>
          <w:szCs w:val="28"/>
        </w:rPr>
        <w:t>।</w:t>
      </w:r>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তিনি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বাংলাদেশের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প্রধানমন্ত্রী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শেখ</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হাসিনার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পক্ষ</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থেকে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মরিশাসের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প্রধানমন্ত্রীকে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বাংলাদেশ</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সফরের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আমন্ত্রণ</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জানান</w:t>
      </w:r>
      <w:proofErr w:type="spellEnd"/>
      <w:r w:rsidRPr="00B33F11">
        <w:rPr>
          <w:rFonts w:ascii="Nikosh" w:hAnsi="Nikosh" w:cs="Nikosh"/>
          <w:color w:val="222222"/>
          <w:sz w:val="28"/>
          <w:szCs w:val="28"/>
        </w:rPr>
        <w:t>।</w:t>
      </w:r>
      <w:bookmarkStart w:id="0" w:name="_GoBack"/>
      <w:bookmarkEnd w:id="0"/>
    </w:p>
    <w:p w:rsidR="00011763" w:rsidRPr="00B33F11" w:rsidRDefault="00011763" w:rsidP="00507776">
      <w:pPr>
        <w:shd w:val="clear" w:color="auto" w:fill="FFFFFF"/>
        <w:spacing w:after="120" w:line="240" w:lineRule="auto"/>
        <w:ind w:firstLine="720"/>
        <w:jc w:val="both"/>
        <w:rPr>
          <w:rFonts w:ascii="Nikosh" w:hAnsi="Nikosh" w:cs="Nikosh"/>
          <w:color w:val="222222"/>
          <w:sz w:val="28"/>
          <w:szCs w:val="28"/>
        </w:rPr>
      </w:pPr>
      <w:proofErr w:type="spellStart"/>
      <w:r>
        <w:rPr>
          <w:rFonts w:ascii="Nikosh" w:hAnsi="Nikosh" w:cs="Nikosh"/>
          <w:color w:val="222222"/>
          <w:sz w:val="28"/>
          <w:szCs w:val="28"/>
        </w:rPr>
        <w:t>উল্লেখ্য</w:t>
      </w:r>
      <w:proofErr w:type="spellEnd"/>
      <w:r>
        <w:rPr>
          <w:rFonts w:ascii="Nikosh" w:hAnsi="Nikosh" w:cs="Nikosh"/>
          <w:color w:val="222222"/>
          <w:sz w:val="28"/>
          <w:szCs w:val="28"/>
        </w:rPr>
        <w:t xml:space="preserve">, </w:t>
      </w:r>
      <w:r w:rsidRPr="00B33F11">
        <w:rPr>
          <w:rFonts w:ascii="Nikosh" w:hAnsi="Nikosh" w:cs="Nikosh"/>
          <w:color w:val="222222"/>
          <w:sz w:val="28"/>
          <w:szCs w:val="28"/>
        </w:rPr>
        <w:t xml:space="preserve">২৪টি </w:t>
      </w:r>
      <w:proofErr w:type="spellStart"/>
      <w:r w:rsidRPr="00B33F11">
        <w:rPr>
          <w:rFonts w:ascii="Nikosh" w:hAnsi="Nikosh" w:cs="Nikosh"/>
          <w:color w:val="222222"/>
          <w:sz w:val="28"/>
          <w:szCs w:val="28"/>
        </w:rPr>
        <w:t>দেশ</w:t>
      </w:r>
      <w:proofErr w:type="spellEnd"/>
      <w:r w:rsidRPr="00B33F11">
        <w:rPr>
          <w:rFonts w:ascii="Nikosh" w:hAnsi="Nikosh" w:cs="Nikosh"/>
          <w:color w:val="222222"/>
          <w:sz w:val="28"/>
          <w:szCs w:val="28"/>
        </w:rPr>
        <w:t xml:space="preserve"> ও ২৬টি </w:t>
      </w:r>
      <w:proofErr w:type="spellStart"/>
      <w:r w:rsidRPr="00B33F11">
        <w:rPr>
          <w:rFonts w:ascii="Nikosh" w:hAnsi="Nikosh" w:cs="Nikosh"/>
          <w:color w:val="222222"/>
          <w:sz w:val="28"/>
          <w:szCs w:val="28"/>
        </w:rPr>
        <w:t>আন্তর্জাতিক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সংস্থা</w:t>
      </w:r>
      <w:proofErr w:type="spellEnd"/>
      <w:r w:rsidRPr="00B33F11">
        <w:rPr>
          <w:rFonts w:ascii="Nikosh" w:hAnsi="Nikosh" w:cs="Nikosh"/>
          <w:color w:val="222222"/>
          <w:sz w:val="28"/>
          <w:szCs w:val="28"/>
        </w:rPr>
        <w:t xml:space="preserve"> এ </w:t>
      </w:r>
      <w:proofErr w:type="spellStart"/>
      <w:r w:rsidRPr="00B33F11">
        <w:rPr>
          <w:rFonts w:ascii="Nikosh" w:hAnsi="Nikosh" w:cs="Nikosh"/>
          <w:color w:val="222222"/>
          <w:sz w:val="28"/>
          <w:szCs w:val="28"/>
        </w:rPr>
        <w:t>সম্মেলনে</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অংশ</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নেয়</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সম্মেলনের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শেষ</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সময়</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মাদক</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পাচার</w:t>
      </w:r>
      <w:proofErr w:type="spellEnd"/>
      <w:r w:rsidRPr="00B33F11">
        <w:rPr>
          <w:rFonts w:ascii="Nikosh" w:hAnsi="Nikosh" w:cs="Nikosh"/>
          <w:color w:val="222222"/>
          <w:sz w:val="28"/>
          <w:szCs w:val="28"/>
        </w:rPr>
        <w:t xml:space="preserve"> ও </w:t>
      </w:r>
      <w:proofErr w:type="spellStart"/>
      <w:r w:rsidRPr="00B33F11">
        <w:rPr>
          <w:rFonts w:ascii="Nikosh" w:hAnsi="Nikosh" w:cs="Nikosh"/>
          <w:color w:val="222222"/>
          <w:sz w:val="28"/>
          <w:szCs w:val="28"/>
        </w:rPr>
        <w:t>মাদকদ্রব্যের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অপব্যবহারের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ওপর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প্রথম</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মন্ত্রী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পর্যা</w:t>
      </w:r>
      <w:r>
        <w:rPr>
          <w:rFonts w:ascii="Nikosh" w:hAnsi="Nikosh" w:cs="Nikosh"/>
          <w:color w:val="222222"/>
          <w:sz w:val="28"/>
          <w:szCs w:val="28"/>
        </w:rPr>
        <w:t>য়ে</w:t>
      </w:r>
      <w:r w:rsidRPr="00B33F11">
        <w:rPr>
          <w:rFonts w:ascii="Nikosh" w:hAnsi="Nikosh" w:cs="Nikosh"/>
          <w:color w:val="222222"/>
          <w:sz w:val="28"/>
          <w:szCs w:val="28"/>
        </w:rPr>
        <w:t>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সম্মেলনের</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ঘোষণা</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গৃহিত</w:t>
      </w:r>
      <w:proofErr w:type="spellEnd"/>
      <w:r w:rsidRPr="00B33F11">
        <w:rPr>
          <w:rFonts w:ascii="Nikosh" w:hAnsi="Nikosh" w:cs="Nikosh"/>
          <w:color w:val="222222"/>
          <w:sz w:val="28"/>
          <w:szCs w:val="28"/>
        </w:rPr>
        <w:t xml:space="preserve"> </w:t>
      </w:r>
      <w:proofErr w:type="spellStart"/>
      <w:r w:rsidRPr="00B33F11">
        <w:rPr>
          <w:rFonts w:ascii="Nikosh" w:hAnsi="Nikosh" w:cs="Nikosh"/>
          <w:color w:val="222222"/>
          <w:sz w:val="28"/>
          <w:szCs w:val="28"/>
        </w:rPr>
        <w:t>হ</w:t>
      </w:r>
      <w:r>
        <w:rPr>
          <w:rFonts w:ascii="Nikosh" w:hAnsi="Nikosh" w:cs="Nikosh"/>
          <w:color w:val="222222"/>
          <w:sz w:val="28"/>
          <w:szCs w:val="28"/>
        </w:rPr>
        <w:t>য়</w:t>
      </w:r>
      <w:proofErr w:type="spellEnd"/>
      <w:r w:rsidRPr="00B33F11">
        <w:rPr>
          <w:rFonts w:ascii="Nikosh" w:hAnsi="Nikosh" w:cs="Nikosh"/>
          <w:color w:val="222222"/>
          <w:sz w:val="28"/>
          <w:szCs w:val="28"/>
        </w:rPr>
        <w:t>।</w:t>
      </w:r>
    </w:p>
    <w:p w:rsidR="00011763" w:rsidRDefault="00011763" w:rsidP="00011763">
      <w:pPr>
        <w:spacing w:after="0" w:line="240" w:lineRule="auto"/>
        <w:ind w:right="254"/>
        <w:jc w:val="center"/>
        <w:rPr>
          <w:rFonts w:ascii="Nikosh" w:hAnsi="Nikosh" w:cs="Nikosh"/>
          <w:color w:val="000000" w:themeColor="text1"/>
          <w:sz w:val="28"/>
          <w:szCs w:val="28"/>
        </w:rPr>
      </w:pPr>
      <w:r w:rsidRPr="00560C7B">
        <w:rPr>
          <w:rFonts w:ascii="Nikosh" w:hAnsi="Nikosh" w:cs="Nikosh"/>
          <w:color w:val="000000" w:themeColor="text1"/>
          <w:sz w:val="28"/>
          <w:szCs w:val="28"/>
        </w:rPr>
        <w:t>#</w:t>
      </w:r>
    </w:p>
    <w:p w:rsidR="00011763" w:rsidRPr="00560C7B" w:rsidRDefault="00011763" w:rsidP="00011763">
      <w:pPr>
        <w:spacing w:after="0" w:line="240" w:lineRule="auto"/>
        <w:ind w:right="254"/>
        <w:jc w:val="center"/>
        <w:rPr>
          <w:rFonts w:ascii="Nikosh" w:hAnsi="Nikosh" w:cs="Nikosh"/>
          <w:color w:val="000000" w:themeColor="text1"/>
          <w:sz w:val="28"/>
          <w:szCs w:val="28"/>
        </w:rPr>
      </w:pPr>
    </w:p>
    <w:p w:rsidR="00011763" w:rsidRDefault="00011763" w:rsidP="00011763">
      <w:pPr>
        <w:spacing w:after="0" w:line="240" w:lineRule="auto"/>
        <w:rPr>
          <w:rFonts w:ascii="Nikosh" w:hAnsi="Nikosh" w:cs="Nikosh"/>
          <w:bCs/>
          <w:color w:val="000000" w:themeColor="text1"/>
          <w:sz w:val="28"/>
          <w:szCs w:val="28"/>
          <w:lang w:bidi="bn-IN"/>
        </w:rPr>
      </w:pPr>
      <w:proofErr w:type="spellStart"/>
      <w:r w:rsidRPr="00B33F11">
        <w:rPr>
          <w:rFonts w:ascii="Nikosh" w:hAnsi="Nikosh" w:cs="Nikosh"/>
          <w:color w:val="222222"/>
          <w:sz w:val="28"/>
          <w:szCs w:val="28"/>
        </w:rPr>
        <w:t>ইফতেখা</w:t>
      </w:r>
      <w:r>
        <w:rPr>
          <w:rFonts w:ascii="Nikosh" w:hAnsi="Nikosh" w:cs="Nikosh"/>
          <w:color w:val="222222"/>
          <w:sz w:val="28"/>
          <w:szCs w:val="28"/>
        </w:rPr>
        <w:t>র</w:t>
      </w:r>
      <w:proofErr w:type="spellEnd"/>
      <w:r>
        <w:rPr>
          <w:rFonts w:ascii="Nikosh" w:hAnsi="Nikosh" w:cs="Nikosh"/>
          <w:bCs/>
          <w:color w:val="222222"/>
          <w:sz w:val="28"/>
          <w:szCs w:val="28"/>
        </w:rPr>
        <w:t>/</w:t>
      </w:r>
      <w:proofErr w:type="spellStart"/>
      <w:r w:rsidRPr="00E03C7B">
        <w:rPr>
          <w:rFonts w:ascii="Nikosh" w:hAnsi="Nikosh" w:cs="Nikosh"/>
          <w:bCs/>
          <w:color w:val="222222"/>
          <w:sz w:val="28"/>
          <w:szCs w:val="28"/>
        </w:rPr>
        <w:t>কামরুজ্জামান</w:t>
      </w:r>
      <w:proofErr w:type="spellEnd"/>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 xml:space="preserve">১৫১৫ </w:t>
      </w:r>
      <w:r w:rsidRPr="00A25225">
        <w:rPr>
          <w:rFonts w:ascii="Nikosh" w:hAnsi="Nikosh" w:cs="Nikosh"/>
          <w:sz w:val="28"/>
          <w:szCs w:val="28"/>
          <w:lang w:val="nb-NO"/>
        </w:rPr>
        <w:t>ঘণ্টা</w:t>
      </w:r>
    </w:p>
    <w:p w:rsidR="00932A91" w:rsidRDefault="00932A91">
      <w:pPr>
        <w:spacing w:after="0" w:line="240" w:lineRule="auto"/>
        <w:rPr>
          <w:rFonts w:ascii="Times New Roman" w:hAnsi="Times New Roman"/>
          <w:color w:val="000000" w:themeColor="text1"/>
          <w:sz w:val="26"/>
          <w:szCs w:val="26"/>
          <w:lang w:bidi="bn-IN"/>
        </w:rPr>
      </w:pPr>
      <w:r>
        <w:rPr>
          <w:rFonts w:ascii="Times New Roman" w:hAnsi="Times New Roman"/>
          <w:color w:val="000000" w:themeColor="text1"/>
          <w:sz w:val="26"/>
          <w:szCs w:val="26"/>
          <w:lang w:bidi="bn-IN"/>
        </w:rPr>
        <w:br w:type="page"/>
      </w:r>
    </w:p>
    <w:p w:rsidR="00000710" w:rsidRPr="003A1498" w:rsidRDefault="00000710" w:rsidP="00000710">
      <w:pPr>
        <w:spacing w:after="0" w:line="240" w:lineRule="auto"/>
        <w:rPr>
          <w:rFonts w:ascii="Times New Roman" w:hAnsi="Times New Roman"/>
          <w:color w:val="000000" w:themeColor="text1"/>
          <w:sz w:val="26"/>
          <w:szCs w:val="26"/>
          <w:lang w:bidi="bn-IN"/>
        </w:rPr>
      </w:pPr>
      <w:r w:rsidRPr="003A1498">
        <w:rPr>
          <w:rFonts w:ascii="Times New Roman" w:hAnsi="Times New Roman"/>
          <w:color w:val="000000" w:themeColor="text1"/>
          <w:sz w:val="26"/>
          <w:szCs w:val="26"/>
          <w:lang w:bidi="bn-IN"/>
        </w:rPr>
        <w:lastRenderedPageBreak/>
        <w:t xml:space="preserve">Handout </w:t>
      </w:r>
      <w:r w:rsidRPr="003A1498">
        <w:rPr>
          <w:rFonts w:ascii="Times New Roman" w:hAnsi="Times New Roman"/>
          <w:color w:val="000000" w:themeColor="text1"/>
          <w:sz w:val="26"/>
          <w:szCs w:val="26"/>
          <w:lang w:bidi="bn-IN"/>
        </w:rPr>
        <w:tab/>
      </w:r>
      <w:r w:rsidRPr="003A1498">
        <w:rPr>
          <w:rFonts w:ascii="Times New Roman" w:hAnsi="Times New Roman"/>
          <w:color w:val="000000" w:themeColor="text1"/>
          <w:sz w:val="26"/>
          <w:szCs w:val="26"/>
          <w:lang w:bidi="bn-IN"/>
        </w:rPr>
        <w:tab/>
      </w:r>
      <w:r w:rsidRPr="003A1498">
        <w:rPr>
          <w:rFonts w:ascii="Times New Roman" w:hAnsi="Times New Roman"/>
          <w:color w:val="000000" w:themeColor="text1"/>
          <w:sz w:val="26"/>
          <w:szCs w:val="26"/>
          <w:lang w:bidi="bn-IN"/>
        </w:rPr>
        <w:tab/>
        <w:t xml:space="preserve">                                       </w:t>
      </w:r>
      <w:r w:rsidR="005A4F33">
        <w:rPr>
          <w:rFonts w:ascii="Times New Roman" w:hAnsi="Times New Roman"/>
          <w:color w:val="000000" w:themeColor="text1"/>
          <w:sz w:val="26"/>
          <w:szCs w:val="26"/>
          <w:lang w:bidi="bn-IN"/>
        </w:rPr>
        <w:t xml:space="preserve">                            </w:t>
      </w:r>
      <w:r w:rsidRPr="003A1498">
        <w:rPr>
          <w:rFonts w:ascii="Times New Roman" w:hAnsi="Times New Roman"/>
          <w:color w:val="000000" w:themeColor="text1"/>
          <w:sz w:val="26"/>
          <w:szCs w:val="26"/>
          <w:lang w:bidi="bn-IN"/>
        </w:rPr>
        <w:t xml:space="preserve">       </w:t>
      </w:r>
      <w:proofErr w:type="gramStart"/>
      <w:r w:rsidRPr="003A1498">
        <w:rPr>
          <w:rFonts w:ascii="Times New Roman" w:hAnsi="Times New Roman"/>
          <w:color w:val="000000" w:themeColor="text1"/>
          <w:sz w:val="26"/>
          <w:szCs w:val="26"/>
          <w:lang w:bidi="bn-IN"/>
        </w:rPr>
        <w:t>Number :</w:t>
      </w:r>
      <w:proofErr w:type="gramEnd"/>
      <w:r w:rsidRPr="003A1498">
        <w:rPr>
          <w:rFonts w:ascii="Times New Roman" w:hAnsi="Times New Roman"/>
          <w:color w:val="000000" w:themeColor="text1"/>
          <w:sz w:val="26"/>
          <w:szCs w:val="26"/>
          <w:lang w:bidi="bn-IN"/>
        </w:rPr>
        <w:t xml:space="preserve"> </w:t>
      </w:r>
      <w:r>
        <w:rPr>
          <w:rFonts w:ascii="Times New Roman" w:hAnsi="Times New Roman"/>
          <w:color w:val="000000" w:themeColor="text1"/>
          <w:sz w:val="26"/>
          <w:szCs w:val="26"/>
          <w:lang w:bidi="bn-IN"/>
        </w:rPr>
        <w:t>4378</w:t>
      </w:r>
      <w:r w:rsidRPr="003A1498">
        <w:rPr>
          <w:rFonts w:ascii="Times New Roman" w:hAnsi="Times New Roman"/>
          <w:color w:val="000000" w:themeColor="text1"/>
          <w:sz w:val="26"/>
          <w:szCs w:val="26"/>
          <w:lang w:bidi="bn-IN"/>
        </w:rPr>
        <w:t xml:space="preserve"> </w:t>
      </w:r>
    </w:p>
    <w:p w:rsidR="00000710" w:rsidRPr="003A1498" w:rsidRDefault="00000710" w:rsidP="00000710">
      <w:pPr>
        <w:spacing w:after="0" w:line="240" w:lineRule="auto"/>
        <w:rPr>
          <w:rFonts w:ascii="Times New Roman" w:hAnsi="Times New Roman"/>
          <w:color w:val="000000" w:themeColor="text1"/>
          <w:sz w:val="26"/>
          <w:szCs w:val="26"/>
          <w:lang w:bidi="bn-IN"/>
        </w:rPr>
      </w:pPr>
    </w:p>
    <w:p w:rsidR="00000710" w:rsidRPr="003A1498" w:rsidRDefault="00000710" w:rsidP="00000710">
      <w:pPr>
        <w:spacing w:after="0" w:line="240" w:lineRule="auto"/>
        <w:jc w:val="center"/>
        <w:rPr>
          <w:rFonts w:ascii="Times New Roman" w:hAnsi="Times New Roman"/>
          <w:b/>
          <w:color w:val="222222"/>
          <w:sz w:val="26"/>
          <w:szCs w:val="26"/>
          <w:shd w:val="clear" w:color="auto" w:fill="FFFFFF"/>
        </w:rPr>
      </w:pPr>
      <w:r>
        <w:rPr>
          <w:rFonts w:ascii="Times New Roman" w:hAnsi="Times New Roman"/>
          <w:b/>
          <w:color w:val="222222"/>
          <w:sz w:val="26"/>
          <w:szCs w:val="26"/>
          <w:shd w:val="clear" w:color="auto" w:fill="FFFFFF"/>
        </w:rPr>
        <w:t>Environment Minister h</w:t>
      </w:r>
      <w:r w:rsidRPr="003A1498">
        <w:rPr>
          <w:rFonts w:ascii="Times New Roman" w:hAnsi="Times New Roman"/>
          <w:b/>
          <w:color w:val="222222"/>
          <w:sz w:val="26"/>
          <w:szCs w:val="26"/>
          <w:shd w:val="clear" w:color="auto" w:fill="FFFFFF"/>
        </w:rPr>
        <w:t>eld Meetings</w:t>
      </w:r>
      <w:r>
        <w:rPr>
          <w:rFonts w:ascii="Times New Roman" w:hAnsi="Times New Roman"/>
          <w:b/>
          <w:color w:val="222222"/>
          <w:sz w:val="26"/>
          <w:szCs w:val="26"/>
          <w:shd w:val="clear" w:color="auto" w:fill="FFFFFF"/>
        </w:rPr>
        <w:t xml:space="preserve"> in </w:t>
      </w:r>
      <w:proofErr w:type="spellStart"/>
      <w:r>
        <w:rPr>
          <w:rFonts w:ascii="Times New Roman" w:hAnsi="Times New Roman"/>
          <w:b/>
          <w:color w:val="222222"/>
          <w:sz w:val="26"/>
          <w:szCs w:val="26"/>
          <w:shd w:val="clear" w:color="auto" w:fill="FFFFFF"/>
        </w:rPr>
        <w:t>Petersberg</w:t>
      </w:r>
      <w:proofErr w:type="spellEnd"/>
      <w:r>
        <w:rPr>
          <w:rFonts w:ascii="Times New Roman" w:hAnsi="Times New Roman"/>
          <w:b/>
          <w:color w:val="222222"/>
          <w:sz w:val="26"/>
          <w:szCs w:val="26"/>
          <w:shd w:val="clear" w:color="auto" w:fill="FFFFFF"/>
        </w:rPr>
        <w:t xml:space="preserve"> Climate Dialogue in</w:t>
      </w:r>
      <w:r w:rsidRPr="003A1498">
        <w:rPr>
          <w:rFonts w:ascii="Times New Roman" w:hAnsi="Times New Roman"/>
          <w:b/>
          <w:color w:val="222222"/>
          <w:sz w:val="26"/>
          <w:szCs w:val="26"/>
          <w:shd w:val="clear" w:color="auto" w:fill="FFFFFF"/>
        </w:rPr>
        <w:t xml:space="preserve"> Berlin.</w:t>
      </w:r>
    </w:p>
    <w:p w:rsidR="00000710" w:rsidRPr="003A1498" w:rsidRDefault="00000710" w:rsidP="00000710">
      <w:pPr>
        <w:spacing w:after="0" w:line="240" w:lineRule="auto"/>
        <w:rPr>
          <w:rFonts w:ascii="Times New Roman" w:hAnsi="Times New Roman"/>
          <w:color w:val="000000" w:themeColor="text1"/>
          <w:sz w:val="26"/>
          <w:szCs w:val="26"/>
          <w:lang w:bidi="bn-IN"/>
        </w:rPr>
      </w:pPr>
      <w:r w:rsidRPr="003A1498">
        <w:rPr>
          <w:rFonts w:ascii="Times New Roman" w:hAnsi="Times New Roman"/>
          <w:b/>
          <w:color w:val="222222"/>
          <w:sz w:val="26"/>
          <w:szCs w:val="26"/>
        </w:rPr>
        <w:br/>
      </w:r>
      <w:r w:rsidRPr="003A1498">
        <w:rPr>
          <w:rFonts w:ascii="Times New Roman" w:hAnsi="Times New Roman"/>
          <w:color w:val="222222"/>
          <w:sz w:val="26"/>
          <w:szCs w:val="26"/>
          <w:shd w:val="clear" w:color="auto" w:fill="FFFFFF"/>
        </w:rPr>
        <w:t>Dhaka</w:t>
      </w:r>
      <w:r w:rsidRPr="003A1498">
        <w:rPr>
          <w:rFonts w:ascii="Times New Roman" w:hAnsi="Times New Roman"/>
          <w:color w:val="000000" w:themeColor="text1"/>
          <w:sz w:val="26"/>
          <w:szCs w:val="26"/>
          <w:lang w:bidi="bn-IN"/>
        </w:rPr>
        <w:t xml:space="preserve">, </w:t>
      </w:r>
      <w:r w:rsidRPr="003A1498">
        <w:rPr>
          <w:rFonts w:ascii="Times New Roman" w:hAnsi="Times New Roman"/>
          <w:color w:val="000000" w:themeColor="text1"/>
          <w:sz w:val="26"/>
          <w:szCs w:val="26"/>
        </w:rPr>
        <w:t>26 April:</w:t>
      </w:r>
      <w:r w:rsidRPr="003A1498">
        <w:rPr>
          <w:rFonts w:ascii="Times New Roman" w:hAnsi="Times New Roman"/>
          <w:color w:val="000000" w:themeColor="text1"/>
          <w:sz w:val="26"/>
          <w:szCs w:val="26"/>
          <w:lang w:bidi="bn-IN"/>
        </w:rPr>
        <w:t xml:space="preserve"> </w:t>
      </w:r>
    </w:p>
    <w:p w:rsidR="00000710" w:rsidRPr="003A1498" w:rsidRDefault="00000710" w:rsidP="00000710">
      <w:pPr>
        <w:spacing w:after="0" w:line="240" w:lineRule="auto"/>
        <w:rPr>
          <w:rFonts w:ascii="Times New Roman" w:hAnsi="Times New Roman"/>
          <w:color w:val="222222"/>
          <w:sz w:val="26"/>
          <w:szCs w:val="26"/>
          <w:shd w:val="clear" w:color="auto" w:fill="FFFFFF"/>
        </w:rPr>
      </w:pPr>
    </w:p>
    <w:p w:rsidR="00000710" w:rsidRPr="003A1498" w:rsidRDefault="00000710" w:rsidP="0072052C">
      <w:pPr>
        <w:spacing w:after="0" w:line="240" w:lineRule="auto"/>
        <w:ind w:firstLine="720"/>
        <w:jc w:val="both"/>
        <w:rPr>
          <w:rFonts w:ascii="Times New Roman" w:hAnsi="Times New Roman"/>
          <w:color w:val="222222"/>
          <w:sz w:val="26"/>
          <w:szCs w:val="26"/>
          <w:shd w:val="clear" w:color="auto" w:fill="FFFFFF"/>
        </w:rPr>
      </w:pPr>
      <w:r w:rsidRPr="003A1498">
        <w:rPr>
          <w:rFonts w:ascii="Times New Roman" w:hAnsi="Times New Roman"/>
          <w:color w:val="222222"/>
          <w:sz w:val="26"/>
          <w:szCs w:val="26"/>
          <w:shd w:val="clear" w:color="auto" w:fill="FFFFFF"/>
        </w:rPr>
        <w:t xml:space="preserve">Environment, Forest, and Climate Change Minister Saber Hussain Chowdhury engaged in a pivotal bilateral meeting with Saudi Arabia's Chief Climate Negotiator, Khalid M. </w:t>
      </w:r>
      <w:proofErr w:type="spellStart"/>
      <w:r w:rsidRPr="003A1498">
        <w:rPr>
          <w:rFonts w:ascii="Times New Roman" w:hAnsi="Times New Roman"/>
          <w:color w:val="222222"/>
          <w:sz w:val="26"/>
          <w:szCs w:val="26"/>
          <w:shd w:val="clear" w:color="auto" w:fill="FFFFFF"/>
        </w:rPr>
        <w:t>Almehaid</w:t>
      </w:r>
      <w:proofErr w:type="spellEnd"/>
      <w:r w:rsidRPr="003A1498">
        <w:rPr>
          <w:rFonts w:ascii="Times New Roman" w:hAnsi="Times New Roman"/>
          <w:color w:val="222222"/>
          <w:sz w:val="26"/>
          <w:szCs w:val="26"/>
          <w:shd w:val="clear" w:color="auto" w:fill="FFFFFF"/>
        </w:rPr>
        <w:t xml:space="preserve">, during the </w:t>
      </w:r>
      <w:proofErr w:type="spellStart"/>
      <w:r w:rsidRPr="003A1498">
        <w:rPr>
          <w:rFonts w:ascii="Times New Roman" w:hAnsi="Times New Roman"/>
          <w:color w:val="222222"/>
          <w:sz w:val="26"/>
          <w:szCs w:val="26"/>
          <w:shd w:val="clear" w:color="auto" w:fill="FFFFFF"/>
        </w:rPr>
        <w:t>Petersberg</w:t>
      </w:r>
      <w:proofErr w:type="spellEnd"/>
      <w:r w:rsidRPr="003A1498">
        <w:rPr>
          <w:rFonts w:ascii="Times New Roman" w:hAnsi="Times New Roman"/>
          <w:color w:val="222222"/>
          <w:sz w:val="26"/>
          <w:szCs w:val="26"/>
          <w:shd w:val="clear" w:color="auto" w:fill="FFFFFF"/>
        </w:rPr>
        <w:t xml:space="preserve"> Climate Dialogue in Berlin, Germany</w:t>
      </w:r>
      <w:r>
        <w:rPr>
          <w:rFonts w:ascii="Times New Roman" w:hAnsi="Times New Roman"/>
          <w:color w:val="222222"/>
          <w:sz w:val="26"/>
          <w:szCs w:val="26"/>
          <w:shd w:val="clear" w:color="auto" w:fill="FFFFFF"/>
        </w:rPr>
        <w:t xml:space="preserve"> yesterday.</w:t>
      </w:r>
    </w:p>
    <w:p w:rsidR="00000710" w:rsidRDefault="00000710" w:rsidP="0072052C">
      <w:pPr>
        <w:spacing w:after="0" w:line="240" w:lineRule="auto"/>
        <w:jc w:val="both"/>
        <w:rPr>
          <w:rFonts w:ascii="Times New Roman" w:hAnsi="Times New Roman"/>
          <w:color w:val="222222"/>
          <w:sz w:val="26"/>
          <w:szCs w:val="26"/>
          <w:shd w:val="clear" w:color="auto" w:fill="FFFFFF"/>
        </w:rPr>
      </w:pPr>
      <w:r w:rsidRPr="003A1498">
        <w:rPr>
          <w:rFonts w:ascii="Times New Roman" w:hAnsi="Times New Roman"/>
          <w:color w:val="222222"/>
          <w:sz w:val="26"/>
          <w:szCs w:val="26"/>
        </w:rPr>
        <w:br/>
      </w:r>
      <w:r w:rsidRPr="003A1498">
        <w:rPr>
          <w:rFonts w:ascii="Times New Roman" w:hAnsi="Times New Roman"/>
          <w:color w:val="222222"/>
          <w:sz w:val="26"/>
          <w:szCs w:val="26"/>
          <w:shd w:val="clear" w:color="auto" w:fill="FFFFFF"/>
        </w:rPr>
        <w:t xml:space="preserve">          The meeting underscored the commitment of both nations to collaborate on addressing pressing climate challenges and advancing the global climate agenda. Minister Chowdhury and Chief Negotiator </w:t>
      </w:r>
      <w:proofErr w:type="spellStart"/>
      <w:r w:rsidRPr="003A1498">
        <w:rPr>
          <w:rFonts w:ascii="Times New Roman" w:hAnsi="Times New Roman"/>
          <w:color w:val="222222"/>
          <w:sz w:val="26"/>
          <w:szCs w:val="26"/>
          <w:shd w:val="clear" w:color="auto" w:fill="FFFFFF"/>
        </w:rPr>
        <w:t>Almehaid</w:t>
      </w:r>
      <w:proofErr w:type="spellEnd"/>
      <w:r w:rsidRPr="003A1498">
        <w:rPr>
          <w:rFonts w:ascii="Times New Roman" w:hAnsi="Times New Roman"/>
          <w:color w:val="222222"/>
          <w:sz w:val="26"/>
          <w:szCs w:val="26"/>
          <w:shd w:val="clear" w:color="auto" w:fill="FFFFFF"/>
        </w:rPr>
        <w:t xml:space="preserve"> exchanged insights and perspectives on key issues such as renewable energy adoption, and climate adaptation strategies.</w:t>
      </w:r>
    </w:p>
    <w:p w:rsidR="00000710" w:rsidRPr="003A1498" w:rsidRDefault="00000710" w:rsidP="0072052C">
      <w:pPr>
        <w:spacing w:after="0" w:line="240" w:lineRule="auto"/>
        <w:jc w:val="both"/>
        <w:rPr>
          <w:rFonts w:ascii="Times New Roman" w:hAnsi="Times New Roman"/>
          <w:color w:val="222222"/>
          <w:sz w:val="26"/>
          <w:szCs w:val="26"/>
          <w:shd w:val="clear" w:color="auto" w:fill="FFFFFF"/>
        </w:rPr>
      </w:pPr>
      <w:r w:rsidRPr="003A1498">
        <w:rPr>
          <w:rFonts w:ascii="Times New Roman" w:hAnsi="Times New Roman"/>
          <w:color w:val="222222"/>
          <w:sz w:val="26"/>
          <w:szCs w:val="26"/>
        </w:rPr>
        <w:br/>
      </w:r>
      <w:r w:rsidRPr="003A1498">
        <w:rPr>
          <w:rFonts w:ascii="Times New Roman" w:hAnsi="Times New Roman"/>
          <w:color w:val="222222"/>
          <w:sz w:val="26"/>
          <w:szCs w:val="26"/>
          <w:shd w:val="clear" w:color="auto" w:fill="FFFFFF"/>
        </w:rPr>
        <w:t xml:space="preserve">          Minister Chowdhury reiterated Bangladesh's unwavering dedication to ambitious climate action, highlighting the country's significant strides in renewable energy development and climate resilience efforts. He emphasized the importance of international cooperation and collective action in achieving the goals outlined in the Paris Agreement.</w:t>
      </w:r>
    </w:p>
    <w:p w:rsidR="00000710" w:rsidRPr="003A1498" w:rsidRDefault="00000710" w:rsidP="0072052C">
      <w:pPr>
        <w:spacing w:after="0" w:line="240" w:lineRule="auto"/>
        <w:jc w:val="both"/>
        <w:rPr>
          <w:rFonts w:ascii="Times New Roman" w:hAnsi="Times New Roman"/>
          <w:color w:val="222222"/>
          <w:sz w:val="26"/>
          <w:szCs w:val="26"/>
          <w:shd w:val="clear" w:color="auto" w:fill="FFFFFF"/>
        </w:rPr>
      </w:pPr>
      <w:r w:rsidRPr="003A1498">
        <w:rPr>
          <w:rFonts w:ascii="Times New Roman" w:hAnsi="Times New Roman"/>
          <w:color w:val="222222"/>
          <w:sz w:val="26"/>
          <w:szCs w:val="26"/>
        </w:rPr>
        <w:br/>
      </w:r>
      <w:r w:rsidRPr="003A1498">
        <w:rPr>
          <w:rFonts w:ascii="Times New Roman" w:hAnsi="Times New Roman"/>
          <w:color w:val="222222"/>
          <w:sz w:val="26"/>
          <w:szCs w:val="26"/>
          <w:shd w:val="clear" w:color="auto" w:fill="FFFFFF"/>
        </w:rPr>
        <w:t xml:space="preserve">          Chief Negotiator </w:t>
      </w:r>
      <w:proofErr w:type="spellStart"/>
      <w:r w:rsidRPr="003A1498">
        <w:rPr>
          <w:rFonts w:ascii="Times New Roman" w:hAnsi="Times New Roman"/>
          <w:color w:val="222222"/>
          <w:sz w:val="26"/>
          <w:szCs w:val="26"/>
          <w:shd w:val="clear" w:color="auto" w:fill="FFFFFF"/>
        </w:rPr>
        <w:t>Almehaid</w:t>
      </w:r>
      <w:proofErr w:type="spellEnd"/>
      <w:r w:rsidRPr="003A1498">
        <w:rPr>
          <w:rFonts w:ascii="Times New Roman" w:hAnsi="Times New Roman"/>
          <w:color w:val="222222"/>
          <w:sz w:val="26"/>
          <w:szCs w:val="26"/>
          <w:shd w:val="clear" w:color="auto" w:fill="FFFFFF"/>
        </w:rPr>
        <w:t xml:space="preserve"> commended Bangladesh's proactive approach to climate change mitigation and adaptation, acknowledging the nation's leadership in championing sustainable development practices. He expressed Saudi Arabia's commitment to strengthening collaboration with Bangladesh and other nations to address the interconnected challenges posed by climate change.</w:t>
      </w:r>
    </w:p>
    <w:p w:rsidR="00000710" w:rsidRPr="003A1498" w:rsidRDefault="00000710" w:rsidP="0072052C">
      <w:pPr>
        <w:spacing w:after="0" w:line="240" w:lineRule="auto"/>
        <w:jc w:val="both"/>
        <w:rPr>
          <w:rFonts w:ascii="Times New Roman" w:hAnsi="Times New Roman"/>
          <w:color w:val="222222"/>
          <w:sz w:val="26"/>
          <w:szCs w:val="26"/>
          <w:shd w:val="clear" w:color="auto" w:fill="FFFFFF"/>
        </w:rPr>
      </w:pPr>
      <w:r w:rsidRPr="003A1498">
        <w:rPr>
          <w:rFonts w:ascii="Times New Roman" w:hAnsi="Times New Roman"/>
          <w:color w:val="222222"/>
          <w:sz w:val="26"/>
          <w:szCs w:val="26"/>
        </w:rPr>
        <w:br/>
      </w:r>
      <w:r w:rsidRPr="003A1498">
        <w:rPr>
          <w:rFonts w:ascii="Times New Roman" w:hAnsi="Times New Roman"/>
          <w:color w:val="222222"/>
          <w:sz w:val="26"/>
          <w:szCs w:val="26"/>
          <w:shd w:val="clear" w:color="auto" w:fill="FFFFFF"/>
        </w:rPr>
        <w:t xml:space="preserve">          The bilateral meeting between Minister Chowdhury and Chief Negotiator </w:t>
      </w:r>
      <w:proofErr w:type="spellStart"/>
      <w:r w:rsidRPr="003A1498">
        <w:rPr>
          <w:rFonts w:ascii="Times New Roman" w:hAnsi="Times New Roman"/>
          <w:color w:val="222222"/>
          <w:sz w:val="26"/>
          <w:szCs w:val="26"/>
          <w:shd w:val="clear" w:color="auto" w:fill="FFFFFF"/>
        </w:rPr>
        <w:t>Almehaid</w:t>
      </w:r>
      <w:proofErr w:type="spellEnd"/>
      <w:r w:rsidRPr="003A1498">
        <w:rPr>
          <w:rFonts w:ascii="Times New Roman" w:hAnsi="Times New Roman"/>
          <w:color w:val="222222"/>
          <w:sz w:val="26"/>
          <w:szCs w:val="26"/>
          <w:shd w:val="clear" w:color="auto" w:fill="FFFFFF"/>
        </w:rPr>
        <w:t xml:space="preserve"> serves as a testament to the shared commitment of Bangladesh and Saudi Arabia to advancing the global climate agenda and fostering sustainable development for present and future generations.</w:t>
      </w:r>
    </w:p>
    <w:p w:rsidR="00000710" w:rsidRPr="003A1498" w:rsidRDefault="00000710" w:rsidP="0072052C">
      <w:pPr>
        <w:spacing w:after="0" w:line="240" w:lineRule="auto"/>
        <w:jc w:val="both"/>
        <w:rPr>
          <w:rFonts w:ascii="Times New Roman" w:hAnsi="Times New Roman"/>
          <w:color w:val="222222"/>
          <w:sz w:val="26"/>
          <w:szCs w:val="26"/>
          <w:shd w:val="clear" w:color="auto" w:fill="FFFFFF"/>
        </w:rPr>
      </w:pPr>
      <w:r w:rsidRPr="003A1498">
        <w:rPr>
          <w:rFonts w:ascii="Times New Roman" w:hAnsi="Times New Roman"/>
          <w:color w:val="222222"/>
          <w:sz w:val="26"/>
          <w:szCs w:val="26"/>
        </w:rPr>
        <w:br/>
      </w:r>
      <w:r w:rsidRPr="003A1498">
        <w:rPr>
          <w:rFonts w:ascii="Times New Roman" w:hAnsi="Times New Roman"/>
          <w:color w:val="222222"/>
          <w:sz w:val="26"/>
          <w:szCs w:val="26"/>
          <w:shd w:val="clear" w:color="auto" w:fill="FFFFFF"/>
        </w:rPr>
        <w:t xml:space="preserve">          </w:t>
      </w:r>
      <w:r>
        <w:rPr>
          <w:rFonts w:ascii="Times New Roman" w:hAnsi="Times New Roman"/>
          <w:color w:val="222222"/>
          <w:sz w:val="26"/>
          <w:szCs w:val="26"/>
          <w:shd w:val="clear" w:color="auto" w:fill="FFFFFF"/>
        </w:rPr>
        <w:t>The</w:t>
      </w:r>
      <w:r w:rsidRPr="003A1498">
        <w:rPr>
          <w:rFonts w:ascii="Times New Roman" w:hAnsi="Times New Roman"/>
          <w:color w:val="222222"/>
          <w:sz w:val="26"/>
          <w:szCs w:val="26"/>
          <w:shd w:val="clear" w:color="auto" w:fill="FFFFFF"/>
        </w:rPr>
        <w:t xml:space="preserve"> Minister received the invitation letter from Deputy Minister of Foreign Affairs and Chief Negotiator of Azerbaijan </w:t>
      </w:r>
      <w:proofErr w:type="spellStart"/>
      <w:r w:rsidRPr="003A1498">
        <w:rPr>
          <w:rFonts w:ascii="Times New Roman" w:hAnsi="Times New Roman"/>
          <w:color w:val="222222"/>
          <w:sz w:val="26"/>
          <w:szCs w:val="26"/>
          <w:shd w:val="clear" w:color="auto" w:fill="FFFFFF"/>
        </w:rPr>
        <w:t>Yalchin</w:t>
      </w:r>
      <w:proofErr w:type="spellEnd"/>
      <w:r w:rsidRPr="003A1498">
        <w:rPr>
          <w:rFonts w:ascii="Times New Roman" w:hAnsi="Times New Roman"/>
          <w:color w:val="222222"/>
          <w:sz w:val="26"/>
          <w:szCs w:val="26"/>
          <w:shd w:val="clear" w:color="auto" w:fill="FFFFFF"/>
        </w:rPr>
        <w:t xml:space="preserve"> </w:t>
      </w:r>
      <w:proofErr w:type="spellStart"/>
      <w:r w:rsidRPr="003A1498">
        <w:rPr>
          <w:rFonts w:ascii="Times New Roman" w:hAnsi="Times New Roman"/>
          <w:color w:val="222222"/>
          <w:sz w:val="26"/>
          <w:szCs w:val="26"/>
          <w:shd w:val="clear" w:color="auto" w:fill="FFFFFF"/>
        </w:rPr>
        <w:t>Rafiyev</w:t>
      </w:r>
      <w:proofErr w:type="spellEnd"/>
      <w:r w:rsidRPr="003A1498">
        <w:rPr>
          <w:rFonts w:ascii="Times New Roman" w:hAnsi="Times New Roman"/>
          <w:color w:val="222222"/>
          <w:sz w:val="26"/>
          <w:szCs w:val="26"/>
          <w:shd w:val="clear" w:color="auto" w:fill="FFFFFF"/>
        </w:rPr>
        <w:t xml:space="preserve"> to participate in COP-29 on the sidelines of the </w:t>
      </w:r>
      <w:proofErr w:type="spellStart"/>
      <w:r w:rsidRPr="003A1498">
        <w:rPr>
          <w:rFonts w:ascii="Times New Roman" w:hAnsi="Times New Roman"/>
          <w:color w:val="222222"/>
          <w:sz w:val="26"/>
          <w:szCs w:val="26"/>
          <w:shd w:val="clear" w:color="auto" w:fill="FFFFFF"/>
        </w:rPr>
        <w:t>Petersberg</w:t>
      </w:r>
      <w:proofErr w:type="spellEnd"/>
      <w:r w:rsidRPr="003A1498">
        <w:rPr>
          <w:rFonts w:ascii="Times New Roman" w:hAnsi="Times New Roman"/>
          <w:color w:val="222222"/>
          <w:sz w:val="26"/>
          <w:szCs w:val="26"/>
          <w:shd w:val="clear" w:color="auto" w:fill="FFFFFF"/>
        </w:rPr>
        <w:t xml:space="preserve"> Climate Dialogue held in Berlin, Germany.  Besides, he held bilateral meetings with the delegates of Egypt, Denmark, President of COP-28 and COP-29 and the German State Secretary.</w:t>
      </w:r>
    </w:p>
    <w:p w:rsidR="00000710" w:rsidRPr="003A1498" w:rsidRDefault="00000710" w:rsidP="00000710">
      <w:pPr>
        <w:spacing w:after="0" w:line="240" w:lineRule="auto"/>
        <w:jc w:val="center"/>
        <w:rPr>
          <w:rFonts w:ascii="Times New Roman" w:hAnsi="Times New Roman"/>
          <w:color w:val="000000" w:themeColor="text1"/>
          <w:sz w:val="26"/>
          <w:szCs w:val="26"/>
          <w:cs/>
          <w:lang w:bidi="bn-IN"/>
        </w:rPr>
      </w:pPr>
      <w:r w:rsidRPr="003A1498">
        <w:rPr>
          <w:rFonts w:ascii="Times New Roman" w:hAnsi="Times New Roman"/>
          <w:color w:val="000000" w:themeColor="text1"/>
          <w:sz w:val="26"/>
          <w:szCs w:val="26"/>
          <w:cs/>
          <w:lang w:bidi="bn-IN"/>
        </w:rPr>
        <w:t>#</w:t>
      </w:r>
    </w:p>
    <w:p w:rsidR="00000710" w:rsidRPr="003A1498" w:rsidRDefault="00000710" w:rsidP="00000710">
      <w:pPr>
        <w:spacing w:after="0" w:line="240" w:lineRule="auto"/>
        <w:jc w:val="center"/>
        <w:rPr>
          <w:rFonts w:ascii="Times New Roman" w:hAnsi="Times New Roman"/>
          <w:color w:val="000000" w:themeColor="text1"/>
          <w:sz w:val="26"/>
          <w:szCs w:val="26"/>
          <w:cs/>
          <w:lang w:bidi="bn-IN"/>
        </w:rPr>
      </w:pPr>
    </w:p>
    <w:p w:rsidR="00000710" w:rsidRPr="003A1498" w:rsidRDefault="00000710" w:rsidP="00000710">
      <w:pPr>
        <w:shd w:val="clear" w:color="auto" w:fill="FFFFFF"/>
        <w:spacing w:after="0" w:line="240" w:lineRule="auto"/>
        <w:rPr>
          <w:rFonts w:ascii="Times New Roman" w:hAnsi="Times New Roman"/>
          <w:color w:val="222222"/>
          <w:sz w:val="26"/>
          <w:szCs w:val="26"/>
        </w:rPr>
      </w:pPr>
      <w:proofErr w:type="spellStart"/>
      <w:r w:rsidRPr="003A1498">
        <w:rPr>
          <w:rFonts w:ascii="Times New Roman" w:hAnsi="Times New Roman"/>
          <w:color w:val="222222"/>
          <w:sz w:val="26"/>
          <w:szCs w:val="26"/>
          <w:shd w:val="clear" w:color="auto" w:fill="FFFFFF"/>
        </w:rPr>
        <w:t>Dipankar</w:t>
      </w:r>
      <w:proofErr w:type="spellEnd"/>
      <w:r w:rsidRPr="003A1498">
        <w:rPr>
          <w:rFonts w:ascii="Times New Roman" w:hAnsi="Times New Roman"/>
          <w:color w:val="000000" w:themeColor="text1"/>
          <w:sz w:val="26"/>
          <w:szCs w:val="26"/>
          <w:lang w:bidi="bn-IN"/>
        </w:rPr>
        <w:t>/</w:t>
      </w:r>
      <w:proofErr w:type="spellStart"/>
      <w:r w:rsidRPr="003A1498">
        <w:rPr>
          <w:rFonts w:ascii="Times New Roman" w:hAnsi="Times New Roman"/>
          <w:color w:val="000000" w:themeColor="text1"/>
          <w:sz w:val="26"/>
          <w:szCs w:val="26"/>
          <w:lang w:bidi="bn-IN"/>
        </w:rPr>
        <w:t>Kamruzzaman</w:t>
      </w:r>
      <w:proofErr w:type="spellEnd"/>
      <w:r w:rsidRPr="003A1498">
        <w:rPr>
          <w:rFonts w:ascii="Times New Roman" w:hAnsi="Times New Roman"/>
          <w:color w:val="000000" w:themeColor="text1"/>
          <w:sz w:val="26"/>
          <w:szCs w:val="26"/>
          <w:lang w:bidi="bn-IN"/>
        </w:rPr>
        <w:t>/</w:t>
      </w:r>
      <w:proofErr w:type="spellStart"/>
      <w:r w:rsidRPr="003A1498">
        <w:rPr>
          <w:rFonts w:ascii="Times New Roman" w:hAnsi="Times New Roman"/>
          <w:color w:val="000000" w:themeColor="text1"/>
          <w:sz w:val="26"/>
          <w:szCs w:val="26"/>
          <w:lang w:bidi="bn-IN"/>
        </w:rPr>
        <w:t>Zulfikar</w:t>
      </w:r>
      <w:proofErr w:type="spellEnd"/>
      <w:r w:rsidRPr="003A1498">
        <w:rPr>
          <w:rFonts w:ascii="Times New Roman" w:hAnsi="Times New Roman"/>
          <w:color w:val="000000" w:themeColor="text1"/>
          <w:sz w:val="26"/>
          <w:szCs w:val="26"/>
          <w:lang w:bidi="bn-IN"/>
        </w:rPr>
        <w:t>/</w:t>
      </w:r>
      <w:proofErr w:type="spellStart"/>
      <w:r w:rsidRPr="003A1498">
        <w:rPr>
          <w:rFonts w:ascii="Times New Roman" w:hAnsi="Times New Roman"/>
          <w:color w:val="000000" w:themeColor="text1"/>
          <w:sz w:val="26"/>
          <w:szCs w:val="26"/>
          <w:lang w:bidi="bn-IN"/>
        </w:rPr>
        <w:t>Robi</w:t>
      </w:r>
      <w:proofErr w:type="spellEnd"/>
      <w:r>
        <w:rPr>
          <w:rFonts w:ascii="Times New Roman" w:hAnsi="Times New Roman"/>
          <w:color w:val="000000" w:themeColor="text1"/>
          <w:sz w:val="26"/>
          <w:szCs w:val="26"/>
          <w:lang w:bidi="bn-IN"/>
        </w:rPr>
        <w:t>/</w:t>
      </w:r>
      <w:proofErr w:type="spellStart"/>
      <w:r>
        <w:rPr>
          <w:rFonts w:ascii="Times New Roman" w:hAnsi="Times New Roman"/>
          <w:color w:val="000000" w:themeColor="text1"/>
          <w:sz w:val="26"/>
          <w:szCs w:val="26"/>
          <w:lang w:bidi="bn-IN"/>
        </w:rPr>
        <w:t>Sazzad</w:t>
      </w:r>
      <w:proofErr w:type="spellEnd"/>
      <w:r>
        <w:rPr>
          <w:rFonts w:ascii="Times New Roman" w:hAnsi="Times New Roman"/>
          <w:color w:val="000000" w:themeColor="text1"/>
          <w:sz w:val="26"/>
          <w:szCs w:val="26"/>
          <w:lang w:bidi="bn-IN"/>
        </w:rPr>
        <w:t>/</w:t>
      </w:r>
      <w:r w:rsidRPr="003A1498">
        <w:rPr>
          <w:rFonts w:ascii="Times New Roman" w:hAnsi="Times New Roman"/>
          <w:color w:val="000000" w:themeColor="text1"/>
          <w:sz w:val="26"/>
          <w:szCs w:val="26"/>
          <w:lang w:bidi="bn-IN"/>
        </w:rPr>
        <w:t>Ali/Mansura/2024/1340 hour</w:t>
      </w:r>
    </w:p>
    <w:p w:rsidR="00E94926" w:rsidRDefault="00E94926">
      <w:pPr>
        <w:spacing w:after="0" w:line="240" w:lineRule="auto"/>
        <w:rPr>
          <w:rFonts w:ascii="Times New Roman" w:hAnsi="Times New Roman"/>
          <w:color w:val="000000" w:themeColor="text1"/>
          <w:sz w:val="24"/>
          <w:szCs w:val="24"/>
          <w:lang w:bidi="bn-IN"/>
        </w:rPr>
      </w:pPr>
      <w:r>
        <w:rPr>
          <w:rFonts w:ascii="Times New Roman" w:hAnsi="Times New Roman"/>
          <w:color w:val="000000" w:themeColor="text1"/>
          <w:sz w:val="24"/>
          <w:szCs w:val="24"/>
          <w:lang w:bidi="bn-IN"/>
        </w:rPr>
        <w:br w:type="page"/>
      </w:r>
    </w:p>
    <w:p w:rsidR="00CC513E" w:rsidRDefault="00CC513E" w:rsidP="00CC513E">
      <w:pPr>
        <w:spacing w:after="0" w:line="240" w:lineRule="auto"/>
        <w:rPr>
          <w:rFonts w:ascii="Times New Roman" w:hAnsi="Times New Roman"/>
          <w:color w:val="000000" w:themeColor="text1"/>
          <w:sz w:val="24"/>
          <w:szCs w:val="24"/>
          <w:lang w:bidi="bn-IN"/>
        </w:rPr>
      </w:pPr>
      <w:r w:rsidRPr="00DE17C3">
        <w:rPr>
          <w:rFonts w:ascii="Times New Roman" w:hAnsi="Times New Roman"/>
          <w:color w:val="000000" w:themeColor="text1"/>
          <w:sz w:val="24"/>
          <w:szCs w:val="24"/>
          <w:lang w:bidi="bn-IN"/>
        </w:rPr>
        <w:lastRenderedPageBreak/>
        <w:t xml:space="preserve">Handout </w:t>
      </w:r>
      <w:r w:rsidRPr="00DE17C3">
        <w:rPr>
          <w:rFonts w:ascii="Times New Roman" w:hAnsi="Times New Roman"/>
          <w:color w:val="000000" w:themeColor="text1"/>
          <w:sz w:val="24"/>
          <w:szCs w:val="24"/>
          <w:lang w:bidi="bn-IN"/>
        </w:rPr>
        <w:tab/>
      </w:r>
      <w:r w:rsidRPr="00DE17C3">
        <w:rPr>
          <w:rFonts w:ascii="Times New Roman" w:hAnsi="Times New Roman"/>
          <w:color w:val="000000" w:themeColor="text1"/>
          <w:sz w:val="24"/>
          <w:szCs w:val="24"/>
          <w:lang w:bidi="bn-IN"/>
        </w:rPr>
        <w:tab/>
      </w:r>
      <w:r w:rsidRPr="00DE17C3">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r w:rsidR="00B77FEB">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 xml:space="preserve"> </w:t>
      </w:r>
      <w:r w:rsidRPr="00DE17C3">
        <w:rPr>
          <w:rFonts w:ascii="Times New Roman" w:hAnsi="Times New Roman"/>
          <w:color w:val="000000" w:themeColor="text1"/>
          <w:sz w:val="24"/>
          <w:szCs w:val="24"/>
          <w:lang w:bidi="bn-IN"/>
        </w:rPr>
        <w:t xml:space="preserve"> </w:t>
      </w:r>
      <w:proofErr w:type="gramStart"/>
      <w:r w:rsidRPr="00DE17C3">
        <w:rPr>
          <w:rFonts w:ascii="Times New Roman" w:hAnsi="Times New Roman"/>
          <w:color w:val="000000" w:themeColor="text1"/>
          <w:sz w:val="24"/>
          <w:szCs w:val="24"/>
          <w:lang w:bidi="bn-IN"/>
        </w:rPr>
        <w:t>Number :</w:t>
      </w:r>
      <w:proofErr w:type="gramEnd"/>
      <w:r>
        <w:rPr>
          <w:rFonts w:ascii="Times New Roman" w:hAnsi="Times New Roman"/>
          <w:color w:val="000000" w:themeColor="text1"/>
          <w:sz w:val="24"/>
          <w:szCs w:val="24"/>
          <w:lang w:bidi="bn-IN"/>
        </w:rPr>
        <w:t xml:space="preserve"> 4377</w:t>
      </w:r>
      <w:r w:rsidRPr="00DE17C3">
        <w:rPr>
          <w:rFonts w:ascii="Times New Roman" w:hAnsi="Times New Roman"/>
          <w:color w:val="000000" w:themeColor="text1"/>
          <w:sz w:val="24"/>
          <w:szCs w:val="24"/>
          <w:lang w:bidi="bn-IN"/>
        </w:rPr>
        <w:t xml:space="preserve"> </w:t>
      </w:r>
    </w:p>
    <w:p w:rsidR="00CC513E" w:rsidRPr="00DE17C3" w:rsidRDefault="00CC513E" w:rsidP="00CC513E">
      <w:pPr>
        <w:spacing w:after="0" w:line="240" w:lineRule="auto"/>
        <w:rPr>
          <w:rFonts w:ascii="Times New Roman" w:hAnsi="Times New Roman"/>
          <w:color w:val="000000" w:themeColor="text1"/>
          <w:sz w:val="24"/>
          <w:szCs w:val="24"/>
          <w:lang w:bidi="bn-IN"/>
        </w:rPr>
      </w:pPr>
    </w:p>
    <w:p w:rsidR="00CC513E" w:rsidRPr="00DE17C3" w:rsidRDefault="00CC513E" w:rsidP="00CC513E">
      <w:pPr>
        <w:spacing w:after="0" w:line="240" w:lineRule="auto"/>
        <w:rPr>
          <w:rFonts w:ascii="Times New Roman" w:hAnsi="Times New Roman"/>
          <w:color w:val="000000" w:themeColor="text1"/>
          <w:sz w:val="24"/>
          <w:szCs w:val="24"/>
          <w:lang w:bidi="bn-IN"/>
        </w:rPr>
      </w:pPr>
    </w:p>
    <w:p w:rsidR="00CC513E" w:rsidRPr="006924AB" w:rsidRDefault="00CC513E" w:rsidP="00CC513E">
      <w:pPr>
        <w:spacing w:after="0" w:line="240" w:lineRule="auto"/>
        <w:jc w:val="center"/>
        <w:rPr>
          <w:rFonts w:ascii="Times New Roman" w:hAnsi="Times New Roman"/>
          <w:b/>
          <w:color w:val="222222"/>
          <w:sz w:val="28"/>
          <w:szCs w:val="28"/>
          <w:u w:val="single"/>
          <w:shd w:val="clear" w:color="auto" w:fill="FFFFFF"/>
        </w:rPr>
      </w:pPr>
      <w:proofErr w:type="spellStart"/>
      <w:r w:rsidRPr="006924AB">
        <w:rPr>
          <w:rFonts w:ascii="Times New Roman" w:hAnsi="Times New Roman"/>
          <w:b/>
          <w:color w:val="222222"/>
          <w:sz w:val="28"/>
          <w:szCs w:val="28"/>
          <w:u w:val="single"/>
          <w:shd w:val="clear" w:color="auto" w:fill="FFFFFF"/>
        </w:rPr>
        <w:t>Petersberg</w:t>
      </w:r>
      <w:proofErr w:type="spellEnd"/>
      <w:r w:rsidRPr="006924AB">
        <w:rPr>
          <w:rFonts w:ascii="Times New Roman" w:hAnsi="Times New Roman"/>
          <w:b/>
          <w:color w:val="222222"/>
          <w:sz w:val="28"/>
          <w:szCs w:val="28"/>
          <w:u w:val="single"/>
          <w:shd w:val="clear" w:color="auto" w:fill="FFFFFF"/>
        </w:rPr>
        <w:t xml:space="preserve"> Climate Dialogue in Berlin</w:t>
      </w:r>
    </w:p>
    <w:p w:rsidR="00CC513E" w:rsidRPr="00CF2E53" w:rsidRDefault="00CC513E" w:rsidP="00CC513E">
      <w:pPr>
        <w:spacing w:after="0" w:line="240" w:lineRule="auto"/>
        <w:jc w:val="center"/>
        <w:rPr>
          <w:rFonts w:ascii="Times New Roman" w:hAnsi="Times New Roman"/>
          <w:b/>
          <w:color w:val="222222"/>
          <w:sz w:val="28"/>
          <w:szCs w:val="28"/>
          <w:shd w:val="clear" w:color="auto" w:fill="FFFFFF"/>
        </w:rPr>
      </w:pPr>
      <w:r w:rsidRPr="00CF2E53">
        <w:rPr>
          <w:rFonts w:ascii="Times New Roman" w:hAnsi="Times New Roman"/>
          <w:b/>
          <w:color w:val="222222"/>
          <w:sz w:val="28"/>
          <w:szCs w:val="28"/>
          <w:shd w:val="clear" w:color="auto" w:fill="FFFFFF"/>
        </w:rPr>
        <w:t>Environment Minister Held Meeting</w:t>
      </w:r>
    </w:p>
    <w:p w:rsidR="00CC513E" w:rsidRPr="00CF2E53" w:rsidRDefault="00CC513E" w:rsidP="00CC513E">
      <w:pPr>
        <w:spacing w:after="0" w:line="240" w:lineRule="auto"/>
        <w:jc w:val="center"/>
        <w:rPr>
          <w:rFonts w:ascii="Times New Roman" w:hAnsi="Times New Roman"/>
          <w:b/>
          <w:color w:val="222222"/>
          <w:sz w:val="28"/>
          <w:szCs w:val="28"/>
          <w:shd w:val="clear" w:color="auto" w:fill="FFFFFF"/>
        </w:rPr>
      </w:pPr>
      <w:proofErr w:type="gramStart"/>
      <w:r w:rsidRPr="00CF2E53">
        <w:rPr>
          <w:rFonts w:ascii="Times New Roman" w:hAnsi="Times New Roman"/>
          <w:b/>
          <w:color w:val="222222"/>
          <w:sz w:val="28"/>
          <w:szCs w:val="28"/>
          <w:shd w:val="clear" w:color="auto" w:fill="FFFFFF"/>
        </w:rPr>
        <w:t>with</w:t>
      </w:r>
      <w:proofErr w:type="gramEnd"/>
      <w:r w:rsidRPr="00CF2E53">
        <w:rPr>
          <w:rFonts w:ascii="Times New Roman" w:hAnsi="Times New Roman"/>
          <w:b/>
          <w:color w:val="222222"/>
          <w:sz w:val="28"/>
          <w:szCs w:val="28"/>
          <w:shd w:val="clear" w:color="auto" w:fill="FFFFFF"/>
        </w:rPr>
        <w:t xml:space="preserve"> State Secretary of the German Chancellery</w:t>
      </w:r>
    </w:p>
    <w:p w:rsidR="00CC513E" w:rsidRDefault="00CC513E" w:rsidP="00CC513E">
      <w:pPr>
        <w:spacing w:after="0" w:line="240" w:lineRule="auto"/>
        <w:rPr>
          <w:rFonts w:ascii="Times New Roman" w:hAnsi="Times New Roman"/>
          <w:color w:val="000000" w:themeColor="text1"/>
          <w:sz w:val="24"/>
          <w:szCs w:val="24"/>
          <w:lang w:bidi="bn-IN"/>
        </w:rPr>
      </w:pPr>
      <w:r w:rsidRPr="00DE17C3">
        <w:rPr>
          <w:rFonts w:ascii="Times New Roman" w:hAnsi="Times New Roman"/>
          <w:b/>
          <w:color w:val="222222"/>
          <w:sz w:val="24"/>
          <w:szCs w:val="24"/>
        </w:rPr>
        <w:br/>
      </w:r>
      <w:r w:rsidRPr="00DB4070">
        <w:rPr>
          <w:rFonts w:ascii="Times New Roman" w:hAnsi="Times New Roman"/>
          <w:color w:val="222222"/>
          <w:sz w:val="26"/>
          <w:szCs w:val="26"/>
          <w:shd w:val="clear" w:color="auto" w:fill="FFFFFF"/>
        </w:rPr>
        <w:t>Dhaka</w:t>
      </w:r>
      <w:r w:rsidRPr="00DE17C3">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rPr>
        <w:t>26</w:t>
      </w:r>
      <w:r w:rsidRPr="00DE17C3">
        <w:rPr>
          <w:rFonts w:ascii="Times New Roman" w:hAnsi="Times New Roman"/>
          <w:color w:val="000000" w:themeColor="text1"/>
          <w:sz w:val="24"/>
          <w:szCs w:val="24"/>
        </w:rPr>
        <w:t xml:space="preserve"> April:</w:t>
      </w:r>
      <w:r w:rsidRPr="00DE17C3">
        <w:rPr>
          <w:rFonts w:ascii="Times New Roman" w:hAnsi="Times New Roman"/>
          <w:color w:val="000000" w:themeColor="text1"/>
          <w:sz w:val="24"/>
          <w:szCs w:val="24"/>
          <w:lang w:bidi="bn-IN"/>
        </w:rPr>
        <w:t xml:space="preserve">  </w:t>
      </w:r>
    </w:p>
    <w:p w:rsidR="00CC513E" w:rsidRDefault="00CC513E" w:rsidP="00CC513E">
      <w:pPr>
        <w:spacing w:after="0" w:line="240" w:lineRule="auto"/>
        <w:ind w:firstLine="720"/>
        <w:rPr>
          <w:rFonts w:ascii="Times New Roman" w:hAnsi="Times New Roman"/>
          <w:color w:val="222222"/>
          <w:sz w:val="28"/>
          <w:szCs w:val="28"/>
          <w:shd w:val="clear" w:color="auto" w:fill="FFFFFF"/>
        </w:rPr>
      </w:pPr>
    </w:p>
    <w:p w:rsidR="00CC513E" w:rsidRDefault="00CC513E" w:rsidP="00CC513E">
      <w:pPr>
        <w:spacing w:after="120" w:line="240" w:lineRule="auto"/>
        <w:ind w:firstLine="720"/>
        <w:jc w:val="both"/>
        <w:rPr>
          <w:rFonts w:ascii="Times New Roman" w:hAnsi="Times New Roman"/>
          <w:color w:val="222222"/>
          <w:sz w:val="28"/>
          <w:szCs w:val="28"/>
          <w:shd w:val="clear" w:color="auto" w:fill="FFFFFF"/>
        </w:rPr>
      </w:pPr>
      <w:r w:rsidRPr="00035110">
        <w:rPr>
          <w:rFonts w:ascii="Times New Roman" w:hAnsi="Times New Roman"/>
          <w:color w:val="222222"/>
          <w:sz w:val="28"/>
          <w:szCs w:val="28"/>
          <w:shd w:val="clear" w:color="auto" w:fill="FFFFFF"/>
        </w:rPr>
        <w:t xml:space="preserve">Environment, Forest, and Climate Change Minister Saber Hossain Chowdhury held a highly productive meeting with Dr. </w:t>
      </w:r>
      <w:proofErr w:type="spellStart"/>
      <w:r w:rsidRPr="00035110">
        <w:rPr>
          <w:rFonts w:ascii="Times New Roman" w:hAnsi="Times New Roman"/>
          <w:color w:val="222222"/>
          <w:sz w:val="28"/>
          <w:szCs w:val="28"/>
          <w:shd w:val="clear" w:color="auto" w:fill="FFFFFF"/>
        </w:rPr>
        <w:t>Jörg</w:t>
      </w:r>
      <w:proofErr w:type="spellEnd"/>
      <w:r w:rsidRPr="00035110">
        <w:rPr>
          <w:rFonts w:ascii="Times New Roman" w:hAnsi="Times New Roman"/>
          <w:color w:val="222222"/>
          <w:sz w:val="28"/>
          <w:szCs w:val="28"/>
          <w:shd w:val="clear" w:color="auto" w:fill="FFFFFF"/>
        </w:rPr>
        <w:t xml:space="preserve"> </w:t>
      </w:r>
      <w:proofErr w:type="spellStart"/>
      <w:r w:rsidRPr="00035110">
        <w:rPr>
          <w:rFonts w:ascii="Times New Roman" w:hAnsi="Times New Roman"/>
          <w:color w:val="222222"/>
          <w:sz w:val="28"/>
          <w:szCs w:val="28"/>
          <w:shd w:val="clear" w:color="auto" w:fill="FFFFFF"/>
        </w:rPr>
        <w:t>Kukies</w:t>
      </w:r>
      <w:proofErr w:type="spellEnd"/>
      <w:r w:rsidRPr="00035110">
        <w:rPr>
          <w:rFonts w:ascii="Times New Roman" w:hAnsi="Times New Roman"/>
          <w:color w:val="222222"/>
          <w:sz w:val="28"/>
          <w:szCs w:val="28"/>
          <w:shd w:val="clear" w:color="auto" w:fill="FFFFFF"/>
        </w:rPr>
        <w:t>, State Secretary of the German Federal Chancellery. The mee</w:t>
      </w:r>
      <w:r>
        <w:rPr>
          <w:rFonts w:ascii="Times New Roman" w:hAnsi="Times New Roman"/>
          <w:color w:val="222222"/>
          <w:sz w:val="28"/>
          <w:szCs w:val="28"/>
          <w:shd w:val="clear" w:color="auto" w:fill="FFFFFF"/>
        </w:rPr>
        <w:t>ting, held in Berlin at the Side</w:t>
      </w:r>
      <w:r w:rsidRPr="00035110">
        <w:rPr>
          <w:rFonts w:ascii="Times New Roman" w:hAnsi="Times New Roman"/>
          <w:color w:val="222222"/>
          <w:sz w:val="28"/>
          <w:szCs w:val="28"/>
          <w:shd w:val="clear" w:color="auto" w:fill="FFFFFF"/>
        </w:rPr>
        <w:t xml:space="preserve">lines of </w:t>
      </w:r>
      <w:proofErr w:type="spellStart"/>
      <w:r w:rsidRPr="00035110">
        <w:rPr>
          <w:rFonts w:ascii="Times New Roman" w:hAnsi="Times New Roman"/>
          <w:color w:val="222222"/>
          <w:sz w:val="28"/>
          <w:szCs w:val="28"/>
          <w:shd w:val="clear" w:color="auto" w:fill="FFFFFF"/>
        </w:rPr>
        <w:t>Petersberg</w:t>
      </w:r>
      <w:proofErr w:type="spellEnd"/>
      <w:r w:rsidRPr="00035110">
        <w:rPr>
          <w:rFonts w:ascii="Times New Roman" w:hAnsi="Times New Roman"/>
          <w:color w:val="222222"/>
          <w:sz w:val="28"/>
          <w:szCs w:val="28"/>
          <w:shd w:val="clear" w:color="auto" w:fill="FFFFFF"/>
        </w:rPr>
        <w:t xml:space="preserve"> Climate Dialogue </w:t>
      </w:r>
      <w:r>
        <w:rPr>
          <w:rFonts w:ascii="Times New Roman" w:hAnsi="Times New Roman"/>
          <w:color w:val="222222"/>
          <w:sz w:val="28"/>
          <w:szCs w:val="28"/>
          <w:shd w:val="clear" w:color="auto" w:fill="FFFFFF"/>
        </w:rPr>
        <w:t>yesterday</w:t>
      </w:r>
      <w:r w:rsidRPr="00035110">
        <w:rPr>
          <w:rFonts w:ascii="Times New Roman" w:hAnsi="Times New Roman"/>
          <w:color w:val="222222"/>
          <w:sz w:val="28"/>
          <w:szCs w:val="28"/>
          <w:shd w:val="clear" w:color="auto" w:fill="FFFFFF"/>
        </w:rPr>
        <w:t>, focused on key issues related to environmental sustainability and climate change adaptation and mitigation.</w:t>
      </w:r>
    </w:p>
    <w:p w:rsidR="00CC513E" w:rsidRDefault="00CC513E" w:rsidP="00CC513E">
      <w:pPr>
        <w:spacing w:after="120" w:line="240" w:lineRule="auto"/>
        <w:ind w:firstLine="720"/>
        <w:jc w:val="both"/>
        <w:rPr>
          <w:rFonts w:ascii="Times New Roman" w:hAnsi="Times New Roman"/>
          <w:color w:val="222222"/>
          <w:sz w:val="28"/>
          <w:szCs w:val="28"/>
          <w:shd w:val="clear" w:color="auto" w:fill="FFFFFF"/>
        </w:rPr>
      </w:pPr>
      <w:r w:rsidRPr="00035110">
        <w:rPr>
          <w:rFonts w:ascii="Times New Roman" w:hAnsi="Times New Roman"/>
          <w:color w:val="222222"/>
          <w:sz w:val="28"/>
          <w:szCs w:val="28"/>
          <w:shd w:val="clear" w:color="auto" w:fill="FFFFFF"/>
        </w:rPr>
        <w:t xml:space="preserve">During the discussions, Minister Saber Hossain Chowdhury and Dr. </w:t>
      </w:r>
      <w:proofErr w:type="spellStart"/>
      <w:r w:rsidRPr="00035110">
        <w:rPr>
          <w:rFonts w:ascii="Times New Roman" w:hAnsi="Times New Roman"/>
          <w:color w:val="222222"/>
          <w:sz w:val="28"/>
          <w:szCs w:val="28"/>
          <w:shd w:val="clear" w:color="auto" w:fill="FFFFFF"/>
        </w:rPr>
        <w:t>Jörg</w:t>
      </w:r>
      <w:proofErr w:type="spellEnd"/>
      <w:r w:rsidRPr="00035110">
        <w:rPr>
          <w:rFonts w:ascii="Times New Roman" w:hAnsi="Times New Roman"/>
          <w:color w:val="222222"/>
          <w:sz w:val="28"/>
          <w:szCs w:val="28"/>
          <w:shd w:val="clear" w:color="auto" w:fill="FFFFFF"/>
        </w:rPr>
        <w:t xml:space="preserve"> </w:t>
      </w:r>
      <w:proofErr w:type="spellStart"/>
      <w:r w:rsidRPr="00035110">
        <w:rPr>
          <w:rFonts w:ascii="Times New Roman" w:hAnsi="Times New Roman"/>
          <w:color w:val="222222"/>
          <w:sz w:val="28"/>
          <w:szCs w:val="28"/>
          <w:shd w:val="clear" w:color="auto" w:fill="FFFFFF"/>
        </w:rPr>
        <w:t>Kukies</w:t>
      </w:r>
      <w:proofErr w:type="spellEnd"/>
      <w:r w:rsidRPr="00035110">
        <w:rPr>
          <w:rFonts w:ascii="Times New Roman" w:hAnsi="Times New Roman"/>
          <w:color w:val="222222"/>
          <w:sz w:val="28"/>
          <w:szCs w:val="28"/>
          <w:shd w:val="clear" w:color="auto" w:fill="FFFFFF"/>
        </w:rPr>
        <w:t xml:space="preserve"> exchanged valuable insights and ideas on various initiatives aimed at addressing the pressing challenges of climate change. They underscored the importance of collaborative efforts between government entities and international partners in implementing effective strategies to combat climate change and protect natural resources.</w:t>
      </w:r>
    </w:p>
    <w:p w:rsidR="00CC513E" w:rsidRDefault="00CC513E" w:rsidP="00CC513E">
      <w:pPr>
        <w:spacing w:after="120" w:line="240" w:lineRule="auto"/>
        <w:ind w:firstLine="720"/>
        <w:jc w:val="both"/>
        <w:rPr>
          <w:rFonts w:ascii="Times New Roman" w:hAnsi="Times New Roman"/>
          <w:color w:val="222222"/>
          <w:sz w:val="28"/>
          <w:szCs w:val="28"/>
          <w:shd w:val="clear" w:color="auto" w:fill="FFFFFF"/>
        </w:rPr>
      </w:pPr>
      <w:r w:rsidRPr="00035110">
        <w:rPr>
          <w:rFonts w:ascii="Times New Roman" w:hAnsi="Times New Roman"/>
          <w:color w:val="222222"/>
          <w:sz w:val="28"/>
          <w:szCs w:val="28"/>
          <w:shd w:val="clear" w:color="auto" w:fill="FFFFFF"/>
        </w:rPr>
        <w:t xml:space="preserve">Minister Saber Chowdhury emphasized the urgent need for concerted action to reduce carbon emissions, promote renewable energy sources, and conserve biodiversity. He commended Dr. </w:t>
      </w:r>
      <w:proofErr w:type="spellStart"/>
      <w:r w:rsidRPr="00035110">
        <w:rPr>
          <w:rFonts w:ascii="Times New Roman" w:hAnsi="Times New Roman"/>
          <w:color w:val="222222"/>
          <w:sz w:val="28"/>
          <w:szCs w:val="28"/>
          <w:shd w:val="clear" w:color="auto" w:fill="FFFFFF"/>
        </w:rPr>
        <w:t>Jörg</w:t>
      </w:r>
      <w:proofErr w:type="spellEnd"/>
      <w:r w:rsidRPr="00035110">
        <w:rPr>
          <w:rFonts w:ascii="Times New Roman" w:hAnsi="Times New Roman"/>
          <w:color w:val="222222"/>
          <w:sz w:val="28"/>
          <w:szCs w:val="28"/>
          <w:shd w:val="clear" w:color="auto" w:fill="FFFFFF"/>
        </w:rPr>
        <w:t xml:space="preserve"> </w:t>
      </w:r>
      <w:proofErr w:type="spellStart"/>
      <w:r w:rsidRPr="00035110">
        <w:rPr>
          <w:rFonts w:ascii="Times New Roman" w:hAnsi="Times New Roman"/>
          <w:color w:val="222222"/>
          <w:sz w:val="28"/>
          <w:szCs w:val="28"/>
          <w:shd w:val="clear" w:color="auto" w:fill="FFFFFF"/>
        </w:rPr>
        <w:t>Kukies</w:t>
      </w:r>
      <w:proofErr w:type="spellEnd"/>
      <w:r w:rsidRPr="00035110">
        <w:rPr>
          <w:rFonts w:ascii="Times New Roman" w:hAnsi="Times New Roman"/>
          <w:color w:val="222222"/>
          <w:sz w:val="28"/>
          <w:szCs w:val="28"/>
          <w:shd w:val="clear" w:color="auto" w:fill="FFFFFF"/>
        </w:rPr>
        <w:t xml:space="preserve"> for his commitment to advancing environmental priorities within the Federal Chancellery and expressed optimism about future collaboration between their respective offices.</w:t>
      </w:r>
    </w:p>
    <w:p w:rsidR="00CC513E" w:rsidRDefault="00CC513E" w:rsidP="00CC513E">
      <w:pPr>
        <w:spacing w:after="0" w:line="240" w:lineRule="auto"/>
        <w:ind w:firstLine="720"/>
        <w:jc w:val="both"/>
        <w:rPr>
          <w:rFonts w:ascii="Times New Roman" w:hAnsi="Times New Roman"/>
          <w:color w:val="222222"/>
          <w:sz w:val="28"/>
          <w:szCs w:val="28"/>
          <w:shd w:val="clear" w:color="auto" w:fill="FFFFFF"/>
        </w:rPr>
      </w:pPr>
      <w:r w:rsidRPr="00035110">
        <w:rPr>
          <w:rFonts w:ascii="Times New Roman" w:hAnsi="Times New Roman"/>
          <w:color w:val="222222"/>
          <w:sz w:val="28"/>
          <w:szCs w:val="28"/>
          <w:shd w:val="clear" w:color="auto" w:fill="FFFFFF"/>
        </w:rPr>
        <w:t xml:space="preserve">Dr. </w:t>
      </w:r>
      <w:proofErr w:type="spellStart"/>
      <w:r w:rsidRPr="00035110">
        <w:rPr>
          <w:rFonts w:ascii="Times New Roman" w:hAnsi="Times New Roman"/>
          <w:color w:val="222222"/>
          <w:sz w:val="28"/>
          <w:szCs w:val="28"/>
          <w:shd w:val="clear" w:color="auto" w:fill="FFFFFF"/>
        </w:rPr>
        <w:t>Jörg</w:t>
      </w:r>
      <w:proofErr w:type="spellEnd"/>
      <w:r w:rsidRPr="00035110">
        <w:rPr>
          <w:rFonts w:ascii="Times New Roman" w:hAnsi="Times New Roman"/>
          <w:color w:val="222222"/>
          <w:sz w:val="28"/>
          <w:szCs w:val="28"/>
          <w:shd w:val="clear" w:color="auto" w:fill="FFFFFF"/>
        </w:rPr>
        <w:t xml:space="preserve"> </w:t>
      </w:r>
      <w:proofErr w:type="spellStart"/>
      <w:r w:rsidRPr="00035110">
        <w:rPr>
          <w:rFonts w:ascii="Times New Roman" w:hAnsi="Times New Roman"/>
          <w:color w:val="222222"/>
          <w:sz w:val="28"/>
          <w:szCs w:val="28"/>
          <w:shd w:val="clear" w:color="auto" w:fill="FFFFFF"/>
        </w:rPr>
        <w:t>Kukies</w:t>
      </w:r>
      <w:proofErr w:type="spellEnd"/>
      <w:r w:rsidRPr="00035110">
        <w:rPr>
          <w:rFonts w:ascii="Times New Roman" w:hAnsi="Times New Roman"/>
          <w:color w:val="222222"/>
          <w:sz w:val="28"/>
          <w:szCs w:val="28"/>
          <w:shd w:val="clear" w:color="auto" w:fill="FFFFFF"/>
        </w:rPr>
        <w:t xml:space="preserve"> reiterated the German government's unwavering commitment to environmental stewardship and climate resilience. He highlighted the significance of bilateral cooperation in advancing sustainable development goals and reaffirmed Germany's support for initiatives aimed at preserving global ecosystems.</w:t>
      </w:r>
      <w:r w:rsidRPr="00035110">
        <w:rPr>
          <w:rFonts w:ascii="Times New Roman" w:hAnsi="Times New Roman"/>
          <w:color w:val="222222"/>
          <w:sz w:val="28"/>
          <w:szCs w:val="28"/>
        </w:rPr>
        <w:br/>
      </w:r>
    </w:p>
    <w:p w:rsidR="00CC513E" w:rsidRDefault="00CC513E" w:rsidP="00CC513E">
      <w:pPr>
        <w:spacing w:after="0" w:line="240" w:lineRule="auto"/>
        <w:ind w:firstLine="720"/>
        <w:jc w:val="both"/>
        <w:rPr>
          <w:rFonts w:ascii="Times New Roman" w:hAnsi="Times New Roman"/>
          <w:color w:val="222222"/>
          <w:sz w:val="28"/>
          <w:szCs w:val="28"/>
          <w:shd w:val="clear" w:color="auto" w:fill="FFFFFF"/>
        </w:rPr>
      </w:pPr>
      <w:r w:rsidRPr="00035110">
        <w:rPr>
          <w:rFonts w:ascii="Times New Roman" w:hAnsi="Times New Roman"/>
          <w:color w:val="222222"/>
          <w:sz w:val="28"/>
          <w:szCs w:val="28"/>
          <w:shd w:val="clear" w:color="auto" w:fill="FFFFFF"/>
        </w:rPr>
        <w:t>The meeting concluded with both parties expressing their mutual dedication to fostering closer cooperation and sharing best practices in the field of environmental conservation and climate change adaptation.</w:t>
      </w:r>
    </w:p>
    <w:p w:rsidR="00CC513E" w:rsidRDefault="00CC513E" w:rsidP="00CC513E">
      <w:pPr>
        <w:spacing w:after="0" w:line="240" w:lineRule="auto"/>
        <w:jc w:val="center"/>
        <w:rPr>
          <w:rFonts w:ascii="Times New Roman" w:hAnsi="Times New Roman" w:cs="Arial Unicode MS"/>
          <w:color w:val="000000" w:themeColor="text1"/>
          <w:sz w:val="24"/>
          <w:szCs w:val="24"/>
          <w:cs/>
          <w:lang w:bidi="bn-IN"/>
        </w:rPr>
      </w:pPr>
      <w:r w:rsidRPr="00035110">
        <w:rPr>
          <w:rFonts w:ascii="Times New Roman" w:hAnsi="Times New Roman"/>
          <w:color w:val="222222"/>
          <w:sz w:val="28"/>
          <w:szCs w:val="28"/>
        </w:rPr>
        <w:br/>
      </w:r>
      <w:r w:rsidRPr="00DE17C3">
        <w:rPr>
          <w:rFonts w:ascii="Times New Roman" w:hAnsi="Times New Roman"/>
          <w:color w:val="000000" w:themeColor="text1"/>
          <w:sz w:val="24"/>
          <w:szCs w:val="24"/>
          <w:cs/>
          <w:lang w:bidi="bn-IN"/>
        </w:rPr>
        <w:t>#</w:t>
      </w:r>
    </w:p>
    <w:p w:rsidR="00CC513E" w:rsidRPr="00BD3912" w:rsidRDefault="00CC513E" w:rsidP="00CC513E">
      <w:pPr>
        <w:spacing w:after="0" w:line="240" w:lineRule="auto"/>
        <w:jc w:val="center"/>
        <w:rPr>
          <w:rFonts w:ascii="Times New Roman" w:hAnsi="Times New Roman" w:cs="Arial Unicode MS"/>
          <w:color w:val="000000" w:themeColor="text1"/>
          <w:sz w:val="24"/>
          <w:szCs w:val="24"/>
          <w:cs/>
          <w:lang w:bidi="bn-IN"/>
        </w:rPr>
      </w:pPr>
    </w:p>
    <w:p w:rsidR="00CC513E" w:rsidRPr="00DE17C3" w:rsidRDefault="00CC513E" w:rsidP="00CC513E">
      <w:pPr>
        <w:shd w:val="clear" w:color="auto" w:fill="FFFFFF"/>
        <w:spacing w:after="0" w:line="240" w:lineRule="auto"/>
        <w:rPr>
          <w:rFonts w:ascii="Times New Roman" w:hAnsi="Times New Roman"/>
          <w:color w:val="222222"/>
          <w:sz w:val="24"/>
          <w:szCs w:val="24"/>
        </w:rPr>
      </w:pPr>
      <w:proofErr w:type="spellStart"/>
      <w:r>
        <w:rPr>
          <w:rFonts w:ascii="Times New Roman" w:hAnsi="Times New Roman"/>
          <w:color w:val="222222"/>
          <w:sz w:val="26"/>
          <w:szCs w:val="26"/>
          <w:shd w:val="clear" w:color="auto" w:fill="FFFFFF"/>
        </w:rPr>
        <w:t>Dipankar</w:t>
      </w:r>
      <w:proofErr w:type="spellEnd"/>
      <w:r w:rsidRPr="00DE17C3">
        <w:rPr>
          <w:rFonts w:ascii="Times New Roman" w:hAnsi="Times New Roman"/>
          <w:color w:val="000000" w:themeColor="text1"/>
          <w:sz w:val="24"/>
          <w:szCs w:val="24"/>
          <w:lang w:bidi="bn-IN"/>
        </w:rPr>
        <w:t>/</w:t>
      </w:r>
      <w:proofErr w:type="spellStart"/>
      <w:r w:rsidRPr="00F37867">
        <w:rPr>
          <w:rFonts w:ascii="Times New Roman" w:hAnsi="Times New Roman"/>
          <w:color w:val="000000" w:themeColor="text1"/>
          <w:sz w:val="24"/>
          <w:szCs w:val="24"/>
          <w:lang w:bidi="bn-IN"/>
        </w:rPr>
        <w:t>Kamruzzaman</w:t>
      </w:r>
      <w:proofErr w:type="spellEnd"/>
      <w:r w:rsidRPr="00DE17C3">
        <w:rPr>
          <w:rFonts w:ascii="Times New Roman" w:hAnsi="Times New Roman"/>
          <w:color w:val="000000" w:themeColor="text1"/>
          <w:sz w:val="24"/>
          <w:szCs w:val="24"/>
          <w:lang w:bidi="bn-IN"/>
        </w:rPr>
        <w:t>/</w:t>
      </w:r>
      <w:proofErr w:type="spellStart"/>
      <w:r>
        <w:rPr>
          <w:rFonts w:ascii="Times New Roman" w:hAnsi="Times New Roman"/>
          <w:color w:val="000000" w:themeColor="text1"/>
          <w:sz w:val="24"/>
          <w:szCs w:val="24"/>
          <w:lang w:bidi="bn-IN"/>
        </w:rPr>
        <w:t>Zulfikar</w:t>
      </w:r>
      <w:proofErr w:type="spellEnd"/>
      <w:r w:rsidRPr="00DE17C3">
        <w:rPr>
          <w:rFonts w:ascii="Times New Roman" w:hAnsi="Times New Roman"/>
          <w:color w:val="000000" w:themeColor="text1"/>
          <w:sz w:val="24"/>
          <w:szCs w:val="24"/>
          <w:lang w:bidi="bn-IN"/>
        </w:rPr>
        <w:t>/</w:t>
      </w:r>
      <w:proofErr w:type="spellStart"/>
      <w:r>
        <w:rPr>
          <w:rFonts w:ascii="Times New Roman" w:hAnsi="Times New Roman"/>
          <w:color w:val="000000" w:themeColor="text1"/>
          <w:sz w:val="24"/>
          <w:szCs w:val="24"/>
          <w:lang w:bidi="bn-IN"/>
        </w:rPr>
        <w:t>RobiAli</w:t>
      </w:r>
      <w:proofErr w:type="spellEnd"/>
      <w:r w:rsidRPr="00DE17C3">
        <w:rPr>
          <w:rFonts w:ascii="Times New Roman" w:hAnsi="Times New Roman"/>
          <w:color w:val="000000" w:themeColor="text1"/>
          <w:sz w:val="24"/>
          <w:szCs w:val="24"/>
          <w:lang w:bidi="bn-IN"/>
        </w:rPr>
        <w:t>/</w:t>
      </w:r>
      <w:r>
        <w:rPr>
          <w:rFonts w:ascii="Times New Roman" w:hAnsi="Times New Roman"/>
          <w:color w:val="000000" w:themeColor="text1"/>
          <w:sz w:val="24"/>
          <w:szCs w:val="24"/>
          <w:lang w:bidi="bn-IN"/>
        </w:rPr>
        <w:t>Mansura/</w:t>
      </w:r>
      <w:r w:rsidRPr="00DE17C3">
        <w:rPr>
          <w:rFonts w:ascii="Times New Roman" w:hAnsi="Times New Roman"/>
          <w:color w:val="000000" w:themeColor="text1"/>
          <w:sz w:val="24"/>
          <w:szCs w:val="24"/>
          <w:lang w:bidi="bn-IN"/>
        </w:rPr>
        <w:t>2024/</w:t>
      </w:r>
      <w:r>
        <w:rPr>
          <w:rFonts w:ascii="Times New Roman" w:hAnsi="Times New Roman"/>
          <w:color w:val="000000" w:themeColor="text1"/>
          <w:sz w:val="24"/>
          <w:szCs w:val="24"/>
          <w:lang w:bidi="bn-IN"/>
        </w:rPr>
        <w:t xml:space="preserve">1310 </w:t>
      </w:r>
      <w:r w:rsidRPr="00DE17C3">
        <w:rPr>
          <w:rFonts w:ascii="Times New Roman" w:hAnsi="Times New Roman"/>
          <w:color w:val="000000" w:themeColor="text1"/>
          <w:sz w:val="24"/>
          <w:szCs w:val="24"/>
          <w:lang w:bidi="bn-IN"/>
        </w:rPr>
        <w:t>hour</w:t>
      </w:r>
    </w:p>
    <w:p w:rsidR="00683A9C" w:rsidRDefault="00CC513E" w:rsidP="00CC513E">
      <w:pPr>
        <w:spacing w:after="0" w:line="240" w:lineRule="auto"/>
        <w:rPr>
          <w:rFonts w:ascii="Nikosh" w:eastAsia="Nikosh" w:hAnsi="Nikosh" w:cs="Nikosh"/>
          <w:color w:val="000000"/>
          <w:sz w:val="28"/>
          <w:szCs w:val="28"/>
        </w:rPr>
      </w:pPr>
      <w:r w:rsidRPr="00035110">
        <w:rPr>
          <w:rFonts w:ascii="Times New Roman" w:hAnsi="Times New Roman"/>
          <w:color w:val="222222"/>
          <w:sz w:val="28"/>
          <w:szCs w:val="28"/>
        </w:rPr>
        <w:br/>
      </w:r>
      <w:r w:rsidR="00683A9C">
        <w:rPr>
          <w:rFonts w:ascii="Nikosh" w:eastAsia="Nikosh" w:hAnsi="Nikosh" w:cs="Nikosh"/>
          <w:color w:val="000000"/>
          <w:sz w:val="28"/>
          <w:szCs w:val="28"/>
        </w:rPr>
        <w:br w:type="page"/>
      </w:r>
    </w:p>
    <w:p w:rsidR="006B60E9" w:rsidRPr="009E69B0" w:rsidRDefault="006B60E9" w:rsidP="006B60E9">
      <w:pPr>
        <w:spacing w:after="0" w:line="240" w:lineRule="auto"/>
        <w:rPr>
          <w:rFonts w:ascii="Nikosh" w:eastAsia="Nikosh" w:hAnsi="Nikosh" w:cs="Nikosh"/>
          <w:color w:val="000000"/>
          <w:sz w:val="28"/>
          <w:szCs w:val="28"/>
        </w:rPr>
      </w:pPr>
      <w:proofErr w:type="spellStart"/>
      <w:r w:rsidRPr="009E69B0">
        <w:rPr>
          <w:rFonts w:ascii="Nikosh" w:eastAsia="Nikosh" w:hAnsi="Nikosh" w:cs="Nikosh"/>
          <w:color w:val="000000"/>
          <w:sz w:val="28"/>
          <w:szCs w:val="28"/>
        </w:rPr>
        <w:lastRenderedPageBreak/>
        <w:t>তথ্যবিবরণী</w:t>
      </w:r>
      <w:proofErr w:type="spellEnd"/>
      <w:r w:rsidRPr="009E69B0">
        <w:rPr>
          <w:rFonts w:ascii="Nikosh" w:eastAsia="Nikosh" w:hAnsi="Nikosh" w:cs="Nikosh"/>
          <w:color w:val="000000"/>
          <w:sz w:val="28"/>
          <w:szCs w:val="28"/>
        </w:rPr>
        <w:t xml:space="preserve">                                                             </w:t>
      </w:r>
      <w:r>
        <w:rPr>
          <w:rFonts w:ascii="Nikosh" w:eastAsia="Nikosh" w:hAnsi="Nikosh" w:cs="Nikosh"/>
          <w:color w:val="000000"/>
          <w:sz w:val="28"/>
          <w:szCs w:val="28"/>
        </w:rPr>
        <w:t xml:space="preserve">                            </w:t>
      </w:r>
      <w:r w:rsidRPr="009E69B0">
        <w:rPr>
          <w:rFonts w:ascii="Nikosh" w:eastAsia="Nikosh" w:hAnsi="Nikosh" w:cs="Nikosh"/>
          <w:color w:val="000000"/>
          <w:sz w:val="28"/>
          <w:szCs w:val="28"/>
        </w:rPr>
        <w:t xml:space="preserve">               </w:t>
      </w:r>
      <w:proofErr w:type="spellStart"/>
      <w:r w:rsidRPr="009E69B0">
        <w:rPr>
          <w:rFonts w:ascii="Nikosh" w:eastAsia="Nikosh" w:hAnsi="Nikosh" w:cs="Nikosh"/>
          <w:color w:val="000000"/>
          <w:sz w:val="28"/>
          <w:szCs w:val="28"/>
        </w:rPr>
        <w:t>নম্</w:t>
      </w:r>
      <w:proofErr w:type="gramStart"/>
      <w:r w:rsidRPr="009E69B0">
        <w:rPr>
          <w:rFonts w:ascii="Nikosh" w:eastAsia="Nikosh" w:hAnsi="Nikosh" w:cs="Nikosh"/>
          <w:color w:val="000000"/>
          <w:sz w:val="28"/>
          <w:szCs w:val="28"/>
        </w:rPr>
        <w:t>বর</w:t>
      </w:r>
      <w:proofErr w:type="spellEnd"/>
      <w:r w:rsidRPr="009E69B0">
        <w:rPr>
          <w:rFonts w:ascii="Nikosh" w:eastAsia="Nikosh" w:hAnsi="Nikosh" w:cs="Nikosh"/>
          <w:color w:val="000000"/>
          <w:sz w:val="28"/>
          <w:szCs w:val="28"/>
        </w:rPr>
        <w:t xml:space="preserve"> :</w:t>
      </w:r>
      <w:proofErr w:type="gramEnd"/>
      <w:r w:rsidRPr="009E69B0">
        <w:rPr>
          <w:rFonts w:ascii="Nikosh" w:eastAsia="Nikosh" w:hAnsi="Nikosh" w:cs="Nikosh"/>
          <w:color w:val="000000"/>
          <w:sz w:val="28"/>
          <w:szCs w:val="28"/>
        </w:rPr>
        <w:t xml:space="preserve"> </w:t>
      </w:r>
      <w:r>
        <w:rPr>
          <w:rFonts w:ascii="Nikosh" w:eastAsia="Nikosh" w:hAnsi="Nikosh" w:cs="Nikosh"/>
          <w:color w:val="000000"/>
          <w:sz w:val="28"/>
          <w:szCs w:val="28"/>
        </w:rPr>
        <w:t>৪৩৭৬</w:t>
      </w:r>
    </w:p>
    <w:p w:rsidR="006B60E9" w:rsidRPr="009E69B0" w:rsidRDefault="006B60E9" w:rsidP="006B60E9">
      <w:pPr>
        <w:spacing w:after="0"/>
        <w:jc w:val="center"/>
        <w:rPr>
          <w:rStyle w:val="x193iq5w"/>
          <w:rFonts w:ascii="Nikosh" w:hAnsi="Nikosh" w:cs="Nikosh"/>
          <w:b/>
          <w:sz w:val="28"/>
          <w:szCs w:val="28"/>
        </w:rPr>
      </w:pPr>
    </w:p>
    <w:p w:rsidR="006B60E9" w:rsidRPr="00122F0B" w:rsidRDefault="006B60E9" w:rsidP="006B60E9">
      <w:pPr>
        <w:spacing w:after="0" w:line="240" w:lineRule="auto"/>
        <w:jc w:val="center"/>
        <w:rPr>
          <w:rFonts w:ascii="Nikosh" w:hAnsi="Nikosh" w:cs="Nikosh"/>
          <w:b/>
          <w:color w:val="000000"/>
          <w:sz w:val="28"/>
          <w:szCs w:val="28"/>
          <w:lang w:eastAsia="en-GB"/>
        </w:rPr>
      </w:pPr>
      <w:proofErr w:type="spellStart"/>
      <w:r>
        <w:rPr>
          <w:rFonts w:ascii="Nikosh" w:hAnsi="Nikosh" w:cs="Nikosh"/>
          <w:b/>
          <w:color w:val="000000"/>
          <w:sz w:val="28"/>
          <w:szCs w:val="28"/>
          <w:lang w:eastAsia="en-GB"/>
        </w:rPr>
        <w:t>শ্রীলংকার</w:t>
      </w:r>
      <w:proofErr w:type="spellEnd"/>
      <w:r>
        <w:rPr>
          <w:rFonts w:ascii="Nikosh" w:hAnsi="Nikosh" w:cs="Nikosh"/>
          <w:b/>
          <w:color w:val="000000"/>
          <w:sz w:val="28"/>
          <w:szCs w:val="28"/>
          <w:lang w:eastAsia="en-GB"/>
        </w:rPr>
        <w:t xml:space="preserve"> </w:t>
      </w:r>
      <w:proofErr w:type="spellStart"/>
      <w:r w:rsidRPr="00122F0B">
        <w:rPr>
          <w:rFonts w:ascii="Nikosh" w:hAnsi="Nikosh" w:cs="Nikosh"/>
          <w:b/>
          <w:color w:val="000000"/>
          <w:sz w:val="28"/>
          <w:szCs w:val="28"/>
          <w:lang w:eastAsia="en-GB"/>
        </w:rPr>
        <w:t>ফিটসএয়ারের</w:t>
      </w:r>
      <w:proofErr w:type="spellEnd"/>
      <w:r w:rsidRPr="00122F0B">
        <w:rPr>
          <w:rFonts w:ascii="Nikosh" w:hAnsi="Nikosh" w:cs="Nikosh"/>
          <w:b/>
          <w:color w:val="000000"/>
          <w:sz w:val="28"/>
          <w:szCs w:val="28"/>
          <w:lang w:eastAsia="en-GB"/>
        </w:rPr>
        <w:t xml:space="preserve"> </w:t>
      </w:r>
      <w:proofErr w:type="spellStart"/>
      <w:r w:rsidRPr="00122F0B">
        <w:rPr>
          <w:rFonts w:ascii="Nikosh" w:hAnsi="Nikosh" w:cs="Nikosh"/>
          <w:b/>
          <w:color w:val="000000"/>
          <w:sz w:val="28"/>
          <w:szCs w:val="28"/>
          <w:lang w:eastAsia="en-GB"/>
        </w:rPr>
        <w:t>ঢাকা-কলম্বো</w:t>
      </w:r>
      <w:proofErr w:type="spellEnd"/>
      <w:r w:rsidRPr="00122F0B">
        <w:rPr>
          <w:rFonts w:ascii="Nikosh" w:hAnsi="Nikosh" w:cs="Nikosh"/>
          <w:b/>
          <w:color w:val="000000"/>
          <w:sz w:val="28"/>
          <w:szCs w:val="28"/>
          <w:lang w:eastAsia="en-GB"/>
        </w:rPr>
        <w:t xml:space="preserve"> </w:t>
      </w:r>
      <w:proofErr w:type="spellStart"/>
      <w:r w:rsidRPr="00122F0B">
        <w:rPr>
          <w:rFonts w:ascii="Nikosh" w:hAnsi="Nikosh" w:cs="Nikosh"/>
          <w:b/>
          <w:color w:val="000000"/>
          <w:sz w:val="28"/>
          <w:szCs w:val="28"/>
          <w:lang w:eastAsia="en-GB"/>
        </w:rPr>
        <w:t>সরাসরি</w:t>
      </w:r>
      <w:proofErr w:type="spellEnd"/>
      <w:r w:rsidRPr="00122F0B">
        <w:rPr>
          <w:rFonts w:ascii="Nikosh" w:hAnsi="Nikosh" w:cs="Nikosh"/>
          <w:b/>
          <w:color w:val="000000"/>
          <w:sz w:val="28"/>
          <w:szCs w:val="28"/>
          <w:lang w:eastAsia="en-GB"/>
        </w:rPr>
        <w:t xml:space="preserve"> </w:t>
      </w:r>
      <w:proofErr w:type="spellStart"/>
      <w:r w:rsidRPr="00122F0B">
        <w:rPr>
          <w:rFonts w:ascii="Nikosh" w:hAnsi="Nikosh" w:cs="Nikosh"/>
          <w:b/>
          <w:color w:val="000000"/>
          <w:sz w:val="28"/>
          <w:szCs w:val="28"/>
          <w:lang w:eastAsia="en-GB"/>
        </w:rPr>
        <w:t>ফ্লাইট</w:t>
      </w:r>
      <w:proofErr w:type="spellEnd"/>
      <w:r w:rsidRPr="00122F0B">
        <w:rPr>
          <w:rFonts w:ascii="Nikosh" w:hAnsi="Nikosh" w:cs="Nikosh"/>
          <w:b/>
          <w:color w:val="000000"/>
          <w:sz w:val="28"/>
          <w:szCs w:val="28"/>
          <w:lang w:eastAsia="en-GB"/>
        </w:rPr>
        <w:t xml:space="preserve"> </w:t>
      </w:r>
      <w:proofErr w:type="spellStart"/>
      <w:r w:rsidRPr="00122F0B">
        <w:rPr>
          <w:rFonts w:ascii="Nikosh" w:hAnsi="Nikosh" w:cs="Nikosh"/>
          <w:b/>
          <w:color w:val="000000"/>
          <w:sz w:val="28"/>
          <w:szCs w:val="28"/>
          <w:lang w:eastAsia="en-GB"/>
        </w:rPr>
        <w:t>চালু</w:t>
      </w:r>
      <w:proofErr w:type="spellEnd"/>
    </w:p>
    <w:p w:rsidR="006B60E9" w:rsidRPr="00122F0B" w:rsidRDefault="006B60E9" w:rsidP="006B60E9">
      <w:pPr>
        <w:spacing w:after="0" w:line="240" w:lineRule="auto"/>
        <w:rPr>
          <w:rFonts w:ascii="Nikosh" w:hAnsi="Nikosh" w:cs="Nikosh"/>
          <w:color w:val="000000"/>
          <w:sz w:val="28"/>
          <w:szCs w:val="28"/>
          <w:lang w:eastAsia="en-GB"/>
        </w:rPr>
      </w:pPr>
    </w:p>
    <w:p w:rsidR="006B60E9" w:rsidRPr="009E69B0" w:rsidRDefault="006B60E9" w:rsidP="006B60E9">
      <w:pPr>
        <w:spacing w:after="120" w:line="240" w:lineRule="auto"/>
        <w:rPr>
          <w:rFonts w:eastAsia="Nikosh"/>
          <w:color w:val="000000"/>
          <w:sz w:val="28"/>
          <w:szCs w:val="28"/>
        </w:rPr>
      </w:pPr>
      <w:proofErr w:type="spellStart"/>
      <w:r w:rsidRPr="009E69B0">
        <w:rPr>
          <w:rFonts w:ascii="Nikosh" w:eastAsia="Nikosh" w:hAnsi="Nikosh" w:cs="Nikosh"/>
          <w:color w:val="000000"/>
          <w:sz w:val="28"/>
          <w:szCs w:val="28"/>
        </w:rPr>
        <w:t>ঢাকা</w:t>
      </w:r>
      <w:proofErr w:type="spellEnd"/>
      <w:r w:rsidRPr="009E69B0">
        <w:rPr>
          <w:rFonts w:ascii="Nikosh" w:eastAsia="Nikosh" w:hAnsi="Nikosh" w:cs="Nikosh"/>
          <w:color w:val="000000"/>
          <w:sz w:val="28"/>
          <w:szCs w:val="28"/>
        </w:rPr>
        <w:t xml:space="preserve">, ১৩ </w:t>
      </w:r>
      <w:proofErr w:type="spellStart"/>
      <w:r w:rsidRPr="009E69B0">
        <w:rPr>
          <w:rFonts w:ascii="Nikosh" w:eastAsia="Nikosh" w:hAnsi="Nikosh" w:cs="Nikosh"/>
          <w:color w:val="000000"/>
          <w:sz w:val="28"/>
          <w:szCs w:val="28"/>
        </w:rPr>
        <w:t>বৈশাখ</w:t>
      </w:r>
      <w:proofErr w:type="spellEnd"/>
      <w:r w:rsidRPr="009E69B0">
        <w:rPr>
          <w:rFonts w:ascii="Nikosh" w:eastAsia="Nikosh" w:hAnsi="Nikosh" w:cs="Nikosh"/>
          <w:color w:val="000000"/>
          <w:sz w:val="28"/>
          <w:szCs w:val="28"/>
        </w:rPr>
        <w:t xml:space="preserve">, (২৬ </w:t>
      </w:r>
      <w:proofErr w:type="spellStart"/>
      <w:r w:rsidRPr="009E69B0">
        <w:rPr>
          <w:rFonts w:ascii="Nikosh" w:eastAsia="Nikosh" w:hAnsi="Nikosh" w:cs="Nikosh"/>
          <w:color w:val="000000"/>
          <w:sz w:val="28"/>
          <w:szCs w:val="28"/>
        </w:rPr>
        <w:t>এপ্রিল</w:t>
      </w:r>
      <w:proofErr w:type="spellEnd"/>
      <w:r w:rsidRPr="009E69B0">
        <w:rPr>
          <w:rFonts w:ascii="Nikosh" w:eastAsia="Nikosh" w:hAnsi="Nikosh" w:cs="Nikosh"/>
          <w:color w:val="000000"/>
          <w:sz w:val="28"/>
          <w:szCs w:val="28"/>
        </w:rPr>
        <w:t xml:space="preserve">): </w:t>
      </w:r>
    </w:p>
    <w:p w:rsidR="006B60E9" w:rsidRDefault="006B60E9" w:rsidP="006B60E9">
      <w:pPr>
        <w:spacing w:after="120" w:line="240" w:lineRule="auto"/>
        <w:ind w:firstLine="720"/>
        <w:jc w:val="both"/>
        <w:rPr>
          <w:rFonts w:ascii="Nikosh" w:hAnsi="Nikosh" w:cs="Nikosh"/>
          <w:color w:val="000000"/>
          <w:sz w:val="28"/>
          <w:szCs w:val="28"/>
          <w:lang w:eastAsia="en-GB"/>
        </w:rPr>
      </w:pPr>
      <w:proofErr w:type="spellStart"/>
      <w:r w:rsidRPr="00122F0B">
        <w:rPr>
          <w:rFonts w:ascii="Nikosh" w:hAnsi="Nikosh" w:cs="Nikosh"/>
          <w:color w:val="000000"/>
          <w:sz w:val="28"/>
          <w:szCs w:val="28"/>
          <w:lang w:eastAsia="en-GB"/>
        </w:rPr>
        <w:t>ঢাকা</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থেকে</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সরাসরি</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কলম্বো</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ফ্লাইট</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চালু</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করলো</w:t>
      </w:r>
      <w:proofErr w:type="spellEnd"/>
      <w:r w:rsidRPr="00122F0B">
        <w:rPr>
          <w:rFonts w:ascii="Nikosh" w:hAnsi="Nikosh" w:cs="Nikosh"/>
          <w:color w:val="000000"/>
          <w:sz w:val="28"/>
          <w:szCs w:val="28"/>
          <w:lang w:eastAsia="en-GB"/>
        </w:rPr>
        <w:t xml:space="preserve"> </w:t>
      </w:r>
      <w:proofErr w:type="spellStart"/>
      <w:r w:rsidRPr="00AD2DDA">
        <w:rPr>
          <w:rFonts w:ascii="Nikosh" w:hAnsi="Nikosh" w:cs="Nikosh" w:hint="cs"/>
          <w:color w:val="000000"/>
          <w:sz w:val="28"/>
          <w:szCs w:val="28"/>
          <w:lang w:eastAsia="en-GB"/>
        </w:rPr>
        <w:t>শ্রীলংকা</w:t>
      </w:r>
      <w:r w:rsidRPr="00122F0B">
        <w:rPr>
          <w:rFonts w:ascii="Nikosh" w:hAnsi="Nikosh" w:cs="Nikosh"/>
          <w:color w:val="000000"/>
          <w:sz w:val="28"/>
          <w:szCs w:val="28"/>
          <w:lang w:eastAsia="en-GB"/>
        </w:rPr>
        <w:t>ভিত্তিক</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এয়ারলাইন্স</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ফিটসএয়ার</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প্রাথমিকভাবে</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ঢাকা</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থেকে</w:t>
      </w:r>
      <w:proofErr w:type="spellEnd"/>
      <w:r w:rsidRPr="009E69B0">
        <w:rPr>
          <w:rFonts w:ascii="Nikosh" w:hAnsi="Nikosh" w:cs="Nikosh"/>
          <w:color w:val="000000"/>
          <w:sz w:val="28"/>
          <w:szCs w:val="28"/>
          <w:lang w:eastAsia="en-GB"/>
        </w:rPr>
        <w:t xml:space="preserve"> </w:t>
      </w:r>
      <w:proofErr w:type="spellStart"/>
      <w:r w:rsidRPr="009E69B0">
        <w:rPr>
          <w:rFonts w:ascii="Nikosh" w:hAnsi="Nikosh" w:cs="Nikosh"/>
          <w:color w:val="000000"/>
          <w:sz w:val="28"/>
          <w:szCs w:val="28"/>
          <w:lang w:eastAsia="en-GB"/>
        </w:rPr>
        <w:t>প্রতি</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সপ্তাহে</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রোববার</w:t>
      </w:r>
      <w:proofErr w:type="spellEnd"/>
      <w:r w:rsidRPr="00122F0B">
        <w:rPr>
          <w:rFonts w:ascii="Nikosh" w:hAnsi="Nikosh" w:cs="Nikosh"/>
          <w:color w:val="000000"/>
          <w:sz w:val="28"/>
          <w:szCs w:val="28"/>
          <w:lang w:eastAsia="en-GB"/>
        </w:rPr>
        <w:t xml:space="preserve"> ও </w:t>
      </w:r>
      <w:proofErr w:type="spellStart"/>
      <w:r w:rsidRPr="00122F0B">
        <w:rPr>
          <w:rFonts w:ascii="Nikosh" w:hAnsi="Nikosh" w:cs="Nikosh"/>
          <w:color w:val="000000"/>
          <w:sz w:val="28"/>
          <w:szCs w:val="28"/>
          <w:lang w:eastAsia="en-GB"/>
        </w:rPr>
        <w:t>বুধবার</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ফিটসএয়ারের</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ফ্লাইট</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কলম্ব</w:t>
      </w:r>
      <w:r>
        <w:rPr>
          <w:rFonts w:ascii="Nikosh" w:hAnsi="Nikosh" w:cs="Nikosh"/>
          <w:color w:val="000000"/>
          <w:sz w:val="28"/>
          <w:szCs w:val="28"/>
          <w:lang w:eastAsia="en-GB"/>
        </w:rPr>
        <w:t>ো</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যাবে</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এবং</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কলম্বো</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থেকে</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ঢাকায়</w:t>
      </w:r>
      <w:proofErr w:type="spellEnd"/>
      <w:r w:rsidRPr="009E69B0">
        <w:rPr>
          <w:rFonts w:ascii="Nikosh" w:hAnsi="Nikosh" w:cs="Nikosh"/>
          <w:color w:val="000000"/>
          <w:sz w:val="28"/>
          <w:szCs w:val="28"/>
          <w:lang w:eastAsia="en-GB"/>
        </w:rPr>
        <w:t xml:space="preserve"> </w:t>
      </w:r>
      <w:proofErr w:type="spellStart"/>
      <w:r w:rsidRPr="009E69B0">
        <w:rPr>
          <w:rFonts w:ascii="Nikosh" w:hAnsi="Nikosh" w:cs="Nikosh"/>
          <w:color w:val="000000"/>
          <w:sz w:val="28"/>
          <w:szCs w:val="28"/>
          <w:lang w:eastAsia="en-GB"/>
        </w:rPr>
        <w:t>আসার</w:t>
      </w:r>
      <w:proofErr w:type="spellEnd"/>
      <w:r w:rsidRPr="009E69B0">
        <w:rPr>
          <w:rFonts w:ascii="Nikosh" w:hAnsi="Nikosh" w:cs="Nikosh"/>
          <w:color w:val="000000"/>
          <w:sz w:val="28"/>
          <w:szCs w:val="28"/>
          <w:lang w:eastAsia="en-GB"/>
        </w:rPr>
        <w:t xml:space="preserve"> </w:t>
      </w:r>
      <w:proofErr w:type="spellStart"/>
      <w:r w:rsidRPr="009E69B0">
        <w:rPr>
          <w:rFonts w:ascii="Nikosh" w:hAnsi="Nikosh" w:cs="Nikosh"/>
          <w:color w:val="000000"/>
          <w:sz w:val="28"/>
          <w:szCs w:val="28"/>
          <w:lang w:eastAsia="en-GB"/>
        </w:rPr>
        <w:t>ফ্লাইট</w:t>
      </w:r>
      <w:proofErr w:type="spellEnd"/>
      <w:r w:rsidRPr="009E69B0">
        <w:rPr>
          <w:rFonts w:ascii="Nikosh" w:hAnsi="Nikosh" w:cs="Nikosh"/>
          <w:color w:val="000000"/>
          <w:sz w:val="28"/>
          <w:szCs w:val="28"/>
          <w:lang w:eastAsia="en-GB"/>
        </w:rPr>
        <w:t xml:space="preserve"> </w:t>
      </w:r>
      <w:proofErr w:type="spellStart"/>
      <w:r w:rsidRPr="009E69B0">
        <w:rPr>
          <w:rFonts w:ascii="Nikosh" w:hAnsi="Nikosh" w:cs="Nikosh"/>
          <w:color w:val="000000"/>
          <w:sz w:val="28"/>
          <w:szCs w:val="28"/>
          <w:lang w:eastAsia="en-GB"/>
        </w:rPr>
        <w:t>শনিবার</w:t>
      </w:r>
      <w:proofErr w:type="spellEnd"/>
      <w:r w:rsidRPr="009E69B0">
        <w:rPr>
          <w:rFonts w:ascii="Nikosh" w:hAnsi="Nikosh" w:cs="Nikosh"/>
          <w:color w:val="000000"/>
          <w:sz w:val="28"/>
          <w:szCs w:val="28"/>
          <w:lang w:eastAsia="en-GB"/>
        </w:rPr>
        <w:t xml:space="preserve"> ও</w:t>
      </w:r>
      <w:r>
        <w:rPr>
          <w:rFonts w:ascii="Nikosh" w:hAnsi="Nikosh" w:cs="Nikosh"/>
          <w:color w:val="000000"/>
          <w:sz w:val="28"/>
          <w:szCs w:val="28"/>
          <w:lang w:eastAsia="en-GB"/>
        </w:rPr>
        <w:t xml:space="preserve"> </w:t>
      </w:r>
      <w:proofErr w:type="spellStart"/>
      <w:r w:rsidRPr="009E69B0">
        <w:rPr>
          <w:rFonts w:ascii="Nikosh" w:hAnsi="Nikosh" w:cs="Nikosh"/>
          <w:color w:val="000000"/>
          <w:sz w:val="28"/>
          <w:szCs w:val="28"/>
          <w:lang w:eastAsia="en-GB"/>
        </w:rPr>
        <w:t>মঙ্গলবার</w:t>
      </w:r>
      <w:proofErr w:type="spellEnd"/>
      <w:r w:rsidRPr="009E69B0">
        <w:rPr>
          <w:rFonts w:ascii="Nikosh" w:hAnsi="Nikosh" w:cs="Nikosh"/>
          <w:color w:val="000000"/>
          <w:sz w:val="28"/>
          <w:szCs w:val="28"/>
          <w:lang w:eastAsia="en-GB"/>
        </w:rPr>
        <w:t xml:space="preserve">। </w:t>
      </w:r>
    </w:p>
    <w:p w:rsidR="006B60E9" w:rsidRPr="009E69B0" w:rsidRDefault="006B60E9" w:rsidP="006B60E9">
      <w:pPr>
        <w:spacing w:after="120" w:line="240" w:lineRule="auto"/>
        <w:ind w:firstLine="720"/>
        <w:jc w:val="both"/>
        <w:rPr>
          <w:rFonts w:ascii="Nikosh" w:hAnsi="Nikosh" w:cs="Nikosh"/>
          <w:color w:val="000000"/>
          <w:sz w:val="28"/>
          <w:szCs w:val="28"/>
          <w:lang w:eastAsia="en-GB"/>
        </w:rPr>
      </w:pPr>
      <w:proofErr w:type="spellStart"/>
      <w:r w:rsidRPr="009E69B0">
        <w:rPr>
          <w:rFonts w:ascii="Nikosh" w:hAnsi="Nikosh" w:cs="Nikosh"/>
          <w:color w:val="000000"/>
          <w:sz w:val="28"/>
          <w:szCs w:val="28"/>
          <w:lang w:eastAsia="en-GB"/>
        </w:rPr>
        <w:t>গত</w:t>
      </w:r>
      <w:proofErr w:type="spellEnd"/>
      <w:r w:rsidRPr="009E69B0">
        <w:rPr>
          <w:rFonts w:ascii="Nikosh" w:hAnsi="Nikosh" w:cs="Nikosh"/>
          <w:color w:val="000000"/>
          <w:sz w:val="28"/>
          <w:szCs w:val="28"/>
          <w:lang w:eastAsia="en-GB"/>
        </w:rPr>
        <w:t xml:space="preserve"> </w:t>
      </w:r>
      <w:proofErr w:type="spellStart"/>
      <w:r w:rsidRPr="009E69B0">
        <w:rPr>
          <w:rFonts w:ascii="Nikosh" w:hAnsi="Nikosh" w:cs="Nikosh"/>
          <w:color w:val="000000"/>
          <w:sz w:val="28"/>
          <w:szCs w:val="28"/>
          <w:lang w:eastAsia="en-GB"/>
        </w:rPr>
        <w:t>মঙ্গলবার</w:t>
      </w:r>
      <w:proofErr w:type="spellEnd"/>
      <w:r w:rsidRPr="009E69B0">
        <w:rPr>
          <w:rFonts w:ascii="Nikosh" w:hAnsi="Nikosh" w:cs="Nikosh"/>
          <w:color w:val="000000"/>
          <w:sz w:val="28"/>
          <w:szCs w:val="28"/>
          <w:lang w:eastAsia="en-GB"/>
        </w:rPr>
        <w:t xml:space="preserve"> </w:t>
      </w:r>
      <w:proofErr w:type="spellStart"/>
      <w:r w:rsidRPr="009E69B0">
        <w:rPr>
          <w:rFonts w:ascii="Nikosh" w:hAnsi="Nikosh" w:cs="Nikosh"/>
          <w:color w:val="000000"/>
          <w:sz w:val="28"/>
          <w:szCs w:val="28"/>
          <w:lang w:eastAsia="en-GB"/>
        </w:rPr>
        <w:t>ঢাকায়</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হযরত</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শাহজালাল</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আন্তর্জাতিক</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বিমানবন্দরে</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ফিটসএয়ারের</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ঢাকা-কলম্বো</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সরাসরি</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ফ্লাইটের</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আনুষ্ঠানিক</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উদ্বোধন</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করেন</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বেসামরিক</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বিমান</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চলাচল</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কর্তৃপক্ষের</w:t>
      </w:r>
      <w:proofErr w:type="spellEnd"/>
      <w:r w:rsidRPr="00122F0B">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চেয়ারম্যান</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এয়ার</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ভাইস</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মার্শাল</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এম</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মফিদুর</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রহমান</w:t>
      </w:r>
      <w:proofErr w:type="spellEnd"/>
      <w:r w:rsidRPr="00122F0B">
        <w:rPr>
          <w:rFonts w:ascii="Nikosh" w:hAnsi="Nikosh" w:cs="Nikosh"/>
          <w:color w:val="000000"/>
          <w:sz w:val="28"/>
          <w:szCs w:val="28"/>
          <w:lang w:eastAsia="en-GB"/>
        </w:rPr>
        <w:t>। </w:t>
      </w:r>
    </w:p>
    <w:p w:rsidR="006B60E9" w:rsidRPr="009E69B0" w:rsidRDefault="006B60E9" w:rsidP="006B60E9">
      <w:pPr>
        <w:spacing w:after="120" w:line="240" w:lineRule="auto"/>
        <w:ind w:firstLine="720"/>
        <w:jc w:val="both"/>
        <w:rPr>
          <w:rFonts w:ascii="Nikosh" w:hAnsi="Nikosh" w:cs="Nikosh"/>
          <w:color w:val="000000"/>
          <w:sz w:val="28"/>
          <w:szCs w:val="28"/>
          <w:lang w:eastAsia="en-GB"/>
        </w:rPr>
      </w:pPr>
      <w:proofErr w:type="spellStart"/>
      <w:r w:rsidRPr="00AD2DDA">
        <w:rPr>
          <w:rFonts w:ascii="Nikosh" w:hAnsi="Nikosh" w:cs="Nikosh" w:hint="cs"/>
          <w:color w:val="000000"/>
          <w:sz w:val="28"/>
          <w:szCs w:val="28"/>
          <w:lang w:eastAsia="en-GB"/>
        </w:rPr>
        <w:t>শ্রীলংকা</w:t>
      </w:r>
      <w:r w:rsidRPr="00122F0B">
        <w:rPr>
          <w:rFonts w:ascii="Nikosh" w:hAnsi="Nikosh" w:cs="Nikosh"/>
          <w:color w:val="000000"/>
          <w:sz w:val="28"/>
          <w:szCs w:val="28"/>
          <w:lang w:eastAsia="en-GB"/>
        </w:rPr>
        <w:t>ভিত্তিক</w:t>
      </w:r>
      <w:proofErr w:type="spellEnd"/>
      <w:r w:rsidRPr="009E69B0">
        <w:rPr>
          <w:rFonts w:ascii="Nikosh" w:hAnsi="Nikosh" w:cs="Nikosh"/>
          <w:color w:val="000000"/>
          <w:sz w:val="28"/>
          <w:szCs w:val="28"/>
          <w:lang w:eastAsia="en-GB"/>
        </w:rPr>
        <w:t xml:space="preserve"> </w:t>
      </w:r>
      <w:proofErr w:type="spellStart"/>
      <w:r w:rsidRPr="009E69B0">
        <w:rPr>
          <w:rFonts w:ascii="Nikosh" w:hAnsi="Nikosh" w:cs="Nikosh"/>
          <w:color w:val="000000"/>
          <w:sz w:val="28"/>
          <w:szCs w:val="28"/>
          <w:lang w:eastAsia="en-GB"/>
        </w:rPr>
        <w:t>ফিটস</w:t>
      </w:r>
      <w:r w:rsidRPr="00122F0B">
        <w:rPr>
          <w:rFonts w:ascii="Nikosh" w:hAnsi="Nikosh" w:cs="Nikosh"/>
          <w:color w:val="000000"/>
          <w:sz w:val="28"/>
          <w:szCs w:val="28"/>
          <w:lang w:eastAsia="en-GB"/>
        </w:rPr>
        <w:t>এয়ারের</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জিএসএ</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বেঙ্গল</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এয়ারলিফট</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লিমিটেডের</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প্রধান</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নির্বাহী</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কর্মকর্তা</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মোঃ</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বাহাউদ্দিন</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মিয়</w:t>
      </w:r>
      <w:r w:rsidRPr="009E69B0">
        <w:rPr>
          <w:rFonts w:ascii="Nikosh" w:hAnsi="Nikosh" w:cs="Nikosh"/>
          <w:color w:val="000000"/>
          <w:sz w:val="28"/>
          <w:szCs w:val="28"/>
          <w:lang w:eastAsia="en-GB"/>
        </w:rPr>
        <w:t>া</w:t>
      </w:r>
      <w:proofErr w:type="spellEnd"/>
      <w:r w:rsidRPr="009E69B0">
        <w:rPr>
          <w:rFonts w:ascii="Nikosh" w:hAnsi="Nikosh" w:cs="Nikosh"/>
          <w:color w:val="000000"/>
          <w:sz w:val="28"/>
          <w:szCs w:val="28"/>
          <w:lang w:eastAsia="en-GB"/>
        </w:rPr>
        <w:t xml:space="preserve"> </w:t>
      </w:r>
      <w:proofErr w:type="spellStart"/>
      <w:r w:rsidRPr="009E69B0">
        <w:rPr>
          <w:rFonts w:ascii="Nikosh" w:hAnsi="Nikosh" w:cs="Nikosh"/>
          <w:color w:val="000000"/>
          <w:sz w:val="28"/>
          <w:szCs w:val="28"/>
          <w:lang w:eastAsia="en-GB"/>
        </w:rPr>
        <w:t>জানান</w:t>
      </w:r>
      <w:proofErr w:type="spellEnd"/>
      <w:r w:rsidRPr="009E69B0">
        <w:rPr>
          <w:rFonts w:ascii="Nikosh" w:hAnsi="Nikosh" w:cs="Nikosh"/>
          <w:color w:val="000000"/>
          <w:sz w:val="28"/>
          <w:szCs w:val="28"/>
          <w:lang w:eastAsia="en-GB"/>
        </w:rPr>
        <w:t xml:space="preserve">, </w:t>
      </w:r>
      <w:proofErr w:type="spellStart"/>
      <w:r w:rsidRPr="009E69B0">
        <w:rPr>
          <w:rFonts w:ascii="Nikosh" w:hAnsi="Nikosh" w:cs="Nikosh"/>
          <w:color w:val="000000"/>
          <w:sz w:val="28"/>
          <w:szCs w:val="28"/>
          <w:lang w:eastAsia="en-GB"/>
        </w:rPr>
        <w:t>ফিটসএয়ার</w:t>
      </w:r>
      <w:proofErr w:type="spellEnd"/>
      <w:r w:rsidRPr="009E69B0">
        <w:rPr>
          <w:rFonts w:ascii="Nikosh" w:hAnsi="Nikosh" w:cs="Nikosh"/>
          <w:color w:val="000000"/>
          <w:sz w:val="28"/>
          <w:szCs w:val="28"/>
          <w:lang w:eastAsia="en-GB"/>
        </w:rPr>
        <w:t xml:space="preserve"> </w:t>
      </w:r>
      <w:proofErr w:type="spellStart"/>
      <w:r w:rsidRPr="009E69B0">
        <w:rPr>
          <w:rFonts w:ascii="Nikosh" w:hAnsi="Nikosh" w:cs="Nikosh"/>
          <w:color w:val="000000"/>
          <w:sz w:val="28"/>
          <w:szCs w:val="28"/>
          <w:lang w:eastAsia="en-GB"/>
        </w:rPr>
        <w:t>ঢাকা-কলম্বো</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র</w:t>
      </w:r>
      <w:r>
        <w:rPr>
          <w:rFonts w:ascii="Nikosh" w:hAnsi="Nikosh" w:cs="Nikosh"/>
          <w:color w:val="000000"/>
          <w:sz w:val="28"/>
          <w:szCs w:val="28"/>
          <w:lang w:eastAsia="en-GB"/>
        </w:rPr>
        <w:t>িটার্ন</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টিকেটে</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সর্বনিম্ন</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ভাড়া</w:t>
      </w:r>
      <w:proofErr w:type="spellEnd"/>
      <w:r>
        <w:rPr>
          <w:rFonts w:ascii="Nikosh" w:hAnsi="Nikosh" w:cs="Nikosh"/>
          <w:color w:val="000000"/>
          <w:sz w:val="28"/>
          <w:szCs w:val="28"/>
          <w:lang w:eastAsia="en-GB"/>
        </w:rPr>
        <w:t xml:space="preserve"> </w:t>
      </w:r>
      <w:proofErr w:type="spellStart"/>
      <w:r w:rsidRPr="008A707A">
        <w:rPr>
          <w:rFonts w:ascii="Nikosh" w:hAnsi="Nikosh" w:cs="Nikosh" w:hint="cs"/>
          <w:color w:val="000000"/>
          <w:sz w:val="28"/>
          <w:szCs w:val="28"/>
          <w:lang w:eastAsia="en-GB"/>
        </w:rPr>
        <w:t>ধার্য</w:t>
      </w:r>
      <w:proofErr w:type="spellEnd"/>
      <w:r w:rsidRPr="00122F0B">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করা</w:t>
      </w:r>
      <w:proofErr w:type="spellEnd"/>
      <w:r>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হয়েছে</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প্রায়</w:t>
      </w:r>
      <w:proofErr w:type="spellEnd"/>
      <w:r w:rsidRPr="00122F0B">
        <w:rPr>
          <w:rFonts w:ascii="Nikosh" w:hAnsi="Nikosh" w:cs="Nikosh"/>
          <w:color w:val="000000"/>
          <w:sz w:val="28"/>
          <w:szCs w:val="28"/>
          <w:lang w:eastAsia="en-GB"/>
        </w:rPr>
        <w:t xml:space="preserve"> ৩২ </w:t>
      </w:r>
      <w:proofErr w:type="spellStart"/>
      <w:r w:rsidRPr="00122F0B">
        <w:rPr>
          <w:rFonts w:ascii="Nikosh" w:hAnsi="Nikosh" w:cs="Nikosh"/>
          <w:color w:val="000000"/>
          <w:sz w:val="28"/>
          <w:szCs w:val="28"/>
          <w:lang w:eastAsia="en-GB"/>
        </w:rPr>
        <w:t>হাজার</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টাকা</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যাত্রীরা</w:t>
      </w:r>
      <w:proofErr w:type="spellEnd"/>
      <w:r w:rsidRPr="00122F0B">
        <w:rPr>
          <w:rFonts w:ascii="Nikosh" w:hAnsi="Nikosh" w:cs="Nikosh"/>
          <w:color w:val="000000"/>
          <w:sz w:val="28"/>
          <w:szCs w:val="28"/>
          <w:lang w:eastAsia="en-GB"/>
        </w:rPr>
        <w:t xml:space="preserve"> ৩০ </w:t>
      </w:r>
      <w:proofErr w:type="spellStart"/>
      <w:r w:rsidRPr="00122F0B">
        <w:rPr>
          <w:rFonts w:ascii="Nikosh" w:hAnsi="Nikosh" w:cs="Nikosh"/>
          <w:color w:val="000000"/>
          <w:sz w:val="28"/>
          <w:szCs w:val="28"/>
          <w:lang w:eastAsia="en-GB"/>
        </w:rPr>
        <w:t>কেজি</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চেক-ইন</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লাগেজ</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এবং</w:t>
      </w:r>
      <w:proofErr w:type="spellEnd"/>
      <w:r w:rsidRPr="00122F0B">
        <w:rPr>
          <w:rFonts w:ascii="Nikosh" w:hAnsi="Nikosh" w:cs="Nikosh"/>
          <w:color w:val="000000"/>
          <w:sz w:val="28"/>
          <w:szCs w:val="28"/>
          <w:lang w:eastAsia="en-GB"/>
        </w:rPr>
        <w:t xml:space="preserve"> ৭ </w:t>
      </w:r>
      <w:proofErr w:type="spellStart"/>
      <w:r w:rsidRPr="00122F0B">
        <w:rPr>
          <w:rFonts w:ascii="Nikosh" w:hAnsi="Nikosh" w:cs="Nikosh"/>
          <w:color w:val="000000"/>
          <w:sz w:val="28"/>
          <w:szCs w:val="28"/>
          <w:lang w:eastAsia="en-GB"/>
        </w:rPr>
        <w:t>কেজি</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হ্যান্ড</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লাগেজ</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সুবিধা</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পাবেন</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এয়ারবাসের</w:t>
      </w:r>
      <w:proofErr w:type="spellEnd"/>
      <w:r w:rsidRPr="00122F0B">
        <w:rPr>
          <w:rFonts w:ascii="Nikosh" w:hAnsi="Nikosh" w:cs="Nikosh"/>
          <w:color w:val="000000"/>
          <w:sz w:val="28"/>
          <w:szCs w:val="28"/>
          <w:lang w:eastAsia="en-GB"/>
        </w:rPr>
        <w:t xml:space="preserve"> এ-৩২০ </w:t>
      </w:r>
      <w:proofErr w:type="spellStart"/>
      <w:r w:rsidRPr="00122F0B">
        <w:rPr>
          <w:rFonts w:ascii="Nikosh" w:hAnsi="Nikosh" w:cs="Nikosh"/>
          <w:color w:val="000000"/>
          <w:sz w:val="28"/>
          <w:szCs w:val="28"/>
          <w:lang w:eastAsia="en-GB"/>
        </w:rPr>
        <w:t>এয়ারক্রাফট</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দিয়ে</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এই</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রুটে</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ফ্লাইট</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পরিচালনা</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করছে</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ফিটসএয়ার</w:t>
      </w:r>
      <w:proofErr w:type="spellEnd"/>
      <w:r w:rsidRPr="00122F0B">
        <w:rPr>
          <w:rFonts w:ascii="Nikosh" w:hAnsi="Nikosh" w:cs="Nikosh"/>
          <w:color w:val="000000"/>
          <w:sz w:val="28"/>
          <w:szCs w:val="28"/>
          <w:lang w:eastAsia="en-GB"/>
        </w:rPr>
        <w:t>। </w:t>
      </w:r>
      <w:proofErr w:type="spellStart"/>
      <w:r w:rsidRPr="00122F0B">
        <w:rPr>
          <w:rFonts w:ascii="Nikosh" w:hAnsi="Nikosh" w:cs="Nikosh"/>
          <w:color w:val="000000"/>
          <w:sz w:val="28"/>
          <w:szCs w:val="28"/>
          <w:lang w:eastAsia="en-GB"/>
        </w:rPr>
        <w:t>বর্তমানে</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শুধু</w:t>
      </w:r>
      <w:proofErr w:type="spellEnd"/>
      <w:r w:rsidRPr="00122F0B">
        <w:rPr>
          <w:rFonts w:ascii="Nikosh" w:hAnsi="Nikosh" w:cs="Nikosh"/>
          <w:color w:val="000000"/>
          <w:sz w:val="28"/>
          <w:szCs w:val="28"/>
          <w:lang w:eastAsia="en-GB"/>
        </w:rPr>
        <w:t xml:space="preserve"> </w:t>
      </w:r>
      <w:proofErr w:type="spellStart"/>
      <w:r w:rsidRPr="00AD2DDA">
        <w:rPr>
          <w:rFonts w:ascii="Nikosh" w:hAnsi="Nikosh" w:cs="Nikosh" w:hint="cs"/>
          <w:color w:val="000000"/>
          <w:sz w:val="28"/>
          <w:szCs w:val="28"/>
          <w:lang w:eastAsia="en-GB"/>
        </w:rPr>
        <w:t>শ্রীলংকা</w:t>
      </w:r>
      <w:r w:rsidRPr="00122F0B">
        <w:rPr>
          <w:rFonts w:ascii="Nikosh" w:hAnsi="Nikosh" w:cs="Nikosh"/>
          <w:color w:val="000000"/>
          <w:sz w:val="28"/>
          <w:szCs w:val="28"/>
          <w:lang w:eastAsia="en-GB"/>
        </w:rPr>
        <w:t>ন</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এয়ারলাইন্স</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ঢাকা-কলম্বো</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রুটে</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ফ্লাইট</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পরিচালনা</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করছে</w:t>
      </w:r>
      <w:proofErr w:type="spellEnd"/>
      <w:r w:rsidRPr="00122F0B">
        <w:rPr>
          <w:rFonts w:ascii="Nikosh" w:hAnsi="Nikosh" w:cs="Nikosh"/>
          <w:color w:val="000000"/>
          <w:sz w:val="28"/>
          <w:szCs w:val="28"/>
          <w:lang w:eastAsia="en-GB"/>
        </w:rPr>
        <w:t xml:space="preserve">। </w:t>
      </w:r>
    </w:p>
    <w:p w:rsidR="006B60E9" w:rsidRPr="00122F0B" w:rsidRDefault="006B60E9" w:rsidP="006B60E9">
      <w:pPr>
        <w:spacing w:after="120" w:line="240" w:lineRule="auto"/>
        <w:ind w:firstLine="720"/>
        <w:jc w:val="both"/>
        <w:rPr>
          <w:rFonts w:ascii="Nikosh" w:hAnsi="Nikosh" w:cs="Nikosh"/>
          <w:color w:val="000000"/>
          <w:sz w:val="28"/>
          <w:szCs w:val="28"/>
          <w:lang w:eastAsia="en-GB"/>
        </w:rPr>
      </w:pPr>
      <w:proofErr w:type="spellStart"/>
      <w:r>
        <w:rPr>
          <w:rFonts w:ascii="Nikosh" w:hAnsi="Nikosh" w:cs="Nikosh"/>
          <w:color w:val="000000"/>
          <w:sz w:val="28"/>
          <w:szCs w:val="28"/>
          <w:lang w:eastAsia="en-GB"/>
        </w:rPr>
        <w:t>উদ্বোধন</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অনুষ্ঠানে</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উপস্থিত</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ছিলেন</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ঢাকায়</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নিযুক্ত</w:t>
      </w:r>
      <w:proofErr w:type="spellEnd"/>
      <w:r w:rsidRPr="00122F0B">
        <w:rPr>
          <w:rFonts w:ascii="Nikosh" w:hAnsi="Nikosh" w:cs="Nikosh"/>
          <w:color w:val="000000"/>
          <w:sz w:val="28"/>
          <w:szCs w:val="28"/>
          <w:lang w:eastAsia="en-GB"/>
        </w:rPr>
        <w:t xml:space="preserve"> </w:t>
      </w:r>
      <w:proofErr w:type="spellStart"/>
      <w:r w:rsidRPr="00AD2DDA">
        <w:rPr>
          <w:rFonts w:ascii="Nikosh" w:hAnsi="Nikosh" w:cs="Nikosh" w:hint="cs"/>
          <w:color w:val="000000"/>
          <w:sz w:val="28"/>
          <w:szCs w:val="28"/>
          <w:lang w:eastAsia="en-GB"/>
        </w:rPr>
        <w:t>শ্রীলংকা</w:t>
      </w:r>
      <w:r w:rsidRPr="00122F0B">
        <w:rPr>
          <w:rFonts w:ascii="Nikosh" w:hAnsi="Nikosh" w:cs="Nikosh"/>
          <w:color w:val="000000"/>
          <w:sz w:val="28"/>
          <w:szCs w:val="28"/>
          <w:lang w:eastAsia="en-GB"/>
        </w:rPr>
        <w:t>র</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হাইকমিশনার</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ধর্মপাল</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ওয়েরাক্কোডি</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ফিটস</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এয়ারের</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বাংলাদেশ</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জিএসএ</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বেঙ্গল</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এয়ারলিফট</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লিমিটেডের</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চেয়ারম্যান</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ব্যারিস্টার</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মেহনাজ</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মান্নান</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প্রধান</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নির্বাহী</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কর্মকর্তা</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মোঃ</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বাহাউদ্দিন</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মিয়া</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পরিচালক</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ফাইকা</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নাসের</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চিফ</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অপারেটিং</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অফিসার</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সুমায়েয</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ইকবাল</w:t>
      </w:r>
      <w:proofErr w:type="spellEnd"/>
      <w:r>
        <w:rPr>
          <w:rFonts w:ascii="Nikosh" w:hAnsi="Nikosh" w:cs="Nikosh"/>
          <w:color w:val="000000"/>
          <w:sz w:val="28"/>
          <w:szCs w:val="28"/>
          <w:lang w:eastAsia="en-GB"/>
        </w:rPr>
        <w:t>।</w:t>
      </w:r>
      <w:r w:rsidRPr="00122F0B">
        <w:rPr>
          <w:rFonts w:ascii="Nikosh" w:hAnsi="Nikosh" w:cs="Nikosh"/>
          <w:color w:val="000000"/>
          <w:sz w:val="28"/>
          <w:szCs w:val="28"/>
          <w:lang w:eastAsia="en-GB"/>
        </w:rPr>
        <w:t xml:space="preserve"> </w:t>
      </w:r>
    </w:p>
    <w:p w:rsidR="006B60E9" w:rsidRPr="00122F0B" w:rsidRDefault="006B60E9" w:rsidP="006B60E9">
      <w:pPr>
        <w:spacing w:after="120" w:line="240" w:lineRule="auto"/>
        <w:ind w:firstLine="720"/>
        <w:jc w:val="both"/>
        <w:rPr>
          <w:rFonts w:ascii="Nikosh" w:hAnsi="Nikosh" w:cs="Nikosh"/>
          <w:color w:val="000000"/>
          <w:sz w:val="28"/>
          <w:szCs w:val="28"/>
          <w:lang w:eastAsia="en-GB"/>
        </w:rPr>
      </w:pPr>
      <w:proofErr w:type="spellStart"/>
      <w:r w:rsidRPr="00122F0B">
        <w:rPr>
          <w:rFonts w:ascii="Nikosh" w:hAnsi="Nikosh" w:cs="Nikosh"/>
          <w:color w:val="000000"/>
          <w:sz w:val="28"/>
          <w:szCs w:val="28"/>
          <w:lang w:eastAsia="en-GB"/>
        </w:rPr>
        <w:t>উল্লেখ্য</w:t>
      </w:r>
      <w:proofErr w:type="spellEnd"/>
      <w:r>
        <w:rPr>
          <w:rFonts w:ascii="Nikosh" w:hAnsi="Nikosh" w:cs="Nikosh"/>
          <w:color w:val="000000"/>
          <w:sz w:val="28"/>
          <w:szCs w:val="28"/>
          <w:lang w:eastAsia="en-GB"/>
        </w:rPr>
        <w:t>,</w:t>
      </w:r>
      <w:r w:rsidRPr="00122F0B">
        <w:rPr>
          <w:rFonts w:ascii="Nikosh" w:hAnsi="Nikosh" w:cs="Nikosh"/>
          <w:color w:val="000000"/>
          <w:sz w:val="28"/>
          <w:szCs w:val="28"/>
          <w:lang w:eastAsia="en-GB"/>
        </w:rPr>
        <w:t xml:space="preserve"> ২০২৩ </w:t>
      </w:r>
      <w:proofErr w:type="spellStart"/>
      <w:r w:rsidRPr="00122F0B">
        <w:rPr>
          <w:rFonts w:ascii="Nikosh" w:hAnsi="Nikosh" w:cs="Nikosh"/>
          <w:color w:val="000000"/>
          <w:sz w:val="28"/>
          <w:szCs w:val="28"/>
          <w:lang w:eastAsia="en-GB"/>
        </w:rPr>
        <w:t>সালে</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বাংলাদেশ</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বেসামরিক</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বিমান</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চলাচল</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কর্তৃপক্ষের</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কাছে</w:t>
      </w:r>
      <w:proofErr w:type="spellEnd"/>
      <w:r w:rsidRPr="00122F0B">
        <w:rPr>
          <w:rFonts w:ascii="Nikosh" w:hAnsi="Nikosh" w:cs="Nikosh"/>
          <w:color w:val="000000"/>
          <w:sz w:val="28"/>
          <w:szCs w:val="28"/>
          <w:lang w:eastAsia="en-GB"/>
        </w:rPr>
        <w:t xml:space="preserve"> </w:t>
      </w:r>
      <w:proofErr w:type="spellStart"/>
      <w:r w:rsidRPr="00122F0B">
        <w:rPr>
          <w:rFonts w:ascii="Nikosh" w:hAnsi="Nikosh" w:cs="Nikosh"/>
          <w:color w:val="000000"/>
          <w:sz w:val="28"/>
          <w:szCs w:val="28"/>
          <w:lang w:eastAsia="en-GB"/>
        </w:rPr>
        <w:t>ফ্লাইট</w:t>
      </w:r>
      <w:proofErr w:type="spellEnd"/>
      <w:r w:rsidRPr="009E69B0">
        <w:rPr>
          <w:rFonts w:ascii="Nikosh" w:hAnsi="Nikosh" w:cs="Nikosh"/>
          <w:color w:val="000000"/>
          <w:sz w:val="28"/>
          <w:szCs w:val="28"/>
          <w:lang w:eastAsia="en-GB"/>
        </w:rPr>
        <w:t xml:space="preserve"> </w:t>
      </w:r>
      <w:proofErr w:type="spellStart"/>
      <w:r w:rsidRPr="009E69B0">
        <w:rPr>
          <w:rFonts w:ascii="Nikosh" w:hAnsi="Nikosh" w:cs="Nikosh"/>
          <w:color w:val="000000"/>
          <w:sz w:val="28"/>
          <w:szCs w:val="28"/>
          <w:lang w:eastAsia="en-GB"/>
        </w:rPr>
        <w:t>পরিচালনার</w:t>
      </w:r>
      <w:proofErr w:type="spellEnd"/>
      <w:r w:rsidRPr="009E69B0">
        <w:rPr>
          <w:rFonts w:ascii="Nikosh" w:hAnsi="Nikosh" w:cs="Nikosh"/>
          <w:color w:val="000000"/>
          <w:sz w:val="28"/>
          <w:szCs w:val="28"/>
          <w:lang w:eastAsia="en-GB"/>
        </w:rPr>
        <w:t xml:space="preserve"> </w:t>
      </w:r>
      <w:proofErr w:type="spellStart"/>
      <w:r w:rsidRPr="009E69B0">
        <w:rPr>
          <w:rFonts w:ascii="Nikosh" w:hAnsi="Nikosh" w:cs="Nikosh"/>
          <w:color w:val="000000"/>
          <w:sz w:val="28"/>
          <w:szCs w:val="28"/>
          <w:lang w:eastAsia="en-GB"/>
        </w:rPr>
        <w:t>আবেদন</w:t>
      </w:r>
      <w:proofErr w:type="spellEnd"/>
      <w:r w:rsidRPr="009E69B0">
        <w:rPr>
          <w:rFonts w:ascii="Nikosh" w:hAnsi="Nikosh" w:cs="Nikosh"/>
          <w:color w:val="000000"/>
          <w:sz w:val="28"/>
          <w:szCs w:val="28"/>
          <w:lang w:eastAsia="en-GB"/>
        </w:rPr>
        <w:t xml:space="preserve"> </w:t>
      </w:r>
      <w:proofErr w:type="spellStart"/>
      <w:r w:rsidRPr="009E69B0">
        <w:rPr>
          <w:rFonts w:ascii="Nikosh" w:hAnsi="Nikosh" w:cs="Nikosh"/>
          <w:color w:val="000000"/>
          <w:sz w:val="28"/>
          <w:szCs w:val="28"/>
          <w:lang w:eastAsia="en-GB"/>
        </w:rPr>
        <w:t>করেছিল</w:t>
      </w:r>
      <w:proofErr w:type="spellEnd"/>
      <w:r w:rsidRPr="009E69B0">
        <w:rPr>
          <w:rFonts w:ascii="Nikosh" w:hAnsi="Nikosh" w:cs="Nikosh"/>
          <w:color w:val="000000"/>
          <w:sz w:val="28"/>
          <w:szCs w:val="28"/>
          <w:lang w:eastAsia="en-GB"/>
        </w:rPr>
        <w:t xml:space="preserve"> </w:t>
      </w:r>
      <w:proofErr w:type="spellStart"/>
      <w:r w:rsidRPr="009E69B0">
        <w:rPr>
          <w:rFonts w:ascii="Nikosh" w:hAnsi="Nikosh" w:cs="Nikosh"/>
          <w:color w:val="000000"/>
          <w:sz w:val="28"/>
          <w:szCs w:val="28"/>
          <w:lang w:eastAsia="en-GB"/>
        </w:rPr>
        <w:t>ফিটসএয়া</w:t>
      </w:r>
      <w:r w:rsidRPr="00122F0B">
        <w:rPr>
          <w:rFonts w:ascii="Nikosh" w:hAnsi="Nikosh" w:cs="Nikosh"/>
          <w:color w:val="000000"/>
          <w:sz w:val="28"/>
          <w:szCs w:val="28"/>
          <w:lang w:eastAsia="en-GB"/>
        </w:rPr>
        <w:t>র</w:t>
      </w:r>
      <w:proofErr w:type="spellEnd"/>
      <w:r w:rsidRPr="00122F0B">
        <w:rPr>
          <w:rFonts w:ascii="Nikosh" w:hAnsi="Nikosh" w:cs="Nikosh"/>
          <w:color w:val="000000"/>
          <w:sz w:val="28"/>
          <w:szCs w:val="28"/>
          <w:lang w:eastAsia="en-GB"/>
        </w:rPr>
        <w:t>।</w:t>
      </w:r>
    </w:p>
    <w:p w:rsidR="006B60E9" w:rsidRPr="009E69B0" w:rsidRDefault="006B60E9" w:rsidP="006B60E9">
      <w:pPr>
        <w:spacing w:after="120"/>
        <w:jc w:val="center"/>
        <w:rPr>
          <w:sz w:val="28"/>
          <w:szCs w:val="28"/>
          <w:lang w:val="nb-NO" w:bidi="bn-IN"/>
        </w:rPr>
      </w:pPr>
      <w:r w:rsidRPr="009E69B0">
        <w:rPr>
          <w:rFonts w:ascii="Nikosh" w:hAnsi="Nikosh" w:cs="Nikosh"/>
          <w:sz w:val="28"/>
          <w:szCs w:val="28"/>
          <w:lang w:val="nb-NO" w:bidi="bn-IN"/>
        </w:rPr>
        <w:t>#</w:t>
      </w:r>
    </w:p>
    <w:p w:rsidR="006B60E9" w:rsidRPr="009E69B0" w:rsidRDefault="006B60E9" w:rsidP="006B60E9">
      <w:pPr>
        <w:spacing w:after="0" w:line="240" w:lineRule="auto"/>
        <w:rPr>
          <w:rFonts w:ascii="Nikosh" w:hAnsi="Nikosh" w:cs="Nikosh"/>
          <w:sz w:val="28"/>
          <w:szCs w:val="28"/>
          <w:lang w:val="nb-NO" w:bidi="bn-IN"/>
        </w:rPr>
      </w:pPr>
      <w:proofErr w:type="spellStart"/>
      <w:r w:rsidRPr="009E69B0">
        <w:rPr>
          <w:rFonts w:ascii="Nikosh" w:hAnsi="Nikosh" w:cs="Nikosh"/>
          <w:color w:val="222222"/>
          <w:sz w:val="28"/>
          <w:szCs w:val="28"/>
          <w:lang w:eastAsia="en-GB"/>
        </w:rPr>
        <w:t>কামরুজ্জামান</w:t>
      </w:r>
      <w:proofErr w:type="spellEnd"/>
      <w:r w:rsidRPr="009E69B0">
        <w:rPr>
          <w:rFonts w:ascii="Nikosh" w:hAnsi="Nikosh" w:cs="Nikosh"/>
          <w:color w:val="222222"/>
          <w:sz w:val="28"/>
          <w:szCs w:val="28"/>
          <w:lang w:eastAsia="en-GB"/>
        </w:rPr>
        <w:t>/</w:t>
      </w:r>
      <w:proofErr w:type="spellStart"/>
      <w:r w:rsidRPr="009E69B0">
        <w:rPr>
          <w:rFonts w:ascii="Nikosh" w:hAnsi="Nikosh" w:cs="Nikosh"/>
          <w:color w:val="222222"/>
          <w:sz w:val="28"/>
          <w:szCs w:val="28"/>
          <w:lang w:eastAsia="en-GB"/>
        </w:rPr>
        <w:t>জুলফিকার</w:t>
      </w:r>
      <w:proofErr w:type="spellEnd"/>
      <w:r w:rsidRPr="009E69B0">
        <w:rPr>
          <w:rFonts w:ascii="Nikosh" w:hAnsi="Nikosh" w:cs="Nikosh"/>
          <w:color w:val="222222"/>
          <w:sz w:val="28"/>
          <w:szCs w:val="28"/>
          <w:lang w:eastAsia="en-GB"/>
        </w:rPr>
        <w:t>/</w:t>
      </w:r>
      <w:proofErr w:type="spellStart"/>
      <w:r w:rsidRPr="009E69B0">
        <w:rPr>
          <w:rFonts w:ascii="Nikosh" w:hAnsi="Nikosh" w:cs="Nikosh"/>
          <w:color w:val="222222"/>
          <w:sz w:val="28"/>
          <w:szCs w:val="28"/>
          <w:lang w:eastAsia="en-GB"/>
        </w:rPr>
        <w:t>রবি</w:t>
      </w:r>
      <w:proofErr w:type="spellEnd"/>
      <w:r w:rsidRPr="009E69B0">
        <w:rPr>
          <w:rFonts w:ascii="Nikosh" w:hAnsi="Nikosh" w:cs="Nikosh"/>
          <w:color w:val="222222"/>
          <w:sz w:val="28"/>
          <w:szCs w:val="28"/>
          <w:lang w:eastAsia="en-GB"/>
        </w:rPr>
        <w:t>/</w:t>
      </w:r>
      <w:proofErr w:type="spellStart"/>
      <w:r w:rsidRPr="009E69B0">
        <w:rPr>
          <w:rFonts w:ascii="Nikosh" w:hAnsi="Nikosh" w:cs="Nikosh"/>
          <w:color w:val="222222"/>
          <w:sz w:val="28"/>
          <w:szCs w:val="28"/>
          <w:lang w:eastAsia="en-GB"/>
        </w:rPr>
        <w:t>আলী</w:t>
      </w:r>
      <w:proofErr w:type="spellEnd"/>
      <w:r w:rsidRPr="009E69B0">
        <w:rPr>
          <w:rFonts w:ascii="Nikosh" w:hAnsi="Nikosh" w:cs="Nikosh"/>
          <w:color w:val="222222"/>
          <w:sz w:val="28"/>
          <w:szCs w:val="28"/>
          <w:lang w:eastAsia="en-GB"/>
        </w:rPr>
        <w:t>/</w:t>
      </w:r>
      <w:proofErr w:type="spellStart"/>
      <w:r w:rsidRPr="009E69B0">
        <w:rPr>
          <w:rFonts w:ascii="Nikosh" w:hAnsi="Nikosh" w:cs="Nikosh"/>
          <w:color w:val="222222"/>
          <w:sz w:val="28"/>
          <w:szCs w:val="28"/>
          <w:lang w:eastAsia="en-GB"/>
        </w:rPr>
        <w:t>শামীম</w:t>
      </w:r>
      <w:proofErr w:type="spellEnd"/>
      <w:r w:rsidRPr="009E69B0">
        <w:rPr>
          <w:rFonts w:ascii="Nikosh" w:hAnsi="Nikosh" w:cs="Nikosh"/>
          <w:sz w:val="28"/>
          <w:szCs w:val="28"/>
          <w:lang w:val="nb-NO" w:bidi="bn-IN"/>
        </w:rPr>
        <w:t>/</w:t>
      </w:r>
      <w:r w:rsidRPr="009E69B0">
        <w:rPr>
          <w:rFonts w:ascii="Nikosh" w:hAnsi="Nikosh" w:cs="Nikosh"/>
          <w:sz w:val="28"/>
          <w:szCs w:val="28"/>
          <w:cs/>
          <w:lang w:val="nb-NO" w:bidi="bn-IN"/>
        </w:rPr>
        <w:t>২০২৪</w:t>
      </w:r>
      <w:r w:rsidRPr="009E69B0">
        <w:rPr>
          <w:rFonts w:ascii="Nikosh" w:hAnsi="Nikosh" w:cs="Nikosh"/>
          <w:sz w:val="28"/>
          <w:szCs w:val="28"/>
          <w:lang w:val="nb-NO" w:bidi="bn-IN"/>
        </w:rPr>
        <w:t>/</w:t>
      </w:r>
      <w:r>
        <w:rPr>
          <w:rFonts w:ascii="Nikosh" w:hAnsi="Nikosh" w:cs="Nikosh"/>
          <w:sz w:val="28"/>
          <w:szCs w:val="28"/>
          <w:lang w:val="nb-NO" w:bidi="bn-IN"/>
        </w:rPr>
        <w:t>১৪৩০</w:t>
      </w:r>
      <w:r w:rsidRPr="009E69B0">
        <w:rPr>
          <w:rFonts w:ascii="Nikosh" w:hAnsi="Nikosh" w:cs="Nikosh"/>
          <w:sz w:val="28"/>
          <w:szCs w:val="28"/>
          <w:lang w:val="nb-NO" w:bidi="bn-IN"/>
        </w:rPr>
        <w:t xml:space="preserve"> </w:t>
      </w:r>
      <w:r w:rsidRPr="009E69B0">
        <w:rPr>
          <w:rFonts w:ascii="Nikosh" w:hAnsi="Nikosh" w:cs="Nikosh"/>
          <w:sz w:val="28"/>
          <w:szCs w:val="28"/>
          <w:cs/>
          <w:lang w:val="nb-NO" w:bidi="bn-IN"/>
        </w:rPr>
        <w:t>ঘণ্টা</w:t>
      </w:r>
    </w:p>
    <w:p w:rsidR="006B60E9" w:rsidRPr="009E69B0" w:rsidRDefault="006B60E9" w:rsidP="006B60E9">
      <w:pPr>
        <w:shd w:val="clear" w:color="auto" w:fill="FFFFFF"/>
        <w:spacing w:after="0" w:line="240" w:lineRule="auto"/>
        <w:rPr>
          <w:rFonts w:ascii="Nikosh" w:hAnsi="Nikosh" w:cs="Nikosh"/>
          <w:color w:val="222222"/>
          <w:sz w:val="28"/>
          <w:szCs w:val="28"/>
          <w:lang w:eastAsia="en-GB"/>
        </w:rPr>
      </w:pPr>
      <w:r w:rsidRPr="009E69B0">
        <w:rPr>
          <w:rFonts w:ascii="Nikosh" w:hAnsi="Nikosh" w:cs="Nikosh"/>
          <w:color w:val="222222"/>
          <w:sz w:val="28"/>
          <w:szCs w:val="28"/>
          <w:lang w:eastAsia="en-GB"/>
        </w:rPr>
        <w:t xml:space="preserve"> </w:t>
      </w:r>
    </w:p>
    <w:p w:rsidR="006B60E9" w:rsidRPr="009E69B0" w:rsidRDefault="006B60E9" w:rsidP="006B60E9">
      <w:pPr>
        <w:spacing w:after="120"/>
        <w:rPr>
          <w:rFonts w:ascii="Nikosh" w:eastAsia="Nikosh" w:hAnsi="Nikosh" w:cs="Nikosh"/>
          <w:color w:val="000000"/>
          <w:sz w:val="28"/>
          <w:szCs w:val="28"/>
        </w:rPr>
      </w:pPr>
      <w:r w:rsidRPr="009E69B0">
        <w:rPr>
          <w:rFonts w:ascii="Nikosh" w:eastAsia="Nikosh" w:hAnsi="Nikosh" w:cs="Nikosh"/>
          <w:color w:val="000000"/>
          <w:sz w:val="28"/>
          <w:szCs w:val="28"/>
        </w:rPr>
        <w:br w:type="page"/>
      </w:r>
    </w:p>
    <w:p w:rsidR="00137978" w:rsidRPr="00F54AF7" w:rsidRDefault="00137978" w:rsidP="00137978">
      <w:pPr>
        <w:pStyle w:val="NormalWeb"/>
        <w:spacing w:before="0" w:beforeAutospacing="0" w:after="0" w:afterAutospacing="0"/>
        <w:jc w:val="center"/>
        <w:rPr>
          <w:rFonts w:ascii="Nikosh" w:hAnsi="Nikosh" w:cs="Nikosh"/>
          <w:b/>
          <w:bCs/>
          <w:color w:val="000000" w:themeColor="text1"/>
          <w:sz w:val="28"/>
          <w:szCs w:val="28"/>
          <w:cs/>
          <w:lang w:bidi="bn-IN"/>
        </w:rPr>
      </w:pPr>
      <w:r w:rsidRPr="00F54AF7">
        <w:rPr>
          <w:rFonts w:ascii="Nikosh" w:hAnsi="Nikosh" w:cs="Nikosh"/>
          <w:b/>
          <w:bCs/>
          <w:color w:val="000000" w:themeColor="text1"/>
          <w:sz w:val="28"/>
          <w:szCs w:val="28"/>
          <w:cs/>
          <w:lang w:bidi="bn-IN"/>
        </w:rPr>
        <w:lastRenderedPageBreak/>
        <w:t>আজ</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বিকাল</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পাঁচটার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আগে প্রচার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করা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নিষেধ</w:t>
      </w:r>
    </w:p>
    <w:p w:rsidR="00137978" w:rsidRPr="00F81B0E" w:rsidRDefault="00137978" w:rsidP="00137978">
      <w:pPr>
        <w:pStyle w:val="NormalWeb"/>
        <w:spacing w:before="0" w:beforeAutospacing="0" w:after="0" w:afterAutospacing="0"/>
        <w:rPr>
          <w:rFonts w:ascii="Nikosh" w:hAnsi="Nikosh" w:cs="Nikosh"/>
          <w:bCs/>
          <w:color w:val="000000" w:themeColor="text1"/>
          <w:sz w:val="28"/>
          <w:szCs w:val="28"/>
          <w:lang w:bidi="bn-IN"/>
        </w:rPr>
      </w:pPr>
      <w:proofErr w:type="spellStart"/>
      <w:r w:rsidRPr="00F81B0E">
        <w:rPr>
          <w:rFonts w:ascii="Nikosh" w:hAnsi="Nikosh" w:cs="Nikosh"/>
          <w:bCs/>
          <w:color w:val="000000" w:themeColor="text1"/>
          <w:sz w:val="28"/>
          <w:szCs w:val="28"/>
          <w:lang w:bidi="bn-IN"/>
        </w:rPr>
        <w:t>তথ্যবিবরণী</w:t>
      </w:r>
      <w:proofErr w:type="spellEnd"/>
      <w:r w:rsidRPr="00F81B0E">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r w:rsidRPr="00F81B0E">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r w:rsidRPr="00F81B0E">
        <w:rPr>
          <w:rFonts w:ascii="Nikosh" w:hAnsi="Nikosh" w:cs="Nikosh"/>
          <w:bCs/>
          <w:color w:val="000000" w:themeColor="text1"/>
          <w:sz w:val="28"/>
          <w:szCs w:val="28"/>
          <w:lang w:bidi="bn-IN"/>
        </w:rPr>
        <w:t xml:space="preserve"> </w:t>
      </w:r>
      <w:proofErr w:type="spellStart"/>
      <w:r w:rsidRPr="00F81B0E">
        <w:rPr>
          <w:rFonts w:ascii="Nikosh" w:hAnsi="Nikosh" w:cs="Nikosh"/>
          <w:bCs/>
          <w:color w:val="000000" w:themeColor="text1"/>
          <w:sz w:val="28"/>
          <w:szCs w:val="28"/>
          <w:lang w:bidi="bn-IN"/>
        </w:rPr>
        <w:t>নম্বর</w:t>
      </w:r>
      <w:proofErr w:type="spellEnd"/>
      <w:r w:rsidRPr="00F81B0E">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৪৩৭৫</w:t>
      </w:r>
      <w:r w:rsidRPr="00F81B0E">
        <w:rPr>
          <w:rFonts w:ascii="Nikosh" w:hAnsi="Nikosh" w:cs="Nikosh"/>
          <w:bCs/>
          <w:color w:val="000000" w:themeColor="text1"/>
          <w:sz w:val="28"/>
          <w:szCs w:val="28"/>
          <w:lang w:bidi="bn-IN"/>
        </w:rPr>
        <w:t xml:space="preserve"> </w:t>
      </w:r>
    </w:p>
    <w:p w:rsidR="00137978" w:rsidRPr="00F81B0E" w:rsidRDefault="00137978" w:rsidP="00137978">
      <w:pPr>
        <w:pStyle w:val="NormalWeb"/>
        <w:spacing w:before="0" w:beforeAutospacing="0" w:after="0" w:afterAutospacing="0"/>
        <w:jc w:val="center"/>
        <w:rPr>
          <w:rFonts w:ascii="Nikosh" w:hAnsi="Nikosh" w:cs="Nikosh"/>
          <w:b/>
          <w:bCs/>
          <w:color w:val="000000" w:themeColor="text1"/>
          <w:sz w:val="28"/>
          <w:szCs w:val="28"/>
          <w:lang w:bidi="bn-IN"/>
        </w:rPr>
      </w:pPr>
      <w:proofErr w:type="spellStart"/>
      <w:r w:rsidRPr="00F81B0E">
        <w:rPr>
          <w:rFonts w:ascii="Nikosh" w:hAnsi="Nikosh" w:cs="Nikosh"/>
          <w:b/>
          <w:bCs/>
          <w:color w:val="000000" w:themeColor="text1"/>
          <w:sz w:val="28"/>
          <w:szCs w:val="28"/>
          <w:lang w:bidi="bn-IN"/>
        </w:rPr>
        <w:t>শেরে</w:t>
      </w:r>
      <w:proofErr w:type="spellEnd"/>
      <w:r w:rsidRPr="00F81B0E">
        <w:rPr>
          <w:rFonts w:ascii="Nikosh" w:hAnsi="Nikosh" w:cs="Nikosh"/>
          <w:b/>
          <w:bCs/>
          <w:color w:val="000000" w:themeColor="text1"/>
          <w:sz w:val="28"/>
          <w:szCs w:val="28"/>
          <w:lang w:bidi="bn-IN"/>
        </w:rPr>
        <w:t xml:space="preserve"> </w:t>
      </w:r>
      <w:proofErr w:type="spellStart"/>
      <w:r w:rsidRPr="00F81B0E">
        <w:rPr>
          <w:rFonts w:ascii="Nikosh" w:hAnsi="Nikosh" w:cs="Nikosh"/>
          <w:b/>
          <w:bCs/>
          <w:color w:val="000000" w:themeColor="text1"/>
          <w:sz w:val="28"/>
          <w:szCs w:val="28"/>
          <w:lang w:bidi="bn-IN"/>
        </w:rPr>
        <w:t>বাংলা</w:t>
      </w:r>
      <w:proofErr w:type="spellEnd"/>
      <w:r w:rsidRPr="00F81B0E">
        <w:rPr>
          <w:rFonts w:ascii="Nikosh" w:hAnsi="Nikosh" w:cs="Nikosh"/>
          <w:b/>
          <w:bCs/>
          <w:color w:val="000000" w:themeColor="text1"/>
          <w:sz w:val="28"/>
          <w:szCs w:val="28"/>
          <w:lang w:bidi="bn-IN"/>
        </w:rPr>
        <w:t xml:space="preserve"> এ </w:t>
      </w:r>
      <w:proofErr w:type="spellStart"/>
      <w:r w:rsidRPr="00F81B0E">
        <w:rPr>
          <w:rFonts w:ascii="Nikosh" w:hAnsi="Nikosh" w:cs="Nikosh"/>
          <w:b/>
          <w:bCs/>
          <w:color w:val="000000" w:themeColor="text1"/>
          <w:sz w:val="28"/>
          <w:szCs w:val="28"/>
          <w:lang w:bidi="bn-IN"/>
        </w:rPr>
        <w:t>কে</w:t>
      </w:r>
      <w:proofErr w:type="spellEnd"/>
      <w:r w:rsidRPr="00F81B0E">
        <w:rPr>
          <w:rFonts w:ascii="Nikosh" w:hAnsi="Nikosh" w:cs="Nikosh"/>
          <w:b/>
          <w:bCs/>
          <w:color w:val="000000" w:themeColor="text1"/>
          <w:sz w:val="28"/>
          <w:szCs w:val="28"/>
          <w:lang w:bidi="bn-IN"/>
        </w:rPr>
        <w:t xml:space="preserve"> </w:t>
      </w:r>
      <w:proofErr w:type="spellStart"/>
      <w:r w:rsidRPr="00F81B0E">
        <w:rPr>
          <w:rFonts w:ascii="Nikosh" w:hAnsi="Nikosh" w:cs="Nikosh"/>
          <w:b/>
          <w:bCs/>
          <w:color w:val="000000" w:themeColor="text1"/>
          <w:sz w:val="28"/>
          <w:szCs w:val="28"/>
          <w:lang w:bidi="bn-IN"/>
        </w:rPr>
        <w:t>ফজলুল</w:t>
      </w:r>
      <w:proofErr w:type="spellEnd"/>
      <w:r w:rsidRPr="00F81B0E">
        <w:rPr>
          <w:rFonts w:ascii="Nikosh" w:hAnsi="Nikosh" w:cs="Nikosh"/>
          <w:b/>
          <w:bCs/>
          <w:color w:val="000000" w:themeColor="text1"/>
          <w:sz w:val="28"/>
          <w:szCs w:val="28"/>
          <w:lang w:bidi="bn-IN"/>
        </w:rPr>
        <w:t xml:space="preserve"> </w:t>
      </w:r>
      <w:proofErr w:type="spellStart"/>
      <w:r>
        <w:rPr>
          <w:rFonts w:ascii="Nikosh" w:hAnsi="Nikosh" w:cs="Nikosh"/>
          <w:b/>
          <w:bCs/>
          <w:color w:val="000000" w:themeColor="text1"/>
          <w:sz w:val="28"/>
          <w:szCs w:val="28"/>
          <w:lang w:bidi="bn-IN"/>
        </w:rPr>
        <w:t>হকের</w:t>
      </w:r>
      <w:proofErr w:type="spellEnd"/>
      <w:r w:rsidRPr="00F81B0E">
        <w:rPr>
          <w:rFonts w:ascii="Nikosh" w:hAnsi="Nikosh" w:cs="Nikosh"/>
          <w:b/>
          <w:bCs/>
          <w:color w:val="000000" w:themeColor="text1"/>
          <w:sz w:val="28"/>
          <w:szCs w:val="28"/>
          <w:lang w:bidi="bn-IN"/>
        </w:rPr>
        <w:t xml:space="preserve"> </w:t>
      </w:r>
      <w:r>
        <w:rPr>
          <w:rFonts w:ascii="Nikosh" w:hAnsi="Nikosh" w:cs="Nikosh"/>
          <w:b/>
          <w:sz w:val="28"/>
          <w:szCs w:val="28"/>
          <w:lang w:val="nb-NO"/>
        </w:rPr>
        <w:t>৬২তম</w:t>
      </w:r>
      <w:r w:rsidRPr="00F81B0E">
        <w:rPr>
          <w:rFonts w:ascii="Nikosh" w:hAnsi="Nikosh" w:cs="Nikosh"/>
          <w:b/>
          <w:bCs/>
          <w:color w:val="000000" w:themeColor="text1"/>
          <w:sz w:val="28"/>
          <w:szCs w:val="28"/>
          <w:lang w:bidi="bn-IN"/>
        </w:rPr>
        <w:t xml:space="preserve"> </w:t>
      </w:r>
      <w:proofErr w:type="spellStart"/>
      <w:r w:rsidRPr="00F81B0E">
        <w:rPr>
          <w:rFonts w:ascii="Nikosh" w:hAnsi="Nikosh" w:cs="Nikosh"/>
          <w:b/>
          <w:bCs/>
          <w:color w:val="000000" w:themeColor="text1"/>
          <w:sz w:val="28"/>
          <w:szCs w:val="28"/>
          <w:lang w:bidi="bn-IN"/>
        </w:rPr>
        <w:t>মৃত্যুবার্ষিকীতে</w:t>
      </w:r>
      <w:proofErr w:type="spellEnd"/>
      <w:r w:rsidRPr="00F81B0E">
        <w:rPr>
          <w:rFonts w:ascii="Nikosh" w:hAnsi="Nikosh" w:cs="Nikosh"/>
          <w:b/>
          <w:bCs/>
          <w:color w:val="000000" w:themeColor="text1"/>
          <w:sz w:val="28"/>
          <w:szCs w:val="28"/>
          <w:lang w:bidi="bn-IN"/>
        </w:rPr>
        <w:t xml:space="preserve"> </w:t>
      </w:r>
      <w:proofErr w:type="spellStart"/>
      <w:r w:rsidRPr="00F81B0E">
        <w:rPr>
          <w:rFonts w:ascii="Nikosh" w:hAnsi="Nikosh" w:cs="Nikosh"/>
          <w:b/>
          <w:bCs/>
          <w:color w:val="000000" w:themeColor="text1"/>
          <w:sz w:val="28"/>
          <w:szCs w:val="28"/>
          <w:lang w:bidi="bn-IN"/>
        </w:rPr>
        <w:t>প্রধানমন্ত্রীর</w:t>
      </w:r>
      <w:proofErr w:type="spellEnd"/>
      <w:r w:rsidRPr="00F81B0E">
        <w:rPr>
          <w:rFonts w:ascii="Nikosh" w:hAnsi="Nikosh" w:cs="Nikosh"/>
          <w:b/>
          <w:bCs/>
          <w:color w:val="000000" w:themeColor="text1"/>
          <w:sz w:val="28"/>
          <w:szCs w:val="28"/>
          <w:lang w:bidi="bn-IN"/>
        </w:rPr>
        <w:t xml:space="preserve"> </w:t>
      </w:r>
      <w:proofErr w:type="spellStart"/>
      <w:r w:rsidRPr="00F81B0E">
        <w:rPr>
          <w:rFonts w:ascii="Nikosh" w:hAnsi="Nikosh" w:cs="Nikosh"/>
          <w:b/>
          <w:bCs/>
          <w:color w:val="000000" w:themeColor="text1"/>
          <w:sz w:val="28"/>
          <w:szCs w:val="28"/>
          <w:lang w:bidi="bn-IN"/>
        </w:rPr>
        <w:t>বাণী</w:t>
      </w:r>
      <w:proofErr w:type="spellEnd"/>
    </w:p>
    <w:p w:rsidR="00137978" w:rsidRPr="007F0F9E" w:rsidRDefault="00137978" w:rsidP="00137978">
      <w:pPr>
        <w:pStyle w:val="NormalWeb"/>
        <w:spacing w:before="0" w:beforeAutospacing="0" w:after="0" w:afterAutospacing="0"/>
        <w:rPr>
          <w:rFonts w:ascii="Nikosh" w:hAnsi="Nikosh" w:cs="Nikosh"/>
          <w:bCs/>
          <w:color w:val="000000" w:themeColor="text1"/>
          <w:sz w:val="18"/>
          <w:szCs w:val="28"/>
          <w:lang w:bidi="bn-IN"/>
        </w:rPr>
      </w:pPr>
    </w:p>
    <w:p w:rsidR="00137978" w:rsidRDefault="00137978" w:rsidP="00137978">
      <w:pPr>
        <w:pStyle w:val="NormalWeb"/>
        <w:spacing w:before="0" w:beforeAutospacing="0" w:after="0" w:afterAutospacing="0"/>
        <w:rPr>
          <w:rFonts w:ascii="Nikosh" w:hAnsi="Nikosh" w:cs="Nikosh"/>
          <w:bCs/>
          <w:color w:val="000000" w:themeColor="text1"/>
          <w:sz w:val="28"/>
          <w:szCs w:val="28"/>
          <w:lang w:bidi="bn-IN"/>
        </w:rPr>
      </w:pPr>
      <w:proofErr w:type="spellStart"/>
      <w:r w:rsidRPr="00F81B0E">
        <w:rPr>
          <w:rFonts w:ascii="Nikosh" w:hAnsi="Nikosh" w:cs="Nikosh"/>
          <w:bCs/>
          <w:color w:val="000000" w:themeColor="text1"/>
          <w:sz w:val="28"/>
          <w:szCs w:val="28"/>
          <w:lang w:bidi="bn-IN"/>
        </w:rPr>
        <w:t>ঢাকা</w:t>
      </w:r>
      <w:proofErr w:type="spellEnd"/>
      <w:r w:rsidRPr="00F81B0E">
        <w:rPr>
          <w:rFonts w:ascii="Nikosh" w:hAnsi="Nikosh" w:cs="Nikosh"/>
          <w:bCs/>
          <w:color w:val="000000" w:themeColor="text1"/>
          <w:sz w:val="28"/>
          <w:szCs w:val="28"/>
          <w:lang w:bidi="bn-IN"/>
        </w:rPr>
        <w:t xml:space="preserve">, ১৩ </w:t>
      </w:r>
      <w:proofErr w:type="spellStart"/>
      <w:r w:rsidRPr="00F81B0E">
        <w:rPr>
          <w:rFonts w:ascii="Nikosh" w:hAnsi="Nikosh" w:cs="Nikosh"/>
          <w:bCs/>
          <w:color w:val="000000" w:themeColor="text1"/>
          <w:sz w:val="28"/>
          <w:szCs w:val="28"/>
          <w:lang w:bidi="bn-IN"/>
        </w:rPr>
        <w:t>বৈশাখ</w:t>
      </w:r>
      <w:proofErr w:type="spellEnd"/>
      <w:r w:rsidRPr="00F81B0E">
        <w:rPr>
          <w:rFonts w:ascii="Nikosh" w:hAnsi="Nikosh" w:cs="Nikosh"/>
          <w:bCs/>
          <w:color w:val="000000" w:themeColor="text1"/>
          <w:sz w:val="28"/>
          <w:szCs w:val="28"/>
          <w:lang w:bidi="bn-IN"/>
        </w:rPr>
        <w:t xml:space="preserve"> (২৬ </w:t>
      </w:r>
      <w:proofErr w:type="spellStart"/>
      <w:r w:rsidRPr="00F81B0E">
        <w:rPr>
          <w:rFonts w:ascii="Nikosh" w:hAnsi="Nikosh" w:cs="Nikosh"/>
          <w:bCs/>
          <w:color w:val="000000" w:themeColor="text1"/>
          <w:sz w:val="28"/>
          <w:szCs w:val="28"/>
          <w:lang w:bidi="bn-IN"/>
        </w:rPr>
        <w:t>এপ্রিল</w:t>
      </w:r>
      <w:proofErr w:type="spellEnd"/>
      <w:r w:rsidRPr="00F81B0E">
        <w:rPr>
          <w:rFonts w:ascii="Nikosh" w:hAnsi="Nikosh" w:cs="Nikosh"/>
          <w:bCs/>
          <w:color w:val="000000" w:themeColor="text1"/>
          <w:sz w:val="28"/>
          <w:szCs w:val="28"/>
          <w:lang w:bidi="bn-IN"/>
        </w:rPr>
        <w:t>) :</w:t>
      </w:r>
    </w:p>
    <w:p w:rsidR="00137978" w:rsidRPr="007F0F9E" w:rsidRDefault="00137978" w:rsidP="00137978">
      <w:pPr>
        <w:pStyle w:val="NormalWeb"/>
        <w:spacing w:before="0" w:beforeAutospacing="0" w:after="0" w:afterAutospacing="0"/>
        <w:rPr>
          <w:rFonts w:ascii="Nikosh" w:hAnsi="Nikosh" w:cs="Nikosh"/>
          <w:bCs/>
          <w:color w:val="000000" w:themeColor="text1"/>
          <w:sz w:val="8"/>
          <w:szCs w:val="28"/>
          <w:lang w:bidi="bn-IN"/>
        </w:rPr>
      </w:pPr>
    </w:p>
    <w:p w:rsidR="00137978" w:rsidRPr="00F81B0E" w:rsidRDefault="00137978" w:rsidP="00137978">
      <w:pPr>
        <w:pStyle w:val="NormalWeb"/>
        <w:spacing w:before="0" w:beforeAutospacing="0" w:after="0" w:afterAutospacing="0"/>
        <w:rPr>
          <w:rFonts w:ascii="Nikosh" w:hAnsi="Nikosh" w:cs="Nikosh"/>
          <w:bCs/>
          <w:color w:val="000000" w:themeColor="text1"/>
          <w:sz w:val="8"/>
          <w:szCs w:val="28"/>
          <w:lang w:bidi="bn-IN"/>
        </w:rPr>
      </w:pPr>
    </w:p>
    <w:p w:rsidR="00137978" w:rsidRDefault="00137978" w:rsidP="00137978">
      <w:pPr>
        <w:pStyle w:val="NormalWeb"/>
        <w:spacing w:before="0" w:beforeAutospacing="0" w:after="240" w:afterAutospacing="0"/>
        <w:ind w:firstLine="720"/>
        <w:jc w:val="both"/>
        <w:rPr>
          <w:rFonts w:ascii="Nikosh" w:hAnsi="Nikosh" w:cs="Nikosh"/>
          <w:bCs/>
          <w:color w:val="000000" w:themeColor="text1"/>
          <w:sz w:val="28"/>
          <w:szCs w:val="28"/>
          <w:lang w:bidi="bn-IN"/>
        </w:rPr>
      </w:pPr>
      <w:proofErr w:type="spellStart"/>
      <w:r w:rsidRPr="00F81B0E">
        <w:rPr>
          <w:rFonts w:ascii="Nikosh" w:hAnsi="Nikosh" w:cs="Nikosh"/>
          <w:bCs/>
          <w:color w:val="000000" w:themeColor="text1"/>
          <w:sz w:val="28"/>
          <w:szCs w:val="28"/>
          <w:lang w:bidi="bn-IN"/>
        </w:rPr>
        <w:t>প্রধানমন্ত্রী</w:t>
      </w:r>
      <w:proofErr w:type="spellEnd"/>
      <w:r w:rsidRPr="00F81B0E">
        <w:rPr>
          <w:rFonts w:ascii="Nikosh" w:hAnsi="Nikosh" w:cs="Nikosh"/>
          <w:bCs/>
          <w:color w:val="000000" w:themeColor="text1"/>
          <w:sz w:val="28"/>
          <w:szCs w:val="28"/>
          <w:lang w:bidi="bn-IN"/>
        </w:rPr>
        <w:t xml:space="preserve"> </w:t>
      </w:r>
      <w:proofErr w:type="spellStart"/>
      <w:r w:rsidRPr="00F81B0E">
        <w:rPr>
          <w:rFonts w:ascii="Nikosh" w:hAnsi="Nikosh" w:cs="Nikosh"/>
          <w:bCs/>
          <w:color w:val="000000" w:themeColor="text1"/>
          <w:sz w:val="28"/>
          <w:szCs w:val="28"/>
          <w:lang w:bidi="bn-IN"/>
        </w:rPr>
        <w:t>শেখ</w:t>
      </w:r>
      <w:proofErr w:type="spellEnd"/>
      <w:r w:rsidRPr="00F81B0E">
        <w:rPr>
          <w:rFonts w:ascii="Nikosh" w:hAnsi="Nikosh" w:cs="Nikosh"/>
          <w:bCs/>
          <w:color w:val="000000" w:themeColor="text1"/>
          <w:sz w:val="28"/>
          <w:szCs w:val="28"/>
          <w:lang w:bidi="bn-IN"/>
        </w:rPr>
        <w:t xml:space="preserve"> </w:t>
      </w:r>
      <w:proofErr w:type="spellStart"/>
      <w:r w:rsidRPr="00F81B0E">
        <w:rPr>
          <w:rFonts w:ascii="Nikosh" w:hAnsi="Nikosh" w:cs="Nikosh"/>
          <w:bCs/>
          <w:color w:val="000000" w:themeColor="text1"/>
          <w:sz w:val="28"/>
          <w:szCs w:val="28"/>
          <w:lang w:bidi="bn-IN"/>
        </w:rPr>
        <w:t>হাসিনা</w:t>
      </w:r>
      <w:proofErr w:type="spellEnd"/>
      <w:r w:rsidRPr="00F81B0E">
        <w:rPr>
          <w:rFonts w:ascii="Nikosh" w:hAnsi="Nikosh" w:cs="Nikosh"/>
          <w:bCs/>
          <w:color w:val="000000" w:themeColor="text1"/>
          <w:sz w:val="28"/>
          <w:szCs w:val="28"/>
          <w:lang w:bidi="bn-IN"/>
        </w:rPr>
        <w:t xml:space="preserve"> </w:t>
      </w:r>
      <w:proofErr w:type="spellStart"/>
      <w:r w:rsidRPr="00F81B0E">
        <w:rPr>
          <w:rFonts w:ascii="Nikosh" w:hAnsi="Nikosh" w:cs="Nikosh"/>
          <w:bCs/>
          <w:color w:val="000000" w:themeColor="text1"/>
          <w:sz w:val="28"/>
          <w:szCs w:val="28"/>
          <w:lang w:bidi="bn-IN"/>
        </w:rPr>
        <w:t>আগামীকাল</w:t>
      </w:r>
      <w:proofErr w:type="spellEnd"/>
      <w:r w:rsidRPr="00F81B0E">
        <w:rPr>
          <w:rFonts w:ascii="Nikosh" w:hAnsi="Nikosh" w:cs="Nikosh"/>
          <w:bCs/>
          <w:color w:val="000000" w:themeColor="text1"/>
          <w:sz w:val="28"/>
          <w:szCs w:val="28"/>
          <w:lang w:bidi="bn-IN"/>
        </w:rPr>
        <w:t xml:space="preserve"> ২৭ </w:t>
      </w:r>
      <w:proofErr w:type="spellStart"/>
      <w:r w:rsidRPr="00F81B0E">
        <w:rPr>
          <w:rFonts w:ascii="Nikosh" w:hAnsi="Nikosh" w:cs="Nikosh"/>
          <w:bCs/>
          <w:color w:val="000000" w:themeColor="text1"/>
          <w:sz w:val="28"/>
          <w:szCs w:val="28"/>
          <w:lang w:bidi="bn-IN"/>
        </w:rPr>
        <w:t>এপ্রিল</w:t>
      </w:r>
      <w:proofErr w:type="spellEnd"/>
      <w:r w:rsidRPr="00F81B0E">
        <w:rPr>
          <w:rFonts w:ascii="Nikosh" w:hAnsi="Nikosh" w:cs="Nikosh"/>
          <w:bCs/>
          <w:color w:val="000000" w:themeColor="text1"/>
          <w:sz w:val="28"/>
          <w:szCs w:val="28"/>
          <w:lang w:bidi="bn-IN"/>
        </w:rPr>
        <w:t xml:space="preserve"> </w:t>
      </w:r>
      <w:proofErr w:type="spellStart"/>
      <w:r w:rsidRPr="00F81B0E">
        <w:rPr>
          <w:rFonts w:ascii="Nikosh" w:hAnsi="Nikosh" w:cs="Nikosh"/>
          <w:bCs/>
          <w:color w:val="000000" w:themeColor="text1"/>
          <w:sz w:val="28"/>
          <w:szCs w:val="28"/>
          <w:lang w:bidi="bn-IN"/>
        </w:rPr>
        <w:t>শেরে</w:t>
      </w:r>
      <w:proofErr w:type="spellEnd"/>
      <w:r w:rsidRPr="00F81B0E">
        <w:rPr>
          <w:rFonts w:ascii="Nikosh" w:hAnsi="Nikosh" w:cs="Nikosh"/>
          <w:bCs/>
          <w:color w:val="000000" w:themeColor="text1"/>
          <w:sz w:val="28"/>
          <w:szCs w:val="28"/>
          <w:lang w:bidi="bn-IN"/>
        </w:rPr>
        <w:t xml:space="preserve"> </w:t>
      </w:r>
      <w:proofErr w:type="spellStart"/>
      <w:r w:rsidRPr="00F81B0E">
        <w:rPr>
          <w:rFonts w:ascii="Nikosh" w:hAnsi="Nikosh" w:cs="Nikosh"/>
          <w:bCs/>
          <w:color w:val="000000" w:themeColor="text1"/>
          <w:sz w:val="28"/>
          <w:szCs w:val="28"/>
          <w:lang w:bidi="bn-IN"/>
        </w:rPr>
        <w:t>বাংলা</w:t>
      </w:r>
      <w:proofErr w:type="spellEnd"/>
      <w:r w:rsidRPr="00F81B0E">
        <w:rPr>
          <w:rFonts w:ascii="Nikosh" w:hAnsi="Nikosh" w:cs="Nikosh"/>
          <w:bCs/>
          <w:color w:val="000000" w:themeColor="text1"/>
          <w:sz w:val="28"/>
          <w:szCs w:val="28"/>
          <w:lang w:bidi="bn-IN"/>
        </w:rPr>
        <w:t xml:space="preserve"> এ </w:t>
      </w:r>
      <w:proofErr w:type="spellStart"/>
      <w:r w:rsidRPr="00F81B0E">
        <w:rPr>
          <w:rFonts w:ascii="Nikosh" w:hAnsi="Nikosh" w:cs="Nikosh"/>
          <w:bCs/>
          <w:color w:val="000000" w:themeColor="text1"/>
          <w:sz w:val="28"/>
          <w:szCs w:val="28"/>
          <w:lang w:bidi="bn-IN"/>
        </w:rPr>
        <w:t>কে</w:t>
      </w:r>
      <w:proofErr w:type="spellEnd"/>
      <w:r w:rsidRPr="00F81B0E">
        <w:rPr>
          <w:rFonts w:ascii="Nikosh" w:hAnsi="Nikosh" w:cs="Nikosh"/>
          <w:bCs/>
          <w:color w:val="000000" w:themeColor="text1"/>
          <w:sz w:val="28"/>
          <w:szCs w:val="28"/>
          <w:lang w:bidi="bn-IN"/>
        </w:rPr>
        <w:t xml:space="preserve"> </w:t>
      </w:r>
      <w:proofErr w:type="spellStart"/>
      <w:r w:rsidRPr="00F81B0E">
        <w:rPr>
          <w:rFonts w:ascii="Nikosh" w:hAnsi="Nikosh" w:cs="Nikosh"/>
          <w:bCs/>
          <w:color w:val="000000" w:themeColor="text1"/>
          <w:sz w:val="28"/>
          <w:szCs w:val="28"/>
          <w:lang w:bidi="bn-IN"/>
        </w:rPr>
        <w:t>ফজলুল</w:t>
      </w:r>
      <w:proofErr w:type="spellEnd"/>
      <w:r w:rsidRPr="00F81B0E">
        <w:rPr>
          <w:rFonts w:ascii="Nikosh" w:hAnsi="Nikosh" w:cs="Nikosh"/>
          <w:bCs/>
          <w:color w:val="000000" w:themeColor="text1"/>
          <w:sz w:val="28"/>
          <w:szCs w:val="28"/>
          <w:lang w:bidi="bn-IN"/>
        </w:rPr>
        <w:t xml:space="preserve"> </w:t>
      </w:r>
      <w:proofErr w:type="spellStart"/>
      <w:r>
        <w:rPr>
          <w:rFonts w:ascii="Nikosh" w:hAnsi="Nikosh" w:cs="Nikosh"/>
          <w:bCs/>
          <w:color w:val="000000" w:themeColor="text1"/>
          <w:sz w:val="28"/>
          <w:szCs w:val="28"/>
          <w:lang w:bidi="bn-IN"/>
        </w:rPr>
        <w:t>হকের</w:t>
      </w:r>
      <w:proofErr w:type="spellEnd"/>
      <w:r>
        <w:rPr>
          <w:rFonts w:ascii="Nikosh" w:hAnsi="Nikosh" w:cs="Nikosh"/>
          <w:bCs/>
          <w:color w:val="000000" w:themeColor="text1"/>
          <w:sz w:val="28"/>
          <w:szCs w:val="28"/>
          <w:lang w:bidi="bn-IN"/>
        </w:rPr>
        <w:t xml:space="preserve"> ৬২তম</w:t>
      </w:r>
      <w:r w:rsidRPr="00F81B0E">
        <w:rPr>
          <w:rFonts w:ascii="Nikosh" w:hAnsi="Nikosh" w:cs="Nikosh"/>
          <w:bCs/>
          <w:color w:val="000000" w:themeColor="text1"/>
          <w:sz w:val="28"/>
          <w:szCs w:val="28"/>
          <w:lang w:bidi="bn-IN"/>
        </w:rPr>
        <w:t xml:space="preserve"> </w:t>
      </w:r>
      <w:proofErr w:type="spellStart"/>
      <w:r w:rsidRPr="00F81B0E">
        <w:rPr>
          <w:rFonts w:ascii="Nikosh" w:hAnsi="Nikosh" w:cs="Nikosh"/>
          <w:bCs/>
          <w:color w:val="000000" w:themeColor="text1"/>
          <w:sz w:val="28"/>
          <w:szCs w:val="28"/>
          <w:lang w:bidi="bn-IN"/>
        </w:rPr>
        <w:t>মৃত্যুবার্ষিকী</w:t>
      </w:r>
      <w:proofErr w:type="spellEnd"/>
      <w:r w:rsidRPr="00F81B0E">
        <w:rPr>
          <w:rFonts w:ascii="Nikosh" w:hAnsi="Nikosh" w:cs="Nikosh"/>
          <w:bCs/>
          <w:color w:val="000000" w:themeColor="text1"/>
          <w:sz w:val="28"/>
          <w:szCs w:val="28"/>
          <w:lang w:bidi="bn-IN"/>
        </w:rPr>
        <w:t xml:space="preserve"> </w:t>
      </w:r>
      <w:proofErr w:type="spellStart"/>
      <w:r w:rsidRPr="00F81B0E">
        <w:rPr>
          <w:rFonts w:ascii="Nikosh" w:hAnsi="Nikosh" w:cs="Nikosh"/>
          <w:bCs/>
          <w:color w:val="000000" w:themeColor="text1"/>
          <w:sz w:val="28"/>
          <w:szCs w:val="28"/>
          <w:lang w:bidi="bn-IN"/>
        </w:rPr>
        <w:t>উপলক্ষ্যে</w:t>
      </w:r>
      <w:proofErr w:type="spellEnd"/>
      <w:r w:rsidRPr="00F81B0E">
        <w:rPr>
          <w:rFonts w:ascii="Nikosh" w:hAnsi="Nikosh" w:cs="Nikosh"/>
          <w:bCs/>
          <w:color w:val="000000" w:themeColor="text1"/>
          <w:sz w:val="28"/>
          <w:szCs w:val="28"/>
          <w:lang w:bidi="bn-IN"/>
        </w:rPr>
        <w:t xml:space="preserve"> </w:t>
      </w:r>
      <w:proofErr w:type="spellStart"/>
      <w:r w:rsidRPr="00F81B0E">
        <w:rPr>
          <w:rFonts w:ascii="Nikosh" w:hAnsi="Nikosh" w:cs="Nikosh"/>
          <w:bCs/>
          <w:color w:val="000000" w:themeColor="text1"/>
          <w:sz w:val="28"/>
          <w:szCs w:val="28"/>
          <w:lang w:bidi="bn-IN"/>
        </w:rPr>
        <w:t>নিম্নোক্ত</w:t>
      </w:r>
      <w:proofErr w:type="spellEnd"/>
      <w:r w:rsidRPr="00F81B0E">
        <w:rPr>
          <w:rFonts w:ascii="Nikosh" w:hAnsi="Nikosh" w:cs="Nikosh"/>
          <w:bCs/>
          <w:color w:val="000000" w:themeColor="text1"/>
          <w:sz w:val="28"/>
          <w:szCs w:val="28"/>
          <w:lang w:bidi="bn-IN"/>
        </w:rPr>
        <w:t xml:space="preserve"> </w:t>
      </w:r>
      <w:proofErr w:type="spellStart"/>
      <w:r w:rsidRPr="00F81B0E">
        <w:rPr>
          <w:rFonts w:ascii="Nikosh" w:hAnsi="Nikosh" w:cs="Nikosh"/>
          <w:bCs/>
          <w:color w:val="000000" w:themeColor="text1"/>
          <w:sz w:val="28"/>
          <w:szCs w:val="28"/>
          <w:lang w:bidi="bn-IN"/>
        </w:rPr>
        <w:t>বাণী</w:t>
      </w:r>
      <w:proofErr w:type="spellEnd"/>
      <w:r w:rsidRPr="00F81B0E">
        <w:rPr>
          <w:rFonts w:ascii="Nikosh" w:hAnsi="Nikosh" w:cs="Nikosh"/>
          <w:bCs/>
          <w:color w:val="000000" w:themeColor="text1"/>
          <w:sz w:val="28"/>
          <w:szCs w:val="28"/>
          <w:lang w:bidi="bn-IN"/>
        </w:rPr>
        <w:t xml:space="preserve"> </w:t>
      </w:r>
      <w:proofErr w:type="spellStart"/>
      <w:r w:rsidRPr="00F81B0E">
        <w:rPr>
          <w:rFonts w:ascii="Nikosh" w:hAnsi="Nikosh" w:cs="Nikosh"/>
          <w:bCs/>
          <w:color w:val="000000" w:themeColor="text1"/>
          <w:sz w:val="28"/>
          <w:szCs w:val="28"/>
          <w:lang w:bidi="bn-IN"/>
        </w:rPr>
        <w:t>প্রদান</w:t>
      </w:r>
      <w:proofErr w:type="spellEnd"/>
      <w:r w:rsidRPr="00F81B0E">
        <w:rPr>
          <w:rFonts w:ascii="Nikosh" w:hAnsi="Nikosh" w:cs="Nikosh"/>
          <w:bCs/>
          <w:color w:val="000000" w:themeColor="text1"/>
          <w:sz w:val="28"/>
          <w:szCs w:val="28"/>
          <w:lang w:bidi="bn-IN"/>
        </w:rPr>
        <w:t xml:space="preserve"> </w:t>
      </w:r>
      <w:proofErr w:type="spellStart"/>
      <w:r w:rsidRPr="00F81B0E">
        <w:rPr>
          <w:rFonts w:ascii="Nikosh" w:hAnsi="Nikosh" w:cs="Nikosh"/>
          <w:bCs/>
          <w:color w:val="000000" w:themeColor="text1"/>
          <w:sz w:val="28"/>
          <w:szCs w:val="28"/>
          <w:lang w:bidi="bn-IN"/>
        </w:rPr>
        <w:t>করেছেন</w:t>
      </w:r>
      <w:proofErr w:type="spellEnd"/>
      <w:r w:rsidRPr="00F81B0E">
        <w:rPr>
          <w:rFonts w:ascii="Nikosh" w:hAnsi="Nikosh" w:cs="Nikosh"/>
          <w:bCs/>
          <w:color w:val="000000" w:themeColor="text1"/>
          <w:sz w:val="28"/>
          <w:szCs w:val="28"/>
          <w:lang w:bidi="bn-IN"/>
        </w:rPr>
        <w:t xml:space="preserve"> :</w:t>
      </w:r>
    </w:p>
    <w:p w:rsidR="00137978" w:rsidRDefault="00137978" w:rsidP="00137978">
      <w:pPr>
        <w:spacing w:after="240" w:line="240" w:lineRule="auto"/>
        <w:ind w:firstLine="720"/>
        <w:jc w:val="both"/>
        <w:rPr>
          <w:rFonts w:ascii="Nikosh" w:hAnsi="Nikosh" w:cs="Nikosh"/>
          <w:sz w:val="28"/>
          <w:szCs w:val="28"/>
        </w:rPr>
      </w:pPr>
      <w:r w:rsidRPr="004B32CB">
        <w:rPr>
          <w:rFonts w:ascii="Nikosh" w:hAnsi="Nikosh" w:cs="Nikosh"/>
          <w:sz w:val="28"/>
          <w:szCs w:val="28"/>
        </w:rPr>
        <w:t>“</w:t>
      </w:r>
      <w:proofErr w:type="spellStart"/>
      <w:r w:rsidRPr="004B32CB">
        <w:rPr>
          <w:rFonts w:ascii="Nikosh" w:hAnsi="Nikosh" w:cs="Nikosh"/>
          <w:sz w:val="28"/>
          <w:szCs w:val="28"/>
        </w:rPr>
        <w:t>অবিভক্ত</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বাংলার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মুখ্যমন্ত্রী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এবং</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বাংলার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কৃষক</w:t>
      </w:r>
      <w:proofErr w:type="spellEnd"/>
      <w:r w:rsidRPr="004B32CB">
        <w:rPr>
          <w:rFonts w:ascii="Nikosh" w:hAnsi="Nikosh" w:cs="Nikosh"/>
          <w:sz w:val="28"/>
          <w:szCs w:val="28"/>
        </w:rPr>
        <w:t xml:space="preserve"> ও </w:t>
      </w:r>
      <w:proofErr w:type="spellStart"/>
      <w:r w:rsidRPr="004B32CB">
        <w:rPr>
          <w:rFonts w:ascii="Nikosh" w:hAnsi="Nikosh" w:cs="Nikosh"/>
          <w:sz w:val="28"/>
          <w:szCs w:val="28"/>
        </w:rPr>
        <w:t>মেহনতী</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মানুষের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অকৃত্রিম</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বন্ধু</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শেরে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বাংলা</w:t>
      </w:r>
      <w:proofErr w:type="spellEnd"/>
      <w:r w:rsidRPr="004B32CB">
        <w:rPr>
          <w:rFonts w:ascii="Nikosh" w:hAnsi="Nikosh" w:cs="Nikosh"/>
          <w:sz w:val="28"/>
          <w:szCs w:val="28"/>
        </w:rPr>
        <w:t xml:space="preserve"> এ </w:t>
      </w:r>
      <w:proofErr w:type="spellStart"/>
      <w:r w:rsidRPr="004B32CB">
        <w:rPr>
          <w:rFonts w:ascii="Nikosh" w:hAnsi="Nikosh" w:cs="Nikosh"/>
          <w:sz w:val="28"/>
          <w:szCs w:val="28"/>
        </w:rPr>
        <w:t>কে</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আবুল</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কাশেম</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ফজলুল</w:t>
      </w:r>
      <w:proofErr w:type="spellEnd"/>
      <w:r w:rsidRPr="004B32CB">
        <w:rPr>
          <w:rFonts w:ascii="Nikosh" w:hAnsi="Nikosh" w:cs="Nikosh"/>
          <w:sz w:val="28"/>
          <w:szCs w:val="28"/>
        </w:rPr>
        <w:t xml:space="preserve"> </w:t>
      </w:r>
      <w:proofErr w:type="spellStart"/>
      <w:r>
        <w:rPr>
          <w:rFonts w:ascii="Nikosh" w:hAnsi="Nikosh" w:cs="Nikosh"/>
          <w:bCs/>
          <w:color w:val="000000" w:themeColor="text1"/>
          <w:sz w:val="28"/>
          <w:szCs w:val="28"/>
          <w:lang w:bidi="bn-IN"/>
        </w:rPr>
        <w:t>হকের</w:t>
      </w:r>
      <w:proofErr w:type="spellEnd"/>
      <w:r>
        <w:rPr>
          <w:rFonts w:ascii="Nikosh" w:hAnsi="Nikosh" w:cs="Nikosh"/>
          <w:bCs/>
          <w:color w:val="000000" w:themeColor="text1"/>
          <w:sz w:val="28"/>
          <w:szCs w:val="28"/>
          <w:lang w:bidi="bn-IN"/>
        </w:rPr>
        <w:t xml:space="preserve"> </w:t>
      </w:r>
      <w:r>
        <w:rPr>
          <w:rFonts w:ascii="Nikosh" w:hAnsi="Nikosh" w:cs="Nikosh"/>
          <w:sz w:val="28"/>
          <w:szCs w:val="28"/>
        </w:rPr>
        <w:t>৬২</w:t>
      </w:r>
      <w:r w:rsidRPr="004B32CB">
        <w:rPr>
          <w:rFonts w:ascii="Nikosh" w:hAnsi="Nikosh" w:cs="Nikosh"/>
          <w:sz w:val="28"/>
          <w:szCs w:val="28"/>
        </w:rPr>
        <w:t xml:space="preserve">তম </w:t>
      </w:r>
      <w:proofErr w:type="spellStart"/>
      <w:r w:rsidRPr="004B32CB">
        <w:rPr>
          <w:rFonts w:ascii="Nikosh" w:hAnsi="Nikosh" w:cs="Nikosh"/>
          <w:sz w:val="28"/>
          <w:szCs w:val="28"/>
        </w:rPr>
        <w:t>মৃত্যুবার্ষিকীতে</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তাঁর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স্মৃতির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প্রতি</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আমি</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গভীর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শ্রদ্ধা</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নিবেদন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করছি</w:t>
      </w:r>
      <w:proofErr w:type="spellEnd"/>
      <w:r w:rsidRPr="004B32CB">
        <w:rPr>
          <w:rFonts w:ascii="Nikosh" w:hAnsi="Nikosh" w:cs="Nikosh"/>
          <w:sz w:val="28"/>
          <w:szCs w:val="28"/>
        </w:rPr>
        <w:t>।</w:t>
      </w:r>
      <w:r>
        <w:rPr>
          <w:rFonts w:ascii="Nikosh" w:hAnsi="Nikosh" w:cs="Nikosh"/>
          <w:sz w:val="28"/>
          <w:szCs w:val="28"/>
        </w:rPr>
        <w:t xml:space="preserve"> </w:t>
      </w:r>
    </w:p>
    <w:p w:rsidR="00137978" w:rsidRDefault="00137978" w:rsidP="00137978">
      <w:pPr>
        <w:spacing w:after="240" w:line="240" w:lineRule="auto"/>
        <w:ind w:firstLine="720"/>
        <w:jc w:val="both"/>
        <w:rPr>
          <w:rFonts w:ascii="Nikosh" w:hAnsi="Nikosh" w:cs="Nikosh"/>
          <w:sz w:val="28"/>
          <w:szCs w:val="28"/>
        </w:rPr>
      </w:pPr>
      <w:r w:rsidRPr="004B32CB">
        <w:rPr>
          <w:rFonts w:ascii="Nikosh" w:hAnsi="Nikosh" w:cs="Nikosh"/>
          <w:sz w:val="28"/>
          <w:szCs w:val="28"/>
        </w:rPr>
        <w:t xml:space="preserve">এ </w:t>
      </w:r>
      <w:proofErr w:type="spellStart"/>
      <w:r w:rsidRPr="004B32CB">
        <w:rPr>
          <w:rFonts w:ascii="Nikosh" w:hAnsi="Nikosh" w:cs="Nikosh"/>
          <w:sz w:val="28"/>
          <w:szCs w:val="28"/>
        </w:rPr>
        <w:t>কে</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ফজলুল</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হক</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এদেশের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কৃষক</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সমাজের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অর্থনৈতিক</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মুক্তি</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নিশ্চিত</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করতে</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আজীবন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কাজ</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করেছেন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কৃষকদের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অধিকার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আদায়ে</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তিনি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সবসময়</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সোচ্চার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ছিলেন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তিনি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বাংলার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মুখ্যমন্ত্রী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থাকাকালে</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দরিদ্র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কৃষক</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এবং</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প্রজাদের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স্বার্থরক্ষায়</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কৃষি</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ঋণ</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আইন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এবং</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প্রজাস্বত্ব</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সংশোধনী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আইনসহ</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বিভিন্ন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আইন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প্রণয়ন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করেন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জমিদারগণ</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রায়তদের</w:t>
      </w:r>
      <w:proofErr w:type="spellEnd"/>
      <w:r w:rsidRPr="004B32CB">
        <w:rPr>
          <w:rFonts w:ascii="Nikosh" w:hAnsi="Nikosh" w:cs="Nikosh"/>
          <w:sz w:val="28"/>
          <w:szCs w:val="28"/>
        </w:rPr>
        <w:t xml:space="preserve"> </w:t>
      </w:r>
      <w:proofErr w:type="spellStart"/>
      <w:r>
        <w:rPr>
          <w:rFonts w:ascii="Nikosh" w:hAnsi="Nikosh" w:cs="Nikosh"/>
          <w:sz w:val="28"/>
          <w:szCs w:val="28"/>
        </w:rPr>
        <w:t>ও</w:t>
      </w:r>
      <w:r w:rsidRPr="004B32CB">
        <w:rPr>
          <w:rFonts w:ascii="Nikosh" w:hAnsi="Nikosh" w:cs="Nikosh"/>
          <w:sz w:val="28"/>
          <w:szCs w:val="28"/>
        </w:rPr>
        <w:t>পর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যে</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আবওয়াব</w:t>
      </w:r>
      <w:proofErr w:type="spellEnd"/>
      <w:r w:rsidRPr="004B32CB">
        <w:rPr>
          <w:rFonts w:ascii="Nikosh" w:hAnsi="Nikosh" w:cs="Nikosh"/>
          <w:sz w:val="28"/>
          <w:szCs w:val="28"/>
        </w:rPr>
        <w:t xml:space="preserve"> ও </w:t>
      </w:r>
      <w:proofErr w:type="spellStart"/>
      <w:r w:rsidRPr="004B32CB">
        <w:rPr>
          <w:rFonts w:ascii="Nikosh" w:hAnsi="Nikosh" w:cs="Nikosh"/>
          <w:sz w:val="28"/>
          <w:szCs w:val="28"/>
        </w:rPr>
        <w:t>সেলামি</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ধার্য</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করতেন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তিনি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তা</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বিলোপ</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সাধন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করেন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তাঁর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সাহসী</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নেতৃত্ব</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উদার</w:t>
      </w:r>
      <w:proofErr w:type="spellEnd"/>
      <w:r w:rsidRPr="004B32CB">
        <w:rPr>
          <w:rFonts w:ascii="Nikosh" w:hAnsi="Nikosh" w:cs="Nikosh"/>
          <w:sz w:val="28"/>
          <w:szCs w:val="28"/>
        </w:rPr>
        <w:t xml:space="preserve"> ও </w:t>
      </w:r>
      <w:proofErr w:type="spellStart"/>
      <w:r w:rsidRPr="004B32CB">
        <w:rPr>
          <w:rFonts w:ascii="Nikosh" w:hAnsi="Nikosh" w:cs="Nikosh"/>
          <w:sz w:val="28"/>
          <w:szCs w:val="28"/>
        </w:rPr>
        <w:t>পরোপকারী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স্বভাবের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জন্য</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জনগণ</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তাঁকে</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শেরে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বাংলা</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বা</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বাংলার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বাঘ</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খেতাবে</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ভূষিত</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করেছিলেন</w:t>
      </w:r>
      <w:proofErr w:type="spellEnd"/>
      <w:r w:rsidRPr="004B32CB">
        <w:rPr>
          <w:rFonts w:ascii="Nikosh" w:hAnsi="Nikosh" w:cs="Nikosh"/>
          <w:sz w:val="28"/>
          <w:szCs w:val="28"/>
        </w:rPr>
        <w:t>।</w:t>
      </w:r>
      <w:r>
        <w:rPr>
          <w:rFonts w:ascii="Nikosh" w:hAnsi="Nikosh" w:cs="Nikosh"/>
          <w:sz w:val="28"/>
          <w:szCs w:val="28"/>
        </w:rPr>
        <w:t xml:space="preserve"> </w:t>
      </w:r>
    </w:p>
    <w:p w:rsidR="00137978" w:rsidRDefault="00137978" w:rsidP="00137978">
      <w:pPr>
        <w:spacing w:after="240" w:line="240" w:lineRule="auto"/>
        <w:ind w:firstLine="720"/>
        <w:jc w:val="both"/>
        <w:rPr>
          <w:rFonts w:ascii="Nikosh" w:hAnsi="Nikosh" w:cs="Nikosh"/>
          <w:sz w:val="28"/>
          <w:szCs w:val="28"/>
        </w:rPr>
      </w:pPr>
      <w:proofErr w:type="spellStart"/>
      <w:r w:rsidRPr="004B32CB">
        <w:rPr>
          <w:rFonts w:ascii="Nikosh" w:hAnsi="Nikosh" w:cs="Nikosh"/>
          <w:sz w:val="28"/>
          <w:szCs w:val="28"/>
        </w:rPr>
        <w:t>শেরে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বাংলা</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আবুল</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কাশেম</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ফজলুল</w:t>
      </w:r>
      <w:proofErr w:type="spellEnd"/>
      <w:r w:rsidRPr="004B32CB">
        <w:rPr>
          <w:rFonts w:ascii="Nikosh" w:hAnsi="Nikosh" w:cs="Nikosh"/>
          <w:sz w:val="28"/>
          <w:szCs w:val="28"/>
        </w:rPr>
        <w:t xml:space="preserve"> </w:t>
      </w:r>
      <w:proofErr w:type="spellStart"/>
      <w:r>
        <w:rPr>
          <w:rFonts w:ascii="Nikosh" w:hAnsi="Nikosh" w:cs="Nikosh"/>
          <w:bCs/>
          <w:color w:val="000000" w:themeColor="text1"/>
          <w:sz w:val="28"/>
          <w:szCs w:val="28"/>
          <w:lang w:bidi="bn-IN"/>
        </w:rPr>
        <w:t>হকের</w:t>
      </w:r>
      <w:proofErr w:type="spellEnd"/>
      <w:r>
        <w:rPr>
          <w:rFonts w:ascii="Nikosh" w:hAnsi="Nikosh" w:cs="Nikosh"/>
          <w:bCs/>
          <w:color w:val="000000" w:themeColor="text1"/>
          <w:sz w:val="28"/>
          <w:szCs w:val="28"/>
          <w:lang w:bidi="bn-IN"/>
        </w:rPr>
        <w:t xml:space="preserve"> </w:t>
      </w:r>
      <w:proofErr w:type="spellStart"/>
      <w:r w:rsidRPr="004B32CB">
        <w:rPr>
          <w:rFonts w:ascii="Nikosh" w:hAnsi="Nikosh" w:cs="Nikosh"/>
          <w:sz w:val="28"/>
          <w:szCs w:val="28"/>
        </w:rPr>
        <w:t>সঙ্গে</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সর্বকালের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সর্বশ্রেষ্ঠ</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বাঙালি</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জাতির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পিতা</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বঙ্গবন্ধু</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শেখ</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মুজিবুর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রহমানের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আদর্শিক</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ঐক্য</w:t>
      </w:r>
      <w:proofErr w:type="spellEnd"/>
      <w:r w:rsidRPr="004B32CB">
        <w:rPr>
          <w:rFonts w:ascii="Nikosh" w:hAnsi="Nikosh" w:cs="Nikosh"/>
          <w:sz w:val="28"/>
          <w:szCs w:val="28"/>
        </w:rPr>
        <w:t xml:space="preserve"> ও </w:t>
      </w:r>
      <w:proofErr w:type="spellStart"/>
      <w:r w:rsidRPr="004B32CB">
        <w:rPr>
          <w:rFonts w:ascii="Nikosh" w:hAnsi="Nikosh" w:cs="Nikosh"/>
          <w:sz w:val="28"/>
          <w:szCs w:val="28"/>
        </w:rPr>
        <w:t>রাজনৈতিক</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ঘনিষ্ঠতা</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ছি</w:t>
      </w:r>
      <w:r>
        <w:rPr>
          <w:rFonts w:ascii="Nikosh" w:hAnsi="Nikosh" w:cs="Nikosh"/>
          <w:sz w:val="28"/>
          <w:szCs w:val="28"/>
        </w:rPr>
        <w:t>লো</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শোষণ</w:t>
      </w:r>
      <w:proofErr w:type="spellEnd"/>
      <w:r>
        <w:rPr>
          <w:rFonts w:ascii="Nikosh" w:hAnsi="Nikosh" w:cs="Nikosh"/>
          <w:sz w:val="28"/>
          <w:szCs w:val="28"/>
        </w:rPr>
        <w:t>,</w:t>
      </w:r>
      <w:r w:rsidRPr="004B32CB">
        <w:rPr>
          <w:rFonts w:ascii="Nikosh" w:hAnsi="Nikosh" w:cs="Nikosh"/>
          <w:sz w:val="28"/>
          <w:szCs w:val="28"/>
        </w:rPr>
        <w:t xml:space="preserve"> </w:t>
      </w:r>
      <w:proofErr w:type="spellStart"/>
      <w:r w:rsidRPr="004B32CB">
        <w:rPr>
          <w:rFonts w:ascii="Nikosh" w:hAnsi="Nikosh" w:cs="Nikosh"/>
          <w:sz w:val="28"/>
          <w:szCs w:val="28"/>
        </w:rPr>
        <w:t>বঞ্চনাহীন</w:t>
      </w:r>
      <w:proofErr w:type="spellEnd"/>
      <w:r>
        <w:rPr>
          <w:rFonts w:ascii="Nikosh" w:hAnsi="Nikosh" w:cs="Nikosh"/>
          <w:sz w:val="28"/>
          <w:szCs w:val="28"/>
        </w:rPr>
        <w:t xml:space="preserve"> ও </w:t>
      </w:r>
      <w:proofErr w:type="spellStart"/>
      <w:r w:rsidRPr="004B32CB">
        <w:rPr>
          <w:rFonts w:ascii="Nikosh" w:hAnsi="Nikosh" w:cs="Nikosh"/>
          <w:sz w:val="28"/>
          <w:szCs w:val="28"/>
        </w:rPr>
        <w:t>প্রগতিশীল</w:t>
      </w:r>
      <w:proofErr w:type="spellEnd"/>
      <w:r>
        <w:rPr>
          <w:rFonts w:ascii="Nikosh" w:hAnsi="Nikosh" w:cs="Nikosh"/>
          <w:sz w:val="28"/>
          <w:szCs w:val="28"/>
        </w:rPr>
        <w:t>,</w:t>
      </w:r>
      <w:r w:rsidR="0085418C">
        <w:rPr>
          <w:rFonts w:ascii="Nikosh" w:hAnsi="Nikosh" w:cs="Nikosh"/>
          <w:sz w:val="28"/>
          <w:szCs w:val="28"/>
        </w:rPr>
        <w:t xml:space="preserve"> </w:t>
      </w:r>
      <w:proofErr w:type="spellStart"/>
      <w:r w:rsidRPr="004B32CB">
        <w:rPr>
          <w:rFonts w:ascii="Nikosh" w:hAnsi="Nikosh" w:cs="Nikosh"/>
          <w:sz w:val="28"/>
          <w:szCs w:val="28"/>
        </w:rPr>
        <w:t>গণতান্ত্রিক</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এবং</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অসাম্প্রদায়িক</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বাংলাদেশ</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বিনির্মাণের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জন্য</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বঙ্গবন্ধু</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শেখ</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মুজিবুর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রহমান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আজীবন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সংগ্রাম</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করেছেন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তিনি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স্বাধীন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সার্বভৌম</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বাংলাদেশ</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প্রতিষ্ঠা</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বাঙালি</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জাতিকে</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বিশ্বে</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মাথা</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উঁচু</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চলার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সুযোগ</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দিয়েছেন</w:t>
      </w:r>
      <w:proofErr w:type="spellEnd"/>
      <w:r w:rsidRPr="004B32CB">
        <w:rPr>
          <w:rFonts w:ascii="Nikosh" w:hAnsi="Nikosh" w:cs="Nikosh"/>
          <w:sz w:val="28"/>
          <w:szCs w:val="28"/>
        </w:rPr>
        <w:t>।</w:t>
      </w:r>
      <w:r>
        <w:rPr>
          <w:rFonts w:ascii="Nikosh" w:hAnsi="Nikosh" w:cs="Nikosh"/>
          <w:sz w:val="28"/>
          <w:szCs w:val="28"/>
        </w:rPr>
        <w:t xml:space="preserve"> </w:t>
      </w:r>
    </w:p>
    <w:p w:rsidR="00137978" w:rsidRDefault="00137978" w:rsidP="00137978">
      <w:pPr>
        <w:spacing w:after="240" w:line="240" w:lineRule="auto"/>
        <w:ind w:firstLine="720"/>
        <w:jc w:val="both"/>
        <w:rPr>
          <w:rFonts w:ascii="Nikosh" w:hAnsi="Nikosh" w:cs="Nikosh"/>
          <w:sz w:val="28"/>
          <w:szCs w:val="28"/>
        </w:rPr>
      </w:pPr>
      <w:proofErr w:type="spellStart"/>
      <w:r w:rsidRPr="004B32CB">
        <w:rPr>
          <w:rFonts w:ascii="Nikosh" w:hAnsi="Nikosh" w:cs="Nikosh"/>
          <w:sz w:val="28"/>
          <w:szCs w:val="28"/>
        </w:rPr>
        <w:t>বাংলার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গ</w:t>
      </w:r>
      <w:r>
        <w:rPr>
          <w:rFonts w:ascii="Nikosh" w:hAnsi="Nikosh" w:cs="Nikosh"/>
          <w:sz w:val="28"/>
          <w:szCs w:val="28"/>
        </w:rPr>
        <w:t>রিব</w:t>
      </w:r>
      <w:r w:rsidRPr="004B32CB">
        <w:rPr>
          <w:rFonts w:ascii="Nikosh" w:hAnsi="Nikosh" w:cs="Nikosh"/>
          <w:sz w:val="28"/>
          <w:szCs w:val="28"/>
        </w:rPr>
        <w:t>-দুঃখী</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মানুষের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জন্য</w:t>
      </w:r>
      <w:proofErr w:type="spellEnd"/>
      <w:r w:rsidRPr="004B32CB">
        <w:rPr>
          <w:rFonts w:ascii="Nikosh" w:hAnsi="Nikosh" w:cs="Nikosh"/>
          <w:sz w:val="28"/>
          <w:szCs w:val="28"/>
        </w:rPr>
        <w:t xml:space="preserve"> এ </w:t>
      </w:r>
      <w:proofErr w:type="spellStart"/>
      <w:r w:rsidRPr="004B32CB">
        <w:rPr>
          <w:rFonts w:ascii="Nikosh" w:hAnsi="Nikosh" w:cs="Nikosh"/>
          <w:sz w:val="28"/>
          <w:szCs w:val="28"/>
        </w:rPr>
        <w:t>কে</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ফজলুল</w:t>
      </w:r>
      <w:proofErr w:type="spellEnd"/>
      <w:r w:rsidRPr="004B32CB">
        <w:rPr>
          <w:rFonts w:ascii="Nikosh" w:hAnsi="Nikosh" w:cs="Nikosh"/>
          <w:sz w:val="28"/>
          <w:szCs w:val="28"/>
        </w:rPr>
        <w:t xml:space="preserve"> </w:t>
      </w:r>
      <w:proofErr w:type="spellStart"/>
      <w:r>
        <w:rPr>
          <w:rFonts w:ascii="Nikosh" w:hAnsi="Nikosh" w:cs="Nikosh"/>
          <w:bCs/>
          <w:color w:val="000000" w:themeColor="text1"/>
          <w:sz w:val="28"/>
          <w:szCs w:val="28"/>
          <w:lang w:bidi="bn-IN"/>
        </w:rPr>
        <w:t>হকের</w:t>
      </w:r>
      <w:proofErr w:type="spellEnd"/>
      <w:r>
        <w:rPr>
          <w:rFonts w:ascii="Nikosh" w:hAnsi="Nikosh" w:cs="Nikosh"/>
          <w:bCs/>
          <w:color w:val="000000" w:themeColor="text1"/>
          <w:sz w:val="28"/>
          <w:szCs w:val="28"/>
          <w:lang w:bidi="bn-IN"/>
        </w:rPr>
        <w:t xml:space="preserve"> </w:t>
      </w:r>
      <w:proofErr w:type="spellStart"/>
      <w:r w:rsidRPr="004B32CB">
        <w:rPr>
          <w:rFonts w:ascii="Nikosh" w:hAnsi="Nikosh" w:cs="Nikosh"/>
          <w:sz w:val="28"/>
          <w:szCs w:val="28"/>
        </w:rPr>
        <w:t>অসীম</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মমত্ববোধ</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ভালবাসা</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এবং</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কর্মপ্রচেষ্টা</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নতুন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প্রজন্মকে</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সবসময়</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অনুপ্রাণিত</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করবে</w:t>
      </w:r>
      <w:proofErr w:type="spellEnd"/>
      <w:r w:rsidRPr="004B32CB">
        <w:rPr>
          <w:rFonts w:ascii="Nikosh" w:hAnsi="Nikosh" w:cs="Nikosh"/>
          <w:sz w:val="28"/>
          <w:szCs w:val="28"/>
        </w:rPr>
        <w:t>।</w:t>
      </w:r>
    </w:p>
    <w:p w:rsidR="00137978" w:rsidRPr="004B32CB" w:rsidRDefault="00137978" w:rsidP="00137978">
      <w:pPr>
        <w:spacing w:after="240" w:line="240" w:lineRule="auto"/>
        <w:ind w:firstLine="720"/>
        <w:jc w:val="both"/>
        <w:rPr>
          <w:rFonts w:ascii="Nikosh" w:hAnsi="Nikosh" w:cs="Nikosh"/>
          <w:sz w:val="28"/>
          <w:szCs w:val="28"/>
        </w:rPr>
      </w:pPr>
      <w:proofErr w:type="spellStart"/>
      <w:r w:rsidRPr="004B32CB">
        <w:rPr>
          <w:rFonts w:ascii="Nikosh" w:hAnsi="Nikosh" w:cs="Nikosh"/>
          <w:sz w:val="28"/>
          <w:szCs w:val="28"/>
        </w:rPr>
        <w:t>আমি</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শেরে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বাংলা</w:t>
      </w:r>
      <w:proofErr w:type="spellEnd"/>
      <w:r w:rsidRPr="004B32CB">
        <w:rPr>
          <w:rFonts w:ascii="Nikosh" w:hAnsi="Nikosh" w:cs="Nikosh"/>
          <w:sz w:val="28"/>
          <w:szCs w:val="28"/>
        </w:rPr>
        <w:t xml:space="preserve"> এ </w:t>
      </w:r>
      <w:proofErr w:type="spellStart"/>
      <w:r w:rsidRPr="004B32CB">
        <w:rPr>
          <w:rFonts w:ascii="Nikosh" w:hAnsi="Nikosh" w:cs="Nikosh"/>
          <w:sz w:val="28"/>
          <w:szCs w:val="28"/>
        </w:rPr>
        <w:t>কে</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ফজলুল</w:t>
      </w:r>
      <w:proofErr w:type="spellEnd"/>
      <w:r w:rsidRPr="004B32CB">
        <w:rPr>
          <w:rFonts w:ascii="Nikosh" w:hAnsi="Nikosh" w:cs="Nikosh"/>
          <w:sz w:val="28"/>
          <w:szCs w:val="28"/>
        </w:rPr>
        <w:t xml:space="preserve"> </w:t>
      </w:r>
      <w:proofErr w:type="spellStart"/>
      <w:r>
        <w:rPr>
          <w:rFonts w:ascii="Nikosh" w:hAnsi="Nikosh" w:cs="Nikosh"/>
          <w:bCs/>
          <w:color w:val="000000" w:themeColor="text1"/>
          <w:sz w:val="28"/>
          <w:szCs w:val="28"/>
          <w:lang w:bidi="bn-IN"/>
        </w:rPr>
        <w:t>হকের</w:t>
      </w:r>
      <w:proofErr w:type="spellEnd"/>
      <w:r>
        <w:rPr>
          <w:rFonts w:ascii="Nikosh" w:hAnsi="Nikosh" w:cs="Nikosh"/>
          <w:bCs/>
          <w:color w:val="000000" w:themeColor="text1"/>
          <w:sz w:val="28"/>
          <w:szCs w:val="28"/>
          <w:lang w:bidi="bn-IN"/>
        </w:rPr>
        <w:t xml:space="preserve"> </w:t>
      </w:r>
      <w:r>
        <w:rPr>
          <w:rFonts w:ascii="Nikosh" w:hAnsi="Nikosh" w:cs="Nikosh"/>
          <w:sz w:val="28"/>
          <w:szCs w:val="28"/>
        </w:rPr>
        <w:t>৬২</w:t>
      </w:r>
      <w:r w:rsidRPr="004B32CB">
        <w:rPr>
          <w:rFonts w:ascii="Nikosh" w:hAnsi="Nikosh" w:cs="Nikosh"/>
          <w:sz w:val="28"/>
          <w:szCs w:val="28"/>
        </w:rPr>
        <w:t xml:space="preserve">তম </w:t>
      </w:r>
      <w:proofErr w:type="spellStart"/>
      <w:r w:rsidRPr="004B32CB">
        <w:rPr>
          <w:rFonts w:ascii="Nikosh" w:hAnsi="Nikosh" w:cs="Nikosh"/>
          <w:sz w:val="28"/>
          <w:szCs w:val="28"/>
        </w:rPr>
        <w:t>মৃত্যুবার্ষিকীতে</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তাঁর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বিদেহী</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আত্মার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মাগফেরাত</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কামনা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এবং</w:t>
      </w:r>
      <w:proofErr w:type="spellEnd"/>
      <w:r w:rsidRPr="004B32CB">
        <w:rPr>
          <w:rFonts w:ascii="Nikosh" w:hAnsi="Nikosh" w:cs="Nikosh"/>
          <w:sz w:val="28"/>
          <w:szCs w:val="28"/>
        </w:rPr>
        <w:t xml:space="preserve"> এ </w:t>
      </w:r>
      <w:proofErr w:type="spellStart"/>
      <w:r w:rsidRPr="004B32CB">
        <w:rPr>
          <w:rFonts w:ascii="Nikosh" w:hAnsi="Nikosh" w:cs="Nikosh"/>
          <w:sz w:val="28"/>
          <w:szCs w:val="28"/>
        </w:rPr>
        <w:t>উপলক্ষ্যে</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গৃহীত</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সকল</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অনুষ্ঠানের</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সর্বাঙ্গীণ</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সফলতা</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কামনা</w:t>
      </w:r>
      <w:proofErr w:type="spellEnd"/>
      <w:r w:rsidRPr="004B32CB">
        <w:rPr>
          <w:rFonts w:ascii="Nikosh" w:hAnsi="Nikosh" w:cs="Nikosh"/>
          <w:sz w:val="28"/>
          <w:szCs w:val="28"/>
        </w:rPr>
        <w:t xml:space="preserve"> </w:t>
      </w:r>
      <w:proofErr w:type="spellStart"/>
      <w:r w:rsidRPr="004B32CB">
        <w:rPr>
          <w:rFonts w:ascii="Nikosh" w:hAnsi="Nikosh" w:cs="Nikosh"/>
          <w:sz w:val="28"/>
          <w:szCs w:val="28"/>
        </w:rPr>
        <w:t>করি</w:t>
      </w:r>
      <w:proofErr w:type="spellEnd"/>
      <w:r w:rsidRPr="004B32CB">
        <w:rPr>
          <w:rFonts w:ascii="Nikosh" w:hAnsi="Nikosh" w:cs="Nikosh"/>
          <w:sz w:val="28"/>
          <w:szCs w:val="28"/>
        </w:rPr>
        <w:t xml:space="preserve">। </w:t>
      </w:r>
    </w:p>
    <w:p w:rsidR="00137978" w:rsidRPr="00560C7B" w:rsidRDefault="00137978" w:rsidP="00137978">
      <w:pPr>
        <w:spacing w:after="0" w:line="240" w:lineRule="auto"/>
        <w:ind w:left="5760" w:right="29"/>
        <w:rPr>
          <w:rFonts w:ascii="Nikosh" w:hAnsi="Nikosh" w:cs="Nikosh"/>
          <w:color w:val="000000" w:themeColor="text1"/>
          <w:sz w:val="28"/>
          <w:szCs w:val="28"/>
        </w:rPr>
      </w:pPr>
      <w:r>
        <w:rPr>
          <w:rFonts w:ascii="Nikosh" w:hAnsi="Nikosh" w:cs="Nikosh"/>
          <w:color w:val="000000" w:themeColor="text1"/>
          <w:sz w:val="28"/>
          <w:szCs w:val="28"/>
        </w:rPr>
        <w:t xml:space="preserve">  </w:t>
      </w:r>
      <w:r>
        <w:rPr>
          <w:rFonts w:ascii="Nikosh" w:hAnsi="Nikosh" w:cs="Nikosh"/>
          <w:color w:val="000000" w:themeColor="text1"/>
          <w:sz w:val="28"/>
          <w:szCs w:val="28"/>
        </w:rPr>
        <w:tab/>
        <w:t xml:space="preserve">  </w:t>
      </w:r>
      <w:r w:rsidR="00C83A60">
        <w:rPr>
          <w:rFonts w:ascii="Nikosh" w:hAnsi="Nikosh" w:cs="Nikosh"/>
          <w:color w:val="000000" w:themeColor="text1"/>
          <w:sz w:val="28"/>
          <w:szCs w:val="28"/>
        </w:rPr>
        <w:t xml:space="preserve">  </w:t>
      </w:r>
      <w:proofErr w:type="spellStart"/>
      <w:r w:rsidRPr="00560C7B">
        <w:rPr>
          <w:rFonts w:ascii="Nikosh" w:hAnsi="Nikosh" w:cs="Nikosh"/>
          <w:color w:val="000000" w:themeColor="text1"/>
          <w:sz w:val="28"/>
          <w:szCs w:val="28"/>
        </w:rPr>
        <w:t>জয়</w:t>
      </w:r>
      <w:proofErr w:type="spellEnd"/>
      <w:r w:rsidRPr="00560C7B">
        <w:rPr>
          <w:rFonts w:ascii="Nikosh" w:hAnsi="Nikosh" w:cs="Nikosh"/>
          <w:color w:val="000000" w:themeColor="text1"/>
          <w:sz w:val="28"/>
          <w:szCs w:val="28"/>
        </w:rPr>
        <w:t xml:space="preserve"> </w:t>
      </w:r>
      <w:proofErr w:type="spellStart"/>
      <w:r w:rsidRPr="00560C7B">
        <w:rPr>
          <w:rFonts w:ascii="Nikosh" w:hAnsi="Nikosh" w:cs="Nikosh"/>
          <w:color w:val="000000" w:themeColor="text1"/>
          <w:sz w:val="28"/>
          <w:szCs w:val="28"/>
        </w:rPr>
        <w:t>বাংলা</w:t>
      </w:r>
      <w:proofErr w:type="spellEnd"/>
      <w:r w:rsidRPr="00560C7B">
        <w:rPr>
          <w:rFonts w:ascii="Nikosh" w:hAnsi="Nikosh" w:cs="Nikosh"/>
          <w:color w:val="000000" w:themeColor="text1"/>
          <w:sz w:val="28"/>
          <w:szCs w:val="28"/>
        </w:rPr>
        <w:t xml:space="preserve">, </w:t>
      </w:r>
      <w:proofErr w:type="spellStart"/>
      <w:r w:rsidRPr="00560C7B">
        <w:rPr>
          <w:rFonts w:ascii="Nikosh" w:hAnsi="Nikosh" w:cs="Nikosh"/>
          <w:color w:val="000000" w:themeColor="text1"/>
          <w:sz w:val="28"/>
          <w:szCs w:val="28"/>
        </w:rPr>
        <w:t>জয়</w:t>
      </w:r>
      <w:proofErr w:type="spellEnd"/>
      <w:r w:rsidRPr="00560C7B">
        <w:rPr>
          <w:rFonts w:ascii="Nikosh" w:hAnsi="Nikosh" w:cs="Nikosh"/>
          <w:color w:val="000000" w:themeColor="text1"/>
          <w:sz w:val="28"/>
          <w:szCs w:val="28"/>
        </w:rPr>
        <w:t xml:space="preserve"> </w:t>
      </w:r>
      <w:proofErr w:type="spellStart"/>
      <w:r w:rsidRPr="00560C7B">
        <w:rPr>
          <w:rFonts w:ascii="Nikosh" w:hAnsi="Nikosh" w:cs="Nikosh"/>
          <w:color w:val="000000" w:themeColor="text1"/>
          <w:sz w:val="28"/>
          <w:szCs w:val="28"/>
        </w:rPr>
        <w:t>বঙ্গবন্ধু</w:t>
      </w:r>
      <w:proofErr w:type="spellEnd"/>
    </w:p>
    <w:p w:rsidR="00137978" w:rsidRPr="00560C7B" w:rsidRDefault="00137978" w:rsidP="00137978">
      <w:pPr>
        <w:spacing w:after="0" w:line="240" w:lineRule="auto"/>
        <w:ind w:left="5760" w:right="29"/>
        <w:rPr>
          <w:rFonts w:ascii="Nikosh" w:hAnsi="Nikosh" w:cs="Nikosh"/>
          <w:color w:val="000000" w:themeColor="text1"/>
          <w:sz w:val="28"/>
          <w:szCs w:val="28"/>
        </w:rPr>
      </w:pPr>
      <w:r>
        <w:rPr>
          <w:rFonts w:ascii="Nikosh" w:hAnsi="Nikosh" w:cs="Nikosh"/>
          <w:color w:val="000000" w:themeColor="text1"/>
          <w:sz w:val="28"/>
          <w:szCs w:val="28"/>
        </w:rPr>
        <w:t xml:space="preserve">             </w:t>
      </w:r>
      <w:proofErr w:type="spellStart"/>
      <w:r w:rsidRPr="00560C7B">
        <w:rPr>
          <w:rFonts w:ascii="Nikosh" w:hAnsi="Nikosh" w:cs="Nikosh"/>
          <w:color w:val="000000" w:themeColor="text1"/>
          <w:sz w:val="28"/>
          <w:szCs w:val="28"/>
        </w:rPr>
        <w:t>বাংলাদেশ</w:t>
      </w:r>
      <w:proofErr w:type="spellEnd"/>
      <w:r w:rsidRPr="00560C7B">
        <w:rPr>
          <w:rFonts w:ascii="Nikosh" w:hAnsi="Nikosh" w:cs="Nikosh"/>
          <w:color w:val="000000" w:themeColor="text1"/>
          <w:sz w:val="28"/>
          <w:szCs w:val="28"/>
        </w:rPr>
        <w:t xml:space="preserve"> </w:t>
      </w:r>
      <w:proofErr w:type="spellStart"/>
      <w:r w:rsidRPr="00560C7B">
        <w:rPr>
          <w:rFonts w:ascii="Nikosh" w:hAnsi="Nikosh" w:cs="Nikosh"/>
          <w:color w:val="000000" w:themeColor="text1"/>
          <w:sz w:val="28"/>
          <w:szCs w:val="28"/>
        </w:rPr>
        <w:t>চিরজীবী</w:t>
      </w:r>
      <w:proofErr w:type="spellEnd"/>
      <w:r w:rsidRPr="00560C7B">
        <w:rPr>
          <w:rFonts w:ascii="Nikosh" w:hAnsi="Nikosh" w:cs="Nikosh"/>
          <w:color w:val="000000" w:themeColor="text1"/>
          <w:sz w:val="28"/>
          <w:szCs w:val="28"/>
        </w:rPr>
        <w:t xml:space="preserve"> </w:t>
      </w:r>
      <w:proofErr w:type="spellStart"/>
      <w:r w:rsidRPr="00560C7B">
        <w:rPr>
          <w:rFonts w:ascii="Nikosh" w:hAnsi="Nikosh" w:cs="Nikosh"/>
          <w:color w:val="000000" w:themeColor="text1"/>
          <w:sz w:val="28"/>
          <w:szCs w:val="28"/>
        </w:rPr>
        <w:t>হোক</w:t>
      </w:r>
      <w:proofErr w:type="spellEnd"/>
      <w:r w:rsidRPr="00560C7B">
        <w:rPr>
          <w:rFonts w:ascii="Nikosh" w:hAnsi="Nikosh" w:cs="Nikosh"/>
          <w:color w:val="000000" w:themeColor="text1"/>
          <w:sz w:val="28"/>
          <w:szCs w:val="28"/>
        </w:rPr>
        <w:t xml:space="preserve">।” </w:t>
      </w:r>
    </w:p>
    <w:p w:rsidR="00137978" w:rsidRDefault="00137978" w:rsidP="00137978">
      <w:pPr>
        <w:spacing w:after="0" w:line="240" w:lineRule="auto"/>
        <w:ind w:right="254"/>
        <w:jc w:val="center"/>
        <w:rPr>
          <w:rFonts w:ascii="Nikosh" w:hAnsi="Nikosh" w:cs="Nikosh"/>
          <w:color w:val="000000" w:themeColor="text1"/>
          <w:sz w:val="28"/>
          <w:szCs w:val="28"/>
        </w:rPr>
      </w:pPr>
      <w:r w:rsidRPr="00560C7B">
        <w:rPr>
          <w:rFonts w:ascii="Nikosh" w:hAnsi="Nikosh" w:cs="Nikosh"/>
          <w:color w:val="000000" w:themeColor="text1"/>
          <w:sz w:val="28"/>
          <w:szCs w:val="28"/>
        </w:rPr>
        <w:t>#</w:t>
      </w:r>
    </w:p>
    <w:p w:rsidR="00137978" w:rsidRPr="00560C7B" w:rsidRDefault="00137978" w:rsidP="00137978">
      <w:pPr>
        <w:spacing w:after="0" w:line="240" w:lineRule="auto"/>
        <w:ind w:right="254"/>
        <w:jc w:val="center"/>
        <w:rPr>
          <w:rFonts w:ascii="Nikosh" w:hAnsi="Nikosh" w:cs="Nikosh"/>
          <w:color w:val="000000" w:themeColor="text1"/>
          <w:sz w:val="28"/>
          <w:szCs w:val="28"/>
        </w:rPr>
      </w:pPr>
    </w:p>
    <w:p w:rsidR="00137978" w:rsidRDefault="00137978" w:rsidP="00137978">
      <w:pPr>
        <w:spacing w:after="0" w:line="240" w:lineRule="auto"/>
        <w:rPr>
          <w:rFonts w:ascii="Nikosh" w:hAnsi="Nikosh" w:cs="Nikosh"/>
          <w:bCs/>
          <w:color w:val="000000" w:themeColor="text1"/>
          <w:sz w:val="28"/>
          <w:szCs w:val="28"/>
          <w:lang w:bidi="bn-IN"/>
        </w:rPr>
      </w:pPr>
      <w:proofErr w:type="spellStart"/>
      <w:r>
        <w:rPr>
          <w:rFonts w:ascii="Nikosh" w:hAnsi="Nikosh" w:cs="Nikosh"/>
          <w:bCs/>
          <w:color w:val="000000" w:themeColor="text1"/>
          <w:sz w:val="28"/>
          <w:szCs w:val="28"/>
          <w:lang w:bidi="bn-IN"/>
        </w:rPr>
        <w:t>শাহানা</w:t>
      </w:r>
      <w:proofErr w:type="spellEnd"/>
      <w:r>
        <w:rPr>
          <w:rFonts w:ascii="Nikosh" w:hAnsi="Nikosh" w:cs="Nikosh"/>
          <w:bCs/>
          <w:color w:val="222222"/>
          <w:sz w:val="28"/>
          <w:szCs w:val="28"/>
        </w:rPr>
        <w:t>/</w:t>
      </w:r>
      <w:proofErr w:type="spellStart"/>
      <w:r w:rsidRPr="00E03C7B">
        <w:rPr>
          <w:rFonts w:ascii="Nikosh" w:hAnsi="Nikosh" w:cs="Nikosh"/>
          <w:bCs/>
          <w:color w:val="222222"/>
          <w:sz w:val="28"/>
          <w:szCs w:val="28"/>
        </w:rPr>
        <w:t>কামরুজ্জামান</w:t>
      </w:r>
      <w:proofErr w:type="spellEnd"/>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১০২০</w:t>
      </w:r>
      <w:r w:rsidRPr="00A25225">
        <w:rPr>
          <w:rFonts w:ascii="Nikosh" w:hAnsi="Nikosh" w:cs="Nikosh"/>
          <w:sz w:val="28"/>
          <w:szCs w:val="28"/>
          <w:lang w:val="nb-NO"/>
        </w:rPr>
        <w:t xml:space="preserve"> ঘণ্টা</w:t>
      </w:r>
    </w:p>
    <w:p w:rsidR="00137978" w:rsidRPr="007F0F9E" w:rsidRDefault="00137978" w:rsidP="00137978">
      <w:pPr>
        <w:spacing w:after="0" w:line="240" w:lineRule="auto"/>
        <w:rPr>
          <w:rFonts w:ascii="Nikosh" w:hAnsi="Nikosh" w:cs="Nikosh"/>
          <w:b/>
          <w:bCs/>
          <w:color w:val="000000" w:themeColor="text1"/>
          <w:sz w:val="12"/>
          <w:szCs w:val="28"/>
          <w:lang w:bidi="bn-IN"/>
        </w:rPr>
      </w:pPr>
    </w:p>
    <w:p w:rsidR="00D8224D" w:rsidRDefault="00137978" w:rsidP="00137978">
      <w:pPr>
        <w:rPr>
          <w:b/>
          <w:bCs/>
          <w:color w:val="000000" w:themeColor="text1"/>
          <w:cs/>
          <w:lang w:bidi="bn-IN"/>
        </w:rPr>
      </w:pPr>
      <w:r w:rsidRPr="00560C7B">
        <w:rPr>
          <w:rFonts w:ascii="Nikosh" w:hAnsi="Nikosh" w:cs="Nikosh"/>
          <w:color w:val="000000" w:themeColor="text1"/>
          <w:sz w:val="28"/>
          <w:szCs w:val="28"/>
          <w:cs/>
        </w:rPr>
        <w:t xml:space="preserve">                                                    </w:t>
      </w:r>
      <w:proofErr w:type="spellStart"/>
      <w:r w:rsidRPr="00560C7B">
        <w:rPr>
          <w:rFonts w:ascii="Nikosh" w:hAnsi="Nikosh" w:cs="Nikosh"/>
          <w:color w:val="000000" w:themeColor="text1"/>
          <w:sz w:val="28"/>
          <w:szCs w:val="28"/>
          <w:lang w:val="en-GB" w:eastAsia="en-GB"/>
        </w:rPr>
        <w:t>আজ</w:t>
      </w:r>
      <w:proofErr w:type="spellEnd"/>
      <w:r w:rsidRPr="00560C7B">
        <w:rPr>
          <w:rFonts w:ascii="Nikosh" w:hAnsi="Nikosh" w:cs="Nikosh"/>
          <w:color w:val="000000" w:themeColor="text1"/>
          <w:sz w:val="28"/>
          <w:szCs w:val="28"/>
          <w:lang w:val="en-GB" w:eastAsia="en-GB"/>
        </w:rPr>
        <w:t xml:space="preserve"> </w:t>
      </w:r>
      <w:proofErr w:type="spellStart"/>
      <w:r w:rsidRPr="00560C7B">
        <w:rPr>
          <w:rFonts w:ascii="Nikosh" w:hAnsi="Nikosh" w:cs="Nikosh"/>
          <w:color w:val="000000" w:themeColor="text1"/>
          <w:sz w:val="28"/>
          <w:szCs w:val="28"/>
          <w:lang w:val="en-GB" w:eastAsia="en-GB"/>
        </w:rPr>
        <w:t>বিকাল</w:t>
      </w:r>
      <w:proofErr w:type="spellEnd"/>
      <w:r w:rsidRPr="00560C7B">
        <w:rPr>
          <w:rFonts w:ascii="Nikosh" w:hAnsi="Nikosh" w:cs="Nikosh"/>
          <w:color w:val="000000" w:themeColor="text1"/>
          <w:sz w:val="28"/>
          <w:szCs w:val="28"/>
          <w:lang w:val="en-GB" w:eastAsia="en-GB"/>
        </w:rPr>
        <w:t xml:space="preserve"> </w:t>
      </w:r>
      <w:proofErr w:type="spellStart"/>
      <w:r w:rsidRPr="00560C7B">
        <w:rPr>
          <w:rFonts w:ascii="Nikosh" w:hAnsi="Nikosh" w:cs="Nikosh"/>
          <w:color w:val="000000" w:themeColor="text1"/>
          <w:sz w:val="28"/>
          <w:szCs w:val="28"/>
          <w:lang w:val="en-GB" w:eastAsia="en-GB"/>
        </w:rPr>
        <w:t>পাঁচটার</w:t>
      </w:r>
      <w:proofErr w:type="spellEnd"/>
      <w:r w:rsidRPr="00560C7B">
        <w:rPr>
          <w:rFonts w:ascii="Nikosh" w:hAnsi="Nikosh" w:cs="Nikosh"/>
          <w:color w:val="000000" w:themeColor="text1"/>
          <w:sz w:val="28"/>
          <w:szCs w:val="28"/>
          <w:lang w:val="en-GB" w:eastAsia="en-GB"/>
        </w:rPr>
        <w:t xml:space="preserve"> </w:t>
      </w:r>
      <w:proofErr w:type="spellStart"/>
      <w:r w:rsidRPr="00560C7B">
        <w:rPr>
          <w:rFonts w:ascii="Nikosh" w:hAnsi="Nikosh" w:cs="Nikosh"/>
          <w:color w:val="000000" w:themeColor="text1"/>
          <w:sz w:val="28"/>
          <w:szCs w:val="28"/>
          <w:lang w:val="en-GB" w:eastAsia="en-GB"/>
        </w:rPr>
        <w:t>আগে</w:t>
      </w:r>
      <w:proofErr w:type="spellEnd"/>
      <w:r w:rsidRPr="00560C7B">
        <w:rPr>
          <w:rFonts w:ascii="Nikosh" w:hAnsi="Nikosh" w:cs="Nikosh"/>
          <w:color w:val="000000" w:themeColor="text1"/>
          <w:sz w:val="28"/>
          <w:szCs w:val="28"/>
          <w:lang w:val="en-GB" w:eastAsia="en-GB"/>
        </w:rPr>
        <w:t xml:space="preserve"> </w:t>
      </w:r>
      <w:proofErr w:type="spellStart"/>
      <w:r w:rsidRPr="00560C7B">
        <w:rPr>
          <w:rFonts w:ascii="Nikosh" w:hAnsi="Nikosh" w:cs="Nikosh"/>
          <w:color w:val="000000" w:themeColor="text1"/>
          <w:sz w:val="28"/>
          <w:szCs w:val="28"/>
          <w:lang w:val="en-GB" w:eastAsia="en-GB"/>
        </w:rPr>
        <w:t>প্রচার</w:t>
      </w:r>
      <w:proofErr w:type="spellEnd"/>
      <w:r w:rsidRPr="00560C7B">
        <w:rPr>
          <w:rFonts w:ascii="Nikosh" w:hAnsi="Nikosh" w:cs="Nikosh"/>
          <w:color w:val="000000" w:themeColor="text1"/>
          <w:sz w:val="28"/>
          <w:szCs w:val="28"/>
          <w:lang w:val="en-GB" w:eastAsia="en-GB"/>
        </w:rPr>
        <w:t xml:space="preserve"> </w:t>
      </w:r>
      <w:proofErr w:type="spellStart"/>
      <w:r w:rsidRPr="00560C7B">
        <w:rPr>
          <w:rFonts w:ascii="Nikosh" w:hAnsi="Nikosh" w:cs="Nikosh"/>
          <w:color w:val="000000" w:themeColor="text1"/>
          <w:sz w:val="28"/>
          <w:szCs w:val="28"/>
          <w:lang w:val="en-GB" w:eastAsia="en-GB"/>
        </w:rPr>
        <w:t>করা</w:t>
      </w:r>
      <w:proofErr w:type="spellEnd"/>
      <w:r w:rsidRPr="00560C7B">
        <w:rPr>
          <w:rFonts w:ascii="Nikosh" w:hAnsi="Nikosh" w:cs="Nikosh"/>
          <w:color w:val="000000" w:themeColor="text1"/>
          <w:sz w:val="28"/>
          <w:szCs w:val="28"/>
          <w:lang w:val="en-GB" w:eastAsia="en-GB"/>
        </w:rPr>
        <w:t xml:space="preserve"> </w:t>
      </w:r>
      <w:proofErr w:type="spellStart"/>
      <w:r w:rsidRPr="00560C7B">
        <w:rPr>
          <w:rFonts w:ascii="Nikosh" w:hAnsi="Nikosh" w:cs="Nikosh"/>
          <w:color w:val="000000" w:themeColor="text1"/>
          <w:sz w:val="28"/>
          <w:szCs w:val="28"/>
          <w:lang w:val="en-GB" w:eastAsia="en-GB"/>
        </w:rPr>
        <w:t>নিষেধ</w:t>
      </w:r>
      <w:proofErr w:type="spellEnd"/>
      <w:r w:rsidRPr="00C1586C">
        <w:rPr>
          <w:b/>
          <w:bCs/>
          <w:color w:val="000000" w:themeColor="text1"/>
          <w:cs/>
          <w:lang w:bidi="bn-IN"/>
        </w:rPr>
        <w:t xml:space="preserve">   </w:t>
      </w:r>
    </w:p>
    <w:p w:rsidR="00D8224D" w:rsidRDefault="00D8224D">
      <w:pPr>
        <w:spacing w:after="0" w:line="240" w:lineRule="auto"/>
        <w:rPr>
          <w:b/>
          <w:bCs/>
          <w:color w:val="000000" w:themeColor="text1"/>
          <w:cs/>
          <w:lang w:bidi="bn-IN"/>
        </w:rPr>
      </w:pPr>
      <w:r>
        <w:rPr>
          <w:rFonts w:cs="Arial Unicode MS"/>
          <w:b/>
          <w:bCs/>
          <w:color w:val="000000" w:themeColor="text1"/>
          <w:cs/>
          <w:lang w:bidi="bn-IN"/>
        </w:rPr>
        <w:br w:type="page"/>
      </w:r>
    </w:p>
    <w:p w:rsidR="00831A92" w:rsidRPr="008725A6" w:rsidRDefault="00831A92" w:rsidP="00831A92">
      <w:pPr>
        <w:spacing w:after="0" w:line="240" w:lineRule="auto"/>
        <w:jc w:val="center"/>
        <w:rPr>
          <w:rFonts w:ascii="Nikosh" w:hAnsi="Nikosh" w:cs="Nikosh"/>
          <w:b/>
          <w:sz w:val="28"/>
          <w:szCs w:val="28"/>
          <w:lang w:val="nb-NO"/>
        </w:rPr>
      </w:pPr>
      <w:r w:rsidRPr="008725A6">
        <w:rPr>
          <w:rFonts w:ascii="Nikosh" w:hAnsi="Nikosh" w:cs="Nikosh"/>
          <w:b/>
          <w:sz w:val="28"/>
          <w:szCs w:val="28"/>
          <w:lang w:val="nb-NO"/>
        </w:rPr>
        <w:lastRenderedPageBreak/>
        <w:t>আজ বিকাল পাঁচটার আগে প্রচার করা নিষেধ</w:t>
      </w:r>
    </w:p>
    <w:p w:rsidR="00831A92" w:rsidRPr="008725A6" w:rsidRDefault="00831A92" w:rsidP="00831A92">
      <w:pPr>
        <w:spacing w:after="0" w:line="240" w:lineRule="auto"/>
        <w:rPr>
          <w:rFonts w:ascii="Nikosh" w:hAnsi="Nikosh" w:cs="Nikosh"/>
          <w:sz w:val="28"/>
          <w:szCs w:val="28"/>
          <w:lang w:val="nb-NO"/>
        </w:rPr>
      </w:pPr>
      <w:r w:rsidRPr="008725A6">
        <w:rPr>
          <w:rFonts w:ascii="Nikosh" w:hAnsi="Nikosh" w:cs="Nikosh"/>
          <w:sz w:val="28"/>
          <w:szCs w:val="28"/>
          <w:lang w:val="nb-NO"/>
        </w:rPr>
        <w:t xml:space="preserve">তথ্যবিবরণী                                                                        </w:t>
      </w:r>
      <w:r w:rsidR="003668EC">
        <w:rPr>
          <w:rFonts w:ascii="Nikosh" w:hAnsi="Nikosh" w:cs="Nikosh"/>
          <w:sz w:val="28"/>
          <w:szCs w:val="28"/>
          <w:lang w:val="nb-NO"/>
        </w:rPr>
        <w:t xml:space="preserve">                              </w:t>
      </w:r>
      <w:r w:rsidRPr="008725A6">
        <w:rPr>
          <w:rFonts w:ascii="Nikosh" w:hAnsi="Nikosh" w:cs="Nikosh"/>
          <w:sz w:val="28"/>
          <w:szCs w:val="28"/>
          <w:lang w:val="nb-NO"/>
        </w:rPr>
        <w:t xml:space="preserve">   নম্বর : </w:t>
      </w:r>
      <w:r>
        <w:rPr>
          <w:rFonts w:ascii="Nikosh" w:hAnsi="Nikosh" w:cs="Nikosh"/>
          <w:sz w:val="28"/>
          <w:szCs w:val="28"/>
          <w:lang w:val="nb-NO"/>
        </w:rPr>
        <w:t>৪৩৭৪</w:t>
      </w:r>
    </w:p>
    <w:p w:rsidR="00831A92" w:rsidRPr="008725A6" w:rsidRDefault="00831A92" w:rsidP="00831A92">
      <w:pPr>
        <w:spacing w:after="0" w:line="240" w:lineRule="auto"/>
        <w:jc w:val="center"/>
        <w:rPr>
          <w:rFonts w:ascii="Nikosh" w:hAnsi="Nikosh" w:cs="Nikosh"/>
          <w:b/>
          <w:sz w:val="28"/>
          <w:szCs w:val="28"/>
          <w:lang w:val="nb-NO"/>
        </w:rPr>
      </w:pPr>
      <w:r>
        <w:rPr>
          <w:rFonts w:ascii="Nikosh" w:hAnsi="Nikosh" w:cs="Nikosh"/>
          <w:b/>
          <w:sz w:val="28"/>
          <w:szCs w:val="28"/>
          <w:lang w:val="nb-NO"/>
        </w:rPr>
        <w:t>শেরে বাংলা এ কে ফজলুল হকের ৬২তম মৃত্যুবার্ষিকীতে</w:t>
      </w:r>
      <w:r w:rsidRPr="00E269F4">
        <w:rPr>
          <w:rFonts w:ascii="Nikosh" w:hAnsi="Nikosh" w:cs="Nikosh"/>
          <w:b/>
          <w:sz w:val="28"/>
          <w:szCs w:val="28"/>
          <w:lang w:val="nb-NO"/>
        </w:rPr>
        <w:t xml:space="preserve"> </w:t>
      </w:r>
      <w:r w:rsidRPr="008725A6">
        <w:rPr>
          <w:rFonts w:ascii="Nikosh" w:hAnsi="Nikosh" w:cs="Nikosh"/>
          <w:b/>
          <w:sz w:val="28"/>
          <w:szCs w:val="28"/>
          <w:lang w:val="nb-NO"/>
        </w:rPr>
        <w:t>রাষ্ট্রপতির বাণী</w:t>
      </w:r>
    </w:p>
    <w:p w:rsidR="00831A92" w:rsidRPr="00CF772C" w:rsidRDefault="00831A92" w:rsidP="00831A92">
      <w:pPr>
        <w:spacing w:after="0" w:line="240" w:lineRule="auto"/>
        <w:jc w:val="center"/>
        <w:rPr>
          <w:rFonts w:ascii="Nikosh" w:hAnsi="Nikosh" w:cs="Nikosh"/>
          <w:b/>
          <w:sz w:val="12"/>
          <w:szCs w:val="28"/>
          <w:lang w:val="nb-NO"/>
        </w:rPr>
      </w:pPr>
    </w:p>
    <w:p w:rsidR="00831A92" w:rsidRPr="008725A6" w:rsidRDefault="00831A92" w:rsidP="00831A92">
      <w:pPr>
        <w:spacing w:after="0" w:line="240" w:lineRule="auto"/>
        <w:rPr>
          <w:rFonts w:ascii="Nikosh" w:hAnsi="Nikosh" w:cs="Nikosh"/>
          <w:b/>
          <w:color w:val="000000" w:themeColor="text1"/>
          <w:sz w:val="28"/>
          <w:szCs w:val="28"/>
          <w:cs/>
          <w:lang w:bidi="bn-IN"/>
        </w:rPr>
      </w:pPr>
      <w:r w:rsidRPr="008725A6">
        <w:rPr>
          <w:rFonts w:ascii="Nikosh" w:hAnsi="Nikosh" w:cs="Nikosh"/>
          <w:b/>
          <w:color w:val="000000" w:themeColor="text1"/>
          <w:sz w:val="28"/>
          <w:szCs w:val="28"/>
          <w:cs/>
          <w:lang w:bidi="bn-IN"/>
        </w:rPr>
        <w:t>ঢাকা</w:t>
      </w:r>
      <w:r w:rsidRPr="008725A6">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১৩</w:t>
      </w:r>
      <w:r w:rsidRPr="008725A6">
        <w:rPr>
          <w:rFonts w:ascii="Nikosh" w:hAnsi="Nikosh" w:cs="Nikosh"/>
          <w:color w:val="000000" w:themeColor="text1"/>
          <w:sz w:val="28"/>
          <w:szCs w:val="28"/>
          <w:lang w:bidi="bn-IN"/>
        </w:rPr>
        <w:t xml:space="preserve"> </w:t>
      </w:r>
      <w:proofErr w:type="spellStart"/>
      <w:r w:rsidRPr="008725A6">
        <w:rPr>
          <w:rFonts w:ascii="Nikosh" w:hAnsi="Nikosh" w:cs="Nikosh"/>
          <w:color w:val="000000" w:themeColor="text1"/>
          <w:sz w:val="28"/>
          <w:szCs w:val="28"/>
          <w:lang w:bidi="bn-IN"/>
        </w:rPr>
        <w:t>বৈশাখ</w:t>
      </w:r>
      <w:proofErr w:type="spellEnd"/>
      <w:r>
        <w:rPr>
          <w:rFonts w:ascii="Nikosh" w:hAnsi="Nikosh" w:cs="Nikosh"/>
          <w:b/>
          <w:color w:val="000000" w:themeColor="text1"/>
          <w:sz w:val="28"/>
          <w:szCs w:val="28"/>
          <w:cs/>
          <w:lang w:bidi="bn-IN"/>
        </w:rPr>
        <w:t xml:space="preserve"> (২</w:t>
      </w:r>
      <w:r>
        <w:rPr>
          <w:rFonts w:ascii="Nikosh" w:hAnsi="Nikosh" w:cs="Nikosh" w:hint="cs"/>
          <w:b/>
          <w:color w:val="000000" w:themeColor="text1"/>
          <w:sz w:val="28"/>
          <w:szCs w:val="28"/>
          <w:cs/>
          <w:lang w:bidi="bn-IN"/>
        </w:rPr>
        <w:t>৬</w:t>
      </w:r>
      <w:r w:rsidRPr="008725A6">
        <w:rPr>
          <w:rFonts w:ascii="Nikosh" w:hAnsi="Nikosh" w:cs="Nikosh"/>
          <w:color w:val="000000" w:themeColor="text1"/>
          <w:sz w:val="28"/>
          <w:szCs w:val="28"/>
          <w:cs/>
          <w:lang w:bidi="bn-IN"/>
        </w:rPr>
        <w:t xml:space="preserve"> এপ্রিল</w:t>
      </w:r>
      <w:r w:rsidRPr="008725A6">
        <w:rPr>
          <w:rFonts w:ascii="Nikosh" w:hAnsi="Nikosh" w:cs="Nikosh"/>
          <w:b/>
          <w:color w:val="000000" w:themeColor="text1"/>
          <w:sz w:val="28"/>
          <w:szCs w:val="28"/>
          <w:cs/>
          <w:lang w:bidi="bn-IN"/>
        </w:rPr>
        <w:t xml:space="preserve">) :   </w:t>
      </w:r>
      <w:r>
        <w:rPr>
          <w:rFonts w:ascii="Nikosh" w:hAnsi="Nikosh" w:cs="Nikosh" w:hint="cs"/>
          <w:b/>
          <w:color w:val="000000" w:themeColor="text1"/>
          <w:sz w:val="28"/>
          <w:szCs w:val="28"/>
          <w:cs/>
          <w:lang w:bidi="bn-IN"/>
        </w:rPr>
        <w:t xml:space="preserve"> </w:t>
      </w:r>
    </w:p>
    <w:p w:rsidR="00831A92" w:rsidRPr="00CF772C" w:rsidRDefault="00831A92" w:rsidP="00831A92">
      <w:pPr>
        <w:spacing w:after="0" w:line="240" w:lineRule="auto"/>
        <w:rPr>
          <w:rFonts w:ascii="Nikosh" w:hAnsi="Nikosh" w:cs="Nikosh"/>
          <w:sz w:val="14"/>
          <w:szCs w:val="28"/>
          <w:lang w:val="nb-NO"/>
        </w:rPr>
      </w:pPr>
    </w:p>
    <w:p w:rsidR="00831A92" w:rsidRDefault="00831A92" w:rsidP="00831A92">
      <w:pPr>
        <w:spacing w:after="120" w:line="240" w:lineRule="auto"/>
        <w:ind w:firstLine="720"/>
        <w:rPr>
          <w:rFonts w:ascii="Nikosh" w:hAnsi="Nikosh" w:cs="Nikosh"/>
          <w:sz w:val="28"/>
          <w:szCs w:val="28"/>
          <w:lang w:val="nb-NO"/>
        </w:rPr>
      </w:pPr>
      <w:r w:rsidRPr="008725A6">
        <w:rPr>
          <w:rFonts w:ascii="Nikosh" w:hAnsi="Nikosh" w:cs="Nikosh"/>
          <w:sz w:val="28"/>
          <w:szCs w:val="28"/>
          <w:lang w:val="nb-NO"/>
        </w:rPr>
        <w:t>রাষ্ট্রপতি মোঃ সাহাবুদ্দিন আগামীকাল ২</w:t>
      </w:r>
      <w:r>
        <w:rPr>
          <w:rFonts w:ascii="Nikosh" w:hAnsi="Nikosh" w:cs="Nikosh"/>
          <w:sz w:val="28"/>
          <w:szCs w:val="28"/>
          <w:lang w:val="nb-NO"/>
        </w:rPr>
        <w:t>৭</w:t>
      </w:r>
      <w:r w:rsidRPr="008725A6">
        <w:rPr>
          <w:rFonts w:ascii="Nikosh" w:hAnsi="Nikosh" w:cs="Nikosh"/>
          <w:sz w:val="28"/>
          <w:szCs w:val="28"/>
          <w:lang w:val="nb-NO"/>
        </w:rPr>
        <w:t xml:space="preserve"> এপ্রিল</w:t>
      </w:r>
      <w:r>
        <w:rPr>
          <w:rFonts w:ascii="Nikosh" w:hAnsi="Nikosh" w:cs="Nikosh"/>
          <w:sz w:val="28"/>
          <w:szCs w:val="28"/>
          <w:lang w:val="nb-NO"/>
        </w:rPr>
        <w:t xml:space="preserve"> </w:t>
      </w:r>
      <w:r w:rsidRPr="00334504">
        <w:rPr>
          <w:rFonts w:ascii="Nikosh" w:hAnsi="Nikosh" w:cs="Nikosh"/>
          <w:sz w:val="28"/>
          <w:szCs w:val="28"/>
          <w:lang w:val="nb-NO"/>
        </w:rPr>
        <w:t xml:space="preserve">শেরে বাংলা এ কে ফজলুল হকের ৬২তম মৃত্যুবার্ষিকী </w:t>
      </w:r>
      <w:r w:rsidRPr="008725A6">
        <w:rPr>
          <w:rFonts w:ascii="Nikosh" w:hAnsi="Nikosh" w:cs="Nikosh"/>
          <w:sz w:val="28"/>
          <w:szCs w:val="28"/>
          <w:lang w:val="nb-NO"/>
        </w:rPr>
        <w:t>উপলক্ষ্যে নিম্নোক্ত বাণী প্রদান করেছেন :</w:t>
      </w:r>
    </w:p>
    <w:p w:rsidR="00831A92" w:rsidRDefault="00831A92" w:rsidP="00831A92">
      <w:pPr>
        <w:spacing w:after="120" w:line="240" w:lineRule="auto"/>
        <w:ind w:firstLine="720"/>
        <w:jc w:val="both"/>
        <w:rPr>
          <w:rFonts w:ascii="Nikosh" w:hAnsi="Nikosh" w:cs="Nikosh"/>
          <w:sz w:val="28"/>
          <w:szCs w:val="28"/>
          <w:lang w:val="nb-NO"/>
        </w:rPr>
      </w:pPr>
      <w:r>
        <w:rPr>
          <w:rFonts w:ascii="Nikosh" w:hAnsi="Nikosh" w:cs="Nikosh"/>
          <w:sz w:val="28"/>
          <w:szCs w:val="28"/>
          <w:lang w:val="nb-NO"/>
        </w:rPr>
        <w:t>“উপমহাদেশের বরেণ্য রাজনীতিবিদ শেরে বাংলা এ কে ফজলুল হকের ৬২তম মৃত্যুবার্ষিকীতে আমি মহান এ নেতার স্মৃতির প্রতি গভীর শ্রদ্ধা জানাই।</w:t>
      </w:r>
    </w:p>
    <w:p w:rsidR="00831A92" w:rsidRDefault="00831A92" w:rsidP="00831A92">
      <w:pPr>
        <w:spacing w:after="120" w:line="240" w:lineRule="auto"/>
        <w:ind w:firstLine="720"/>
        <w:jc w:val="both"/>
        <w:rPr>
          <w:rFonts w:ascii="Nikosh" w:hAnsi="Nikosh" w:cs="Nikosh"/>
          <w:sz w:val="28"/>
          <w:szCs w:val="28"/>
          <w:lang w:val="nb-NO"/>
        </w:rPr>
      </w:pPr>
      <w:r>
        <w:rPr>
          <w:rFonts w:ascii="Nikosh" w:hAnsi="Nikosh" w:cs="Nikosh"/>
          <w:sz w:val="28"/>
          <w:szCs w:val="28"/>
          <w:lang w:val="nb-NO"/>
        </w:rPr>
        <w:t>শেরে বাংলা এ কে ফজলুল হক</w:t>
      </w:r>
      <w:r w:rsidRPr="00E065D3">
        <w:rPr>
          <w:rFonts w:ascii="Nikosh" w:hAnsi="Nikosh" w:cs="Nikosh"/>
          <w:sz w:val="28"/>
          <w:szCs w:val="28"/>
          <w:lang w:val="nb-NO"/>
        </w:rPr>
        <w:t xml:space="preserve"> </w:t>
      </w:r>
      <w:r>
        <w:rPr>
          <w:rFonts w:ascii="Nikosh" w:hAnsi="Nikosh" w:cs="Nikosh"/>
          <w:sz w:val="28"/>
          <w:szCs w:val="28"/>
          <w:lang w:val="nb-NO"/>
        </w:rPr>
        <w:t>ছিলেন উপমহাদেশের এক অনন্যসাধারণ প্রজ্ঞাবান ও বিচক্ষণ রাজনীতিবিদ। নবাব স্যার সলিমুল্লাহ ও নবাব নওয়াব আলী চৌধুরীর কাছে রাজনীতিতে তাঁর হাতেখড়ি। শেরে বাংলা এ কে ফজলুল হক</w:t>
      </w:r>
      <w:r w:rsidRPr="00E065D3">
        <w:rPr>
          <w:rFonts w:ascii="Nikosh" w:hAnsi="Nikosh" w:cs="Nikosh"/>
          <w:sz w:val="28"/>
          <w:szCs w:val="28"/>
          <w:lang w:val="nb-NO"/>
        </w:rPr>
        <w:t xml:space="preserve"> </w:t>
      </w:r>
      <w:r>
        <w:rPr>
          <w:rFonts w:ascii="Nikosh" w:hAnsi="Nikosh" w:cs="Nikosh"/>
          <w:sz w:val="28"/>
          <w:szCs w:val="28"/>
          <w:lang w:val="nb-NO"/>
        </w:rPr>
        <w:t>তাঁর বর্ণাঢ্য রাজনৈতিক জীবনে বঙ্গীয় আইন পরিষদের সদস্য, সর্বভারতীয় মুসলিম লীগের সভাপতি (১৯১৬-১৯২১), কলকাতার মেয়র (১৯৩৫), অবিভক্ত বাংলার মুখ্যমন্ত্রী (১৯৩৭-১৯৪৩), পূর্ব বাংলার মুখ্যমন্ত্রী (১৯৫৪) ও পূর্ব বাংলার গভর্নরের (১৯৫৬-১৯৫৮) পদসহ বহু গুরুত্বপূর্ণ  রাজনৈতিক পদে অধিষ্ঠিত ছিলেন। অসাধারণ মেধাবী ও বাগ্মী ফজলুল হক একাধারে বাংলা, ইংরেজি ও উর্দু ভাষায় বক্তৃতা করতে পারতেন। দক্ষ রাজনীতিবিদ ও সমাজসেবক হিসেবে প্রায় অর্ধ-শতাব্দীর অধিককাল তিনি গণমানুষের কল্যাণে কাজ করে গেছেন।</w:t>
      </w:r>
    </w:p>
    <w:p w:rsidR="00831A92" w:rsidRDefault="00831A92" w:rsidP="00831A92">
      <w:pPr>
        <w:spacing w:after="120" w:line="240" w:lineRule="auto"/>
        <w:ind w:firstLine="720"/>
        <w:jc w:val="both"/>
        <w:rPr>
          <w:rFonts w:ascii="Nikosh" w:hAnsi="Nikosh" w:cs="Nikosh"/>
          <w:sz w:val="28"/>
          <w:szCs w:val="28"/>
          <w:lang w:val="nb-NO"/>
        </w:rPr>
      </w:pPr>
      <w:r>
        <w:rPr>
          <w:rFonts w:ascii="Nikosh" w:hAnsi="Nikosh" w:cs="Nikosh"/>
          <w:sz w:val="28"/>
          <w:szCs w:val="28"/>
          <w:lang w:val="nb-NO"/>
        </w:rPr>
        <w:t>বাংলার বাঘ নামে পরিচিত হক সাহেব ছিলেন গণমানুষের নেতা। কৃষক ও শ্রমিকদের স্বার্থ রক্ষায় তিনি ১৯৩৬ সালে কৃষক প্রজা পার্টি (কেপিপি) এবং ১৯৫৩ সালে শ্রমিক-কৃষক দল প্রতিষ্ঠা করেন। অবিভক্ত বাংলার মুখ্যমন্ত্রী হিসেবে শেরে বাংলা এ অঞ্চলের মানুষের শিক্ষা, রাজনীতি, সমাজ সংস্কারসহ বিভিন্ন ক্ষেত্রে উন্নয়নের উজ্জ্বল দৃষ্টান্ত  রেখে গেছেন। তাঁর উদ্যোগে গঠিত ‘ঋণ সালিশি বোর্ড’ বাংলার শোষিত ও নির্যাতিত কৃষক সমাজকে ঋণের বেড়াজাল থেকে মুক্ত করতে গুরুত্বপূর্ণ ভূমিকা রেখেছে। তিনি  বঙ্গীয় চাকুরি নিয়োগবিধি, প্রজাস্বত্ব আইন, মহাজনি আইন, দোকান কর্মচারী আইন প্রণয়ন করেন যা এ অঞ্চলের অবহেলিত কৃষক-শ্রমিকের ভাগ্যোন্নয়নে ইতিবাচক অবদান রেখেছে। এই বরেণ্য রাজনীতিবিদ ১৯৬২ সালের ২৭ এপ্রিল ঢাকায় মৃত্যুবরণ করেন। কৃষক-শ্রমিক তথা মেহনতি মানুষের আর্থসামাজিক উন্নয়নে তাঁর অবদান জাতি গভীর শ্রদ্ধার সাথে স্মরণ করে। এ কে ফজলুল হকের অসাধারণ ব্যক্তিত্ব, রাজনৈতিক প্রজ্ঞা ও দূরদর্শিতা আগামী প্রজন্মের রাজনীতিবিদদের জন্য অনুসরণীয় হয়ে থাকবে।</w:t>
      </w:r>
    </w:p>
    <w:p w:rsidR="00831A92" w:rsidRDefault="00831A92" w:rsidP="00831A92">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আমি </w:t>
      </w:r>
      <w:r w:rsidRPr="00E065D3">
        <w:rPr>
          <w:rFonts w:ascii="Nikosh" w:hAnsi="Nikosh" w:cs="Nikosh"/>
          <w:sz w:val="28"/>
          <w:szCs w:val="28"/>
          <w:lang w:val="nb-NO"/>
        </w:rPr>
        <w:t xml:space="preserve">শেরে বাংলা এ কে ফজলুল হকের </w:t>
      </w:r>
      <w:r>
        <w:rPr>
          <w:rFonts w:ascii="Nikosh" w:hAnsi="Nikosh" w:cs="Nikosh"/>
          <w:sz w:val="28"/>
          <w:szCs w:val="28"/>
          <w:lang w:val="nb-NO"/>
        </w:rPr>
        <w:t>বিদেহী আত্মার মাগফেরাত কামনা করছি।</w:t>
      </w:r>
    </w:p>
    <w:p w:rsidR="00831A92" w:rsidRPr="008725A6" w:rsidRDefault="00831A92" w:rsidP="00831A92">
      <w:pPr>
        <w:spacing w:after="0" w:line="240" w:lineRule="auto"/>
        <w:ind w:firstLine="720"/>
        <w:rPr>
          <w:rFonts w:ascii="Nikosh" w:hAnsi="Nikosh" w:cs="Nikosh"/>
          <w:sz w:val="28"/>
          <w:szCs w:val="28"/>
          <w:lang w:val="nb-NO"/>
        </w:rPr>
      </w:pPr>
      <w:r w:rsidRPr="008725A6">
        <w:rPr>
          <w:rFonts w:ascii="Nikosh" w:hAnsi="Nikosh" w:cs="Nikosh"/>
          <w:sz w:val="28"/>
          <w:szCs w:val="28"/>
          <w:lang w:val="nb-NO"/>
        </w:rPr>
        <w:t>জয় বাংলা।</w:t>
      </w:r>
    </w:p>
    <w:p w:rsidR="00831A92" w:rsidRDefault="00831A92" w:rsidP="00831A92">
      <w:pPr>
        <w:spacing w:after="0" w:line="240" w:lineRule="auto"/>
        <w:ind w:firstLine="720"/>
        <w:rPr>
          <w:rFonts w:ascii="Nikosh" w:hAnsi="Nikosh" w:cs="Nikosh"/>
          <w:sz w:val="28"/>
          <w:szCs w:val="28"/>
          <w:lang w:val="nb-NO"/>
        </w:rPr>
      </w:pPr>
      <w:r w:rsidRPr="008725A6">
        <w:rPr>
          <w:rFonts w:ascii="Nikosh" w:hAnsi="Nikosh" w:cs="Nikosh"/>
          <w:sz w:val="28"/>
          <w:szCs w:val="28"/>
          <w:lang w:val="nb-NO"/>
        </w:rPr>
        <w:t xml:space="preserve">খোদা হাফেজ, বাংলাদেশ চিরজীবী হোক।” </w:t>
      </w:r>
    </w:p>
    <w:p w:rsidR="00831A92" w:rsidRDefault="00831A92" w:rsidP="00831A92">
      <w:pPr>
        <w:spacing w:after="0" w:line="240" w:lineRule="auto"/>
        <w:jc w:val="center"/>
        <w:rPr>
          <w:rFonts w:ascii="Nikosh" w:hAnsi="Nikosh" w:cs="Nikosh"/>
          <w:sz w:val="28"/>
          <w:szCs w:val="28"/>
          <w:lang w:val="nb-NO"/>
        </w:rPr>
      </w:pPr>
      <w:r w:rsidRPr="00A25225">
        <w:rPr>
          <w:rFonts w:ascii="Nikosh" w:hAnsi="Nikosh" w:cs="Nikosh"/>
          <w:sz w:val="28"/>
          <w:szCs w:val="28"/>
          <w:lang w:val="nb-NO"/>
        </w:rPr>
        <w:t>#</w:t>
      </w:r>
    </w:p>
    <w:p w:rsidR="00831A92" w:rsidRPr="00A25225" w:rsidRDefault="00831A92" w:rsidP="00831A92">
      <w:pPr>
        <w:spacing w:after="0" w:line="240" w:lineRule="auto"/>
        <w:jc w:val="center"/>
        <w:rPr>
          <w:rFonts w:ascii="Nikosh" w:hAnsi="Nikosh" w:cs="Nikosh"/>
          <w:sz w:val="28"/>
          <w:szCs w:val="28"/>
          <w:lang w:val="nb-NO"/>
        </w:rPr>
      </w:pPr>
    </w:p>
    <w:p w:rsidR="00831A92" w:rsidRDefault="00831A92" w:rsidP="00831A92">
      <w:pPr>
        <w:spacing w:after="0" w:line="240" w:lineRule="auto"/>
        <w:rPr>
          <w:rFonts w:ascii="Nikosh" w:hAnsi="Nikosh" w:cs="Nikosh"/>
          <w:sz w:val="28"/>
          <w:szCs w:val="28"/>
          <w:lang w:val="nb-NO"/>
        </w:rPr>
      </w:pPr>
      <w:r w:rsidRPr="00A25225">
        <w:rPr>
          <w:rFonts w:ascii="Nikosh" w:hAnsi="Nikosh" w:cs="Nikosh"/>
          <w:sz w:val="28"/>
          <w:szCs w:val="28"/>
          <w:lang w:val="nb-NO"/>
        </w:rPr>
        <w:t>রাহাত/</w:t>
      </w:r>
      <w:proofErr w:type="spellStart"/>
      <w:r w:rsidRPr="00E03C7B">
        <w:rPr>
          <w:rFonts w:ascii="Nikosh" w:hAnsi="Nikosh" w:cs="Nikosh"/>
          <w:bCs/>
          <w:color w:val="222222"/>
          <w:sz w:val="28"/>
          <w:szCs w:val="28"/>
        </w:rPr>
        <w:t>কামরুজ্জামান</w:t>
      </w:r>
      <w:proofErr w:type="spellEnd"/>
      <w:r w:rsidRPr="00A25225">
        <w:rPr>
          <w:rFonts w:ascii="Nikosh" w:hAnsi="Nikosh" w:cs="Nikosh"/>
          <w:sz w:val="28"/>
          <w:szCs w:val="28"/>
          <w:lang w:val="nb-NO"/>
        </w:rPr>
        <w:t>/</w:t>
      </w:r>
      <w:r>
        <w:rPr>
          <w:rFonts w:ascii="Nikosh" w:hAnsi="Nikosh" w:cs="Nikosh"/>
          <w:sz w:val="28"/>
          <w:szCs w:val="28"/>
          <w:lang w:val="nb-NO"/>
        </w:rPr>
        <w:t>জুলফিকার/রবি/আলী/মানসুরা/</w:t>
      </w:r>
      <w:r w:rsidRPr="00A25225">
        <w:rPr>
          <w:rFonts w:ascii="Nikosh" w:hAnsi="Nikosh" w:cs="Nikosh"/>
          <w:sz w:val="28"/>
          <w:szCs w:val="28"/>
          <w:lang w:val="nb-NO"/>
        </w:rPr>
        <w:t>২০২৪/</w:t>
      </w:r>
      <w:r>
        <w:rPr>
          <w:rFonts w:ascii="Nikosh" w:hAnsi="Nikosh" w:cs="Nikosh"/>
          <w:sz w:val="28"/>
          <w:szCs w:val="28"/>
          <w:lang w:val="nb-NO"/>
        </w:rPr>
        <w:t>১০১০</w:t>
      </w:r>
      <w:r w:rsidRPr="00A25225">
        <w:rPr>
          <w:rFonts w:ascii="Nikosh" w:hAnsi="Nikosh" w:cs="Nikosh"/>
          <w:sz w:val="28"/>
          <w:szCs w:val="28"/>
          <w:lang w:val="nb-NO"/>
        </w:rPr>
        <w:t xml:space="preserve"> ঘণ্টা</w:t>
      </w:r>
    </w:p>
    <w:p w:rsidR="00831A92" w:rsidRPr="0013657C" w:rsidRDefault="00831A92" w:rsidP="00831A92">
      <w:pPr>
        <w:spacing w:after="0" w:line="240" w:lineRule="auto"/>
        <w:rPr>
          <w:rFonts w:ascii="Nikosh" w:hAnsi="Nikosh" w:cs="Nikosh"/>
          <w:sz w:val="8"/>
          <w:szCs w:val="28"/>
          <w:lang w:val="nb-NO"/>
        </w:rPr>
      </w:pPr>
    </w:p>
    <w:p w:rsidR="00831A92" w:rsidRPr="00A25225" w:rsidRDefault="00831A92" w:rsidP="00831A92">
      <w:pPr>
        <w:spacing w:after="0" w:line="240" w:lineRule="auto"/>
        <w:jc w:val="center"/>
        <w:rPr>
          <w:rFonts w:ascii="Nikosh" w:hAnsi="Nikosh" w:cs="Nikosh"/>
          <w:sz w:val="28"/>
          <w:szCs w:val="28"/>
          <w:lang w:val="nb-NO"/>
        </w:rPr>
      </w:pPr>
      <w:r w:rsidRPr="00A25225">
        <w:rPr>
          <w:rFonts w:ascii="Nikosh" w:hAnsi="Nikosh" w:cs="Nikosh"/>
          <w:sz w:val="28"/>
          <w:szCs w:val="28"/>
          <w:lang w:val="nb-NO"/>
        </w:rPr>
        <w:t>আজ বিকাল পাঁচটার আগে প্রচার করা নিষেধ</w:t>
      </w:r>
    </w:p>
    <w:p w:rsidR="00D13849" w:rsidRPr="00097A81" w:rsidRDefault="00D13849" w:rsidP="00137978"/>
    <w:sectPr w:rsidR="00D13849" w:rsidRPr="00097A81"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2F4" w:rsidRDefault="009C72F4" w:rsidP="00E71085">
      <w:r>
        <w:separator/>
      </w:r>
    </w:p>
  </w:endnote>
  <w:endnote w:type="continuationSeparator" w:id="0">
    <w:p w:rsidR="009C72F4" w:rsidRDefault="009C72F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2F4" w:rsidRDefault="009C72F4" w:rsidP="00E71085">
      <w:r>
        <w:separator/>
      </w:r>
    </w:p>
  </w:footnote>
  <w:footnote w:type="continuationSeparator" w:id="0">
    <w:p w:rsidR="009C72F4" w:rsidRDefault="009C72F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41480257" wp14:editId="028E9CD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F5133E"/>
    <w:multiLevelType w:val="hybridMultilevel"/>
    <w:tmpl w:val="6D5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9"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9"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868656D"/>
    <w:multiLevelType w:val="hybridMultilevel"/>
    <w:tmpl w:val="524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3" w15:restartNumberingAfterBreak="0">
    <w:nsid w:val="6C990050"/>
    <w:multiLevelType w:val="hybridMultilevel"/>
    <w:tmpl w:val="077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5"/>
  </w:num>
  <w:num w:numId="6">
    <w:abstractNumId w:val="14"/>
  </w:num>
  <w:num w:numId="7">
    <w:abstractNumId w:val="9"/>
  </w:num>
  <w:num w:numId="8">
    <w:abstractNumId w:val="22"/>
  </w:num>
  <w:num w:numId="9">
    <w:abstractNumId w:val="13"/>
  </w:num>
  <w:num w:numId="10">
    <w:abstractNumId w:val="17"/>
  </w:num>
  <w:num w:numId="11">
    <w:abstractNumId w:val="5"/>
  </w:num>
  <w:num w:numId="12">
    <w:abstractNumId w:val="14"/>
  </w:num>
  <w:num w:numId="13">
    <w:abstractNumId w:val="9"/>
  </w:num>
  <w:num w:numId="14">
    <w:abstractNumId w:val="22"/>
  </w:num>
  <w:num w:numId="15">
    <w:abstractNumId w:val="13"/>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21"/>
  </w:num>
  <w:num w:numId="20">
    <w:abstractNumId w:val="6"/>
  </w:num>
  <w:num w:numId="21">
    <w:abstractNumId w:val="1"/>
  </w:num>
  <w:num w:numId="22">
    <w:abstractNumId w:val="11"/>
  </w:num>
  <w:num w:numId="23">
    <w:abstractNumId w:val="15"/>
  </w:num>
  <w:num w:numId="24">
    <w:abstractNumId w:val="10"/>
  </w:num>
  <w:num w:numId="25">
    <w:abstractNumId w:val="24"/>
  </w:num>
  <w:num w:numId="26">
    <w:abstractNumId w:val="16"/>
  </w:num>
  <w:num w:numId="27">
    <w:abstractNumId w:val="18"/>
  </w:num>
  <w:num w:numId="28">
    <w:abstractNumId w:val="20"/>
  </w:num>
  <w:num w:numId="29">
    <w:abstractNumId w:val="23"/>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710"/>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76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23B"/>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0F5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164"/>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A81"/>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0E24"/>
    <w:rsid w:val="001213F1"/>
    <w:rsid w:val="0012162A"/>
    <w:rsid w:val="0012163B"/>
    <w:rsid w:val="001216D2"/>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543"/>
    <w:rsid w:val="00135680"/>
    <w:rsid w:val="001356E8"/>
    <w:rsid w:val="001357DD"/>
    <w:rsid w:val="001357F2"/>
    <w:rsid w:val="00135836"/>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978"/>
    <w:rsid w:val="00137B8E"/>
    <w:rsid w:val="00137C23"/>
    <w:rsid w:val="001401D2"/>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7F1"/>
    <w:rsid w:val="0017581B"/>
    <w:rsid w:val="001758C0"/>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67"/>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1C6"/>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5F49"/>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968"/>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468"/>
    <w:rsid w:val="002B24A5"/>
    <w:rsid w:val="002B26A2"/>
    <w:rsid w:val="002B2746"/>
    <w:rsid w:val="002B2BDE"/>
    <w:rsid w:val="002B2D8F"/>
    <w:rsid w:val="002B2EB8"/>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960"/>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3DF"/>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2E7"/>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1A0"/>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CA"/>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8EC"/>
    <w:rsid w:val="00366C85"/>
    <w:rsid w:val="00366D1D"/>
    <w:rsid w:val="00366DB3"/>
    <w:rsid w:val="00366FD6"/>
    <w:rsid w:val="0036714D"/>
    <w:rsid w:val="0036716A"/>
    <w:rsid w:val="00367188"/>
    <w:rsid w:val="0036731B"/>
    <w:rsid w:val="00367473"/>
    <w:rsid w:val="003674A7"/>
    <w:rsid w:val="00367631"/>
    <w:rsid w:val="003678C5"/>
    <w:rsid w:val="00367B57"/>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E3F"/>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45C"/>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3B0"/>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04"/>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1F3"/>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776"/>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CFA"/>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29"/>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31"/>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B80"/>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C44"/>
    <w:rsid w:val="00540C7C"/>
    <w:rsid w:val="00540D2F"/>
    <w:rsid w:val="00540D59"/>
    <w:rsid w:val="00540E20"/>
    <w:rsid w:val="0054101F"/>
    <w:rsid w:val="005411E5"/>
    <w:rsid w:val="005413BD"/>
    <w:rsid w:val="00541497"/>
    <w:rsid w:val="00541545"/>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4F33"/>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D7FE1"/>
    <w:rsid w:val="005E00A4"/>
    <w:rsid w:val="005E00E3"/>
    <w:rsid w:val="005E01FB"/>
    <w:rsid w:val="005E046D"/>
    <w:rsid w:val="005E05DA"/>
    <w:rsid w:val="005E06FD"/>
    <w:rsid w:val="005E07AB"/>
    <w:rsid w:val="005E086A"/>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987"/>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E06"/>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53A8"/>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6F5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2FD0"/>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9C"/>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8BB"/>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0E9"/>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89"/>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2C"/>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2B7"/>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A0"/>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623"/>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9B5"/>
    <w:rsid w:val="007D0DFD"/>
    <w:rsid w:val="007D10ED"/>
    <w:rsid w:val="007D122C"/>
    <w:rsid w:val="007D1389"/>
    <w:rsid w:val="007D1619"/>
    <w:rsid w:val="007D17A6"/>
    <w:rsid w:val="007D1BE7"/>
    <w:rsid w:val="007D1CE8"/>
    <w:rsid w:val="007D1E7C"/>
    <w:rsid w:val="007D2048"/>
    <w:rsid w:val="007D2136"/>
    <w:rsid w:val="007D23E3"/>
    <w:rsid w:val="007D24DC"/>
    <w:rsid w:val="007D27F4"/>
    <w:rsid w:val="007D2841"/>
    <w:rsid w:val="007D2B80"/>
    <w:rsid w:val="007D2C21"/>
    <w:rsid w:val="007D2DA3"/>
    <w:rsid w:val="007D2F56"/>
    <w:rsid w:val="007D37FC"/>
    <w:rsid w:val="007D388B"/>
    <w:rsid w:val="007D3AA0"/>
    <w:rsid w:val="007D3AE3"/>
    <w:rsid w:val="007D3B6C"/>
    <w:rsid w:val="007D3CF5"/>
    <w:rsid w:val="007D3E8C"/>
    <w:rsid w:val="007D3EA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58"/>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130"/>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433"/>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92"/>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8C"/>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022"/>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2F88"/>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DF"/>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695"/>
    <w:rsid w:val="008F5700"/>
    <w:rsid w:val="008F574E"/>
    <w:rsid w:val="008F5811"/>
    <w:rsid w:val="008F5897"/>
    <w:rsid w:val="008F5AB3"/>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A91"/>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0F05"/>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AB"/>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7B9"/>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1D6"/>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2F4"/>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5C2"/>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3D7"/>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AA"/>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2F89"/>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31B"/>
    <w:rsid w:val="00A25728"/>
    <w:rsid w:val="00A25914"/>
    <w:rsid w:val="00A25A6F"/>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39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D3"/>
    <w:rsid w:val="00A52EF5"/>
    <w:rsid w:val="00A52F43"/>
    <w:rsid w:val="00A53118"/>
    <w:rsid w:val="00A53263"/>
    <w:rsid w:val="00A53281"/>
    <w:rsid w:val="00A537D8"/>
    <w:rsid w:val="00A537F9"/>
    <w:rsid w:val="00A53946"/>
    <w:rsid w:val="00A53BDF"/>
    <w:rsid w:val="00A54095"/>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3E9"/>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19C"/>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9B7"/>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E35"/>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28"/>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DE3"/>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5F82"/>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5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DEF"/>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6BF"/>
    <w:rsid w:val="00B76C11"/>
    <w:rsid w:val="00B7706E"/>
    <w:rsid w:val="00B774F0"/>
    <w:rsid w:val="00B7752A"/>
    <w:rsid w:val="00B776EC"/>
    <w:rsid w:val="00B77961"/>
    <w:rsid w:val="00B77CC8"/>
    <w:rsid w:val="00B77D2B"/>
    <w:rsid w:val="00B77E4D"/>
    <w:rsid w:val="00B77F4E"/>
    <w:rsid w:val="00B77FEB"/>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AC0"/>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48A"/>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390"/>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47F6F"/>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0"/>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8FB"/>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3E"/>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28D"/>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4D9"/>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AA9"/>
    <w:rsid w:val="00D30B90"/>
    <w:rsid w:val="00D30C84"/>
    <w:rsid w:val="00D30D04"/>
    <w:rsid w:val="00D30E18"/>
    <w:rsid w:val="00D31067"/>
    <w:rsid w:val="00D31209"/>
    <w:rsid w:val="00D3162C"/>
    <w:rsid w:val="00D3166C"/>
    <w:rsid w:val="00D3187A"/>
    <w:rsid w:val="00D31C44"/>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5C"/>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E2E"/>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24D"/>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02"/>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6"/>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19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2B95"/>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05"/>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8C9"/>
    <w:rsid w:val="00E52A2F"/>
    <w:rsid w:val="00E52A93"/>
    <w:rsid w:val="00E52B71"/>
    <w:rsid w:val="00E52BB4"/>
    <w:rsid w:val="00E52BFE"/>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124"/>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926"/>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5E81"/>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20"/>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25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91D"/>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114"/>
    <w:rsid w:val="00EB7483"/>
    <w:rsid w:val="00EB7878"/>
    <w:rsid w:val="00EC016F"/>
    <w:rsid w:val="00EC04CB"/>
    <w:rsid w:val="00EC076F"/>
    <w:rsid w:val="00EC08E0"/>
    <w:rsid w:val="00EC0911"/>
    <w:rsid w:val="00EC0B54"/>
    <w:rsid w:val="00EC0C67"/>
    <w:rsid w:val="00EC0E9E"/>
    <w:rsid w:val="00EC11D6"/>
    <w:rsid w:val="00EC1638"/>
    <w:rsid w:val="00EC1797"/>
    <w:rsid w:val="00EC1A1B"/>
    <w:rsid w:val="00EC1B20"/>
    <w:rsid w:val="00EC1FFE"/>
    <w:rsid w:val="00EC201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E35"/>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9DE"/>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6FA"/>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46E"/>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18167F0-ED0E-477A-9349-B572B48E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rsid w:val="005A0501"/>
  </w:style>
  <w:style w:type="character" w:customStyle="1" w:styleId="hwtze">
    <w:name w:val="hwtze"/>
    <w:basedOn w:val="DefaultParagraphFont"/>
    <w:rsid w:val="005A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152572">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497957493">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2045763">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4B537-AC6F-4D2A-BBE3-DFAEE679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6</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4621</cp:revision>
  <cp:lastPrinted>2024-03-15T14:39:00Z</cp:lastPrinted>
  <dcterms:created xsi:type="dcterms:W3CDTF">2023-12-12T10:54:00Z</dcterms:created>
  <dcterms:modified xsi:type="dcterms:W3CDTF">2024-04-26T10:13:00Z</dcterms:modified>
</cp:coreProperties>
</file>