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CC" w:rsidRPr="00124814" w:rsidRDefault="00AB11CC" w:rsidP="00AB11CC">
      <w:pPr>
        <w:spacing w:after="240" w:line="240" w:lineRule="auto"/>
        <w:jc w:val="both"/>
        <w:rPr>
          <w:rFonts w:ascii="Nikosh" w:eastAsia="Nikosh" w:hAnsi="Nikosh" w:cs="Nikosh"/>
          <w:sz w:val="28"/>
          <w:szCs w:val="28"/>
          <w:lang w:bidi="bn-IN"/>
        </w:rPr>
      </w:pPr>
      <w:r w:rsidRPr="00124814">
        <w:rPr>
          <w:rFonts w:ascii="Nikosh" w:eastAsia="Nikosh" w:hAnsi="Nikosh" w:cs="Nikosh"/>
          <w:sz w:val="28"/>
          <w:szCs w:val="28"/>
          <w:cs/>
          <w:lang w:bidi="bn-IN"/>
        </w:rPr>
        <w:t>তথ্যবিবরণী</w:t>
      </w:r>
      <w:r w:rsidRPr="00124814">
        <w:rPr>
          <w:rFonts w:ascii="Nikosh" w:eastAsia="Nikosh" w:hAnsi="Nikosh" w:cs="Nikosh"/>
          <w:sz w:val="28"/>
          <w:szCs w:val="28"/>
          <w:lang w:bidi="bn-IN"/>
        </w:rPr>
        <w:t xml:space="preserve">                                                                                                      </w:t>
      </w:r>
      <w:r w:rsidRPr="00124814">
        <w:rPr>
          <w:rFonts w:ascii="Nikosh" w:eastAsia="Nikosh" w:hAnsi="Nikosh" w:cs="Nikosh"/>
          <w:sz w:val="28"/>
          <w:szCs w:val="28"/>
          <w:cs/>
          <w:lang w:bidi="bn-IN"/>
        </w:rPr>
        <w:t xml:space="preserve">    </w:t>
      </w:r>
      <w:r w:rsidRPr="00124814">
        <w:rPr>
          <w:rFonts w:ascii="Nikosh" w:eastAsia="Nikosh" w:hAnsi="Nikosh" w:cs="Nikosh"/>
          <w:sz w:val="28"/>
          <w:szCs w:val="28"/>
          <w:lang w:bidi="bn-IN"/>
        </w:rPr>
        <w:t xml:space="preserve">    </w:t>
      </w:r>
      <w:r w:rsidRPr="00124814">
        <w:rPr>
          <w:rFonts w:ascii="Nikosh" w:eastAsia="Nikosh" w:hAnsi="Nikosh" w:cs="Nikosh"/>
          <w:sz w:val="28"/>
          <w:szCs w:val="28"/>
          <w:cs/>
          <w:lang w:bidi="bn-IN"/>
        </w:rPr>
        <w:t>নম্বর</w:t>
      </w:r>
      <w:r w:rsidRPr="00124814">
        <w:rPr>
          <w:rFonts w:ascii="Nikosh" w:eastAsia="Nikosh" w:hAnsi="Nikosh" w:cs="Nikosh"/>
          <w:sz w:val="28"/>
          <w:szCs w:val="28"/>
          <w:lang w:bidi="bn-IN"/>
        </w:rPr>
        <w:t xml:space="preserve"> : ৯৬ </w:t>
      </w:r>
    </w:p>
    <w:p w:rsidR="00AB11CC" w:rsidRPr="00124814" w:rsidRDefault="00AB11CC" w:rsidP="00AB11CC">
      <w:pPr>
        <w:shd w:val="clear" w:color="auto" w:fill="FFFFFF"/>
        <w:spacing w:after="240" w:line="240" w:lineRule="auto"/>
        <w:jc w:val="center"/>
        <w:rPr>
          <w:rFonts w:ascii="Nikosh" w:hAnsi="Nikosh" w:cs="Nikosh"/>
          <w:b/>
          <w:sz w:val="28"/>
          <w:szCs w:val="28"/>
        </w:rPr>
      </w:pPr>
      <w:r w:rsidRPr="00124814">
        <w:rPr>
          <w:rFonts w:ascii="Nikosh" w:hAnsi="Nikosh" w:cs="Nikosh"/>
          <w:b/>
          <w:sz w:val="28"/>
          <w:szCs w:val="28"/>
        </w:rPr>
        <w:t>যক্ষ্মা নিয়ন্ত্রণে কমিউনিটি ক্লিনিকে অন-লাইন চিকিৎসা চালুর আহ্বান টেলিযোগাযোগ মন্ত্রীর</w:t>
      </w:r>
    </w:p>
    <w:p w:rsidR="00AB11CC" w:rsidRPr="00124814" w:rsidRDefault="00AB11CC" w:rsidP="00AB11CC">
      <w:pPr>
        <w:shd w:val="clear" w:color="auto" w:fill="FFFFFF"/>
        <w:spacing w:after="240" w:line="240" w:lineRule="auto"/>
        <w:jc w:val="both"/>
        <w:rPr>
          <w:rFonts w:ascii="Nikosh" w:hAnsi="Nikosh" w:cs="Nikosh"/>
          <w:sz w:val="27"/>
          <w:szCs w:val="27"/>
        </w:rPr>
      </w:pPr>
      <w:r w:rsidRPr="00124814">
        <w:rPr>
          <w:rFonts w:ascii="Nikosh" w:hAnsi="Nikosh" w:cs="Nikosh"/>
          <w:sz w:val="28"/>
          <w:szCs w:val="28"/>
        </w:rPr>
        <w:t> ঢাকা</w:t>
      </w:r>
      <w:r w:rsidRPr="00124814">
        <w:rPr>
          <w:rFonts w:ascii="Nikosh" w:hAnsi="Nikosh" w:cs="Nikosh"/>
          <w:sz w:val="27"/>
          <w:szCs w:val="27"/>
        </w:rPr>
        <w:t>, ২৮ আষাঢ় (১২ জুলাই): </w:t>
      </w:r>
    </w:p>
    <w:p w:rsidR="00AB11CC" w:rsidRPr="00124814" w:rsidRDefault="00AB11CC" w:rsidP="00AB11CC">
      <w:pPr>
        <w:shd w:val="clear" w:color="auto" w:fill="FFFFFF"/>
        <w:spacing w:after="240" w:line="235" w:lineRule="atLeast"/>
        <w:ind w:firstLine="720"/>
        <w:jc w:val="both"/>
        <w:rPr>
          <w:rFonts w:ascii="Nikosh" w:hAnsi="Nikosh" w:cs="Nikosh"/>
          <w:sz w:val="28"/>
          <w:szCs w:val="28"/>
        </w:rPr>
      </w:pPr>
      <w:r w:rsidRPr="00124814">
        <w:rPr>
          <w:rFonts w:ascii="Nikosh" w:hAnsi="Nikosh" w:cs="Nikosh"/>
          <w:sz w:val="28"/>
          <w:szCs w:val="28"/>
        </w:rPr>
        <w:t>ডাক ও টেলিযোগাযোগ মন্ত্রী মোস্তাফা জব্বার বলেছেন, যক্ষ্মা নিয়ন্ত্রণে সফলতা পেতে হলে সকলের সম্মিলিত প্রচেষ্টায় সামাজিক আন্দোলন গড়ে তুলতে হবে। তিনি তামাক সেবনসহ যে সকল কারণে যক্ষ্মা রোগ হয় সে সকল বিষয়ে সচেতনতা তৈরি করার পাশাপাশি দেশব্যাপী কমিউনিটি ক্লিনিকে অন লাইনে বিশেষজ্ঞ চিকিৎসা সেবা চালুর আহ্বান জানান। এ ক্ষেত্রে উচ্চগতির ডিজিটাল সংযোগসহ প্রযুক্তিগত সহায়তা প্রদানে তিনি প্রতিশ্রুতি ব্যক্ত করেন।</w:t>
      </w:r>
    </w:p>
    <w:p w:rsidR="00AB11CC" w:rsidRPr="00124814" w:rsidRDefault="00AB11CC" w:rsidP="00AB11CC">
      <w:pPr>
        <w:shd w:val="clear" w:color="auto" w:fill="FFFFFF"/>
        <w:spacing w:after="240" w:line="235" w:lineRule="atLeast"/>
        <w:ind w:firstLine="720"/>
        <w:jc w:val="both"/>
        <w:rPr>
          <w:rFonts w:ascii="Nikosh" w:hAnsi="Nikosh" w:cs="Nikosh"/>
          <w:sz w:val="28"/>
          <w:szCs w:val="28"/>
        </w:rPr>
      </w:pPr>
      <w:r w:rsidRPr="00124814">
        <w:rPr>
          <w:rFonts w:ascii="Nikosh" w:hAnsi="Nikosh" w:cs="Nikosh"/>
          <w:sz w:val="28"/>
          <w:szCs w:val="28"/>
        </w:rPr>
        <w:t>মন্ত্রী আজ ঢাকায় সিরডাপ মিলনায়তনে বাংলাদেশ পার্লামেন্টারি ফোরাম ফর হেলথ এন্ড ওয়েলবিং এর উদ্যোগে বাংলাদেশে যক্ষ্মা (টিবি) রোগ প্রতিরোধ ও নিয়ন্ত্রণে জাতীয় পরামর্শক সভায় প্রধান অতিথির বক্তৃতায় এসব কথা বলেন।</w:t>
      </w:r>
    </w:p>
    <w:p w:rsidR="00AB11CC" w:rsidRPr="00124814" w:rsidRDefault="00AB11CC" w:rsidP="00AB11CC">
      <w:pPr>
        <w:shd w:val="clear" w:color="auto" w:fill="FFFFFF"/>
        <w:spacing w:after="240" w:line="235" w:lineRule="atLeast"/>
        <w:ind w:firstLine="720"/>
        <w:jc w:val="both"/>
        <w:rPr>
          <w:rFonts w:ascii="Nikosh" w:hAnsi="Nikosh" w:cs="Nikosh"/>
          <w:sz w:val="28"/>
          <w:szCs w:val="28"/>
        </w:rPr>
      </w:pPr>
      <w:r w:rsidRPr="00124814">
        <w:rPr>
          <w:rFonts w:ascii="Nikosh" w:hAnsi="Nikosh" w:cs="Nikosh"/>
          <w:sz w:val="28"/>
          <w:szCs w:val="28"/>
        </w:rPr>
        <w:t>মন্ত্রী স্বাস্থ্য সুরক্ষায় সচেতনতার প্রয়োজনীয়তা তুলে ধরে বলেন, নিজের স্বাস্থ্য সুরক্ষায় নিজেকেই ভূমিকা রাখতে হবে। নিজে ও নিজের পরিবারের মধ্যে এ বিষয়ে সচেতনতা তৈরি করতে হবে। যক্ষ্মার জন্য তামাক ও তামাকজাত দ্রব্য সেবন অন্যতম কারণ হিসেবে উল্লেখ করে মন্ত্রী বলেন, তামাক সেবন সম্পূর্ণরূপে বন্ধ করা অপরিহার্য। এই আন্দোলনের জন্য সামাজিক যোগাযোগ মাধ্যম ফলপ্রসূ ভূমিকা রাখতে পারে।</w:t>
      </w:r>
    </w:p>
    <w:p w:rsidR="00AB11CC" w:rsidRPr="00124814" w:rsidRDefault="00AB11CC" w:rsidP="00AB11CC">
      <w:pPr>
        <w:shd w:val="clear" w:color="auto" w:fill="FFFFFF"/>
        <w:spacing w:after="240" w:line="235" w:lineRule="atLeast"/>
        <w:ind w:firstLine="720"/>
        <w:jc w:val="both"/>
        <w:rPr>
          <w:rFonts w:ascii="Nikosh" w:hAnsi="Nikosh" w:cs="Nikosh"/>
          <w:sz w:val="28"/>
          <w:szCs w:val="28"/>
        </w:rPr>
      </w:pPr>
      <w:r w:rsidRPr="00124814">
        <w:rPr>
          <w:rFonts w:ascii="Nikosh" w:hAnsi="Nikosh" w:cs="Nikosh"/>
          <w:sz w:val="28"/>
          <w:szCs w:val="28"/>
        </w:rPr>
        <w:t>যক্ষ্মা নিয়ন্ত্রণে ২০৩৫ সালের মধ্যে এসডিজি লক্ষ্যমাত্রা অর্জনে পার্লামেন্টারি ককাস গঠনমূলক যে কোনো প্রস্তাব গুরুত্বপূর্ণ ভূমিকা রাখবে বলে মন্ত্রী আশাবাদ ব্যক্ত করেন। তিনি কমিউনিটি ক্লিনিকসমূহে জাতীয় চক্ষু বিজ্ঞান ইনস্টিটিউটের মতো যক্ষ্মা শনাক্তকরণ ও অন লাইন চিকিৎসা সেবা চালু করতে সর্বাত্মক সহযোগিতা প্রদানের আশ্বাস দেন।</w:t>
      </w:r>
    </w:p>
    <w:p w:rsidR="00AB11CC" w:rsidRPr="00124814" w:rsidRDefault="00AB11CC" w:rsidP="00AB11CC">
      <w:pPr>
        <w:shd w:val="clear" w:color="auto" w:fill="FFFFFF"/>
        <w:spacing w:after="240" w:line="235" w:lineRule="atLeast"/>
        <w:ind w:firstLine="720"/>
        <w:jc w:val="both"/>
        <w:rPr>
          <w:rFonts w:ascii="Nikosh" w:hAnsi="Nikosh" w:cs="Nikosh"/>
          <w:sz w:val="28"/>
          <w:szCs w:val="28"/>
        </w:rPr>
      </w:pPr>
      <w:r w:rsidRPr="00124814">
        <w:rPr>
          <w:rFonts w:ascii="Nikosh" w:hAnsi="Nikosh" w:cs="Nikosh"/>
          <w:sz w:val="28"/>
          <w:szCs w:val="28"/>
        </w:rPr>
        <w:t>বাংলাদেশ পার্লামেন্টারি ফোরাম ফর হেলথ এন্ড ওয়েলবিং এর চেয়ারম্যান অধ্যাপক ডা. হাবিবে মিল্লাত এমপি’র সভাপতিত্বে অনুষ্ঠানে সংসদ সদস্য অধ্যক্ষ রওশন আরা মান্নান, নার্গিস রহমান ও উম্মে ফাতেমা নাজমা বেগম এবং স্বাস্থ্য সুখের ফাউন্ডেশনের ইডি ডা. নিজাম উদ্দিন প্রমুখ বক্তৃতা করেন।</w:t>
      </w:r>
    </w:p>
    <w:p w:rsidR="00AB11CC" w:rsidRPr="00124814" w:rsidRDefault="00AB11CC" w:rsidP="00AB11CC">
      <w:pPr>
        <w:shd w:val="clear" w:color="auto" w:fill="FFFFFF"/>
        <w:spacing w:after="160" w:line="235" w:lineRule="atLeast"/>
        <w:jc w:val="center"/>
        <w:rPr>
          <w:rFonts w:ascii="Nikosh" w:hAnsi="Nikosh" w:cs="Nikosh"/>
          <w:sz w:val="28"/>
          <w:szCs w:val="28"/>
        </w:rPr>
      </w:pPr>
      <w:r w:rsidRPr="00124814">
        <w:rPr>
          <w:rFonts w:ascii="Nikosh" w:hAnsi="Nikosh" w:cs="Nikosh"/>
          <w:sz w:val="28"/>
          <w:szCs w:val="28"/>
        </w:rPr>
        <w:t>#</w:t>
      </w:r>
    </w:p>
    <w:p w:rsidR="00AB11CC" w:rsidRPr="00124814" w:rsidRDefault="00AB11CC" w:rsidP="00AB11CC">
      <w:pPr>
        <w:shd w:val="clear" w:color="auto" w:fill="FFFFFF"/>
        <w:spacing w:after="160" w:line="235" w:lineRule="atLeast"/>
        <w:jc w:val="both"/>
        <w:rPr>
          <w:rFonts w:ascii="Nikosh" w:hAnsi="Nikosh" w:cs="Nikosh"/>
          <w:sz w:val="28"/>
          <w:szCs w:val="28"/>
        </w:rPr>
      </w:pPr>
      <w:r w:rsidRPr="00124814">
        <w:rPr>
          <w:rFonts w:ascii="Nikosh" w:hAnsi="Nikosh" w:cs="Nikosh"/>
          <w:sz w:val="28"/>
          <w:szCs w:val="28"/>
        </w:rPr>
        <w:t>শেফায়েত/পাশা/রফিকুল/শামীম/২০২৩/২০৫০ঘণ্টা</w:t>
      </w:r>
    </w:p>
    <w:p w:rsidR="00AB11CC" w:rsidRDefault="00AB11C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85096" w:rsidRPr="00EF39B0" w:rsidRDefault="00E85096" w:rsidP="00E85096">
      <w:pPr>
        <w:jc w:val="both"/>
        <w:rPr>
          <w:rFonts w:ascii="Nikosh" w:eastAsia="Nikosh" w:hAnsi="Nikosh" w:cs="Nikosh"/>
          <w:sz w:val="28"/>
          <w:szCs w:val="28"/>
          <w:lang w:bidi="bn-IN"/>
        </w:rPr>
      </w:pPr>
      <w:bookmarkStart w:id="0" w:name="_GoBack"/>
      <w:bookmarkEnd w:id="0"/>
      <w:r w:rsidRPr="00EF39B0">
        <w:rPr>
          <w:rFonts w:ascii="Nikosh" w:eastAsia="Nikosh" w:hAnsi="Nikosh" w:cs="Nikosh"/>
          <w:sz w:val="28"/>
          <w:szCs w:val="28"/>
          <w:cs/>
          <w:lang w:bidi="bn-IN"/>
        </w:rPr>
        <w:t>তথ্যবিবরণী</w:t>
      </w:r>
      <w:r w:rsidRPr="00EF39B0">
        <w:rPr>
          <w:rFonts w:ascii="Nikosh" w:eastAsia="Nikosh" w:hAnsi="Nikosh" w:cs="Nikosh"/>
          <w:sz w:val="28"/>
          <w:szCs w:val="28"/>
          <w:lang w:bidi="bn-IN"/>
        </w:rPr>
        <w:t xml:space="preserve">                                                                                  </w:t>
      </w:r>
      <w:r w:rsidR="002A2D6D">
        <w:rPr>
          <w:rFonts w:ascii="Nikosh" w:eastAsia="Nikosh" w:hAnsi="Nikosh" w:cs="Nikosh"/>
          <w:sz w:val="28"/>
          <w:szCs w:val="28"/>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w:t>
      </w:r>
      <w:r>
        <w:rPr>
          <w:rFonts w:ascii="Nikosh" w:eastAsia="Nikosh" w:hAnsi="Nikosh" w:cs="Nikosh"/>
          <w:sz w:val="28"/>
          <w:szCs w:val="28"/>
          <w:lang w:bidi="bn-IN"/>
        </w:rPr>
        <w:t xml:space="preserve"> ৯৫</w:t>
      </w:r>
      <w:r w:rsidRPr="00EF39B0">
        <w:rPr>
          <w:rFonts w:ascii="Nikosh" w:eastAsia="Nikosh" w:hAnsi="Nikosh" w:cs="Nikosh"/>
          <w:sz w:val="28"/>
          <w:szCs w:val="28"/>
          <w:lang w:bidi="bn-IN"/>
        </w:rPr>
        <w:t xml:space="preserve"> </w:t>
      </w:r>
    </w:p>
    <w:p w:rsidR="00E85096" w:rsidRPr="00621E91" w:rsidRDefault="00E85096" w:rsidP="00E85096">
      <w:pPr>
        <w:spacing w:after="0" w:line="240" w:lineRule="auto"/>
        <w:jc w:val="center"/>
        <w:rPr>
          <w:rFonts w:ascii="Nikosh" w:hAnsi="Nikosh" w:cs="Nikosh"/>
          <w:b/>
          <w:color w:val="222222"/>
          <w:sz w:val="28"/>
          <w:szCs w:val="28"/>
          <w:shd w:val="clear" w:color="auto" w:fill="FFFFFF"/>
        </w:rPr>
      </w:pPr>
      <w:r w:rsidRPr="00621E91">
        <w:rPr>
          <w:rFonts w:ascii="Nikosh" w:hAnsi="Nikosh" w:cs="Nikosh"/>
          <w:b/>
          <w:color w:val="222222"/>
          <w:sz w:val="28"/>
          <w:szCs w:val="28"/>
          <w:shd w:val="clear" w:color="auto" w:fill="FFFFFF"/>
        </w:rPr>
        <w:t>বিএনপির দেশবিরোধী ষড়যন্ত্রের জবাব দেবে জনগণ</w:t>
      </w:r>
    </w:p>
    <w:p w:rsidR="00E85096" w:rsidRPr="00621E91" w:rsidRDefault="00E85096" w:rsidP="00E8509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621E91">
        <w:rPr>
          <w:rFonts w:ascii="Nikosh" w:hAnsi="Nikosh" w:cs="Nikosh"/>
          <w:b/>
          <w:color w:val="222222"/>
          <w:sz w:val="28"/>
          <w:szCs w:val="28"/>
          <w:shd w:val="clear" w:color="auto" w:fill="FFFFFF"/>
        </w:rPr>
        <w:t>-- পানি সম্পদ উপমন্ত্রী</w:t>
      </w:r>
    </w:p>
    <w:p w:rsidR="00E85096" w:rsidRDefault="00E85096" w:rsidP="00E85096">
      <w:pPr>
        <w:shd w:val="clear" w:color="auto" w:fill="FFFFFF"/>
        <w:spacing w:after="120"/>
        <w:jc w:val="both"/>
        <w:rPr>
          <w:rFonts w:ascii="Nikosh" w:hAnsi="Nikosh" w:cs="Nikosh"/>
          <w:color w:val="222222"/>
          <w:sz w:val="27"/>
          <w:szCs w:val="27"/>
        </w:rPr>
      </w:pPr>
      <w:r w:rsidRPr="005B1616">
        <w:rPr>
          <w:rFonts w:ascii="Nikosh" w:hAnsi="Nikosh" w:cs="Nikosh"/>
          <w:color w:val="222222"/>
          <w:sz w:val="28"/>
          <w:szCs w:val="28"/>
          <w:shd w:val="clear" w:color="auto" w:fill="FFFFFF"/>
        </w:rPr>
        <w:t>শরীয়তপুর</w:t>
      </w:r>
      <w:r w:rsidRPr="00C64F7E">
        <w:rPr>
          <w:rFonts w:ascii="Nikosh" w:hAnsi="Nikosh" w:cs="Nikosh"/>
          <w:color w:val="222222"/>
          <w:sz w:val="27"/>
          <w:szCs w:val="27"/>
        </w:rPr>
        <w:t xml:space="preserve">, </w:t>
      </w:r>
      <w:r>
        <w:rPr>
          <w:rFonts w:ascii="Nikosh" w:hAnsi="Nikosh" w:cs="Nikosh"/>
          <w:color w:val="222222"/>
          <w:sz w:val="27"/>
          <w:szCs w:val="27"/>
        </w:rPr>
        <w:t>২৮ আষাঢ়</w:t>
      </w:r>
      <w:r w:rsidRPr="00C64F7E">
        <w:rPr>
          <w:rFonts w:ascii="Nikosh" w:hAnsi="Nikosh" w:cs="Nikosh"/>
          <w:color w:val="222222"/>
          <w:sz w:val="27"/>
          <w:szCs w:val="27"/>
        </w:rPr>
        <w:t xml:space="preserve"> </w:t>
      </w:r>
      <w:r>
        <w:rPr>
          <w:rFonts w:ascii="Nikosh" w:hAnsi="Nikosh" w:cs="Nikosh"/>
          <w:color w:val="222222"/>
          <w:sz w:val="27"/>
          <w:szCs w:val="27"/>
        </w:rPr>
        <w:t>(</w:t>
      </w:r>
      <w:r w:rsidRPr="00C64F7E">
        <w:rPr>
          <w:rFonts w:ascii="Nikosh" w:hAnsi="Nikosh" w:cs="Nikosh"/>
          <w:color w:val="222222"/>
          <w:sz w:val="27"/>
          <w:szCs w:val="27"/>
        </w:rPr>
        <w:t>১</w:t>
      </w:r>
      <w:r>
        <w:rPr>
          <w:rFonts w:ascii="Nikosh" w:hAnsi="Nikosh" w:cs="Nikosh"/>
          <w:color w:val="222222"/>
          <w:sz w:val="27"/>
          <w:szCs w:val="27"/>
        </w:rPr>
        <w:t>২</w:t>
      </w:r>
      <w:r w:rsidRPr="00C64F7E">
        <w:rPr>
          <w:rFonts w:ascii="Nikosh" w:hAnsi="Nikosh" w:cs="Nikosh"/>
          <w:color w:val="222222"/>
          <w:sz w:val="27"/>
          <w:szCs w:val="27"/>
        </w:rPr>
        <w:t xml:space="preserve"> জুলাই</w:t>
      </w:r>
      <w:r>
        <w:rPr>
          <w:rFonts w:ascii="Nikosh" w:hAnsi="Nikosh" w:cs="Nikosh"/>
          <w:color w:val="222222"/>
          <w:sz w:val="27"/>
          <w:szCs w:val="27"/>
        </w:rPr>
        <w:t>)</w:t>
      </w:r>
      <w:r w:rsidRPr="00C64F7E">
        <w:rPr>
          <w:rFonts w:ascii="Nikosh" w:hAnsi="Nikosh" w:cs="Nikosh"/>
          <w:color w:val="222222"/>
          <w:sz w:val="27"/>
          <w:szCs w:val="27"/>
        </w:rPr>
        <w:t>: </w:t>
      </w:r>
    </w:p>
    <w:p w:rsidR="00E85096" w:rsidRPr="005B1616" w:rsidRDefault="00E85096" w:rsidP="00E85096">
      <w:pPr>
        <w:spacing w:after="120"/>
        <w:ind w:firstLine="720"/>
        <w:jc w:val="both"/>
        <w:rPr>
          <w:rFonts w:ascii="Nikosh" w:hAnsi="Nikosh" w:cs="Nikosh"/>
          <w:color w:val="222222"/>
          <w:sz w:val="28"/>
          <w:szCs w:val="28"/>
          <w:shd w:val="clear" w:color="auto" w:fill="FFFFFF"/>
        </w:rPr>
      </w:pPr>
      <w:r w:rsidRPr="005B1616">
        <w:rPr>
          <w:rFonts w:ascii="Nikosh" w:hAnsi="Nikosh" w:cs="Nikosh"/>
          <w:color w:val="222222"/>
          <w:sz w:val="28"/>
          <w:szCs w:val="28"/>
          <w:shd w:val="clear" w:color="auto" w:fill="FFFFFF"/>
        </w:rPr>
        <w:t xml:space="preserve">পানি সম্পদ উপমন্ত্রী ও আওয়ামী লীগের সাবেক সাংগঠনিক সম্পাদক একেএম এনামুল হক শামীম বলেছেন, দেশকে অস্থিতিশীল করে ঘোলা পানিতে মাছ শিকারের অপচেষ্টায় লিপ্ত রয়েছে বিএনপি। বিএনপি ও তাদের দোসরদের যে </w:t>
      </w:r>
      <w:r>
        <w:rPr>
          <w:rFonts w:ascii="Nikosh" w:hAnsi="Nikosh" w:cs="Nikosh"/>
          <w:color w:val="222222"/>
          <w:sz w:val="28"/>
          <w:szCs w:val="28"/>
          <w:shd w:val="clear" w:color="auto" w:fill="FFFFFF"/>
        </w:rPr>
        <w:t>কোনো</w:t>
      </w:r>
      <w:r w:rsidRPr="005B1616">
        <w:rPr>
          <w:rFonts w:ascii="Nikosh" w:hAnsi="Nikosh" w:cs="Nikosh"/>
          <w:color w:val="222222"/>
          <w:sz w:val="28"/>
          <w:szCs w:val="28"/>
          <w:shd w:val="clear" w:color="auto" w:fill="FFFFFF"/>
        </w:rPr>
        <w:t xml:space="preserve"> ষড়যন্ত্র রুখে দিতে জনগণ প্রস্তুত রয়েছে। বিএনপি যদি আবারও ২০১৩-১৪ সালের মতো সহিংস ও জ্বালাও-পোড়াও রাজনীতি করে তাহলে জনগণের জান-মাল রক্ষায় জনগণকে সাথে নিয়ে আওয়ামী লীগ রাজপথে মোকাবিলা করতে প্রস্তুত রয়েছে। বিএনপির এই দেশবিরোধী ষড়যন্ত্রের জবাব দেবে জনগণ।</w:t>
      </w:r>
    </w:p>
    <w:p w:rsidR="00E85096" w:rsidRPr="005B1616" w:rsidRDefault="00E85096" w:rsidP="00E85096">
      <w:pPr>
        <w:spacing w:after="120"/>
        <w:ind w:firstLine="720"/>
        <w:jc w:val="both"/>
        <w:rPr>
          <w:rFonts w:ascii="Nikosh" w:hAnsi="Nikosh" w:cs="Nikosh"/>
          <w:color w:val="222222"/>
          <w:sz w:val="28"/>
          <w:szCs w:val="28"/>
          <w:shd w:val="clear" w:color="auto" w:fill="FFFFFF"/>
        </w:rPr>
      </w:pPr>
      <w:r w:rsidRPr="005B1616">
        <w:rPr>
          <w:rFonts w:ascii="Nikosh" w:hAnsi="Nikosh" w:cs="Nikosh"/>
          <w:color w:val="222222"/>
          <w:sz w:val="28"/>
          <w:szCs w:val="28"/>
          <w:shd w:val="clear" w:color="auto" w:fill="FFFFFF"/>
        </w:rPr>
        <w:t xml:space="preserve">আজ শরীয়তপুর জেলা পরিষদে আয়োজিত অনুষ্ঠানে প্রধান অতিথির বক্তব্যে </w:t>
      </w:r>
      <w:r>
        <w:rPr>
          <w:rFonts w:ascii="Nikosh" w:hAnsi="Nikosh" w:cs="Nikosh"/>
          <w:color w:val="222222"/>
          <w:sz w:val="28"/>
          <w:szCs w:val="28"/>
          <w:shd w:val="clear" w:color="auto" w:fill="FFFFFF"/>
        </w:rPr>
        <w:t>উপমন্ত্রী</w:t>
      </w:r>
      <w:r w:rsidRPr="005B1616">
        <w:rPr>
          <w:rFonts w:ascii="Nikosh" w:hAnsi="Nikosh" w:cs="Nikosh"/>
          <w:color w:val="222222"/>
          <w:sz w:val="28"/>
          <w:szCs w:val="28"/>
          <w:shd w:val="clear" w:color="auto" w:fill="FFFFFF"/>
        </w:rPr>
        <w:t xml:space="preserve"> এসব কথা বলেন।</w:t>
      </w:r>
      <w:r>
        <w:rPr>
          <w:rFonts w:ascii="Nikosh" w:hAnsi="Nikosh" w:cs="Nikosh"/>
          <w:color w:val="222222"/>
          <w:sz w:val="28"/>
          <w:szCs w:val="28"/>
          <w:shd w:val="clear" w:color="auto" w:fill="FFFFFF"/>
        </w:rPr>
        <w:t xml:space="preserve"> তিনি</w:t>
      </w:r>
      <w:r w:rsidRPr="005B1616">
        <w:rPr>
          <w:rFonts w:ascii="Nikosh" w:hAnsi="Nikosh" w:cs="Nikosh"/>
          <w:color w:val="222222"/>
          <w:sz w:val="28"/>
          <w:szCs w:val="28"/>
          <w:shd w:val="clear" w:color="auto" w:fill="FFFFFF"/>
        </w:rPr>
        <w:t xml:space="preserve"> বলেন, বিএনপির আন্দোলনের নামে প্রোপাগান্ডা অতীতে যেমন জনগণকে বিভ্রান্ত করতে পারেনি</w:t>
      </w:r>
      <w:r>
        <w:rPr>
          <w:rFonts w:ascii="Nikosh" w:hAnsi="Nikosh" w:cs="Nikosh"/>
          <w:color w:val="222222"/>
          <w:sz w:val="28"/>
          <w:szCs w:val="28"/>
          <w:shd w:val="clear" w:color="auto" w:fill="FFFFFF"/>
        </w:rPr>
        <w:t>,</w:t>
      </w:r>
      <w:r w:rsidRPr="005B1616">
        <w:rPr>
          <w:rFonts w:ascii="Nikosh" w:hAnsi="Nikosh" w:cs="Nikosh"/>
          <w:color w:val="222222"/>
          <w:sz w:val="28"/>
          <w:szCs w:val="28"/>
          <w:shd w:val="clear" w:color="auto" w:fill="FFFFFF"/>
        </w:rPr>
        <w:t xml:space="preserve"> তেমনি ভবিষ্যতেও পারবে না। দুঃশাসনের কথা যখন বিএনপি বলে তখন দেশের মানুষ হাঁসে। দুঃশাসন বলতে যা বুঝায় সেটা বিএনপির আমলেই বিশ্ব রেকর্ড হয়েছে। এদেশের মানুষ তা </w:t>
      </w:r>
      <w:r>
        <w:rPr>
          <w:rFonts w:ascii="Nikosh" w:hAnsi="Nikosh" w:cs="Nikosh"/>
          <w:color w:val="222222"/>
          <w:sz w:val="28"/>
          <w:szCs w:val="28"/>
          <w:shd w:val="clear" w:color="auto" w:fill="FFFFFF"/>
        </w:rPr>
        <w:t>ভু</w:t>
      </w:r>
      <w:r w:rsidRPr="005B1616">
        <w:rPr>
          <w:rFonts w:ascii="Nikosh" w:hAnsi="Nikosh" w:cs="Nikosh"/>
          <w:color w:val="222222"/>
          <w:sz w:val="28"/>
          <w:szCs w:val="28"/>
          <w:shd w:val="clear" w:color="auto" w:fill="FFFFFF"/>
        </w:rPr>
        <w:t>লে নাই। বিএনপি নেতাদের দুঃশাসনের কথা বলার আগে আয়নায় নিজেদের চেহারা দেখা উচিত। দেশের মানুষ বিএনপির সেই অপশাসন ও দুঃশাসনে আর ফিরে যেতে চায় না। জনগণ এখন বুঝে গেছে বিএনপির নেতিবাচক রাজনীতিই বিএনপি</w:t>
      </w:r>
      <w:r>
        <w:rPr>
          <w:rFonts w:ascii="Nikosh" w:hAnsi="Nikosh" w:cs="Nikosh"/>
          <w:color w:val="222222"/>
          <w:sz w:val="28"/>
          <w:szCs w:val="28"/>
          <w:shd w:val="clear" w:color="auto" w:fill="FFFFFF"/>
        </w:rPr>
        <w:t>কে</w:t>
      </w:r>
      <w:r w:rsidRPr="005B1616">
        <w:rPr>
          <w:rFonts w:ascii="Nikosh" w:hAnsi="Nikosh" w:cs="Nikosh"/>
          <w:color w:val="222222"/>
          <w:sz w:val="28"/>
          <w:szCs w:val="28"/>
          <w:shd w:val="clear" w:color="auto" w:fill="FFFFFF"/>
        </w:rPr>
        <w:t xml:space="preserve"> জনবিচ্ছিন্ন </w:t>
      </w:r>
      <w:r>
        <w:rPr>
          <w:rFonts w:ascii="Nikosh" w:hAnsi="Nikosh" w:cs="Nikosh"/>
          <w:color w:val="222222"/>
          <w:sz w:val="28"/>
          <w:szCs w:val="28"/>
          <w:shd w:val="clear" w:color="auto" w:fill="FFFFFF"/>
        </w:rPr>
        <w:t xml:space="preserve">ও </w:t>
      </w:r>
      <w:r w:rsidRPr="005B1616">
        <w:rPr>
          <w:rFonts w:ascii="Nikosh" w:hAnsi="Nikosh" w:cs="Nikosh"/>
          <w:color w:val="222222"/>
          <w:sz w:val="28"/>
          <w:szCs w:val="28"/>
          <w:shd w:val="clear" w:color="auto" w:fill="FFFFFF"/>
        </w:rPr>
        <w:t xml:space="preserve">গণধিকৃত দলে পরিণত </w:t>
      </w:r>
      <w:r>
        <w:rPr>
          <w:rFonts w:ascii="Nikosh" w:hAnsi="Nikosh" w:cs="Nikosh"/>
          <w:color w:val="222222"/>
          <w:sz w:val="28"/>
          <w:szCs w:val="28"/>
          <w:shd w:val="clear" w:color="auto" w:fill="FFFFFF"/>
        </w:rPr>
        <w:t>করেছে</w:t>
      </w:r>
      <w:r w:rsidRPr="005B1616">
        <w:rPr>
          <w:rFonts w:ascii="Nikosh" w:hAnsi="Nikosh" w:cs="Nikosh"/>
          <w:color w:val="222222"/>
          <w:sz w:val="28"/>
          <w:szCs w:val="28"/>
          <w:shd w:val="clear" w:color="auto" w:fill="FFFFFF"/>
        </w:rPr>
        <w:t>।</w:t>
      </w:r>
    </w:p>
    <w:p w:rsidR="00E85096" w:rsidRPr="005B1616" w:rsidRDefault="00E85096" w:rsidP="00E85096">
      <w:pPr>
        <w:spacing w:after="120"/>
        <w:ind w:firstLine="720"/>
        <w:jc w:val="both"/>
        <w:rPr>
          <w:rFonts w:ascii="Nikosh" w:hAnsi="Nikosh" w:cs="Nikosh"/>
          <w:color w:val="222222"/>
          <w:sz w:val="28"/>
          <w:szCs w:val="28"/>
          <w:shd w:val="clear" w:color="auto" w:fill="FFFFFF"/>
        </w:rPr>
      </w:pPr>
      <w:r w:rsidRPr="005B1616">
        <w:rPr>
          <w:rFonts w:ascii="Nikosh" w:hAnsi="Nikosh" w:cs="Nikosh"/>
          <w:color w:val="222222"/>
          <w:sz w:val="28"/>
          <w:szCs w:val="28"/>
          <w:shd w:val="clear" w:color="auto" w:fill="FFFFFF"/>
        </w:rPr>
        <w:t xml:space="preserve">এনামুল হক শামীম বলেন, টানা ১৪ বছর আওয়ামী লীগ ক্ষমতায় থাকলেও বিএনপির ওপর অত্যাচার নির্যাতন হয় নাই। আওয়ামী লীগ প্রতিশোধ ও প্রতিহিংসার রাজনীতিতে বিশ্বাস করে না। </w:t>
      </w:r>
      <w:r>
        <w:rPr>
          <w:rFonts w:ascii="Nikosh" w:hAnsi="Nikosh" w:cs="Nikosh"/>
          <w:color w:val="222222"/>
          <w:sz w:val="28"/>
          <w:szCs w:val="28"/>
          <w:shd w:val="clear" w:color="auto" w:fill="FFFFFF"/>
        </w:rPr>
        <w:t>গত</w:t>
      </w:r>
      <w:r w:rsidRPr="005B1616">
        <w:rPr>
          <w:rFonts w:ascii="Nikosh" w:hAnsi="Nikosh" w:cs="Nikosh"/>
          <w:color w:val="222222"/>
          <w:sz w:val="28"/>
          <w:szCs w:val="28"/>
          <w:shd w:val="clear" w:color="auto" w:fill="FFFFFF"/>
        </w:rPr>
        <w:t xml:space="preserve"> ১৪ বছর ক্ষমতায় থেকেও বিএনপির ওপর কোনো অত্যাচার করেনি আওয়ামী লীগ। বঙ্গবন্ধুকে হত্যার মধ্য দিয়ে বিএনপির উত্থান হয়েছে। এদের নেতাকর্মীদের মাথায় শুধু গুম, খুন। ক্ষমতায় থাকতে ২০০১ থেকে ২০০৬ সাল পর্যন্ত তারা আওয়ামী লীগের ২৬ হাজার নেতাকর্মীকে হত্যা করেছিল। গ্রেনে</w:t>
      </w:r>
      <w:r>
        <w:rPr>
          <w:rFonts w:ascii="Nikosh" w:hAnsi="Nikosh" w:cs="Nikosh"/>
          <w:color w:val="222222"/>
          <w:sz w:val="28"/>
          <w:szCs w:val="28"/>
          <w:shd w:val="clear" w:color="auto" w:fill="FFFFFF"/>
        </w:rPr>
        <w:t>ড</w:t>
      </w:r>
      <w:r w:rsidRPr="005B1616">
        <w:rPr>
          <w:rFonts w:ascii="Nikosh" w:hAnsi="Nikosh" w:cs="Nikosh"/>
          <w:color w:val="222222"/>
          <w:sz w:val="28"/>
          <w:szCs w:val="28"/>
          <w:shd w:val="clear" w:color="auto" w:fill="FFFFFF"/>
        </w:rPr>
        <w:t xml:space="preserve"> হামলা থেকে শুরু করে আন্দোলনের নামে ২০১৩, ২০১৪ ও ২০১৫ সালে তারা হত্যাযজ্ঞ চালিয়েছে। জাতীয় নেতাদের নামে প্লেট চুরির মামলা পর্যন্ত দিয়েছে। এদেশের জনগণ তা </w:t>
      </w:r>
      <w:r>
        <w:rPr>
          <w:rFonts w:ascii="Nikosh" w:hAnsi="Nikosh" w:cs="Nikosh"/>
          <w:color w:val="222222"/>
          <w:sz w:val="28"/>
          <w:szCs w:val="28"/>
          <w:shd w:val="clear" w:color="auto" w:fill="FFFFFF"/>
        </w:rPr>
        <w:t>ভু</w:t>
      </w:r>
      <w:r w:rsidRPr="005B1616">
        <w:rPr>
          <w:rFonts w:ascii="Nikosh" w:hAnsi="Nikosh" w:cs="Nikosh"/>
          <w:color w:val="222222"/>
          <w:sz w:val="28"/>
          <w:szCs w:val="28"/>
          <w:shd w:val="clear" w:color="auto" w:fill="FFFFFF"/>
        </w:rPr>
        <w:t>লে নাই।</w:t>
      </w:r>
    </w:p>
    <w:p w:rsidR="00E85096" w:rsidRPr="005B1616" w:rsidRDefault="00E85096" w:rsidP="00E85096">
      <w:pPr>
        <w:spacing w:after="120"/>
        <w:ind w:firstLine="720"/>
        <w:jc w:val="both"/>
        <w:rPr>
          <w:rFonts w:ascii="Nikosh" w:hAnsi="Nikosh" w:cs="Nikosh"/>
          <w:color w:val="222222"/>
          <w:sz w:val="28"/>
          <w:szCs w:val="28"/>
          <w:shd w:val="clear" w:color="auto" w:fill="FFFFFF"/>
        </w:rPr>
      </w:pPr>
      <w:r w:rsidRPr="005B1616">
        <w:rPr>
          <w:rFonts w:ascii="Nikosh" w:hAnsi="Nikosh" w:cs="Nikosh"/>
          <w:color w:val="222222"/>
          <w:sz w:val="28"/>
          <w:szCs w:val="28"/>
          <w:shd w:val="clear" w:color="auto" w:fill="FFFFFF"/>
        </w:rPr>
        <w:t xml:space="preserve">উপমন্ত্রী বলেন, বঙ্গবন্ধু কন্যা শেখ হাসিনা ক্ষমতায় আছেন বলে সারা বাংলাদেশের মতো শরীয়তপুর সবদিক থেকে এগিয়ে যাচ্ছে। পদ্মা সেতু হয়েছে। নড়িয়ায় এখন আর নদী ভাঙন নেই। সেখানে জয়বাংলা এভিনিউ ও সোনার এভিনিউ নামে পর্যটন এলাকা গড়ে তোলা হয়েছে। </w:t>
      </w:r>
    </w:p>
    <w:p w:rsidR="00E85096" w:rsidRPr="005B1616" w:rsidRDefault="00E85096" w:rsidP="00E85096">
      <w:pPr>
        <w:spacing w:after="120"/>
        <w:ind w:firstLine="720"/>
        <w:jc w:val="both"/>
        <w:rPr>
          <w:rFonts w:ascii="Nikosh" w:hAnsi="Nikosh" w:cs="Nikosh"/>
          <w:color w:val="222222"/>
          <w:sz w:val="28"/>
          <w:szCs w:val="28"/>
          <w:shd w:val="clear" w:color="auto" w:fill="FFFFFF"/>
        </w:rPr>
      </w:pPr>
      <w:r w:rsidRPr="005B1616">
        <w:rPr>
          <w:rFonts w:ascii="Nikosh" w:hAnsi="Nikosh" w:cs="Nikosh"/>
          <w:color w:val="222222"/>
          <w:sz w:val="28"/>
          <w:szCs w:val="28"/>
          <w:shd w:val="clear" w:color="auto" w:fill="FFFFFF"/>
        </w:rPr>
        <w:t>জেলা পরিষদের চেয়ারম্যান ছাবেদুর রহমান খোকা সিকদারের সভাপতিত্বে অনুষ্ঠানে বিশেষ অতিথি ছিলেন, শরীয়তপুর-১ আসনের সংসদ সদস্য ও আওয়ামী লীগের কেন্দ্রীয় কমিটির সদস্য ইকবাল হোসেন অপু, জেলা প্রশাসক মো</w:t>
      </w:r>
      <w:r>
        <w:rPr>
          <w:rFonts w:ascii="Nikosh" w:hAnsi="Nikosh" w:cs="Nikosh"/>
          <w:color w:val="222222"/>
          <w:sz w:val="28"/>
          <w:szCs w:val="28"/>
          <w:shd w:val="clear" w:color="auto" w:fill="FFFFFF"/>
        </w:rPr>
        <w:t>ঃ</w:t>
      </w:r>
      <w:r w:rsidRPr="005B1616">
        <w:rPr>
          <w:rFonts w:ascii="Nikosh" w:hAnsi="Nikosh" w:cs="Nikosh"/>
          <w:color w:val="222222"/>
          <w:sz w:val="28"/>
          <w:szCs w:val="28"/>
          <w:shd w:val="clear" w:color="auto" w:fill="FFFFFF"/>
        </w:rPr>
        <w:t xml:space="preserve"> পারভেজ রহমান, পুলিশ সুপার মো</w:t>
      </w:r>
      <w:r>
        <w:rPr>
          <w:rFonts w:ascii="Nikosh" w:hAnsi="Nikosh" w:cs="Nikosh"/>
          <w:color w:val="222222"/>
          <w:sz w:val="28"/>
          <w:szCs w:val="28"/>
          <w:shd w:val="clear" w:color="auto" w:fill="FFFFFF"/>
        </w:rPr>
        <w:t>ঃ</w:t>
      </w:r>
      <w:r w:rsidRPr="005B1616">
        <w:rPr>
          <w:rFonts w:ascii="Nikosh" w:hAnsi="Nikosh" w:cs="Nikosh"/>
          <w:color w:val="222222"/>
          <w:sz w:val="28"/>
          <w:szCs w:val="28"/>
          <w:shd w:val="clear" w:color="auto" w:fill="FFFFFF"/>
        </w:rPr>
        <w:t xml:space="preserve"> সাইফুল হক, সিভিল সার্জন ডা. আব্দুল হাদি মোহাম্মদ শাহ্ পরান, জেলা আওয়ামী লীগের সাধারণ সম্পাদক অনল কুমার দে,</w:t>
      </w:r>
      <w:r>
        <w:rPr>
          <w:rFonts w:ascii="Nikosh" w:hAnsi="Nikosh" w:cs="Nikosh"/>
          <w:color w:val="222222"/>
          <w:sz w:val="28"/>
          <w:szCs w:val="28"/>
          <w:shd w:val="clear" w:color="auto" w:fill="FFFFFF"/>
        </w:rPr>
        <w:t xml:space="preserve"> </w:t>
      </w:r>
      <w:r w:rsidRPr="005B1616">
        <w:rPr>
          <w:rFonts w:ascii="Nikosh" w:hAnsi="Nikosh" w:cs="Nikosh"/>
          <w:color w:val="222222"/>
          <w:sz w:val="28"/>
          <w:szCs w:val="28"/>
          <w:shd w:val="clear" w:color="auto" w:fill="FFFFFF"/>
        </w:rPr>
        <w:t xml:space="preserve">শরীয়তপুর পৌরসভার মেয়র </w:t>
      </w:r>
      <w:r>
        <w:rPr>
          <w:rFonts w:ascii="Nikosh" w:hAnsi="Nikosh" w:cs="Nikosh"/>
          <w:color w:val="222222"/>
          <w:sz w:val="28"/>
          <w:szCs w:val="28"/>
          <w:shd w:val="clear" w:color="auto" w:fill="FFFFFF"/>
        </w:rPr>
        <w:t>এডভোকেট</w:t>
      </w:r>
      <w:r w:rsidRPr="005B1616">
        <w:rPr>
          <w:rFonts w:ascii="Nikosh" w:hAnsi="Nikosh" w:cs="Nikosh"/>
          <w:color w:val="222222"/>
          <w:sz w:val="28"/>
          <w:szCs w:val="28"/>
          <w:shd w:val="clear" w:color="auto" w:fill="FFFFFF"/>
        </w:rPr>
        <w:t xml:space="preserve"> পারভেজ রহমান জন।</w:t>
      </w:r>
    </w:p>
    <w:p w:rsidR="00E85096" w:rsidRDefault="00E85096" w:rsidP="00E85096">
      <w:pPr>
        <w:spacing w:after="120"/>
        <w:ind w:firstLine="720"/>
        <w:jc w:val="both"/>
        <w:rPr>
          <w:rFonts w:ascii="Nikosh" w:hAnsi="Nikosh" w:cs="Nikosh"/>
          <w:color w:val="222222"/>
          <w:sz w:val="28"/>
          <w:szCs w:val="28"/>
          <w:shd w:val="clear" w:color="auto" w:fill="FFFFFF"/>
        </w:rPr>
      </w:pPr>
      <w:r w:rsidRPr="005B1616">
        <w:rPr>
          <w:rFonts w:ascii="Nikosh" w:hAnsi="Nikosh" w:cs="Nikosh"/>
          <w:color w:val="222222"/>
          <w:sz w:val="28"/>
          <w:szCs w:val="28"/>
          <w:shd w:val="clear" w:color="auto" w:fill="FFFFFF"/>
        </w:rPr>
        <w:t>অনুষ্ঠানে জেলা পরিষদ পার্কের উদ্বোধন, বিদায়ী প্রধান নির্বাহী কর্মকর্তা শামীম হোসেনকে বিদা</w:t>
      </w:r>
      <w:r>
        <w:rPr>
          <w:rFonts w:ascii="Nikosh" w:hAnsi="Nikosh" w:cs="Nikosh"/>
          <w:color w:val="222222"/>
          <w:sz w:val="28"/>
          <w:szCs w:val="28"/>
          <w:shd w:val="clear" w:color="auto" w:fill="FFFFFF"/>
        </w:rPr>
        <w:t>য়ি</w:t>
      </w:r>
      <w:r w:rsidRPr="005B1616">
        <w:rPr>
          <w:rFonts w:ascii="Nikosh" w:hAnsi="Nikosh" w:cs="Nikosh"/>
          <w:color w:val="222222"/>
          <w:sz w:val="28"/>
          <w:szCs w:val="28"/>
          <w:shd w:val="clear" w:color="auto" w:fill="FFFFFF"/>
        </w:rPr>
        <w:t xml:space="preserve"> সংবর্ধনা, মেধাবী শিক্ষার্থী ও বীর মুক্তিযোদ্ধা এবং ভাষা সৈনিকদের সংবর্ধনা প্রদান করা হয়।</w:t>
      </w:r>
    </w:p>
    <w:p w:rsidR="00E85096" w:rsidRDefault="00E85096" w:rsidP="00E85096">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85096" w:rsidRPr="005B1616" w:rsidRDefault="00E85096" w:rsidP="00E85096">
      <w:pPr>
        <w:rPr>
          <w:rFonts w:ascii="Nikosh" w:hAnsi="Nikosh" w:cs="Nikosh"/>
          <w:color w:val="222222"/>
          <w:sz w:val="28"/>
          <w:szCs w:val="28"/>
          <w:shd w:val="clear" w:color="auto" w:fill="FFFFFF"/>
        </w:rPr>
      </w:pPr>
      <w:r w:rsidRPr="005B1616">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/পাশা/মোশারফ/রফিকুল/শামীম২০২৩/১৯৩০ঘণ্টা</w:t>
      </w:r>
    </w:p>
    <w:p w:rsidR="00E85096" w:rsidRPr="005B1616" w:rsidRDefault="00E85096" w:rsidP="00E85096">
      <w:pPr>
        <w:jc w:val="both"/>
        <w:rPr>
          <w:rFonts w:ascii="Nikosh" w:hAnsi="Nikosh" w:cs="Nikosh"/>
          <w:color w:val="222222"/>
          <w:sz w:val="28"/>
          <w:szCs w:val="28"/>
          <w:shd w:val="clear" w:color="auto" w:fill="FFFFFF"/>
        </w:rPr>
      </w:pPr>
    </w:p>
    <w:p w:rsidR="007F7F31" w:rsidRPr="007F7F31" w:rsidRDefault="007F7F31" w:rsidP="007F7F31">
      <w:pPr>
        <w:spacing w:after="0" w:line="240" w:lineRule="auto"/>
        <w:rPr>
          <w:rFonts w:ascii="Nikosh" w:eastAsia="Nikosh" w:hAnsi="Nikosh" w:cs="Nikosh"/>
          <w:sz w:val="28"/>
          <w:szCs w:val="26"/>
          <w:lang w:bidi="bn-IN"/>
        </w:rPr>
      </w:pPr>
      <w:r w:rsidRPr="007F7F31">
        <w:rPr>
          <w:rFonts w:ascii="Nikosh" w:eastAsia="Nikosh" w:hAnsi="Nikosh" w:cs="Nikosh" w:hint="cs"/>
          <w:sz w:val="28"/>
          <w:szCs w:val="26"/>
          <w:lang w:bidi="bn-IN"/>
        </w:rPr>
        <w:t>তথ্যবিবরণী</w:t>
      </w:r>
      <w:r w:rsidRPr="007F7F31">
        <w:rPr>
          <w:rFonts w:ascii="Nikosh" w:eastAsia="Nikosh" w:hAnsi="Nikosh" w:cs="Nikosh"/>
          <w:sz w:val="28"/>
          <w:szCs w:val="26"/>
          <w:lang w:bidi="bn-IN"/>
        </w:rPr>
        <w:t xml:space="preserve">                                                                                         </w:t>
      </w:r>
      <w:r>
        <w:rPr>
          <w:rFonts w:ascii="Nikosh" w:eastAsia="Nikosh" w:hAnsi="Nikosh" w:cs="Nikosh"/>
          <w:sz w:val="28"/>
          <w:szCs w:val="26"/>
          <w:lang w:bidi="bn-IN"/>
        </w:rPr>
        <w:t xml:space="preserve">                     </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নম্</w:t>
      </w:r>
      <w:proofErr w:type="gramStart"/>
      <w:r w:rsidRPr="007F7F31">
        <w:rPr>
          <w:rFonts w:ascii="Nikosh" w:eastAsia="Nikosh" w:hAnsi="Nikosh" w:cs="Nikosh" w:hint="cs"/>
          <w:sz w:val="28"/>
          <w:szCs w:val="26"/>
          <w:lang w:bidi="bn-IN"/>
        </w:rPr>
        <w:t>বর</w:t>
      </w:r>
      <w:r w:rsidRPr="007F7F31">
        <w:rPr>
          <w:rFonts w:ascii="Nikosh" w:eastAsia="Nikosh" w:hAnsi="Nikosh" w:cs="Nikosh"/>
          <w:sz w:val="28"/>
          <w:szCs w:val="26"/>
          <w:lang w:bidi="bn-IN"/>
        </w:rPr>
        <w:t xml:space="preserve"> :</w:t>
      </w:r>
      <w:proofErr w:type="gramEnd"/>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৯৪</w:t>
      </w:r>
      <w:r w:rsidRPr="007F7F31">
        <w:rPr>
          <w:rFonts w:ascii="Nikosh" w:eastAsia="Nikosh" w:hAnsi="Nikosh" w:cs="Nikosh"/>
          <w:sz w:val="28"/>
          <w:szCs w:val="26"/>
          <w:lang w:bidi="bn-IN"/>
        </w:rPr>
        <w:t xml:space="preserve"> </w:t>
      </w:r>
    </w:p>
    <w:p w:rsidR="007F7F31" w:rsidRPr="007F7F31" w:rsidRDefault="007F7F31" w:rsidP="007F7F31">
      <w:pPr>
        <w:spacing w:after="0" w:line="240" w:lineRule="auto"/>
        <w:rPr>
          <w:rFonts w:ascii="Nikosh" w:eastAsia="Nikosh" w:hAnsi="Nikosh" w:cs="Nikosh"/>
          <w:sz w:val="28"/>
          <w:szCs w:val="26"/>
          <w:lang w:bidi="bn-IN"/>
        </w:rPr>
      </w:pPr>
    </w:p>
    <w:p w:rsidR="007F7F31" w:rsidRPr="007F7F31" w:rsidRDefault="007F7F31" w:rsidP="007F7F31">
      <w:pPr>
        <w:spacing w:after="0" w:line="240" w:lineRule="auto"/>
        <w:jc w:val="center"/>
        <w:rPr>
          <w:rFonts w:ascii="Nikosh" w:eastAsia="Nikosh" w:hAnsi="Nikosh" w:cs="Nikosh"/>
          <w:b/>
          <w:sz w:val="30"/>
          <w:szCs w:val="26"/>
          <w:lang w:bidi="bn-IN"/>
        </w:rPr>
      </w:pPr>
      <w:r w:rsidRPr="007F7F31">
        <w:rPr>
          <w:rFonts w:ascii="Nikosh" w:eastAsia="Nikosh" w:hAnsi="Nikosh" w:cs="Nikosh" w:hint="cs"/>
          <w:b/>
          <w:sz w:val="30"/>
          <w:szCs w:val="26"/>
          <w:lang w:bidi="bn-IN"/>
        </w:rPr>
        <w:t>স্মার্ট</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বাংলাদেশ</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গড়তে</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শিক্ষা</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ব্যবস্থার</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উন্নয়ন</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করা</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হচ্ছে</w:t>
      </w:r>
    </w:p>
    <w:p w:rsidR="007F7F31" w:rsidRPr="007F7F31" w:rsidRDefault="007F7F31" w:rsidP="007F7F31">
      <w:pPr>
        <w:spacing w:after="0" w:line="240" w:lineRule="auto"/>
        <w:jc w:val="center"/>
        <w:rPr>
          <w:rFonts w:ascii="Nikosh" w:eastAsia="Nikosh" w:hAnsi="Nikosh" w:cs="Nikosh"/>
          <w:b/>
          <w:sz w:val="30"/>
          <w:szCs w:val="26"/>
          <w:lang w:bidi="bn-IN"/>
        </w:rPr>
      </w:pPr>
      <w:r>
        <w:rPr>
          <w:rFonts w:ascii="Nikosh" w:eastAsia="Nikosh" w:hAnsi="Nikosh" w:cs="Nikosh"/>
          <w:b/>
          <w:sz w:val="30"/>
          <w:szCs w:val="26"/>
          <w:lang w:bidi="bn-IN"/>
        </w:rPr>
        <w:t xml:space="preserve">                                                </w:t>
      </w:r>
      <w:r w:rsidRPr="007F7F31">
        <w:rPr>
          <w:rFonts w:ascii="Nikosh" w:eastAsia="Nikosh" w:hAnsi="Nikosh" w:cs="Nikosh"/>
          <w:b/>
          <w:sz w:val="30"/>
          <w:szCs w:val="26"/>
          <w:lang w:bidi="bn-IN"/>
        </w:rPr>
        <w:t xml:space="preserve">--- </w:t>
      </w:r>
      <w:r w:rsidRPr="007F7F31">
        <w:rPr>
          <w:rFonts w:ascii="Nikosh" w:eastAsia="Nikosh" w:hAnsi="Nikosh" w:cs="Nikosh" w:hint="cs"/>
          <w:b/>
          <w:sz w:val="30"/>
          <w:szCs w:val="26"/>
          <w:lang w:bidi="bn-IN"/>
        </w:rPr>
        <w:t>পরিবেশমন্ত্রী</w:t>
      </w:r>
    </w:p>
    <w:p w:rsidR="007F7F31" w:rsidRPr="007F7F31" w:rsidRDefault="007F7F31" w:rsidP="007F7F31">
      <w:pPr>
        <w:spacing w:after="0" w:line="240" w:lineRule="auto"/>
        <w:rPr>
          <w:rFonts w:ascii="Nikosh" w:eastAsia="Nikosh" w:hAnsi="Nikosh" w:cs="Nikosh"/>
          <w:sz w:val="28"/>
          <w:szCs w:val="26"/>
          <w:lang w:bidi="bn-IN"/>
        </w:rPr>
      </w:pPr>
    </w:p>
    <w:p w:rsidR="007F7F31" w:rsidRPr="007F7F31" w:rsidRDefault="007F7F31" w:rsidP="007F7F31">
      <w:pPr>
        <w:spacing w:after="240" w:line="240" w:lineRule="auto"/>
        <w:jc w:val="both"/>
        <w:rPr>
          <w:rFonts w:ascii="Nikosh" w:eastAsia="Nikosh" w:hAnsi="Nikosh" w:cs="Nikosh"/>
          <w:sz w:val="28"/>
          <w:szCs w:val="26"/>
          <w:lang w:bidi="bn-IN"/>
        </w:rPr>
      </w:pPr>
      <w:r w:rsidRPr="007F7F31">
        <w:rPr>
          <w:rFonts w:ascii="Nikosh" w:eastAsia="Nikosh" w:hAnsi="Nikosh" w:cs="Nikosh" w:hint="cs"/>
          <w:sz w:val="28"/>
          <w:szCs w:val="26"/>
          <w:lang w:bidi="bn-IN"/>
        </w:rPr>
        <w:t>বড়লেখা</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মৌলভীবাজার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২৮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আষাঢ়</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১২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জুলাই</w:t>
      </w:r>
      <w:r w:rsidRPr="007F7F31">
        <w:rPr>
          <w:rFonts w:ascii="Nikosh" w:eastAsia="Nikosh" w:hAnsi="Nikosh" w:cs="Nikosh"/>
          <w:sz w:val="28"/>
          <w:szCs w:val="26"/>
          <w:lang w:bidi="bn-IN"/>
        </w:rPr>
        <w:t>):</w:t>
      </w:r>
    </w:p>
    <w:p w:rsidR="007F7F31" w:rsidRPr="007F7F31" w:rsidRDefault="007F7F31" w:rsidP="007F7F31">
      <w:pPr>
        <w:spacing w:after="240" w:line="240" w:lineRule="auto"/>
        <w:jc w:val="both"/>
        <w:rPr>
          <w:rFonts w:ascii="Nikosh" w:eastAsia="Nikosh" w:hAnsi="Nikosh" w:cs="Nikosh"/>
          <w:sz w:val="28"/>
          <w:szCs w:val="26"/>
          <w:lang w:bidi="bn-IN"/>
        </w:rPr>
      </w:pPr>
      <w:r w:rsidRPr="007F7F31">
        <w:rPr>
          <w:rFonts w:ascii="Nikosh" w:eastAsia="Nikosh" w:hAnsi="Nikosh" w:cs="Nikosh"/>
          <w:sz w:val="28"/>
          <w:szCs w:val="26"/>
          <w:lang w:bidi="bn-IN"/>
        </w:rPr>
        <w:tab/>
      </w:r>
      <w:r w:rsidRPr="007F7F31">
        <w:rPr>
          <w:rFonts w:ascii="Nikosh" w:eastAsia="Nikosh" w:hAnsi="Nikosh" w:cs="Nikosh" w:hint="cs"/>
          <w:sz w:val="28"/>
          <w:szCs w:val="26"/>
          <w:lang w:bidi="bn-IN"/>
        </w:rPr>
        <w:t>পরিবেশ</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ও</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জলবায়ু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পরিবর্তন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মন্ত্রী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শাহাব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উদ্দিন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বলেছেন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প্রধানমন্ত্রী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শেখ</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হাসিনার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ঘোষিত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স্মার্ট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বাংলাদেশ</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গড়তে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দেশের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শিক্ষা</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ব্যবস্থার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অভূতপূর্ব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উন্নয়ন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হচ্ছে।</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এলক্ষ্যে</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শিক্ষাক্রম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যুগোপযোগীকরণ</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একাডেমিক</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ভবনসহ</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আধুনিক</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শিক্ষা</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অবকাঠামো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গড়ে</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তোলা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হচ্ছে।</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শিক্ষার্থীরা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যাতে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শিক্ষাগ্রহণের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উপযুক্ত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পরিবেশ</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নিশ্চিত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হচ্ছে।</w:t>
      </w:r>
    </w:p>
    <w:p w:rsidR="007F7F31" w:rsidRPr="007F7F31" w:rsidRDefault="007F7F31" w:rsidP="007F7F31">
      <w:pPr>
        <w:spacing w:after="240" w:line="240" w:lineRule="auto"/>
        <w:jc w:val="both"/>
        <w:rPr>
          <w:rFonts w:ascii="Nikosh" w:eastAsia="Nikosh" w:hAnsi="Nikosh" w:cs="Nikosh"/>
          <w:sz w:val="28"/>
          <w:szCs w:val="26"/>
          <w:lang w:bidi="bn-IN"/>
        </w:rPr>
      </w:pPr>
      <w:r w:rsidRPr="007F7F31">
        <w:rPr>
          <w:rFonts w:ascii="Nikosh" w:eastAsia="Nikosh" w:hAnsi="Nikosh" w:cs="Nikosh"/>
          <w:sz w:val="28"/>
          <w:szCs w:val="26"/>
          <w:lang w:bidi="bn-IN"/>
        </w:rPr>
        <w:tab/>
      </w:r>
      <w:r w:rsidRPr="007F7F31">
        <w:rPr>
          <w:rFonts w:ascii="Nikosh" w:eastAsia="Nikosh" w:hAnsi="Nikosh" w:cs="Nikosh" w:hint="cs"/>
          <w:sz w:val="28"/>
          <w:szCs w:val="26"/>
          <w:lang w:bidi="bn-IN"/>
        </w:rPr>
        <w:t>আজ</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মৌলভীবাজারের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বড়লেখায়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চান্দগ্রাম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উচ্চ</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বিদ্যালয়ের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চারতলাবিশিষ্ট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একাডেমিক</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নতুন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ভবনের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উদ্বোধন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অনুষ্ঠানে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প্রধান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অতিথির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বক্তব্যে</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মন্ত্রী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এসব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কথা</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বলেন।</w:t>
      </w:r>
    </w:p>
    <w:p w:rsidR="007F7F31" w:rsidRPr="007F7F31" w:rsidRDefault="007F7F31" w:rsidP="007F7F31">
      <w:pPr>
        <w:spacing w:after="240" w:line="240" w:lineRule="auto"/>
        <w:jc w:val="both"/>
        <w:rPr>
          <w:rFonts w:ascii="Nikosh" w:eastAsia="Nikosh" w:hAnsi="Nikosh" w:cs="Nikosh"/>
          <w:sz w:val="28"/>
          <w:szCs w:val="26"/>
          <w:lang w:bidi="bn-IN"/>
        </w:rPr>
      </w:pPr>
      <w:r w:rsidRPr="007F7F31">
        <w:rPr>
          <w:rFonts w:ascii="Nikosh" w:eastAsia="Nikosh" w:hAnsi="Nikosh" w:cs="Nikosh"/>
          <w:sz w:val="28"/>
          <w:szCs w:val="26"/>
          <w:lang w:bidi="bn-IN"/>
        </w:rPr>
        <w:tab/>
      </w:r>
      <w:r w:rsidRPr="007F7F31">
        <w:rPr>
          <w:rFonts w:ascii="Nikosh" w:eastAsia="Nikosh" w:hAnsi="Nikosh" w:cs="Nikosh" w:hint="cs"/>
          <w:sz w:val="28"/>
          <w:szCs w:val="26"/>
          <w:lang w:bidi="bn-IN"/>
        </w:rPr>
        <w:t>মন্ত্রী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বলেন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স্মার্ট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বাংলাদেশ</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গড়তে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শিক্ষার্থীদের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অগ্রণী</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ভূমিকা</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পালন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এলক্ষ্যে</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নিজেদেরকে</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যোগ্য</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তুলতে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সুশিক্ষিত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নিয়মিত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পড়াশোনার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পাশাপাশি</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সহপাঠ্যক্রমিক</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কর্মকাণ্ডে</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অংশগ্রহণ</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বিদ্যালয়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ও</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বাড়ির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পরিবেশের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উন্নয়নে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কাজ</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হবে।</w:t>
      </w:r>
    </w:p>
    <w:p w:rsidR="007F7F31" w:rsidRPr="007F7F31" w:rsidRDefault="007F7F31" w:rsidP="007F7F31">
      <w:pPr>
        <w:spacing w:after="240" w:line="240" w:lineRule="auto"/>
        <w:jc w:val="both"/>
        <w:rPr>
          <w:rFonts w:ascii="Nikosh" w:eastAsia="Nikosh" w:hAnsi="Nikosh" w:cs="Nikosh"/>
          <w:sz w:val="28"/>
          <w:szCs w:val="26"/>
          <w:lang w:bidi="bn-IN"/>
        </w:rPr>
      </w:pPr>
      <w:r w:rsidRPr="007F7F31">
        <w:rPr>
          <w:rFonts w:ascii="Nikosh" w:eastAsia="Nikosh" w:hAnsi="Nikosh" w:cs="Nikosh"/>
          <w:sz w:val="28"/>
          <w:szCs w:val="26"/>
          <w:lang w:bidi="bn-IN"/>
        </w:rPr>
        <w:tab/>
      </w:r>
      <w:r w:rsidRPr="007F7F31">
        <w:rPr>
          <w:rFonts w:ascii="Nikosh" w:eastAsia="Nikosh" w:hAnsi="Nikosh" w:cs="Nikosh" w:hint="cs"/>
          <w:sz w:val="28"/>
          <w:szCs w:val="26"/>
          <w:lang w:bidi="bn-IN"/>
        </w:rPr>
        <w:t>বড়লেখা</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উপজেলা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পরিষদের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চেয়ারম্যান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সোয়েব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আহমদ</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উপজেলা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নির্বাহী</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কর্মকর্তা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সুনজিত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কুমার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চন্দ</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শিক্ষা</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প্রকৌশল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অধিদপ্তরের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নির্বাহী</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প্রকৌশলী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নজরুল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ইসলাম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উপজেলা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আওয়ামী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লীগের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সাধারণ</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সম্পাদক</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ভারপ্রাপ্ত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রফিকুল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ইসলাম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সুন্দর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স্থানীয়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সরকার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প্রকৌশল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অধিদপ্তরের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বড়লেখা</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উপজেলা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প্রকৌশলী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প্রীতম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সিকদার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জয়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অনুষ্ঠানে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উপস্থিত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ছিলেন।</w:t>
      </w:r>
    </w:p>
    <w:p w:rsidR="007F7F31" w:rsidRPr="007F7F31" w:rsidRDefault="007F7F31" w:rsidP="007F7F31">
      <w:pPr>
        <w:spacing w:after="240" w:line="240" w:lineRule="auto"/>
        <w:jc w:val="both"/>
        <w:rPr>
          <w:rFonts w:ascii="Nikosh" w:eastAsia="Nikosh" w:hAnsi="Nikosh" w:cs="Nikosh"/>
          <w:sz w:val="28"/>
          <w:szCs w:val="26"/>
          <w:lang w:bidi="bn-IN"/>
        </w:rPr>
      </w:pPr>
      <w:r w:rsidRPr="007F7F31">
        <w:rPr>
          <w:rFonts w:ascii="Nikosh" w:eastAsia="Nikosh" w:hAnsi="Nikosh" w:cs="Nikosh"/>
          <w:sz w:val="28"/>
          <w:szCs w:val="26"/>
          <w:lang w:bidi="bn-IN"/>
        </w:rPr>
        <w:tab/>
      </w:r>
      <w:r w:rsidRPr="007F7F31">
        <w:rPr>
          <w:rFonts w:ascii="Nikosh" w:eastAsia="Nikosh" w:hAnsi="Nikosh" w:cs="Nikosh" w:hint="cs"/>
          <w:sz w:val="28"/>
          <w:szCs w:val="26"/>
          <w:lang w:bidi="bn-IN"/>
        </w:rPr>
        <w:t>এছাড়া</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মন্ত্রী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ঈদগাহবাজার</w:t>
      </w:r>
      <w:r w:rsidRPr="007F7F31">
        <w:rPr>
          <w:rFonts w:ascii="Nikosh" w:eastAsia="Nikosh" w:hAnsi="Nikosh" w:cs="Nikosh"/>
          <w:sz w:val="28"/>
          <w:szCs w:val="26"/>
          <w:lang w:bidi="bn-IN"/>
        </w:rPr>
        <w:t>-</w:t>
      </w:r>
      <w:r w:rsidRPr="007F7F31">
        <w:rPr>
          <w:rFonts w:ascii="Nikosh" w:eastAsia="Nikosh" w:hAnsi="Nikosh" w:cs="Nikosh" w:hint="cs"/>
          <w:sz w:val="28"/>
          <w:szCs w:val="26"/>
          <w:lang w:bidi="bn-IN"/>
        </w:rPr>
        <w:t>নিজবাহাদুরপুর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ভায়া</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সুড়িকান্দি</w:t>
      </w:r>
      <w:r w:rsidRPr="007F7F31">
        <w:rPr>
          <w:rFonts w:ascii="Nikosh" w:eastAsia="Nikosh" w:hAnsi="Nikosh" w:cs="Nikosh"/>
          <w:sz w:val="28"/>
          <w:szCs w:val="26"/>
          <w:lang w:bidi="bn-IN"/>
        </w:rPr>
        <w:t>-</w:t>
      </w:r>
      <w:r w:rsidRPr="007F7F31">
        <w:rPr>
          <w:rFonts w:ascii="Nikosh" w:eastAsia="Nikosh" w:hAnsi="Nikosh" w:cs="Nikosh" w:hint="cs"/>
          <w:sz w:val="28"/>
          <w:szCs w:val="26"/>
          <w:lang w:bidi="bn-IN"/>
        </w:rPr>
        <w:t>মাইজগ্রাম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দেওয়ান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শাহ</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মাজার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রাস্তার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উন্নয়ন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কাজের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উদ্বোধন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অনুষ্ঠানে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এবং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বড়লেখা</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নম্বর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সদর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ইউনিয়নে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বিনামূল্যে</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জিআর</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চাল</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বিতরণ</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কার্যক্রমে</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প্রধান</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অতিথি</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হিসেবে</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উপস্থিত</w:t>
      </w:r>
      <w:r w:rsidRPr="007F7F31">
        <w:rPr>
          <w:rFonts w:ascii="Nikosh" w:eastAsia="Nikosh" w:hAnsi="Nikosh" w:cs="Nikosh"/>
          <w:sz w:val="28"/>
          <w:szCs w:val="26"/>
          <w:lang w:bidi="bn-IN"/>
        </w:rPr>
        <w:t xml:space="preserve"> </w:t>
      </w:r>
      <w:r w:rsidRPr="007F7F31">
        <w:rPr>
          <w:rFonts w:ascii="Nikosh" w:eastAsia="Nikosh" w:hAnsi="Nikosh" w:cs="Nikosh" w:hint="cs"/>
          <w:sz w:val="28"/>
          <w:szCs w:val="26"/>
          <w:lang w:bidi="bn-IN"/>
        </w:rPr>
        <w:t>ছিলেন।</w:t>
      </w:r>
    </w:p>
    <w:p w:rsidR="007F7F31" w:rsidRPr="007F7F31" w:rsidRDefault="007F7F31" w:rsidP="007F7F31">
      <w:pPr>
        <w:spacing w:after="0" w:line="240" w:lineRule="auto"/>
        <w:jc w:val="center"/>
        <w:rPr>
          <w:rFonts w:ascii="Nikosh" w:eastAsia="Nikosh" w:hAnsi="Nikosh" w:cs="Nikosh"/>
          <w:sz w:val="28"/>
          <w:szCs w:val="26"/>
          <w:lang w:bidi="bn-IN"/>
        </w:rPr>
      </w:pPr>
      <w:r w:rsidRPr="007F7F31">
        <w:rPr>
          <w:rFonts w:ascii="Nikosh" w:eastAsia="Nikosh" w:hAnsi="Nikosh" w:cs="Nikosh"/>
          <w:sz w:val="28"/>
          <w:szCs w:val="26"/>
          <w:lang w:bidi="bn-IN"/>
        </w:rPr>
        <w:t>#</w:t>
      </w:r>
    </w:p>
    <w:p w:rsidR="007F7F31" w:rsidRPr="007F7F31" w:rsidRDefault="007F7F31" w:rsidP="007F7F31">
      <w:pPr>
        <w:spacing w:after="0" w:line="240" w:lineRule="auto"/>
        <w:rPr>
          <w:rFonts w:ascii="Nikosh" w:eastAsia="Nikosh" w:hAnsi="Nikosh" w:cs="Nikosh"/>
          <w:sz w:val="6"/>
          <w:szCs w:val="26"/>
          <w:lang w:bidi="bn-IN"/>
        </w:rPr>
      </w:pPr>
    </w:p>
    <w:p w:rsidR="007F7F31" w:rsidRPr="007F7F31" w:rsidRDefault="007F7F31" w:rsidP="007F7F31">
      <w:pPr>
        <w:spacing w:after="0" w:line="240" w:lineRule="auto"/>
        <w:rPr>
          <w:rFonts w:ascii="Nikosh" w:eastAsia="Nikosh" w:hAnsi="Nikosh" w:cs="Nikosh"/>
          <w:sz w:val="28"/>
          <w:szCs w:val="26"/>
          <w:lang w:bidi="bn-IN"/>
        </w:rPr>
      </w:pPr>
      <w:r w:rsidRPr="007F7F31">
        <w:rPr>
          <w:rFonts w:ascii="Nikosh" w:eastAsia="Nikosh" w:hAnsi="Nikosh" w:cs="Nikosh" w:hint="cs"/>
          <w:sz w:val="28"/>
          <w:szCs w:val="26"/>
          <w:lang w:bidi="bn-IN"/>
        </w:rPr>
        <w:t>দীপংকর</w:t>
      </w:r>
      <w:r w:rsidRPr="007F7F31">
        <w:rPr>
          <w:rFonts w:ascii="Nikosh" w:eastAsia="Nikosh" w:hAnsi="Nikosh" w:cs="Nikosh"/>
          <w:sz w:val="28"/>
          <w:szCs w:val="26"/>
          <w:lang w:bidi="bn-IN"/>
        </w:rPr>
        <w:t>/</w:t>
      </w:r>
      <w:r w:rsidRPr="007F7F31">
        <w:rPr>
          <w:rFonts w:ascii="Nikosh" w:eastAsia="Nikosh" w:hAnsi="Nikosh" w:cs="Nikosh" w:hint="cs"/>
          <w:sz w:val="28"/>
          <w:szCs w:val="26"/>
          <w:lang w:bidi="bn-IN"/>
        </w:rPr>
        <w:t>পাশা</w:t>
      </w:r>
      <w:r w:rsidRPr="007F7F31">
        <w:rPr>
          <w:rFonts w:ascii="Nikosh" w:eastAsia="Nikosh" w:hAnsi="Nikosh" w:cs="Nikosh"/>
          <w:sz w:val="28"/>
          <w:szCs w:val="26"/>
          <w:lang w:bidi="bn-IN"/>
        </w:rPr>
        <w:t>/</w:t>
      </w:r>
      <w:r w:rsidRPr="007F7F31">
        <w:rPr>
          <w:rFonts w:ascii="Nikosh" w:eastAsia="Nikosh" w:hAnsi="Nikosh" w:cs="Nikosh" w:hint="cs"/>
          <w:sz w:val="28"/>
          <w:szCs w:val="26"/>
          <w:lang w:bidi="bn-IN"/>
        </w:rPr>
        <w:t>রফিকুল</w:t>
      </w:r>
      <w:r w:rsidRPr="007F7F31">
        <w:rPr>
          <w:rFonts w:ascii="Nikosh" w:eastAsia="Nikosh" w:hAnsi="Nikosh" w:cs="Nikosh"/>
          <w:sz w:val="28"/>
          <w:szCs w:val="26"/>
          <w:lang w:bidi="bn-IN"/>
        </w:rPr>
        <w:t>/</w:t>
      </w:r>
      <w:r w:rsidRPr="007F7F31">
        <w:rPr>
          <w:rFonts w:ascii="Nikosh" w:eastAsia="Nikosh" w:hAnsi="Nikosh" w:cs="Nikosh" w:hint="cs"/>
          <w:sz w:val="28"/>
          <w:szCs w:val="26"/>
          <w:lang w:bidi="bn-IN"/>
        </w:rPr>
        <w:t>জয়নুল</w:t>
      </w:r>
      <w:r w:rsidRPr="007F7F31">
        <w:rPr>
          <w:rFonts w:ascii="Nikosh" w:eastAsia="Nikosh" w:hAnsi="Nikosh" w:cs="Nikosh"/>
          <w:sz w:val="28"/>
          <w:szCs w:val="26"/>
          <w:lang w:bidi="bn-IN"/>
        </w:rPr>
        <w:t>/</w:t>
      </w:r>
      <w:r w:rsidRPr="007F7F31">
        <w:rPr>
          <w:rFonts w:ascii="Nikosh" w:eastAsia="Nikosh" w:hAnsi="Nikosh" w:cs="Nikosh" w:hint="cs"/>
          <w:sz w:val="28"/>
          <w:szCs w:val="26"/>
          <w:lang w:bidi="bn-IN"/>
        </w:rPr>
        <w:t>২০২৩</w:t>
      </w:r>
      <w:r w:rsidRPr="007F7F31">
        <w:rPr>
          <w:rFonts w:ascii="Nikosh" w:eastAsia="Nikosh" w:hAnsi="Nikosh" w:cs="Nikosh"/>
          <w:sz w:val="28"/>
          <w:szCs w:val="26"/>
          <w:lang w:bidi="bn-IN"/>
        </w:rPr>
        <w:t>/</w:t>
      </w:r>
      <w:r w:rsidRPr="007F7F31">
        <w:rPr>
          <w:rFonts w:ascii="Nikosh" w:eastAsia="Nikosh" w:hAnsi="Nikosh" w:cs="Nikosh" w:hint="cs"/>
          <w:sz w:val="28"/>
          <w:szCs w:val="26"/>
          <w:lang w:bidi="bn-IN"/>
        </w:rPr>
        <w:t>১৯৫০ঘণ্টা</w:t>
      </w:r>
    </w:p>
    <w:p w:rsidR="007F7F31" w:rsidRDefault="007F7F31">
      <w:pPr>
        <w:spacing w:after="0" w:line="240" w:lineRule="auto"/>
        <w:rPr>
          <w:rFonts w:ascii="Nikosh" w:eastAsia="Nikosh" w:hAnsi="Nikosh" w:cs="Nikosh"/>
          <w:sz w:val="28"/>
          <w:szCs w:val="26"/>
          <w:lang w:bidi="bn-IN"/>
        </w:rPr>
      </w:pPr>
      <w:r>
        <w:rPr>
          <w:rFonts w:ascii="Nikosh" w:eastAsia="Nikosh" w:hAnsi="Nikosh" w:cs="Nikosh"/>
          <w:sz w:val="28"/>
          <w:szCs w:val="26"/>
          <w:lang w:bidi="bn-IN"/>
        </w:rPr>
        <w:br w:type="page"/>
      </w:r>
    </w:p>
    <w:p w:rsidR="006A1A2E" w:rsidRPr="0094768A" w:rsidRDefault="006A1A2E" w:rsidP="006A1A2E">
      <w:pPr>
        <w:spacing w:after="120" w:line="240" w:lineRule="auto"/>
        <w:rPr>
          <w:rFonts w:ascii="Nikosh" w:eastAsia="Nikosh" w:hAnsi="Nikosh" w:cs="Nikosh"/>
          <w:sz w:val="28"/>
          <w:szCs w:val="26"/>
          <w:lang w:bidi="bn-IN"/>
        </w:rPr>
      </w:pPr>
      <w:r w:rsidRPr="0094768A">
        <w:rPr>
          <w:rFonts w:ascii="Nikosh" w:eastAsia="Nikosh" w:hAnsi="Nikosh" w:cs="Nikosh"/>
          <w:sz w:val="28"/>
          <w:szCs w:val="26"/>
          <w:lang w:bidi="bn-IN"/>
        </w:rPr>
        <w:lastRenderedPageBreak/>
        <w:t>তথ্যবিবরণী                                                                                                  নম্</w:t>
      </w:r>
      <w:proofErr w:type="gramStart"/>
      <w:r w:rsidRPr="0094768A">
        <w:rPr>
          <w:rFonts w:ascii="Nikosh" w:eastAsia="Nikosh" w:hAnsi="Nikosh" w:cs="Nikosh"/>
          <w:sz w:val="28"/>
          <w:szCs w:val="26"/>
          <w:lang w:bidi="bn-IN"/>
        </w:rPr>
        <w:t>বর :</w:t>
      </w:r>
      <w:proofErr w:type="gramEnd"/>
      <w:r w:rsidRPr="0094768A">
        <w:rPr>
          <w:rFonts w:ascii="Nikosh" w:eastAsia="Nikosh" w:hAnsi="Nikosh" w:cs="Nikosh"/>
          <w:sz w:val="28"/>
          <w:szCs w:val="26"/>
          <w:lang w:bidi="bn-IN"/>
        </w:rPr>
        <w:t xml:space="preserve">  ৯৩</w:t>
      </w:r>
    </w:p>
    <w:p w:rsidR="006A1A2E" w:rsidRPr="0094768A" w:rsidRDefault="006A1A2E" w:rsidP="006A1A2E">
      <w:pPr>
        <w:spacing w:after="0" w:line="240" w:lineRule="auto"/>
        <w:jc w:val="center"/>
        <w:rPr>
          <w:rFonts w:ascii="Nikosh" w:eastAsia="Nikosh" w:hAnsi="Nikosh" w:cs="Nikosh"/>
          <w:b/>
          <w:sz w:val="28"/>
          <w:szCs w:val="26"/>
          <w:lang w:bidi="bn-IN"/>
        </w:rPr>
      </w:pPr>
      <w:r w:rsidRPr="0094768A">
        <w:rPr>
          <w:rFonts w:ascii="Nikosh" w:eastAsia="Nikosh" w:hAnsi="Nikosh" w:cs="Nikosh"/>
          <w:b/>
          <w:sz w:val="28"/>
          <w:szCs w:val="26"/>
          <w:lang w:bidi="bn-IN"/>
        </w:rPr>
        <w:t>জিয়া-খালেদা জিয়ার বর্বরতার শিকারদের আর্তনাদ শুনুন</w:t>
      </w:r>
    </w:p>
    <w:p w:rsidR="006A1A2E" w:rsidRPr="0094768A" w:rsidRDefault="006A1A2E" w:rsidP="006A1A2E">
      <w:pPr>
        <w:spacing w:after="0" w:line="240" w:lineRule="auto"/>
        <w:jc w:val="center"/>
        <w:rPr>
          <w:rFonts w:ascii="Nikosh" w:eastAsia="Nikosh" w:hAnsi="Nikosh" w:cs="Nikosh"/>
          <w:b/>
          <w:sz w:val="28"/>
          <w:szCs w:val="26"/>
          <w:lang w:bidi="bn-IN"/>
        </w:rPr>
      </w:pPr>
      <w:r w:rsidRPr="0094768A">
        <w:rPr>
          <w:rFonts w:ascii="Nikosh" w:eastAsia="Nikosh" w:hAnsi="Nikosh" w:cs="Nikosh"/>
          <w:b/>
          <w:sz w:val="28"/>
          <w:szCs w:val="26"/>
          <w:lang w:bidi="bn-IN"/>
        </w:rPr>
        <w:t xml:space="preserve">         -- মানবাধিকার সংস্থাদেরকে তথ্য ও সম্প্রচার মন্ত্রী</w:t>
      </w:r>
    </w:p>
    <w:p w:rsidR="006A1A2E" w:rsidRPr="0094768A" w:rsidRDefault="006A1A2E" w:rsidP="006A1A2E">
      <w:pPr>
        <w:spacing w:after="120" w:line="240" w:lineRule="auto"/>
        <w:rPr>
          <w:rFonts w:ascii="Nikosh" w:eastAsia="Nikosh" w:hAnsi="Nikosh" w:cs="Nikosh"/>
          <w:sz w:val="28"/>
          <w:szCs w:val="26"/>
          <w:lang w:bidi="bn-IN"/>
        </w:rPr>
      </w:pPr>
      <w:r w:rsidRPr="0094768A">
        <w:rPr>
          <w:rFonts w:ascii="Nikosh" w:eastAsia="Nikosh" w:hAnsi="Nikosh" w:cs="Nikosh"/>
          <w:sz w:val="28"/>
          <w:szCs w:val="26"/>
          <w:lang w:bidi="bn-IN"/>
        </w:rPr>
        <w:t xml:space="preserve">ঢাকা, ২৮ আষাঢ় (১২ জুলাই):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তথ্য ও সম্প্রচার মন্ত্রী এবং আওয়ামী লীগের যুগ্ম সাধারণ সম্পাদক ড. হাছান মাহ্‌মুদ বলেছেন, ‘দেশি-বিদেশি মানবাধিকার সংস্থা ও বন্ধুরাষ্ট্রগুলোকে বিএনপি প্রতিষ্ঠাতা জিয়াউর রহমান এবং বেগম খালেদা জিয়ার নির্মম বর্বরতার শিকার ও তাদের স্বজনদের কান্না ও আর্তনাদ শোনার আহ্বান জানাই। সেটি সত্যিকার অর্থে মানবাধিকার প্রতিষ্ঠায় সহায়ক হবে এবং অবশ্যই এ অপরাধের বিচার করতে সরকার বদ্ধপরিকর।’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আজ রাজধানীর ঢাকা মেডিকেল কলেজ প্রাঙ্গণে কেন্দ্রীয় শহিদ মিনার চত্বরে ২০১৩-১৪-১৫ সালে পেট্রোলবোমা হামলায় নিহতদের পরিবার ও আহতদের সংগঠন ‘অগ্নিসন্ত্রাসের আর্তনাদ’ এবং ১৯৭৭ সালে সামরিক জান্তার হাতে বিনা বিচারে নিহতদের স্বজনদের সংগঠন ‘মায়ের কান্না’ আয়োজিত মানববন্ধনে প্রধান অতিথির বক্তৃতাকালে মন্ত্রী এসব কথা বলেন।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তথ্যমন্ত্রী বলেন, ‘জিয়াউর রহমানের নির্মমতায় ১৯৭৭ সালে বাংলাদেশে মানবাধিকারের চরম লঙ্ঘন হয়েছে। হাজার হাজার সেনাসদস্যকে বিনা বিচারে হত্যা করা হয়েছে, এমনকি আগে ফাঁসি কার্যকর করে পরে রায় দেওয়ার ঘটনাও ঘটেছে। রাতের বেলায় ঘুমন্ত অফিসারকে ধরে নিয়ে গিয়ে কোনো বিচার ছাড়াই জেলে ঢুকিয়ে ফাঁসি দেওয়া হয়েছে।’</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‘নামের মিল থাকার কারণে একজনের পরিবর্তে আরেকজনকে ফাঁসি দেওয়া হয়েছে’ উল্লেখ করে তিনি বলেন, ‘যখন ভুল অফিসারকে ফাঁসির মঞ্চে নিয়ে যাচ্ছে, তখন সে আর্তনাদ করেছে যে, আমি নই-আমি নই, এটা আমি নই, কিন্তু কে শোনে কার কথা! ফাঁসিতে ঝুলিয়ে তাকে হত্যা করা হয়েছে। সেই নির্মমভাবে নিহতদের সন্তানেরা আজ ‘মায়ের কান্না’ ব্যানারে কান্নারত।’</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হাছান মাহ্‌মুদ বলেন, ‘বয়োবৃদ্ধ সার্জেন্ট কামাল আজ বক্তব্য রেখেছেন, তিনি নিজেই অগ্নিসন্ত্রাসের শিকার। যারা রাজনীতি জানে না, রাজনীতি বোঝে না, রাজনীতি করে না সেই নিরপরাধ সাধারণ মানুষ যারা নিতান্তই জীবিকার তাগিদে রাস্তায় বের হয়েছিল, এমন শত শত মানুষ ২০১৩, ১৪ ও ১৫ সালে রেহাই পায়নি। বেগম খালেদা জিয়া-তারেক জিয়ার সন্ত্রাসী-পেটুয়াবাহিনী মির্জা ফখরুল, মির্জা আব্বাসসহ এদের নেতাদের পরিচালনায়, অর্থায়নে, নির্দেশে তাদের ওপর পেট্রোলবোমা নিক্ষেপ করা হয়েছিল।’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‘বিএনপি-জামায়াতের অবরোধের মধ্যে রাতের বেলায় যে ট্রাক চলছে না, রাস্তায় দাঁড়িয়ে আছে, ড্রাইভার গাড়িতে শুয়ে ঘুমাচ্ছে, সেই ড্রাইভারকে বাইরে থেকে তালা দিয়ে পেট্রোলবোমা মেরে ট্রাক জ্বালিয়ে দিয়েছে, গাড়ির সাথে ড্রাইভারও পুড়ে অঙ্গার হয়ে গেছে -এ কেমন রাজনীতি!’ প্রশ্ন রাখেন মন্ত্রী হাছান।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তিনি বলেন, ‘বেগম খালেদা জিয়া, তারেক জিয়া, মির্জা ফখরুল, মির্জা আব্বাসসহ যারা আজকে লম্বা লম্বা কথা বলে তারা সবাই এই অগ্নিসন্ত্রাসের হুকুমদাতা এবং নির্মমতার জন্য দায়ী।’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আজকে যারা মানবাধিকারের কথা বলে, প্রেসক্রিপশন দেয়, যখন বঙ্গবন্ধুর হত্যাকাণ্ডের বিচার বন্ধ করে মানবাধিকারের চরম লঙ্ঘন করা হয়েছিল তখন তারা কোথায় ছিল প্রশ্ন রেখে সম্প্রচার মন্ত্রী বলেন, ‘একজন মানুষের পিতা কিংবা আত্মীয় পরিবার পরিজনের হত্যাকাণ্ডের বিচার চাওয়ার অধিকার আছে। প্রধানমন্ত্রী শেখ হাসিনা এবং তাঁর ছোট বোন শেখ রেহানার বিচার চাওয়ার অধিকার কেড়ে নেওয়া হয়েছিল। তখন মানবাধিকার কোথায় ছিল!’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মানববন্ধনে জিয়াউর রহমানের মরণোত্তর এবং বিএনপি ও জামায়াতের ইসলামীর নেতৃবৃন্দের বিচার দাবি করে বক্তব্য দেন পুত্রহারা মমতাজ বেগম, অগ্নিসন্ত্রাসে দগ্ধ সার্জেন্ট কামাল পাশা, ঢাকা বিশ্ববিদ্যালয় (ঢাবি) শিক্ষক সমিতির সভাপতি অধ্যাপক ড. নিজামুল হক ভুঁইয়া, সাধারণ সম্পাদক অধ্যাপক জিনাত হুদা, বঙ্গবন্ধু আইনজীবী পরিষদের সহ-সভাপতি এডভোকেট জেসমিন সুলতানা, ঢাবি’র ফার্মেসি অনুষদের ডিন অধ্যাপক ড. সীতেশ চন্দ্র বাছার, ‘মায়ের কান্না’র উপদেষ্টা প্রশান্ত ভূষণ বড়ুয়া, ‘অগ্নিসন্ত্রাসের আর্তনাদে’র আহ্বায়ক শাহাদাত হোসেন বাবু, ‘মায়ের কান্না’র আহ্বায়ক কামরুজ্জামান লেলিন, মানববন্ধন সমন্বয়ক রাশেদুল ইসলাম রাসেল প্রমুখ।</w:t>
      </w:r>
    </w:p>
    <w:p w:rsidR="006A1A2E" w:rsidRPr="0094768A" w:rsidRDefault="006A1A2E" w:rsidP="006A1A2E">
      <w:pPr>
        <w:spacing w:after="120" w:line="240" w:lineRule="auto"/>
        <w:jc w:val="center"/>
        <w:rPr>
          <w:rFonts w:ascii="Nikosh" w:eastAsia="Nikosh" w:hAnsi="Nikosh" w:cs="Nikosh"/>
          <w:b/>
          <w:sz w:val="28"/>
          <w:szCs w:val="26"/>
          <w:u w:val="single"/>
          <w:lang w:bidi="bn-IN"/>
        </w:rPr>
      </w:pPr>
      <w:r w:rsidRPr="0094768A">
        <w:rPr>
          <w:rFonts w:ascii="Nikosh" w:eastAsia="Nikosh" w:hAnsi="Nikosh" w:cs="Nikosh"/>
          <w:b/>
          <w:sz w:val="28"/>
          <w:szCs w:val="26"/>
          <w:u w:val="single"/>
          <w:lang w:bidi="bn-IN"/>
        </w:rPr>
        <w:t>তথ্যমন্ত্রীর সাথে ইইউ প্রতিনিধিদের সাক্ষাৎ</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এ দিন দুপুরে আসন্ন জাতীয় সংসদ নির্বাচন উপলক্ষ্যে বাংলাদেশ সফররত ইউরোপীয় ইউনিয়ন প্রতিনিধি দলের তিন সদস্য রিকার্ডো কেলেরি (</w:t>
      </w:r>
      <w:r w:rsidRPr="0094768A">
        <w:rPr>
          <w:rFonts w:ascii="Times New Roman" w:hAnsi="Times New Roman"/>
          <w:color w:val="222222"/>
          <w:sz w:val="24"/>
          <w:szCs w:val="24"/>
          <w:lang w:val="sv-SE"/>
        </w:rPr>
        <w:t>Riccardo Chelleri</w:t>
      </w:r>
      <w:r w:rsidRPr="0094768A">
        <w:rPr>
          <w:rFonts w:ascii="Nikosh" w:eastAsia="Nikosh" w:hAnsi="Nikosh" w:cs="Nikosh"/>
          <w:sz w:val="28"/>
          <w:szCs w:val="26"/>
          <w:lang w:bidi="bn-IN"/>
        </w:rPr>
        <w:t>), দিমিত্রা আয়ানো (</w:t>
      </w:r>
      <w:r w:rsidRPr="0094768A">
        <w:rPr>
          <w:rFonts w:ascii="Times New Roman" w:hAnsi="Times New Roman"/>
          <w:color w:val="222222"/>
          <w:sz w:val="24"/>
          <w:szCs w:val="24"/>
          <w:lang w:val="sv-SE"/>
        </w:rPr>
        <w:t>Dimitra Ioannou</w:t>
      </w:r>
      <w:r w:rsidRPr="0094768A">
        <w:rPr>
          <w:rFonts w:ascii="Nikosh" w:eastAsia="Nikosh" w:hAnsi="Nikosh" w:cs="Nikosh"/>
          <w:sz w:val="28"/>
          <w:szCs w:val="26"/>
          <w:lang w:bidi="bn-IN"/>
        </w:rPr>
        <w:t>) এব</w:t>
      </w:r>
      <w:proofErr w:type="gramStart"/>
      <w:r w:rsidRPr="0094768A">
        <w:rPr>
          <w:rFonts w:ascii="Nikosh" w:eastAsia="Nikosh" w:hAnsi="Nikosh" w:cs="Nikosh"/>
          <w:sz w:val="28"/>
          <w:szCs w:val="26"/>
          <w:lang w:bidi="bn-IN"/>
        </w:rPr>
        <w:t>ং  ক</w:t>
      </w:r>
      <w:proofErr w:type="gramEnd"/>
      <w:r w:rsidRPr="0094768A">
        <w:rPr>
          <w:rFonts w:ascii="Nikosh" w:eastAsia="Nikosh" w:hAnsi="Nikosh" w:cs="Nikosh"/>
          <w:sz w:val="28"/>
          <w:szCs w:val="26"/>
          <w:lang w:bidi="bn-IN"/>
        </w:rPr>
        <w:t>্রিস্টিনা ডোস রামোস আলভেস (</w:t>
      </w:r>
      <w:r w:rsidRPr="0094768A">
        <w:rPr>
          <w:rFonts w:ascii="Times New Roman" w:hAnsi="Times New Roman"/>
          <w:color w:val="222222"/>
          <w:sz w:val="24"/>
          <w:szCs w:val="24"/>
          <w:lang w:val="sv-SE"/>
        </w:rPr>
        <w:t>Cristina Dos Ramos Alves</w:t>
      </w:r>
      <w:r w:rsidRPr="0094768A">
        <w:rPr>
          <w:rFonts w:ascii="Nikosh" w:eastAsia="Nikosh" w:hAnsi="Nikosh" w:cs="Nikosh"/>
          <w:sz w:val="28"/>
          <w:szCs w:val="26"/>
          <w:lang w:bidi="bn-IN"/>
        </w:rPr>
        <w:t xml:space="preserve">) সচিবালয়ে  তথ্য ও সম্প্রচার মন্ত্রী এবং আওয়ামী লীগের যুগ্ম সাধারণ সম্পাদক ড. হাছান মাহমুদের দপ্তরে তাঁর সাথে সাক্ষাৎ করেন।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বৈঠক শেষে সাংবাদিকদের সঙ্গে কথা বলেন মন্ত্রী। আলোচনার বিষয় নিয়ে প্রশ্নের জবাবে তিনি বলেন, রাজনৈতিক কর্মসূচি নিয়ে কোনো আলোচনা হয়নি। তারা দেশের গণমাধ্যম আমাদের মন্ত্রণালয়ের ভূমিকা সম্পর্কে জানতে চেয়েছে। আমরা বলেছি বাংলাদেশের গণমাধ্যম মূলত বেসরকারি। বাংলাদেশ টেলিভিশন আর ৩৫টি বেসরকারি টিভি চ্যানেল এখন সম্প্রচারে আছে। সাড়ে ১২শ’ দৈনিক পত্রিকা, কয়েক হাজার অনলাইন, এফএম ও কমিউনিটি রেডিও সবই বেসরকারি, বাংলাদেশ বেতার ছাড়া।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সম্প্রচার মন্ত্রী জানান, সমসাময়িক চ্যালেঞ্জগুলো বিশেষ করে সামাজিক যোগাযোগ মাধ্যমে গুজব ছড়ানোর ফলে অনেক সময় যে হানাহানি হয় সে জন্য সেই প্লাটফর্মের যে দায়িত্ব রয়েছে, সেগুলো নিয়ে আলোচনা হয়েছে। আপনারা জানেন যে, ইউরোপীয় ইউনিয়ন এ বছরের গোড়াতে আইন সংশোধন করে বলেছে, প্রত্যেক সামাজিক যোগাযোগ প্লাটফর্মকে ইউরোপে রেজিস্টার্ড হতে হবে।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আমরা ফেসবুক, টুইটার, ইউটিউবসহ সমস্ত সোশ্যাল মিডিয়ার প্লাটফর্মগুলোকে বাংলাদেশের আইন অনুযায়ী এখানে রেজিস্টার্ড হওয়ার জন্য সরকারের পক্ষ থেকে বলে আসছি, কিন্তু এখন পর্যন্ত তা হয়ন</w:t>
      </w:r>
      <w:proofErr w:type="gramStart"/>
      <w:r w:rsidRPr="0094768A">
        <w:rPr>
          <w:rFonts w:ascii="Nikosh" w:eastAsia="Nikosh" w:hAnsi="Nikosh" w:cs="Nikosh"/>
          <w:sz w:val="28"/>
          <w:szCs w:val="26"/>
          <w:lang w:bidi="bn-IN"/>
        </w:rPr>
        <w:t>ি  উল</w:t>
      </w:r>
      <w:proofErr w:type="gramEnd"/>
      <w:r w:rsidRPr="0094768A">
        <w:rPr>
          <w:rFonts w:ascii="Nikosh" w:eastAsia="Nikosh" w:hAnsi="Nikosh" w:cs="Nikosh"/>
          <w:sz w:val="28"/>
          <w:szCs w:val="26"/>
          <w:lang w:bidi="bn-IN"/>
        </w:rPr>
        <w:t>্লেখ করে হাছান মাহমুদ বলেন, সেখানে কোনো গুজব বা বিতর্কিত পোস্ট সরাতে বললেও তারা দেরি করে এবং যদিও সরায় তার হারটা হচ্ছে ১০ শতাংশ, ৯০ শতাংশ সরায় না। এতে রাষ্ট্রে, সমাজে যে হানাহানি তৈরি হয় সেই চ্যালেঞ্জ নিয়ে আলোচনা হয়েছে।</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তথ্যমন্ত্রী বলেন, ইউরোপের দেশগুলোতে যে সরকার ক্ষমতায় থাকে তারা ক্ষমতায় থেকেই নির্বাচন করে, আমাদের দেশেও আইন অনুযায়ী তাই হবে, সে বিষয়টি আমি তাদেরকে জানিয়েছি। কিন্তু নির্বাচনের সময় সরকারের রুটিন কাজ করা ছাড়া আর কোনো কাজ করার ক্ষমতা থাকে না। সরকারের সমস্ত প্রতিষ্ঠান যেগুলো নির্বাচনের সাথে সংশ্লিষ্ট তাদের সবার চাকরি নির্বাচন কমিশনের হাতে ন্যস্ত হয়, সেটি আমি তাদের জানিয়েছি। </w:t>
      </w:r>
    </w:p>
    <w:p w:rsidR="006A1A2E" w:rsidRPr="0094768A" w:rsidRDefault="006A1A2E" w:rsidP="006A1A2E">
      <w:pPr>
        <w:spacing w:after="120" w:line="240" w:lineRule="auto"/>
        <w:ind w:firstLine="720"/>
        <w:rPr>
          <w:rFonts w:ascii="Nikosh" w:eastAsia="Nikosh" w:hAnsi="Nikosh" w:cs="Nikosh"/>
          <w:sz w:val="28"/>
          <w:szCs w:val="26"/>
          <w:lang w:bidi="bn-IN"/>
        </w:rPr>
      </w:pPr>
      <w:r w:rsidRPr="0094768A">
        <w:rPr>
          <w:rFonts w:ascii="Nikosh" w:eastAsia="Nikosh" w:hAnsi="Nikosh" w:cs="Nikosh"/>
          <w:sz w:val="28"/>
          <w:szCs w:val="26"/>
          <w:lang w:bidi="bn-IN"/>
        </w:rPr>
        <w:t xml:space="preserve">তত্ত্বাবধায়ক সরকার এবং বিরোধী দলকে নির্বাচনে আনা প্রসঙ্গে আলোচনা হয়েছে কি না এ প্রশ্নে তথ্যমন্ত্রী বলেন, ‘তত্ত্বাবধায়ক ইস্যু নিয়ে কোনো আলোচনা হয়নি। আসলে এ নিয়ে কারো কোনো মাথাব্যথা নাই। এটি একমাত্র বিএনপির মাথাব্যথা। আর তারা এসেছে নির্বাচন পর্যবেক্ষণের ব্যাপারে, বিরোধী দলকে নির্বাচনে আনার জন্য আসে নাই। তবে আমি তাদেরকে বলেছি, আমরা চাই বিএনপিসহ সমস্ত রাজনৈতিক দল আগামী নির্বাচনে অংশগ্রহণ করুক।’ </w:t>
      </w:r>
    </w:p>
    <w:p w:rsidR="006A1A2E" w:rsidRPr="0094768A" w:rsidRDefault="006A1A2E" w:rsidP="006A1A2E">
      <w:pPr>
        <w:spacing w:after="120" w:line="240" w:lineRule="auto"/>
        <w:ind w:right="75"/>
        <w:jc w:val="center"/>
        <w:textAlignment w:val="baseline"/>
        <w:rPr>
          <w:rFonts w:ascii="Nikosh" w:hAnsi="Nikosh" w:cs="Nikosh"/>
          <w:sz w:val="28"/>
          <w:szCs w:val="26"/>
          <w:lang w:eastAsia="en-GB"/>
        </w:rPr>
      </w:pPr>
      <w:r w:rsidRPr="0094768A">
        <w:rPr>
          <w:rFonts w:ascii="Nikosh" w:hAnsi="Nikosh" w:cs="Nikosh"/>
          <w:sz w:val="28"/>
          <w:szCs w:val="26"/>
          <w:lang w:eastAsia="en-GB"/>
        </w:rPr>
        <w:t>#</w:t>
      </w:r>
    </w:p>
    <w:p w:rsidR="006A1A2E" w:rsidRPr="0094768A" w:rsidRDefault="006A1A2E" w:rsidP="006A1A2E">
      <w:pPr>
        <w:shd w:val="clear" w:color="auto" w:fill="FFFFFF"/>
        <w:spacing w:after="120" w:line="240" w:lineRule="auto"/>
        <w:rPr>
          <w:rFonts w:ascii="Nikosh" w:hAnsi="Nikosh" w:cs="Nikosh"/>
          <w:sz w:val="28"/>
          <w:szCs w:val="26"/>
          <w:cs/>
          <w:lang w:bidi="bn-IN"/>
        </w:rPr>
      </w:pPr>
      <w:r w:rsidRPr="0094768A">
        <w:rPr>
          <w:rFonts w:ascii="Nikosh" w:eastAsia="Nikosh" w:hAnsi="Nikosh" w:cs="Nikosh"/>
          <w:sz w:val="28"/>
          <w:szCs w:val="26"/>
          <w:lang w:bidi="bn-IN"/>
        </w:rPr>
        <w:t>আকরাম</w:t>
      </w:r>
      <w:r w:rsidRPr="0094768A">
        <w:rPr>
          <w:rFonts w:ascii="Nikosh" w:hAnsi="Nikosh" w:cs="Nikosh"/>
          <w:sz w:val="28"/>
          <w:szCs w:val="26"/>
          <w:lang w:eastAsia="en-GB"/>
        </w:rPr>
        <w:t>/পাশা/মোশারফ/রফিকুল/সেলিম</w:t>
      </w:r>
      <w:r w:rsidRPr="0094768A">
        <w:rPr>
          <w:rFonts w:ascii="Nikosh" w:hAnsi="Nikosh" w:cs="Nikosh"/>
          <w:sz w:val="28"/>
          <w:szCs w:val="26"/>
          <w:lang w:eastAsia="en-GB" w:bidi="bn-IN"/>
        </w:rPr>
        <w:t xml:space="preserve">/২০২৩/১৮৫০ </w:t>
      </w:r>
      <w:r w:rsidRPr="0094768A">
        <w:rPr>
          <w:rFonts w:ascii="Nikosh" w:hAnsi="Nikosh" w:cs="Nikosh"/>
          <w:sz w:val="28"/>
          <w:szCs w:val="26"/>
          <w:cs/>
          <w:lang w:eastAsia="en-GB" w:bidi="bn-IN"/>
        </w:rPr>
        <w:t>ঘণ্টা</w:t>
      </w:r>
      <w:r w:rsidRPr="0094768A">
        <w:rPr>
          <w:rFonts w:ascii="Nikosh" w:hAnsi="Nikosh" w:cs="Nikosh"/>
          <w:sz w:val="28"/>
          <w:szCs w:val="26"/>
          <w:lang w:eastAsia="en-GB"/>
        </w:rPr>
        <w:t> </w:t>
      </w:r>
      <w:r w:rsidRPr="0094768A">
        <w:rPr>
          <w:rFonts w:ascii="Nikosh" w:hAnsi="Nikosh" w:cs="Nikosh"/>
          <w:sz w:val="28"/>
          <w:szCs w:val="26"/>
          <w:cs/>
          <w:lang w:bidi="bn-IN"/>
        </w:rPr>
        <w:t xml:space="preserve"> </w:t>
      </w:r>
    </w:p>
    <w:p w:rsidR="006A1A2E" w:rsidRPr="00206B25" w:rsidRDefault="006A1A2E" w:rsidP="006A1A2E">
      <w:pPr>
        <w:rPr>
          <w:rFonts w:ascii="Nikosh" w:eastAsia="Nikosh" w:hAnsi="Nikosh" w:cs="Nikosh"/>
          <w:sz w:val="24"/>
          <w:szCs w:val="24"/>
          <w:lang w:bidi="bn-IN"/>
        </w:rPr>
      </w:pPr>
    </w:p>
    <w:p w:rsidR="006A1A2E" w:rsidRDefault="006A1A2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A1A2E" w:rsidRPr="00EA77DD" w:rsidRDefault="006A1A2E" w:rsidP="006A1A2E">
      <w:pPr>
        <w:spacing w:after="0" w:line="240" w:lineRule="auto"/>
        <w:rPr>
          <w:rFonts w:ascii="Nikosh" w:eastAsia="Nikosh" w:hAnsi="Nikosh" w:cs="Nikosh"/>
          <w:sz w:val="28"/>
          <w:szCs w:val="28"/>
          <w:lang w:bidi="bn-IN"/>
        </w:rPr>
      </w:pPr>
      <w:r w:rsidRPr="00EA77DD">
        <w:rPr>
          <w:rFonts w:ascii="Nikosh" w:eastAsia="Nikosh" w:hAnsi="Nikosh" w:cs="Nikosh"/>
          <w:sz w:val="28"/>
          <w:szCs w:val="28"/>
          <w:lang w:bidi="bn-IN"/>
        </w:rPr>
        <w:t>তথ্যবিবরণী                                                                                                    নম্বর :  ৯২</w:t>
      </w:r>
    </w:p>
    <w:p w:rsidR="006A1A2E" w:rsidRPr="00EA77DD" w:rsidRDefault="006A1A2E" w:rsidP="006A1A2E">
      <w:pPr>
        <w:spacing w:after="0" w:line="240" w:lineRule="auto"/>
        <w:jc w:val="center"/>
        <w:rPr>
          <w:rFonts w:ascii="Nikosh" w:eastAsia="Nikosh" w:hAnsi="Nikosh" w:cs="Nikosh"/>
          <w:b/>
          <w:sz w:val="28"/>
          <w:szCs w:val="28"/>
          <w:lang w:bidi="bn-IN"/>
        </w:rPr>
      </w:pPr>
    </w:p>
    <w:p w:rsidR="006A1A2E" w:rsidRPr="00EA77DD" w:rsidRDefault="006A1A2E" w:rsidP="006A1A2E">
      <w:pPr>
        <w:spacing w:after="0" w:line="240" w:lineRule="auto"/>
        <w:jc w:val="center"/>
        <w:rPr>
          <w:rFonts w:ascii="Nikosh" w:eastAsia="Nikosh" w:hAnsi="Nikosh" w:cs="Nikosh"/>
          <w:b/>
          <w:sz w:val="28"/>
          <w:szCs w:val="28"/>
          <w:lang w:bidi="bn-IN"/>
        </w:rPr>
      </w:pPr>
      <w:r w:rsidRPr="00EA77DD">
        <w:rPr>
          <w:rFonts w:ascii="Nikosh" w:eastAsia="Nikosh" w:hAnsi="Nikosh" w:cs="Nikosh"/>
          <w:b/>
          <w:sz w:val="28"/>
          <w:szCs w:val="28"/>
          <w:lang w:bidi="bn-IN"/>
        </w:rPr>
        <w:t>স্মার্ট বাংলাদেশ বিনির্মাণে গুরুত্বপূর্ণ ভূমিকা রাখবে মৎস্য ও প্রাণিসম্পদ খাত</w:t>
      </w:r>
    </w:p>
    <w:p w:rsidR="006A1A2E" w:rsidRPr="00EA77DD" w:rsidRDefault="006A1A2E" w:rsidP="006A1A2E">
      <w:pPr>
        <w:spacing w:after="0" w:line="240" w:lineRule="auto"/>
        <w:jc w:val="center"/>
        <w:rPr>
          <w:rFonts w:ascii="Nikosh" w:eastAsia="Nikosh" w:hAnsi="Nikosh" w:cs="Nikosh"/>
          <w:b/>
          <w:sz w:val="28"/>
          <w:szCs w:val="28"/>
          <w:lang w:bidi="bn-IN"/>
        </w:rPr>
      </w:pPr>
      <w:r w:rsidRPr="00EA77DD">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EA77DD">
        <w:rPr>
          <w:rFonts w:ascii="Nikosh" w:eastAsia="Nikosh" w:hAnsi="Nikosh" w:cs="Nikosh"/>
          <w:b/>
          <w:sz w:val="28"/>
          <w:szCs w:val="28"/>
          <w:lang w:bidi="bn-IN"/>
        </w:rPr>
        <w:t xml:space="preserve">              -- মৎস্য ও প্রাণিসম্পদ মন্ত্রী</w:t>
      </w:r>
    </w:p>
    <w:p w:rsidR="006A1A2E" w:rsidRPr="00EA77DD" w:rsidRDefault="006A1A2E" w:rsidP="006A1A2E">
      <w:pPr>
        <w:spacing w:after="0" w:line="240" w:lineRule="auto"/>
        <w:rPr>
          <w:rFonts w:ascii="Nikosh" w:eastAsia="Nikosh" w:hAnsi="Nikosh" w:cs="Nikosh"/>
          <w:sz w:val="28"/>
          <w:szCs w:val="28"/>
          <w:lang w:bidi="bn-IN"/>
        </w:rPr>
      </w:pPr>
    </w:p>
    <w:p w:rsidR="006A1A2E" w:rsidRPr="00EA77DD" w:rsidRDefault="006A1A2E" w:rsidP="006A1A2E">
      <w:pPr>
        <w:spacing w:after="0" w:line="240" w:lineRule="auto"/>
        <w:rPr>
          <w:rFonts w:ascii="Nikosh" w:eastAsia="Nikosh" w:hAnsi="Nikosh" w:cs="Nikosh"/>
          <w:sz w:val="28"/>
          <w:szCs w:val="28"/>
          <w:lang w:bidi="bn-IN"/>
        </w:rPr>
      </w:pPr>
      <w:r w:rsidRPr="00EA77DD">
        <w:rPr>
          <w:rFonts w:ascii="Nikosh" w:eastAsia="Nikosh" w:hAnsi="Nikosh" w:cs="Nikosh"/>
          <w:sz w:val="28"/>
          <w:szCs w:val="28"/>
          <w:lang w:bidi="bn-IN"/>
        </w:rPr>
        <w:t xml:space="preserve">সিলেট, ২৮ আষাঢ় (১২ জুলাই): </w:t>
      </w:r>
    </w:p>
    <w:p w:rsidR="006A1A2E" w:rsidRPr="00EA77DD" w:rsidRDefault="006A1A2E" w:rsidP="006A1A2E">
      <w:pPr>
        <w:spacing w:after="0" w:line="240" w:lineRule="auto"/>
        <w:rPr>
          <w:rFonts w:ascii="Nikosh" w:eastAsia="Nikosh" w:hAnsi="Nikosh" w:cs="Nikosh"/>
          <w:sz w:val="28"/>
          <w:szCs w:val="28"/>
          <w:lang w:bidi="bn-IN"/>
        </w:rPr>
      </w:pPr>
    </w:p>
    <w:p w:rsidR="006A1A2E" w:rsidRPr="00EA77DD" w:rsidRDefault="006A1A2E" w:rsidP="006A1A2E">
      <w:pPr>
        <w:spacing w:after="0" w:line="240" w:lineRule="auto"/>
        <w:ind w:firstLine="720"/>
        <w:jc w:val="both"/>
        <w:rPr>
          <w:rFonts w:ascii="Nikosh" w:eastAsia="Nikosh" w:hAnsi="Nikosh" w:cs="Nikosh"/>
          <w:sz w:val="28"/>
          <w:szCs w:val="28"/>
          <w:lang w:bidi="bn-IN"/>
        </w:rPr>
      </w:pPr>
      <w:r w:rsidRPr="00EA77DD">
        <w:rPr>
          <w:rFonts w:ascii="Nikosh" w:eastAsia="Nikosh" w:hAnsi="Nikosh" w:cs="Nikosh"/>
          <w:sz w:val="28"/>
          <w:szCs w:val="28"/>
          <w:lang w:bidi="bn-IN"/>
        </w:rPr>
        <w:t>স্মার্ট বাংলাদেশ বিনির্মাণে মৎস্য ও প্রাণিসম্পদ খাত গুরুত্বপূর্ণ ভূমিকা রাখবে বলে আশাবাদ ব্যক্ত করেছেন মৎস্য ও প্রাণিসম্পদ</w:t>
      </w:r>
      <w:r>
        <w:rPr>
          <w:rFonts w:ascii="Nikosh" w:eastAsia="Nikosh" w:hAnsi="Nikosh" w:cs="Nikosh"/>
          <w:sz w:val="28"/>
          <w:szCs w:val="28"/>
          <w:lang w:bidi="bn-IN"/>
        </w:rPr>
        <w:t xml:space="preserve"> </w:t>
      </w:r>
      <w:r w:rsidRPr="00EA77DD">
        <w:rPr>
          <w:rFonts w:ascii="Nikosh" w:eastAsia="Nikosh" w:hAnsi="Nikosh" w:cs="Nikosh"/>
          <w:sz w:val="28"/>
          <w:szCs w:val="28"/>
          <w:lang w:bidi="bn-IN"/>
        </w:rPr>
        <w:t xml:space="preserve">মন্ত্রী শ ম রেজাউল করিম। </w:t>
      </w:r>
    </w:p>
    <w:p w:rsidR="006A1A2E" w:rsidRPr="00EA77DD" w:rsidRDefault="006A1A2E" w:rsidP="006A1A2E">
      <w:pPr>
        <w:spacing w:after="0" w:line="240" w:lineRule="auto"/>
        <w:rPr>
          <w:rFonts w:ascii="Nikosh" w:eastAsia="Nikosh" w:hAnsi="Nikosh" w:cs="Nikosh"/>
          <w:sz w:val="28"/>
          <w:szCs w:val="28"/>
          <w:lang w:bidi="bn-IN"/>
        </w:rPr>
      </w:pPr>
    </w:p>
    <w:p w:rsidR="006A1A2E" w:rsidRPr="00EA77DD" w:rsidRDefault="006A1A2E" w:rsidP="006A1A2E">
      <w:pPr>
        <w:spacing w:after="0" w:line="240" w:lineRule="auto"/>
        <w:ind w:firstLine="720"/>
        <w:jc w:val="both"/>
        <w:rPr>
          <w:rFonts w:ascii="Nikosh" w:eastAsia="Nikosh" w:hAnsi="Nikosh" w:cs="Nikosh"/>
          <w:sz w:val="28"/>
          <w:szCs w:val="28"/>
          <w:lang w:bidi="bn-IN"/>
        </w:rPr>
      </w:pPr>
      <w:r w:rsidRPr="00EA77DD">
        <w:rPr>
          <w:rFonts w:ascii="Nikosh" w:eastAsia="Nikosh" w:hAnsi="Nikosh" w:cs="Nikosh"/>
          <w:sz w:val="28"/>
          <w:szCs w:val="28"/>
          <w:lang w:bidi="bn-IN"/>
        </w:rPr>
        <w:t>আজ সিলেট সার্কিট হাউজে সিলেট বিভাগে কর্মরত মৎস্য ও প্রাণিসম্পদ অধিদপ্তরের কর্মকর্তাদের সাথে মতবিনিময় সভায় প্রধান অতিথির বক্তব্যে মন্ত্রী এ আশাবাদ ব্যক্ত করেন।</w:t>
      </w:r>
    </w:p>
    <w:p w:rsidR="006A1A2E" w:rsidRPr="00EA77DD" w:rsidRDefault="006A1A2E" w:rsidP="006A1A2E">
      <w:pPr>
        <w:spacing w:after="0" w:line="240" w:lineRule="auto"/>
        <w:rPr>
          <w:rFonts w:ascii="Nikosh" w:eastAsia="Nikosh" w:hAnsi="Nikosh" w:cs="Nikosh"/>
          <w:sz w:val="28"/>
          <w:szCs w:val="28"/>
          <w:lang w:bidi="bn-IN"/>
        </w:rPr>
      </w:pPr>
    </w:p>
    <w:p w:rsidR="006A1A2E" w:rsidRPr="00EA77DD" w:rsidRDefault="006A1A2E" w:rsidP="006A1A2E">
      <w:pPr>
        <w:spacing w:after="0" w:line="240" w:lineRule="auto"/>
        <w:ind w:firstLine="720"/>
        <w:jc w:val="both"/>
        <w:rPr>
          <w:rFonts w:ascii="Nikosh" w:eastAsia="Nikosh" w:hAnsi="Nikosh" w:cs="Nikosh"/>
          <w:sz w:val="28"/>
          <w:szCs w:val="28"/>
          <w:lang w:bidi="bn-IN"/>
        </w:rPr>
      </w:pPr>
      <w:r w:rsidRPr="00EA77DD">
        <w:rPr>
          <w:rFonts w:ascii="Nikosh" w:eastAsia="Nikosh" w:hAnsi="Nikosh" w:cs="Nikosh"/>
          <w:sz w:val="28"/>
          <w:szCs w:val="28"/>
          <w:lang w:bidi="bn-IN"/>
        </w:rPr>
        <w:t>এ সময় মন্ত্রী বলেন, প্রধানমন্ত্রী শেখ হাসিনার প্রত্যয়ের স্মার্ট বাংলাদেশ বিনির্মাণে মৎস্য ও প্রাণিসম্পদ মন্ত্রণালয়ের আওতাধীন মৎস্য ও প্রাণিসম্পদ অধিদপ্তরকে এগিয়ে থাকতে হবে। এ অধিদপ্তরের কর্মকর্তাদের স্মার্ট ভূমিকা রাখতে হবে, স্মার্ট</w:t>
      </w:r>
      <w:r>
        <w:rPr>
          <w:rFonts w:ascii="Nikosh" w:eastAsia="Nikosh" w:hAnsi="Nikosh" w:cs="Nikosh"/>
          <w:sz w:val="28"/>
          <w:szCs w:val="28"/>
          <w:lang w:bidi="bn-IN"/>
        </w:rPr>
        <w:t xml:space="preserve"> </w:t>
      </w:r>
      <w:r w:rsidRPr="00EA77DD">
        <w:rPr>
          <w:rFonts w:ascii="Nikosh" w:eastAsia="Nikosh" w:hAnsi="Nikosh" w:cs="Nikosh"/>
          <w:sz w:val="28"/>
          <w:szCs w:val="28"/>
          <w:lang w:bidi="bn-IN"/>
        </w:rPr>
        <w:t>অর্জন করে দেখাতে হবে। তাদের স্মার্ট লক্ষ্য রাখতে হবে এবং স্মার্ট লক্ষ্য অর্জনে উপযুক্ত পরিকল্পনা নিতে হবে। সর্বোপরি দেশের উন্নয়ন অগ্রযাত্রায় মৎস্য ও প্রাণিসম্পদ খাত গুরুত্বপূর্ণ ভূমিকা রাখতে হবে।</w:t>
      </w:r>
    </w:p>
    <w:p w:rsidR="006A1A2E" w:rsidRPr="00EA77DD" w:rsidRDefault="006A1A2E" w:rsidP="006A1A2E">
      <w:pPr>
        <w:spacing w:after="0" w:line="240" w:lineRule="auto"/>
        <w:rPr>
          <w:rFonts w:ascii="Nikosh" w:eastAsia="Nikosh" w:hAnsi="Nikosh" w:cs="Nikosh"/>
          <w:sz w:val="28"/>
          <w:szCs w:val="28"/>
          <w:lang w:bidi="bn-IN"/>
        </w:rPr>
      </w:pPr>
    </w:p>
    <w:p w:rsidR="006A1A2E" w:rsidRPr="00EA77DD" w:rsidRDefault="006A1A2E" w:rsidP="006A1A2E">
      <w:pPr>
        <w:spacing w:after="0" w:line="240" w:lineRule="auto"/>
        <w:ind w:firstLine="720"/>
        <w:jc w:val="both"/>
        <w:rPr>
          <w:rFonts w:ascii="Nikosh" w:eastAsia="Nikosh" w:hAnsi="Nikosh" w:cs="Nikosh"/>
          <w:sz w:val="28"/>
          <w:szCs w:val="28"/>
          <w:lang w:bidi="bn-IN"/>
        </w:rPr>
      </w:pPr>
      <w:r w:rsidRPr="00EA77DD">
        <w:rPr>
          <w:rFonts w:ascii="Nikosh" w:eastAsia="Nikosh" w:hAnsi="Nikosh" w:cs="Nikosh"/>
          <w:sz w:val="28"/>
          <w:szCs w:val="28"/>
          <w:lang w:bidi="bn-IN"/>
        </w:rPr>
        <w:t xml:space="preserve">মন্ত্রী বলেন, দেশে প্রাণিসম্পদ উৎপাদনে </w:t>
      </w:r>
      <w:r>
        <w:rPr>
          <w:rFonts w:ascii="Nikosh" w:eastAsia="Nikosh" w:hAnsi="Nikosh" w:cs="Nikosh"/>
          <w:sz w:val="28"/>
          <w:szCs w:val="28"/>
          <w:lang w:bidi="bn-IN"/>
        </w:rPr>
        <w:t xml:space="preserve">ও </w:t>
      </w:r>
      <w:r w:rsidRPr="00EA77DD">
        <w:rPr>
          <w:rFonts w:ascii="Nikosh" w:eastAsia="Nikosh" w:hAnsi="Nikosh" w:cs="Nikosh"/>
          <w:sz w:val="28"/>
          <w:szCs w:val="28"/>
          <w:lang w:bidi="bn-IN"/>
        </w:rPr>
        <w:t xml:space="preserve">মাছের উৎপাদনে স্বয়ংসম্পূর্ণতা এসেছে। এ খাত আমাদের জন্য অত্যন্ত গুরুত্বপূর্ণ। এ খাত থেকে খাবারের বড় একটি অংশের যোগান আসে, প্রাণিজ আমিষের চাহিদা পূরণ হচ্ছে। খাদ্য ও পুষ্টির চাহিদা মেটাচ্ছে এ খাত। এ খাত থেকে বিভিন্ন পণ্য বিদেশে রপ্তানি করে বৈদেশিক মুদ্রা অর্জন করা সম্ভব হচ্ছে। তিনি বলেন, বাংলাদেশ অপার সম্ভাবনার সুন্দর একটি দেশ। দেশের উন্নয়নে মৎস্য ও প্রাণিসম্পদ অধিদপ্তরের কর্মকর্তাদের নিরলসভাবে কাজ করতে হবে। প্রধানমন্ত্রী শেখ হাসিনার উন্নয়নের সারথি হতে হবে। রাষ্ট্রের প্রয়োজনে যার যতটুকু দায়িত্ব আছে তা আন্তরিকতা ও একাগ্রতার সাথে পালন করতে হবে। সম্মিলিতভাবে দেশের উন্নয়নে সকলকে ভূমিকা রাখতে হবে। </w:t>
      </w:r>
    </w:p>
    <w:p w:rsidR="006A1A2E" w:rsidRPr="00EA77DD" w:rsidRDefault="006A1A2E" w:rsidP="006A1A2E">
      <w:pPr>
        <w:spacing w:after="0" w:line="240" w:lineRule="auto"/>
        <w:rPr>
          <w:rFonts w:ascii="Nikosh" w:eastAsia="Nikosh" w:hAnsi="Nikosh" w:cs="Nikosh"/>
          <w:sz w:val="28"/>
          <w:szCs w:val="28"/>
          <w:lang w:bidi="bn-IN"/>
        </w:rPr>
      </w:pPr>
    </w:p>
    <w:p w:rsidR="006A1A2E" w:rsidRPr="00EA77DD" w:rsidRDefault="006A1A2E" w:rsidP="006A1A2E">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সিলেট জেলার</w:t>
      </w:r>
      <w:r w:rsidRPr="00EA77DD">
        <w:rPr>
          <w:rFonts w:ascii="Nikosh" w:eastAsia="Nikosh" w:hAnsi="Nikosh" w:cs="Nikosh"/>
          <w:sz w:val="28"/>
          <w:szCs w:val="28"/>
          <w:lang w:bidi="bn-IN"/>
        </w:rPr>
        <w:t xml:space="preserve"> অতিরিক্ত জেলা প্রশাসক মোহাম্মদ মোবারক হোসেনের সভাপতিত্বে মতবিনিময় সভায় মৎস্য ও প্রাণিসম্পদ মন্ত্রণালয়ের যুগ্মসচিব মোঃ হেমায়েত হোসেন, মৎস্য অধিদপ্তরের মহাপরিচালক খ. মাহবুবুল হক ও প্রাণিসম্পদ অধিদপ্তরের মহাপরিচালক ডা. মোঃ এমদাদুল হক তালুকদার বিশেষ অতিথি হিসেবে উপস্থিত ছিলেন। সিলেট বিভাগীয় প্রাণিসম্পদ দপ্তরের পরিচালক ডা. মোঃ মারুফ হাসান, সিলেট বিভাগীয় মৎস্য দপ্তরের উপপরিচালক মোঃ আনোয়ার হোসেন এবং সিলেট বিভাগে কর্মরত মৎস্য অধিদপ্তর ও প্রাণিসম্পদ অধিদপ্তরের কর্মকর্তাগণ এ সময় উপস্থিত ছিলেন।</w:t>
      </w:r>
    </w:p>
    <w:p w:rsidR="006A1A2E" w:rsidRPr="00EA77DD" w:rsidRDefault="006A1A2E" w:rsidP="006A1A2E">
      <w:pPr>
        <w:spacing w:after="0" w:line="240" w:lineRule="auto"/>
        <w:ind w:firstLine="720"/>
        <w:jc w:val="both"/>
        <w:rPr>
          <w:rFonts w:ascii="Nikosh" w:eastAsia="Nikosh" w:hAnsi="Nikosh" w:cs="Nikosh"/>
          <w:sz w:val="28"/>
          <w:szCs w:val="28"/>
          <w:lang w:bidi="bn-IN"/>
        </w:rPr>
      </w:pPr>
    </w:p>
    <w:p w:rsidR="006A1A2E" w:rsidRPr="00EA77DD" w:rsidRDefault="006A1A2E" w:rsidP="006A1A2E">
      <w:pPr>
        <w:spacing w:after="0" w:line="240" w:lineRule="auto"/>
        <w:ind w:right="75"/>
        <w:jc w:val="center"/>
        <w:textAlignment w:val="baseline"/>
        <w:rPr>
          <w:rFonts w:ascii="Nikosh" w:hAnsi="Nikosh" w:cs="Nikosh"/>
          <w:sz w:val="28"/>
          <w:szCs w:val="28"/>
          <w:lang w:eastAsia="en-GB"/>
        </w:rPr>
      </w:pPr>
      <w:r w:rsidRPr="00EA77DD">
        <w:rPr>
          <w:rFonts w:ascii="Nikosh" w:hAnsi="Nikosh" w:cs="Nikosh"/>
          <w:sz w:val="28"/>
          <w:szCs w:val="28"/>
          <w:lang w:eastAsia="en-GB"/>
        </w:rPr>
        <w:t>#</w:t>
      </w:r>
    </w:p>
    <w:p w:rsidR="006A1A2E" w:rsidRPr="00EA77DD" w:rsidRDefault="006A1A2E" w:rsidP="006A1A2E">
      <w:pPr>
        <w:spacing w:after="0" w:line="240" w:lineRule="auto"/>
        <w:ind w:right="75"/>
        <w:jc w:val="center"/>
        <w:textAlignment w:val="baseline"/>
        <w:rPr>
          <w:rFonts w:ascii="Nikosh" w:hAnsi="Nikosh" w:cs="Nikosh"/>
          <w:sz w:val="28"/>
          <w:szCs w:val="28"/>
          <w:lang w:eastAsia="en-GB"/>
        </w:rPr>
      </w:pPr>
    </w:p>
    <w:p w:rsidR="006A1A2E" w:rsidRPr="00EA77DD" w:rsidRDefault="006A1A2E" w:rsidP="006A1A2E">
      <w:pPr>
        <w:shd w:val="clear" w:color="auto" w:fill="FFFFFF"/>
        <w:spacing w:after="0" w:line="240" w:lineRule="auto"/>
        <w:rPr>
          <w:rFonts w:ascii="Nikosh" w:hAnsi="Nikosh" w:cs="Nikosh"/>
          <w:sz w:val="28"/>
          <w:szCs w:val="28"/>
          <w:cs/>
          <w:lang w:bidi="bn-IN"/>
        </w:rPr>
      </w:pPr>
      <w:r w:rsidRPr="00EA77DD">
        <w:rPr>
          <w:rFonts w:ascii="Nikosh" w:eastAsia="Nikosh" w:hAnsi="Nikosh" w:cs="Nikosh"/>
          <w:sz w:val="28"/>
          <w:szCs w:val="28"/>
          <w:lang w:bidi="bn-IN"/>
        </w:rPr>
        <w:t>ইফতেখার</w:t>
      </w:r>
      <w:r w:rsidRPr="00EA77DD">
        <w:rPr>
          <w:rFonts w:ascii="Nikosh" w:hAnsi="Nikosh" w:cs="Nikosh"/>
          <w:sz w:val="28"/>
          <w:szCs w:val="28"/>
          <w:lang w:eastAsia="en-GB"/>
        </w:rPr>
        <w:t>/পাশা/রফিকুল/সেলিম</w:t>
      </w:r>
      <w:r w:rsidRPr="00EA77DD">
        <w:rPr>
          <w:rFonts w:ascii="Nikosh" w:hAnsi="Nikosh" w:cs="Nikosh"/>
          <w:sz w:val="28"/>
          <w:szCs w:val="28"/>
          <w:lang w:eastAsia="en-GB" w:bidi="bn-IN"/>
        </w:rPr>
        <w:t xml:space="preserve">/২০২৩/১৮৪০ </w:t>
      </w:r>
      <w:r w:rsidRPr="00EA77DD">
        <w:rPr>
          <w:rFonts w:ascii="Nikosh" w:hAnsi="Nikosh" w:cs="Nikosh"/>
          <w:sz w:val="28"/>
          <w:szCs w:val="28"/>
          <w:cs/>
          <w:lang w:eastAsia="en-GB" w:bidi="bn-IN"/>
        </w:rPr>
        <w:t>ঘণ্টা</w:t>
      </w:r>
      <w:r w:rsidRPr="00EA77DD">
        <w:rPr>
          <w:rFonts w:ascii="Nikosh" w:hAnsi="Nikosh" w:cs="Nikosh"/>
          <w:sz w:val="28"/>
          <w:szCs w:val="28"/>
          <w:lang w:eastAsia="en-GB"/>
        </w:rPr>
        <w:t> </w:t>
      </w:r>
      <w:r w:rsidRPr="00EA77DD">
        <w:rPr>
          <w:rFonts w:ascii="Nikosh" w:hAnsi="Nikosh" w:cs="Nikosh"/>
          <w:sz w:val="28"/>
          <w:szCs w:val="28"/>
          <w:cs/>
          <w:lang w:bidi="bn-IN"/>
        </w:rPr>
        <w:t xml:space="preserve"> </w:t>
      </w:r>
    </w:p>
    <w:p w:rsidR="006A1A2E" w:rsidRDefault="006A1A2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B3B65" w:rsidRPr="00EF39B0" w:rsidRDefault="00EB3B65" w:rsidP="00EB3B65">
      <w:pPr>
        <w:jc w:val="both"/>
        <w:rPr>
          <w:rFonts w:ascii="Nikosh" w:eastAsia="Nikosh" w:hAnsi="Nikosh" w:cs="Nikosh"/>
          <w:sz w:val="28"/>
          <w:szCs w:val="28"/>
          <w:lang w:bidi="bn-IN"/>
        </w:rPr>
      </w:pPr>
      <w:r w:rsidRPr="00EF39B0">
        <w:rPr>
          <w:rFonts w:ascii="Nikosh" w:eastAsia="Nikosh" w:hAnsi="Nikosh" w:cs="Nikosh"/>
          <w:sz w:val="28"/>
          <w:szCs w:val="28"/>
          <w:cs/>
          <w:lang w:bidi="bn-IN"/>
        </w:rPr>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 </w:t>
      </w:r>
      <w:r>
        <w:rPr>
          <w:rFonts w:ascii="Nikosh" w:eastAsia="Nikosh" w:hAnsi="Nikosh" w:cs="Nikosh"/>
          <w:sz w:val="28"/>
          <w:szCs w:val="28"/>
          <w:lang w:bidi="bn-IN"/>
        </w:rPr>
        <w:t>৯১</w:t>
      </w:r>
    </w:p>
    <w:p w:rsidR="00EB3B65" w:rsidRPr="00EF39B0" w:rsidRDefault="00EB3B65" w:rsidP="00EB3B65">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EB3B65" w:rsidRDefault="00EB3B65" w:rsidP="00EB3B65">
      <w:pPr>
        <w:shd w:val="clear" w:color="auto" w:fill="FFFFFF"/>
        <w:jc w:val="both"/>
        <w:rPr>
          <w:rFonts w:ascii="Nikosh" w:hAnsi="Nikosh" w:cs="Nikosh"/>
          <w:color w:val="222222"/>
          <w:sz w:val="27"/>
          <w:szCs w:val="27"/>
        </w:rPr>
      </w:pPr>
      <w:r w:rsidRPr="00A352AC">
        <w:rPr>
          <w:rFonts w:ascii="Nikosh" w:hAnsi="Nikosh" w:cs="Nikosh"/>
          <w:sz w:val="28"/>
          <w:szCs w:val="28"/>
        </w:rPr>
        <w:t> </w:t>
      </w:r>
      <w:r w:rsidRPr="00C64F7E">
        <w:rPr>
          <w:rFonts w:ascii="Nikosh" w:hAnsi="Nikosh" w:cs="Nikosh"/>
          <w:color w:val="222222"/>
          <w:sz w:val="27"/>
          <w:szCs w:val="27"/>
        </w:rPr>
        <w:t xml:space="preserve">ঢাকা, </w:t>
      </w:r>
      <w:r>
        <w:rPr>
          <w:rFonts w:ascii="Nikosh" w:hAnsi="Nikosh" w:cs="Nikosh"/>
          <w:color w:val="222222"/>
          <w:sz w:val="27"/>
          <w:szCs w:val="27"/>
        </w:rPr>
        <w:t>২৮ আষাঢ়</w:t>
      </w:r>
      <w:r w:rsidRPr="00C64F7E">
        <w:rPr>
          <w:rFonts w:ascii="Nikosh" w:hAnsi="Nikosh" w:cs="Nikosh"/>
          <w:color w:val="222222"/>
          <w:sz w:val="27"/>
          <w:szCs w:val="27"/>
        </w:rPr>
        <w:t xml:space="preserve"> </w:t>
      </w:r>
      <w:r>
        <w:rPr>
          <w:rFonts w:ascii="Nikosh" w:hAnsi="Nikosh" w:cs="Nikosh"/>
          <w:color w:val="222222"/>
          <w:sz w:val="27"/>
          <w:szCs w:val="27"/>
        </w:rPr>
        <w:t>(</w:t>
      </w:r>
      <w:r w:rsidRPr="00C64F7E">
        <w:rPr>
          <w:rFonts w:ascii="Nikosh" w:hAnsi="Nikosh" w:cs="Nikosh"/>
          <w:color w:val="222222"/>
          <w:sz w:val="27"/>
          <w:szCs w:val="27"/>
        </w:rPr>
        <w:t>১</w:t>
      </w:r>
      <w:r>
        <w:rPr>
          <w:rFonts w:ascii="Nikosh" w:hAnsi="Nikosh" w:cs="Nikosh"/>
          <w:color w:val="222222"/>
          <w:sz w:val="27"/>
          <w:szCs w:val="27"/>
        </w:rPr>
        <w:t>২</w:t>
      </w:r>
      <w:r w:rsidRPr="00C64F7E">
        <w:rPr>
          <w:rFonts w:ascii="Nikosh" w:hAnsi="Nikosh" w:cs="Nikosh"/>
          <w:color w:val="222222"/>
          <w:sz w:val="27"/>
          <w:szCs w:val="27"/>
        </w:rPr>
        <w:t xml:space="preserve"> জুলাই</w:t>
      </w:r>
      <w:r>
        <w:rPr>
          <w:rFonts w:ascii="Nikosh" w:hAnsi="Nikosh" w:cs="Nikosh"/>
          <w:color w:val="222222"/>
          <w:sz w:val="27"/>
          <w:szCs w:val="27"/>
        </w:rPr>
        <w:t>)</w:t>
      </w:r>
      <w:r w:rsidRPr="00C64F7E">
        <w:rPr>
          <w:rFonts w:ascii="Nikosh" w:hAnsi="Nikosh" w:cs="Nikosh"/>
          <w:color w:val="222222"/>
          <w:sz w:val="27"/>
          <w:szCs w:val="27"/>
        </w:rPr>
        <w:t>: </w:t>
      </w:r>
    </w:p>
    <w:p w:rsidR="00EB3B65" w:rsidRPr="00EF39B0" w:rsidRDefault="00EB3B65" w:rsidP="00EB3B65">
      <w:pPr>
        <w:spacing w:after="0" w:line="288" w:lineRule="auto"/>
        <w:jc w:val="both"/>
        <w:rPr>
          <w:rFonts w:ascii="Nikosh" w:hAnsi="Nikosh" w:cs="Nikosh"/>
          <w:sz w:val="28"/>
          <w:szCs w:val="28"/>
          <w:lang w:val="en-GB" w:eastAsia="en-GB"/>
        </w:rPr>
      </w:pPr>
      <w:r w:rsidRPr="00EF39B0">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মঙ্গলবার</w:t>
      </w:r>
      <w:r w:rsidRPr="00EF39B0">
        <w:rPr>
          <w:rFonts w:ascii="Nikosh" w:hAnsi="Nikosh" w:cs="Nikosh"/>
          <w:sz w:val="28"/>
          <w:szCs w:val="28"/>
          <w:lang w:val="en-GB" w:eastAsia="en-GB"/>
        </w:rPr>
        <w:t xml:space="preserve"> সকাল ৮টা থেকে আজ </w:t>
      </w:r>
      <w:r>
        <w:rPr>
          <w:rFonts w:ascii="Nikosh" w:hAnsi="Nikosh" w:cs="Nikosh"/>
          <w:sz w:val="28"/>
          <w:szCs w:val="28"/>
          <w:lang w:val="en-GB" w:eastAsia="en-GB"/>
        </w:rPr>
        <w:t>বুধ</w:t>
      </w:r>
      <w:r w:rsidRPr="00EF39B0">
        <w:rPr>
          <w:rFonts w:ascii="Nikosh" w:hAnsi="Nikosh" w:cs="Nikosh"/>
          <w:sz w:val="28"/>
          <w:szCs w:val="28"/>
          <w:lang w:val="en-GB" w:eastAsia="en-GB"/>
        </w:rPr>
        <w:t xml:space="preserve">বার সকাল ৮টা পর্যন্ত ২৪ ঘণ্টায় দেশে </w:t>
      </w:r>
      <w:r>
        <w:rPr>
          <w:rFonts w:ascii="Nikosh" w:hAnsi="Nikosh" w:cs="Nikosh"/>
          <w:sz w:val="28"/>
          <w:szCs w:val="28"/>
          <w:lang w:val="en-GB" w:eastAsia="en-GB"/>
        </w:rPr>
        <w:t>৩৬</w:t>
      </w:r>
      <w:r w:rsidRPr="00EF39B0">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kosh" w:hAnsi="Nikosh" w:cs="Nikosh"/>
          <w:sz w:val="28"/>
          <w:szCs w:val="28"/>
          <w:lang w:val="en-GB" w:eastAsia="en-GB"/>
        </w:rPr>
        <w:t>৫</w:t>
      </w:r>
      <w:r w:rsidRPr="00EF39B0">
        <w:rPr>
          <w:rFonts w:ascii="Nikosh" w:hAnsi="Nikosh" w:cs="Nikosh"/>
          <w:sz w:val="28"/>
          <w:szCs w:val="28"/>
          <w:lang w:val="en-GB" w:eastAsia="en-GB"/>
        </w:rPr>
        <w:t xml:space="preserve"> দশমিক </w:t>
      </w:r>
      <w:r>
        <w:rPr>
          <w:rFonts w:ascii="Nikosh" w:hAnsi="Nikosh" w:cs="Nikosh"/>
          <w:sz w:val="28"/>
          <w:szCs w:val="28"/>
          <w:lang w:val="en-GB" w:eastAsia="en-GB"/>
        </w:rPr>
        <w:t>৪১</w:t>
      </w:r>
      <w:r w:rsidRPr="00EF39B0">
        <w:rPr>
          <w:rFonts w:ascii="Nikosh" w:hAnsi="Nikosh" w:cs="Nikosh"/>
          <w:sz w:val="28"/>
          <w:szCs w:val="28"/>
          <w:lang w:val="en-GB" w:eastAsia="en-GB"/>
        </w:rPr>
        <w:t xml:space="preserve"> শতাংশ। এ সময় </w:t>
      </w:r>
      <w:r>
        <w:rPr>
          <w:rFonts w:ascii="Nikosh" w:hAnsi="Nikosh" w:cs="Nikosh"/>
          <w:sz w:val="28"/>
          <w:szCs w:val="28"/>
          <w:lang w:val="en-GB" w:eastAsia="en-GB"/>
        </w:rPr>
        <w:t>৬৬৫</w:t>
      </w:r>
      <w:r w:rsidRPr="00EF39B0">
        <w:rPr>
          <w:rFonts w:ascii="Nikosh" w:hAnsi="Nikosh" w:cs="Nikosh"/>
          <w:sz w:val="28"/>
          <w:szCs w:val="28"/>
          <w:lang w:val="en-GB" w:eastAsia="en-GB"/>
        </w:rPr>
        <w:t xml:space="preserve"> জনের নমুনা পরীক্ষা করা হয়েছে।           </w:t>
      </w:r>
    </w:p>
    <w:p w:rsidR="00EB3B65" w:rsidRPr="00EF39B0" w:rsidRDefault="00EB3B65" w:rsidP="00EB3B65">
      <w:pPr>
        <w:spacing w:after="0" w:line="288" w:lineRule="auto"/>
        <w:jc w:val="both"/>
        <w:rPr>
          <w:rFonts w:ascii="Nikosh" w:hAnsi="Nikosh" w:cs="Nikosh"/>
          <w:sz w:val="28"/>
          <w:szCs w:val="28"/>
          <w:lang w:val="en-GB" w:eastAsia="en-GB"/>
        </w:rPr>
      </w:pPr>
    </w:p>
    <w:p w:rsidR="00EB3B65" w:rsidRPr="00EF39B0" w:rsidRDefault="00EB3B65" w:rsidP="00EB3B65">
      <w:pPr>
        <w:spacing w:after="0" w:line="288" w:lineRule="auto"/>
        <w:ind w:firstLine="720"/>
        <w:jc w:val="both"/>
        <w:rPr>
          <w:rFonts w:ascii="Nikosh" w:hAnsi="Nikosh" w:cs="Nikosh"/>
          <w:sz w:val="28"/>
          <w:szCs w:val="28"/>
          <w:lang w:val="en-GB" w:eastAsia="en-GB"/>
        </w:rPr>
      </w:pPr>
      <w:r w:rsidRPr="00EF39B0">
        <w:rPr>
          <w:rFonts w:ascii="Nikosh" w:hAnsi="Nikosh" w:cs="Nikosh"/>
          <w:sz w:val="28"/>
          <w:szCs w:val="28"/>
          <w:lang w:val="en-GB" w:eastAsia="en-GB"/>
        </w:rPr>
        <w:t xml:space="preserve">গত ২৪ ঘণ্টায় কোভিড-১৯ আক্রান্ত হয়ে কেউ মারা যায়নি। এ পর্যন্ত ২৯ হাজার </w:t>
      </w:r>
      <w:r>
        <w:rPr>
          <w:rFonts w:ascii="Nikosh" w:hAnsi="Nikosh" w:cs="Nikosh"/>
          <w:sz w:val="28"/>
          <w:szCs w:val="28"/>
          <w:lang w:val="en-GB" w:eastAsia="en-GB"/>
        </w:rPr>
        <w:t>৪৬৩</w:t>
      </w:r>
      <w:r w:rsidRPr="00EF39B0">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w:t>
      </w:r>
      <w:r>
        <w:rPr>
          <w:rFonts w:ascii="Nikosh" w:hAnsi="Nikosh" w:cs="Nikosh"/>
          <w:sz w:val="28"/>
          <w:szCs w:val="28"/>
          <w:lang w:val="en-GB" w:eastAsia="en-GB"/>
        </w:rPr>
        <w:t>১০</w:t>
      </w:r>
      <w:r w:rsidRPr="00EF39B0">
        <w:rPr>
          <w:rFonts w:ascii="Nikosh" w:hAnsi="Nikosh" w:cs="Nikosh"/>
          <w:sz w:val="28"/>
          <w:szCs w:val="28"/>
          <w:lang w:val="en-GB" w:eastAsia="en-GB"/>
        </w:rPr>
        <w:t xml:space="preserve"> হাজার </w:t>
      </w:r>
      <w:r>
        <w:rPr>
          <w:rFonts w:ascii="Nikosh" w:hAnsi="Nikosh" w:cs="Nikosh"/>
          <w:sz w:val="28"/>
          <w:szCs w:val="28"/>
          <w:lang w:val="en-GB" w:eastAsia="en-GB"/>
        </w:rPr>
        <w:t>২৫৪</w:t>
      </w:r>
      <w:r w:rsidRPr="00EF39B0">
        <w:rPr>
          <w:rFonts w:ascii="Nikosh" w:hAnsi="Nikosh" w:cs="Nikosh"/>
          <w:sz w:val="28"/>
          <w:szCs w:val="28"/>
          <w:lang w:val="en-GB" w:eastAsia="en-GB"/>
        </w:rPr>
        <w:t xml:space="preserve"> জন।</w:t>
      </w:r>
    </w:p>
    <w:p w:rsidR="00EB3B65" w:rsidRPr="00EF39B0" w:rsidRDefault="00EB3B65" w:rsidP="00EB3B65">
      <w:pPr>
        <w:jc w:val="both"/>
        <w:rPr>
          <w:rFonts w:ascii="Nikosh" w:hAnsi="Nikosh" w:cs="Nikosh"/>
          <w:sz w:val="28"/>
          <w:szCs w:val="28"/>
        </w:rPr>
      </w:pPr>
    </w:p>
    <w:p w:rsidR="00EB3B65" w:rsidRPr="00EF39B0" w:rsidRDefault="00EB3B65" w:rsidP="00EB3B65">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 </w:t>
      </w:r>
    </w:p>
    <w:p w:rsidR="00EB3B65" w:rsidRPr="00EF39B0" w:rsidRDefault="00EB3B65" w:rsidP="00EB3B65">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w:t>
      </w:r>
    </w:p>
    <w:p w:rsidR="00EB3B65" w:rsidRPr="00EF39B0" w:rsidRDefault="00EB3B65" w:rsidP="00EB3B65">
      <w:pPr>
        <w:pStyle w:val="NormalWeb"/>
        <w:spacing w:before="0" w:beforeAutospacing="0" w:after="0" w:afterAutospacing="0"/>
        <w:ind w:right="75"/>
        <w:jc w:val="both"/>
        <w:textAlignment w:val="baseline"/>
        <w:rPr>
          <w:rFonts w:ascii="Nikosh" w:hAnsi="Nikosh" w:cs="Nikosh"/>
          <w:sz w:val="28"/>
          <w:szCs w:val="28"/>
        </w:rPr>
      </w:pPr>
      <w:r>
        <w:rPr>
          <w:rFonts w:ascii="Nikosh" w:hAnsi="Nikosh" w:cs="Nikosh" w:hint="cs"/>
          <w:sz w:val="28"/>
          <w:szCs w:val="28"/>
          <w:cs/>
          <w:lang w:bidi="bn-IN"/>
        </w:rPr>
        <w:t>রাশেদা</w:t>
      </w:r>
      <w:r w:rsidRPr="00EF39B0">
        <w:rPr>
          <w:rFonts w:ascii="Nikosh" w:hAnsi="Nikosh" w:cs="Nikosh"/>
          <w:sz w:val="28"/>
          <w:szCs w:val="28"/>
        </w:rPr>
        <w:t>/</w:t>
      </w:r>
      <w:r>
        <w:rPr>
          <w:rFonts w:ascii="Nikosh" w:hAnsi="Nikosh" w:cs="Nikosh"/>
          <w:sz w:val="28"/>
          <w:szCs w:val="28"/>
        </w:rPr>
        <w:t>পাশা/মোশারফ/রফিকুল/লিখন/২০২৩/</w:t>
      </w:r>
      <w:r w:rsidRPr="00E04D16">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১৭২৬ ঘণ্টা</w:t>
      </w:r>
    </w:p>
    <w:p w:rsidR="00EB3B65" w:rsidRPr="00EF39B0" w:rsidRDefault="00EB3B65" w:rsidP="00EB3B65">
      <w:pPr>
        <w:rPr>
          <w:rFonts w:ascii="Nikosh" w:hAnsi="Nikosh" w:cs="Nikosh"/>
          <w:sz w:val="28"/>
          <w:szCs w:val="28"/>
        </w:rPr>
      </w:pPr>
      <w:r w:rsidRPr="00EF39B0">
        <w:rPr>
          <w:rFonts w:ascii="Nikosh" w:hAnsi="Nikosh" w:cs="Nikosh"/>
          <w:sz w:val="28"/>
          <w:szCs w:val="28"/>
        </w:rPr>
        <w:br w:type="page"/>
      </w:r>
    </w:p>
    <w:p w:rsidR="00EB3B65" w:rsidRDefault="00EB3B6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4623B" w:rsidRPr="0074623B" w:rsidRDefault="0074623B" w:rsidP="0074623B">
      <w:pPr>
        <w:jc w:val="both"/>
        <w:rPr>
          <w:rFonts w:ascii="Nikosh" w:eastAsia="Nikosh" w:hAnsi="Nikosh" w:cs="Nikosh"/>
          <w:sz w:val="28"/>
          <w:szCs w:val="28"/>
          <w:lang w:bidi="bn-IN"/>
        </w:rPr>
      </w:pPr>
      <w:r w:rsidRPr="00EF39B0">
        <w:rPr>
          <w:rFonts w:ascii="Nikosh" w:eastAsia="Nikosh" w:hAnsi="Nikosh" w:cs="Nikosh"/>
          <w:sz w:val="28"/>
          <w:szCs w:val="28"/>
          <w:cs/>
          <w:lang w:bidi="bn-IN"/>
        </w:rPr>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Pr>
          <w:rFonts w:ascii="Nikosh" w:eastAsia="Nikosh" w:hAnsi="Nikosh" w:cs="Nikosh" w:hint="cs"/>
          <w:sz w:val="28"/>
          <w:szCs w:val="28"/>
          <w:cs/>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 </w:t>
      </w:r>
      <w:r>
        <w:rPr>
          <w:rFonts w:ascii="Nikosh" w:eastAsia="Nikosh" w:hAnsi="Nikosh" w:cs="Nikosh"/>
          <w:sz w:val="28"/>
          <w:szCs w:val="28"/>
          <w:lang w:bidi="bn-IN"/>
        </w:rPr>
        <w:t>৯০</w:t>
      </w:r>
    </w:p>
    <w:p w:rsidR="0074623B" w:rsidRPr="0074623B" w:rsidRDefault="0074623B" w:rsidP="0074623B">
      <w:pPr>
        <w:shd w:val="clear" w:color="auto" w:fill="FFFFFF"/>
        <w:jc w:val="center"/>
        <w:rPr>
          <w:rFonts w:ascii="Verdana" w:hAnsi="Verdana"/>
          <w:color w:val="222222"/>
          <w:sz w:val="24"/>
          <w:szCs w:val="24"/>
        </w:rPr>
      </w:pPr>
      <w:r>
        <w:rPr>
          <w:rFonts w:ascii="Nikosh" w:hAnsi="Nikosh" w:cs="Nikosh"/>
          <w:b/>
          <w:bCs/>
          <w:color w:val="000000"/>
          <w:sz w:val="28"/>
          <w:szCs w:val="28"/>
          <w:shd w:val="clear" w:color="auto" w:fill="FFFFFF"/>
        </w:rPr>
        <w:t>চলতি</w:t>
      </w:r>
      <w:r w:rsidRPr="00AF35F7">
        <w:rPr>
          <w:rFonts w:ascii="Nikosh" w:hAnsi="Nikosh" w:cs="Nikosh"/>
          <w:b/>
          <w:bCs/>
          <w:color w:val="000000"/>
          <w:sz w:val="28"/>
          <w:szCs w:val="28"/>
          <w:shd w:val="clear" w:color="auto" w:fill="FFFFFF"/>
        </w:rPr>
        <w:t xml:space="preserve"> অর্থবছরে রপ্তানি আয়ের লক্ষ্যমাত্রা ৭২ বিলিয়ন মার্কিন ডলার নির্ধারণ</w:t>
      </w:r>
    </w:p>
    <w:p w:rsidR="0074623B" w:rsidRDefault="0074623B" w:rsidP="0074623B">
      <w:pPr>
        <w:shd w:val="clear" w:color="auto" w:fill="FFFFFF"/>
        <w:jc w:val="both"/>
        <w:rPr>
          <w:rFonts w:ascii="Nikosh" w:hAnsi="Nikosh" w:cs="Nikosh"/>
          <w:color w:val="222222"/>
          <w:sz w:val="27"/>
          <w:szCs w:val="27"/>
        </w:rPr>
      </w:pPr>
      <w:r w:rsidRPr="00C64F7E">
        <w:rPr>
          <w:rFonts w:ascii="Nikosh" w:hAnsi="Nikosh" w:cs="Nikosh"/>
          <w:color w:val="222222"/>
          <w:sz w:val="27"/>
          <w:szCs w:val="27"/>
        </w:rPr>
        <w:t xml:space="preserve">ঢাকা, </w:t>
      </w:r>
      <w:r>
        <w:rPr>
          <w:rFonts w:ascii="Nikosh" w:hAnsi="Nikosh" w:cs="Nikosh"/>
          <w:color w:val="222222"/>
          <w:sz w:val="27"/>
          <w:szCs w:val="27"/>
        </w:rPr>
        <w:t>২৮ আষাঢ়</w:t>
      </w:r>
      <w:r w:rsidRPr="00C64F7E">
        <w:rPr>
          <w:rFonts w:ascii="Nikosh" w:hAnsi="Nikosh" w:cs="Nikosh"/>
          <w:color w:val="222222"/>
          <w:sz w:val="27"/>
          <w:szCs w:val="27"/>
        </w:rPr>
        <w:t xml:space="preserve"> </w:t>
      </w:r>
      <w:r>
        <w:rPr>
          <w:rFonts w:ascii="Nikosh" w:hAnsi="Nikosh" w:cs="Nikosh"/>
          <w:color w:val="222222"/>
          <w:sz w:val="27"/>
          <w:szCs w:val="27"/>
        </w:rPr>
        <w:t>(</w:t>
      </w:r>
      <w:r w:rsidRPr="00C64F7E">
        <w:rPr>
          <w:rFonts w:ascii="Nikosh" w:hAnsi="Nikosh" w:cs="Nikosh"/>
          <w:color w:val="222222"/>
          <w:sz w:val="27"/>
          <w:szCs w:val="27"/>
        </w:rPr>
        <w:t>১</w:t>
      </w:r>
      <w:r>
        <w:rPr>
          <w:rFonts w:ascii="Nikosh" w:hAnsi="Nikosh" w:cs="Nikosh"/>
          <w:color w:val="222222"/>
          <w:sz w:val="27"/>
          <w:szCs w:val="27"/>
        </w:rPr>
        <w:t>২</w:t>
      </w:r>
      <w:r w:rsidRPr="00C64F7E">
        <w:rPr>
          <w:rFonts w:ascii="Nikosh" w:hAnsi="Nikosh" w:cs="Nikosh"/>
          <w:color w:val="222222"/>
          <w:sz w:val="27"/>
          <w:szCs w:val="27"/>
        </w:rPr>
        <w:t xml:space="preserve"> জুলাই</w:t>
      </w:r>
      <w:r>
        <w:rPr>
          <w:rFonts w:ascii="Nikosh" w:hAnsi="Nikosh" w:cs="Nikosh"/>
          <w:color w:val="222222"/>
          <w:sz w:val="27"/>
          <w:szCs w:val="27"/>
        </w:rPr>
        <w:t>)</w:t>
      </w:r>
      <w:r w:rsidRPr="00C64F7E">
        <w:rPr>
          <w:rFonts w:ascii="Nikosh" w:hAnsi="Nikosh" w:cs="Nikosh"/>
          <w:color w:val="222222"/>
          <w:sz w:val="27"/>
          <w:szCs w:val="27"/>
        </w:rPr>
        <w:t>: </w:t>
      </w:r>
    </w:p>
    <w:p w:rsidR="0074623B" w:rsidRPr="00AF35F7" w:rsidRDefault="0074623B" w:rsidP="0074623B">
      <w:pPr>
        <w:shd w:val="clear" w:color="auto" w:fill="FFFFFF"/>
        <w:spacing w:after="120"/>
        <w:ind w:firstLine="720"/>
        <w:jc w:val="both"/>
        <w:rPr>
          <w:rFonts w:ascii="Verdana" w:hAnsi="Verdana"/>
          <w:color w:val="222222"/>
          <w:sz w:val="24"/>
          <w:szCs w:val="24"/>
        </w:rPr>
      </w:pPr>
      <w:r w:rsidRPr="00AF35F7">
        <w:rPr>
          <w:rFonts w:ascii="Nikosh" w:hAnsi="Nikosh" w:cs="Nikosh"/>
          <w:color w:val="000000"/>
          <w:sz w:val="28"/>
          <w:szCs w:val="28"/>
          <w:shd w:val="clear" w:color="auto" w:fill="FFFFFF"/>
        </w:rPr>
        <w:t>চলতি ২০২৩-২৪ অর্থবছরে রপ্তানির আয়ের লক্ষ্যমাত্রা ৭২ বিলিয়ন মার্কিন ডলার নির্ধারণ করেছে সরকার। যার মধ্যে পণ্য খাতে ৬২ বিলিয়ন এবং সেবা খাতে ১০ বিলিয়ন মার্কিন ডলার নির্ধারণ করা হয়েছে।</w:t>
      </w:r>
      <w:r>
        <w:rPr>
          <w:rFonts w:ascii="Nikosh" w:hAnsi="Nikosh" w:cs="Nikosh"/>
          <w:color w:val="000000"/>
          <w:sz w:val="28"/>
          <w:szCs w:val="28"/>
          <w:shd w:val="clear" w:color="auto" w:fill="FFFFFF"/>
        </w:rPr>
        <w:t xml:space="preserve"> এছাড়া</w:t>
      </w:r>
      <w:r w:rsidRPr="00DB247C">
        <w:rPr>
          <w:rFonts w:ascii="Nikosh" w:hAnsi="Nikosh" w:cs="Nikosh"/>
          <w:color w:val="000000"/>
          <w:sz w:val="28"/>
          <w:szCs w:val="28"/>
          <w:shd w:val="clear" w:color="auto" w:fill="FFFFFF"/>
        </w:rPr>
        <w:t xml:space="preserve"> </w:t>
      </w:r>
      <w:r w:rsidRPr="00AF35F7">
        <w:rPr>
          <w:rFonts w:ascii="Nikosh" w:hAnsi="Nikosh" w:cs="Nikosh"/>
          <w:color w:val="000000"/>
          <w:sz w:val="28"/>
          <w:szCs w:val="28"/>
          <w:shd w:val="clear" w:color="auto" w:fill="FFFFFF"/>
        </w:rPr>
        <w:t>সরকার ২০৩০ সালের মধ্যে ১০০ বিলিয়ন মার্কিন ডলার রপ্তানির লক্ষ্যমাত্রা নির্ধারণ করেছে</w:t>
      </w:r>
      <w:r>
        <w:rPr>
          <w:rFonts w:ascii="Nikosh" w:hAnsi="Nikosh" w:cs="Nikosh"/>
          <w:color w:val="000000"/>
          <w:sz w:val="28"/>
          <w:szCs w:val="28"/>
          <w:shd w:val="clear" w:color="auto" w:fill="FFFFFF"/>
        </w:rPr>
        <w:t>।</w:t>
      </w:r>
    </w:p>
    <w:p w:rsidR="0074623B" w:rsidRPr="00AF35F7" w:rsidRDefault="0074623B" w:rsidP="0074623B">
      <w:pPr>
        <w:shd w:val="clear" w:color="auto" w:fill="FFFFFF"/>
        <w:spacing w:after="120"/>
        <w:jc w:val="both"/>
        <w:rPr>
          <w:rFonts w:ascii="Verdana" w:hAnsi="Verdana"/>
          <w:color w:val="222222"/>
          <w:sz w:val="24"/>
          <w:szCs w:val="24"/>
        </w:rPr>
      </w:pPr>
      <w:r w:rsidRPr="00AF35F7">
        <w:rPr>
          <w:rFonts w:ascii="Nikosh" w:hAnsi="Nikosh" w:cs="Nikosh"/>
          <w:color w:val="000000"/>
          <w:sz w:val="28"/>
          <w:szCs w:val="28"/>
          <w:shd w:val="clear" w:color="auto" w:fill="FFFFFF"/>
        </w:rPr>
        <w:t> </w:t>
      </w:r>
      <w:r>
        <w:rPr>
          <w:rFonts w:ascii="Nikosh" w:hAnsi="Nikosh" w:cs="Nikosh"/>
          <w:color w:val="000000"/>
          <w:sz w:val="28"/>
          <w:szCs w:val="28"/>
          <w:shd w:val="clear" w:color="auto" w:fill="FFFFFF"/>
        </w:rPr>
        <w:tab/>
      </w:r>
      <w:r w:rsidRPr="00AF35F7">
        <w:rPr>
          <w:rFonts w:ascii="Nikosh" w:hAnsi="Nikosh" w:cs="Nikosh"/>
          <w:color w:val="000000"/>
          <w:sz w:val="28"/>
          <w:szCs w:val="28"/>
          <w:shd w:val="clear" w:color="auto" w:fill="FFFFFF"/>
        </w:rPr>
        <w:t xml:space="preserve">আজ বাণিজ্য মন্ত্রণালয়ে সম্মেলন কক্ষে ২০২৩-২৪ অর্থবছরের রপ্তানি লক্ষ্যমাত্রা নির্ধারণ সংক্রান্ত সভা শেষে সাংবাদিকদের এ তথ্য জানান বাণিজ্যমন্ত্রী টিপু মুনশি। </w:t>
      </w:r>
    </w:p>
    <w:p w:rsidR="0074623B" w:rsidRPr="00AF35F7" w:rsidRDefault="0074623B" w:rsidP="0074623B">
      <w:pPr>
        <w:shd w:val="clear" w:color="auto" w:fill="FFFFFF"/>
        <w:spacing w:after="120"/>
        <w:jc w:val="both"/>
        <w:rPr>
          <w:rFonts w:ascii="Verdana" w:hAnsi="Verdana"/>
          <w:color w:val="222222"/>
          <w:sz w:val="24"/>
          <w:szCs w:val="24"/>
        </w:rPr>
      </w:pPr>
      <w:r w:rsidRPr="00AF35F7">
        <w:rPr>
          <w:rFonts w:ascii="Nikosh" w:hAnsi="Nikosh" w:cs="Nikosh"/>
          <w:color w:val="000000"/>
          <w:sz w:val="28"/>
          <w:szCs w:val="28"/>
          <w:shd w:val="clear" w:color="auto" w:fill="FFFFFF"/>
        </w:rPr>
        <w:t> </w:t>
      </w:r>
      <w:r>
        <w:rPr>
          <w:rFonts w:ascii="Nikosh" w:hAnsi="Nikosh" w:cs="Nikosh"/>
          <w:color w:val="000000"/>
          <w:sz w:val="28"/>
          <w:szCs w:val="28"/>
          <w:shd w:val="clear" w:color="auto" w:fill="FFFFFF"/>
        </w:rPr>
        <w:tab/>
      </w:r>
      <w:r w:rsidRPr="00AF35F7">
        <w:rPr>
          <w:rFonts w:ascii="Nikosh" w:hAnsi="Nikosh" w:cs="Nikosh"/>
          <w:color w:val="000000"/>
          <w:sz w:val="28"/>
          <w:szCs w:val="28"/>
          <w:shd w:val="clear" w:color="auto" w:fill="FFFFFF"/>
        </w:rPr>
        <w:t>বাণিজ্যমন্ত্রী বলেন, পণ্য ও সেবা মিলিয়ে ২০২২-২৩ অর্থবছরে রপ্তানি আয়ের লক্ষ্যমাত্রা ছিল ৫৮ বিলিয়ন মার্কিন ডলার। লক</w:t>
      </w:r>
      <w:r>
        <w:rPr>
          <w:rFonts w:ascii="Nikosh" w:hAnsi="Nikosh" w:cs="Nikosh"/>
          <w:color w:val="000000"/>
          <w:sz w:val="28"/>
          <w:szCs w:val="28"/>
          <w:shd w:val="clear" w:color="auto" w:fill="FFFFFF"/>
        </w:rPr>
        <w:t xml:space="preserve">্ষ্যমাত্রার বিপরীতে আয় হয়েছে ৫৫ দশমিক </w:t>
      </w:r>
      <w:r w:rsidRPr="00AF35F7">
        <w:rPr>
          <w:rFonts w:ascii="Nikosh" w:hAnsi="Nikosh" w:cs="Nikosh"/>
          <w:color w:val="000000"/>
          <w:sz w:val="28"/>
          <w:szCs w:val="28"/>
          <w:shd w:val="clear" w:color="auto" w:fill="FFFFFF"/>
        </w:rPr>
        <w:t>৫৬ বিলিয়ন মার্কিন ডলার। এবার রপ্তানি আয়</w:t>
      </w:r>
      <w:r>
        <w:rPr>
          <w:rFonts w:ascii="Nikosh" w:hAnsi="Nikosh" w:cs="Nikosh"/>
          <w:color w:val="000000"/>
          <w:sz w:val="28"/>
          <w:szCs w:val="28"/>
          <w:shd w:val="clear" w:color="auto" w:fill="FFFFFF"/>
        </w:rPr>
        <w:t>ের লক্ষ্যমাত্রা গতবছরের চেয়ে ১১</w:t>
      </w:r>
      <w:r w:rsidRPr="00DB247C">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দশমিক</w:t>
      </w:r>
      <w:r w:rsidRPr="00AF35F7">
        <w:rPr>
          <w:rFonts w:ascii="Nikosh" w:hAnsi="Nikosh" w:cs="Nikosh"/>
          <w:color w:val="000000"/>
          <w:sz w:val="28"/>
          <w:szCs w:val="28"/>
          <w:shd w:val="clear" w:color="auto" w:fill="FFFFFF"/>
        </w:rPr>
        <w:t xml:space="preserve"> ৫৯ শতাংশ বাড়িয়ে ৭২ বিলিয়ন মার্কিন ডলার নির্ধারণ করা হয়েছে।</w:t>
      </w:r>
    </w:p>
    <w:p w:rsidR="0074623B" w:rsidRPr="00AF35F7" w:rsidRDefault="0074623B" w:rsidP="0074623B">
      <w:pPr>
        <w:shd w:val="clear" w:color="auto" w:fill="FFFFFF"/>
        <w:spacing w:after="120"/>
        <w:jc w:val="both"/>
        <w:rPr>
          <w:rFonts w:ascii="Verdana" w:hAnsi="Verdana"/>
          <w:color w:val="222222"/>
          <w:sz w:val="24"/>
          <w:szCs w:val="24"/>
        </w:rPr>
      </w:pPr>
      <w:r w:rsidRPr="00AF35F7">
        <w:rPr>
          <w:rFonts w:ascii="Nikosh" w:hAnsi="Nikosh" w:cs="Nikosh"/>
          <w:color w:val="000000"/>
          <w:sz w:val="28"/>
          <w:szCs w:val="28"/>
          <w:shd w:val="clear" w:color="auto" w:fill="FFFFFF"/>
        </w:rPr>
        <w:t> </w:t>
      </w:r>
      <w:r>
        <w:rPr>
          <w:rFonts w:ascii="Nikosh" w:hAnsi="Nikosh" w:cs="Nikosh"/>
          <w:color w:val="000000"/>
          <w:sz w:val="28"/>
          <w:szCs w:val="28"/>
          <w:shd w:val="clear" w:color="auto" w:fill="FFFFFF"/>
        </w:rPr>
        <w:tab/>
        <w:t>মন্ত্রী বলেন,</w:t>
      </w:r>
      <w:r w:rsidRPr="00AF35F7">
        <w:rPr>
          <w:rFonts w:ascii="Nikosh" w:hAnsi="Nikosh" w:cs="Nikosh"/>
          <w:color w:val="000000"/>
          <w:sz w:val="28"/>
          <w:szCs w:val="28"/>
          <w:shd w:val="clear" w:color="auto" w:fill="FFFFFF"/>
        </w:rPr>
        <w:t> </w:t>
      </w:r>
      <w:r w:rsidRPr="00AF35F7">
        <w:rPr>
          <w:rFonts w:ascii="Nikosh" w:hAnsi="Nikosh" w:cs="Nikosh"/>
          <w:color w:val="000000"/>
          <w:sz w:val="28"/>
          <w:szCs w:val="28"/>
          <w:shd w:val="clear" w:color="auto" w:fill="FFFFFF"/>
          <w:cs/>
          <w:lang w:bidi="bn-BD"/>
        </w:rPr>
        <w:t>চলতি অর্থবছরে যে লক্ষ্যমাত্রা নির্ধারণ করা হয়েছে তা অর্জন করা সম্ভব এবং আমাদের এই বক্তব্যের সাথে ব্যবসায়ীরা একমত পোষণ করেছেন।</w:t>
      </w:r>
      <w:r w:rsidRPr="00AF35F7">
        <w:rPr>
          <w:rFonts w:ascii="Nikosh" w:hAnsi="Nikosh" w:cs="Nikosh"/>
          <w:color w:val="000000"/>
          <w:sz w:val="28"/>
          <w:szCs w:val="28"/>
          <w:shd w:val="clear" w:color="auto" w:fill="FFFFFF"/>
          <w:lang w:bidi="bn-BD"/>
        </w:rPr>
        <w:t> </w:t>
      </w:r>
      <w:r w:rsidRPr="00AF35F7">
        <w:rPr>
          <w:rFonts w:ascii="Nikosh" w:hAnsi="Nikosh" w:cs="Nikosh"/>
          <w:color w:val="000000"/>
          <w:sz w:val="28"/>
          <w:szCs w:val="28"/>
          <w:shd w:val="clear" w:color="auto" w:fill="FFFFFF"/>
        </w:rPr>
        <w:t>রপ্তানির লক্ষ্যমাত্রা অর্জনে বিভিন্ন ব্যবসায়ী সংগঠনের নেতৃবৃন্দ গ্যাস-বি</w:t>
      </w:r>
      <w:r>
        <w:rPr>
          <w:rFonts w:ascii="Nikosh" w:hAnsi="Nikosh" w:cs="Nikosh"/>
          <w:color w:val="000000"/>
          <w:sz w:val="28"/>
          <w:szCs w:val="28"/>
          <w:shd w:val="clear" w:color="auto" w:fill="FFFFFF"/>
        </w:rPr>
        <w:t>দ্যুৎ-জ্বালানিসহ অন্যান্য সুযোগ</w:t>
      </w:r>
      <w:r w:rsidRPr="00AF35F7">
        <w:rPr>
          <w:rFonts w:ascii="Nikosh" w:hAnsi="Nikosh" w:cs="Nikosh"/>
          <w:color w:val="000000"/>
          <w:sz w:val="28"/>
          <w:szCs w:val="28"/>
          <w:shd w:val="clear" w:color="auto" w:fill="FFFFFF"/>
        </w:rPr>
        <w:t>সুবিধা নিশ্চিত করার দাবি জানিয়েছে। আমরা তাদের কথা শুনেছি এবং তাদের</w:t>
      </w:r>
      <w:r>
        <w:rPr>
          <w:rFonts w:ascii="Nikosh" w:hAnsi="Nikosh" w:cs="Nikosh"/>
          <w:color w:val="000000"/>
          <w:sz w:val="28"/>
          <w:szCs w:val="28"/>
          <w:shd w:val="clear" w:color="auto" w:fill="FFFFFF"/>
        </w:rPr>
        <w:t xml:space="preserve"> দাবি</w:t>
      </w:r>
      <w:r w:rsidRPr="00AF35F7">
        <w:rPr>
          <w:rFonts w:ascii="Nikosh" w:hAnsi="Nikosh" w:cs="Nikosh"/>
          <w:color w:val="000000"/>
          <w:sz w:val="28"/>
          <w:szCs w:val="28"/>
          <w:shd w:val="clear" w:color="auto" w:fill="FFFFFF"/>
        </w:rPr>
        <w:t xml:space="preserve"> পূরণে সরকারের পক্ষ থেকে পদক্ষেপ নেয়া হবে বলে আশ্বস্ত করা হয়েছে।</w:t>
      </w:r>
      <w:r>
        <w:rPr>
          <w:rFonts w:ascii="Nikosh" w:hAnsi="Nikosh" w:cs="Nikosh"/>
          <w:color w:val="000000"/>
          <w:sz w:val="28"/>
          <w:szCs w:val="28"/>
          <w:shd w:val="clear" w:color="auto" w:fill="FFFFFF"/>
          <w:lang w:bidi="bn-IN"/>
        </w:rPr>
        <w:t xml:space="preserve"> </w:t>
      </w:r>
    </w:p>
    <w:p w:rsidR="0074623B" w:rsidRPr="00AF35F7" w:rsidRDefault="0074623B" w:rsidP="0074623B">
      <w:pPr>
        <w:shd w:val="clear" w:color="auto" w:fill="FFFFFF"/>
        <w:spacing w:after="120"/>
        <w:jc w:val="both"/>
        <w:rPr>
          <w:rFonts w:ascii="Verdana" w:hAnsi="Verdana"/>
          <w:color w:val="222222"/>
          <w:sz w:val="24"/>
          <w:szCs w:val="24"/>
        </w:rPr>
      </w:pPr>
      <w:r w:rsidRPr="00AF35F7">
        <w:rPr>
          <w:rFonts w:ascii="Nikosh" w:hAnsi="Nikosh" w:cs="Nikosh"/>
          <w:color w:val="000000"/>
          <w:sz w:val="28"/>
          <w:szCs w:val="28"/>
          <w:shd w:val="clear" w:color="auto" w:fill="FFFFFF"/>
        </w:rPr>
        <w:t> </w:t>
      </w:r>
      <w:r>
        <w:rPr>
          <w:rFonts w:ascii="Nikosh" w:hAnsi="Nikosh" w:cs="Nikosh"/>
          <w:color w:val="000000"/>
          <w:sz w:val="28"/>
          <w:szCs w:val="28"/>
          <w:shd w:val="clear" w:color="auto" w:fill="FFFFFF"/>
        </w:rPr>
        <w:tab/>
      </w:r>
      <w:r w:rsidRPr="00AF35F7">
        <w:rPr>
          <w:rFonts w:ascii="Nikosh" w:hAnsi="Nikosh" w:cs="Nikosh"/>
          <w:color w:val="000000"/>
          <w:sz w:val="28"/>
          <w:szCs w:val="28"/>
          <w:shd w:val="clear" w:color="auto" w:fill="FFFFFF"/>
          <w:cs/>
          <w:lang w:bidi="bn-IN"/>
        </w:rPr>
        <w:t>সাংবাদিকদের এক প্রশ্নের জবাবে বাণিজ্যমন্ত্রী বলেন</w:t>
      </w:r>
      <w:r w:rsidRPr="00AF35F7">
        <w:rPr>
          <w:rFonts w:ascii="Nikosh" w:hAnsi="Nikosh" w:cs="Nikosh"/>
          <w:color w:val="000000"/>
          <w:sz w:val="28"/>
          <w:szCs w:val="28"/>
          <w:shd w:val="clear" w:color="auto" w:fill="FFFFFF"/>
          <w:lang w:bidi="bn-IN"/>
        </w:rPr>
        <w:t xml:space="preserve">, </w:t>
      </w:r>
      <w:r w:rsidRPr="00AF35F7">
        <w:rPr>
          <w:rFonts w:ascii="Nikosh" w:hAnsi="Nikosh" w:cs="Nikosh"/>
          <w:color w:val="000000"/>
          <w:sz w:val="28"/>
          <w:szCs w:val="28"/>
          <w:shd w:val="clear" w:color="auto" w:fill="FFFFFF"/>
          <w:cs/>
          <w:lang w:bidi="bn-IN"/>
        </w:rPr>
        <w:t>আসন্ন জাতীয় নির্বাচন স্বাভাবিক প্রক্রিয়া অনুসরণ করে সংবিধান অনুযায়ী হবে। নির্বাচনকে কেন্দ্র করে দেশে কোনো কিছুই বন্ধ থাকবে না। অফিস-আদালত</w:t>
      </w:r>
      <w:r w:rsidRPr="00AF35F7">
        <w:rPr>
          <w:rFonts w:ascii="Nikosh" w:hAnsi="Nikosh" w:cs="Nikosh"/>
          <w:color w:val="000000"/>
          <w:sz w:val="28"/>
          <w:szCs w:val="28"/>
          <w:shd w:val="clear" w:color="auto" w:fill="FFFFFF"/>
          <w:lang w:bidi="bn-IN"/>
        </w:rPr>
        <w:t xml:space="preserve">, </w:t>
      </w:r>
      <w:r>
        <w:rPr>
          <w:rFonts w:ascii="Nikosh" w:hAnsi="Nikosh" w:cs="Nikosh"/>
          <w:color w:val="000000"/>
          <w:sz w:val="28"/>
          <w:szCs w:val="28"/>
          <w:shd w:val="clear" w:color="auto" w:fill="FFFFFF"/>
          <w:cs/>
          <w:lang w:bidi="bn-IN"/>
        </w:rPr>
        <w:t>ব্যাংক-বি</w:t>
      </w:r>
      <w:r w:rsidRPr="00AF35F7">
        <w:rPr>
          <w:rFonts w:ascii="Nikosh" w:hAnsi="Nikosh" w:cs="Nikosh"/>
          <w:color w:val="000000"/>
          <w:sz w:val="28"/>
          <w:szCs w:val="28"/>
          <w:shd w:val="clear" w:color="auto" w:fill="FFFFFF"/>
          <w:cs/>
          <w:lang w:bidi="bn-IN"/>
        </w:rPr>
        <w:t>মা</w:t>
      </w:r>
      <w:r w:rsidRPr="00AF35F7">
        <w:rPr>
          <w:rFonts w:ascii="Nikosh" w:hAnsi="Nikosh" w:cs="Nikosh"/>
          <w:color w:val="000000"/>
          <w:sz w:val="28"/>
          <w:szCs w:val="28"/>
          <w:shd w:val="clear" w:color="auto" w:fill="FFFFFF"/>
          <w:lang w:bidi="bn-IN"/>
        </w:rPr>
        <w:t xml:space="preserve">, </w:t>
      </w:r>
      <w:r w:rsidRPr="00AF35F7">
        <w:rPr>
          <w:rFonts w:ascii="Nikosh" w:hAnsi="Nikosh" w:cs="Nikosh"/>
          <w:color w:val="000000"/>
          <w:sz w:val="28"/>
          <w:szCs w:val="28"/>
          <w:shd w:val="clear" w:color="auto" w:fill="FFFFFF"/>
          <w:cs/>
          <w:lang w:bidi="bn-IN"/>
        </w:rPr>
        <w:t>ব্যবসা-বাণিজ্য স্বাভাবিকভাবেই চলবে। নির্বাচনের বছর উপলক্ষ্যে রপ্তানির লক্ষ্যমাত্রা অর্জনে কোনো বিরুপ প্রভাব পড়ার সম্ভাবনা নেই।</w:t>
      </w:r>
    </w:p>
    <w:p w:rsidR="0074623B" w:rsidRPr="00AF35F7" w:rsidRDefault="0074623B" w:rsidP="0074623B">
      <w:pPr>
        <w:shd w:val="clear" w:color="auto" w:fill="FFFFFF"/>
        <w:spacing w:after="120"/>
        <w:jc w:val="both"/>
        <w:rPr>
          <w:rFonts w:ascii="Verdana" w:hAnsi="Verdana"/>
          <w:color w:val="222222"/>
          <w:sz w:val="24"/>
          <w:szCs w:val="24"/>
        </w:rPr>
      </w:pPr>
      <w:r w:rsidRPr="00AF35F7">
        <w:rPr>
          <w:rFonts w:ascii="Nikosh" w:hAnsi="Nikosh" w:cs="Nikosh"/>
          <w:color w:val="000000"/>
          <w:sz w:val="28"/>
          <w:szCs w:val="28"/>
          <w:shd w:val="clear" w:color="auto" w:fill="FFFFFF"/>
          <w:lang w:bidi="bn-IN"/>
        </w:rPr>
        <w:t> </w:t>
      </w:r>
      <w:r w:rsidRPr="00F572B7">
        <w:rPr>
          <w:rFonts w:ascii="Nikosh" w:hAnsi="Nikosh" w:cs="Nikosh"/>
          <w:color w:val="000000"/>
          <w:sz w:val="28"/>
          <w:szCs w:val="28"/>
          <w:shd w:val="clear" w:color="auto" w:fill="FFFFFF"/>
          <w:lang w:bidi="bn-IN"/>
        </w:rPr>
        <w:tab/>
        <w:t>টিপু মুনশি জানান, ২০২৩ সালের শেষ পর্যায়ে দক্ষিণ এশিয়ার বে</w:t>
      </w:r>
      <w:r>
        <w:rPr>
          <w:rFonts w:ascii="Nikosh" w:hAnsi="Nikosh" w:cs="Nikosh"/>
          <w:color w:val="000000"/>
          <w:sz w:val="28"/>
          <w:szCs w:val="28"/>
          <w:shd w:val="clear" w:color="auto" w:fill="FFFFFF"/>
          <w:lang w:bidi="bn-IN"/>
        </w:rPr>
        <w:t>শি</w:t>
      </w:r>
      <w:r w:rsidRPr="00F572B7">
        <w:rPr>
          <w:rFonts w:ascii="Nikosh" w:hAnsi="Nikosh" w:cs="Nikosh"/>
          <w:color w:val="000000"/>
          <w:sz w:val="28"/>
          <w:szCs w:val="28"/>
          <w:shd w:val="clear" w:color="auto" w:fill="FFFFFF"/>
          <w:lang w:bidi="bn-IN"/>
        </w:rPr>
        <w:t>রভাগ অর্থনীতিতে ইতিবাচক প্রবৃদ্ধি ঘটবে বলে বিভিন্ন সংস্থা পূর্বাভাস দিয়েছে। ‍এই পূর্বাভাস ঠিক থাকলে এসময়ে ব</w:t>
      </w:r>
      <w:r>
        <w:rPr>
          <w:rFonts w:ascii="Nikosh" w:hAnsi="Nikosh" w:cs="Nikosh"/>
          <w:color w:val="000000"/>
          <w:sz w:val="28"/>
          <w:szCs w:val="28"/>
          <w:shd w:val="clear" w:color="auto" w:fill="FFFFFF"/>
          <w:lang w:bidi="bn-IN"/>
        </w:rPr>
        <w:t>াংলাদেশে জিডিপি প্রবৃদ্ধি হবে ৬</w:t>
      </w:r>
      <w:r w:rsidRPr="00A10686">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দশমিক</w:t>
      </w:r>
      <w:r w:rsidRPr="00F572B7">
        <w:rPr>
          <w:rFonts w:ascii="Nikosh" w:hAnsi="Nikosh" w:cs="Nikosh"/>
          <w:color w:val="000000"/>
          <w:sz w:val="28"/>
          <w:szCs w:val="28"/>
          <w:shd w:val="clear" w:color="auto" w:fill="FFFFFF"/>
          <w:lang w:bidi="bn-IN"/>
        </w:rPr>
        <w:t xml:space="preserve"> </w:t>
      </w:r>
      <w:r>
        <w:rPr>
          <w:rFonts w:ascii="Nikosh" w:hAnsi="Nikosh" w:cs="Nikosh"/>
          <w:color w:val="000000"/>
          <w:sz w:val="28"/>
          <w:szCs w:val="28"/>
          <w:shd w:val="clear" w:color="auto" w:fill="FFFFFF"/>
          <w:lang w:bidi="bn-IN"/>
        </w:rPr>
        <w:t>৮ শতাংশ</w:t>
      </w:r>
      <w:r w:rsidRPr="00F572B7">
        <w:rPr>
          <w:rFonts w:ascii="Nikosh" w:hAnsi="Nikosh" w:cs="Nikosh"/>
          <w:color w:val="000000"/>
          <w:sz w:val="28"/>
          <w:szCs w:val="28"/>
          <w:shd w:val="clear" w:color="auto" w:fill="FFFFFF"/>
          <w:lang w:bidi="bn-IN"/>
        </w:rPr>
        <w:t>। আন্তর্জাতিক বিভিন্ন বাণিজ্য সংস্থা এখন পর্যন্ত যেসব পূর্বাভাস দেয়া হয়েছে তা বিবেচনায় নিলে চলতি বছরের মন্দা অবস্থা বছরের শেষ দিকে কাটতে শুরু করবে এবং আগামী বছরে বিশ্ব অর্থনীতি পুনরায় প্রবৃদ্ধির ধারায় ফেরত আসবে।</w:t>
      </w:r>
    </w:p>
    <w:p w:rsidR="0074623B" w:rsidRPr="00AF35F7" w:rsidRDefault="0074623B" w:rsidP="0074623B">
      <w:pPr>
        <w:shd w:val="clear" w:color="auto" w:fill="FFFFFF"/>
        <w:spacing w:after="120"/>
        <w:jc w:val="both"/>
        <w:rPr>
          <w:rFonts w:ascii="Verdana" w:hAnsi="Verdana"/>
          <w:color w:val="222222"/>
          <w:sz w:val="24"/>
          <w:szCs w:val="24"/>
        </w:rPr>
      </w:pPr>
      <w:r w:rsidRPr="00AF35F7">
        <w:rPr>
          <w:rFonts w:ascii="Nikosh" w:hAnsi="Nikosh" w:cs="Nikosh"/>
          <w:color w:val="000000"/>
          <w:sz w:val="28"/>
          <w:szCs w:val="28"/>
          <w:shd w:val="clear" w:color="auto" w:fill="FFFFFF"/>
        </w:rPr>
        <w:t> </w:t>
      </w:r>
      <w:r>
        <w:rPr>
          <w:rFonts w:ascii="Nikosh" w:hAnsi="Nikosh" w:cs="Nikosh"/>
          <w:color w:val="000000"/>
          <w:sz w:val="28"/>
          <w:szCs w:val="28"/>
          <w:shd w:val="clear" w:color="auto" w:fill="FFFFFF"/>
        </w:rPr>
        <w:tab/>
      </w:r>
      <w:r w:rsidRPr="00AF35F7">
        <w:rPr>
          <w:rFonts w:ascii="Nikosh" w:hAnsi="Nikosh" w:cs="Nikosh"/>
          <w:color w:val="000000"/>
          <w:sz w:val="28"/>
          <w:szCs w:val="28"/>
          <w:shd w:val="clear" w:color="auto" w:fill="FFFFFF"/>
        </w:rPr>
        <w:t>বিগত অর্থবছরের পরিসংখ্যান তুলে ধরে মন্ত্রী বলেন, </w:t>
      </w:r>
      <w:r>
        <w:rPr>
          <w:rFonts w:ascii="Nikosh" w:hAnsi="Nikosh" w:cs="Nikosh"/>
          <w:color w:val="000000"/>
          <w:sz w:val="28"/>
          <w:szCs w:val="28"/>
          <w:shd w:val="clear" w:color="auto" w:fill="FFFFFF"/>
          <w:cs/>
          <w:lang w:bidi="bn-IN"/>
        </w:rPr>
        <w:t>২০২২-২৩ অর্থবছরে পণ্য খাতে ৫৮</w:t>
      </w:r>
      <w:r w:rsidRPr="00AF35F7">
        <w:rPr>
          <w:rFonts w:ascii="Nikosh" w:hAnsi="Nikosh" w:cs="Nikosh"/>
          <w:color w:val="000000"/>
          <w:sz w:val="28"/>
          <w:szCs w:val="28"/>
          <w:shd w:val="clear" w:color="auto" w:fill="FFFFFF"/>
          <w:cs/>
          <w:lang w:bidi="bn-IN"/>
        </w:rPr>
        <w:t xml:space="preserve"> বিলিয়</w:t>
      </w:r>
      <w:r>
        <w:rPr>
          <w:rFonts w:ascii="Nikosh" w:hAnsi="Nikosh" w:cs="Nikosh"/>
          <w:color w:val="000000"/>
          <w:sz w:val="28"/>
          <w:szCs w:val="28"/>
          <w:shd w:val="clear" w:color="auto" w:fill="FFFFFF"/>
          <w:cs/>
          <w:lang w:bidi="bn-IN"/>
        </w:rPr>
        <w:t>ন ডলার লক্ষ্যমাত্রার বিপরীতে ৫৫ দ</w:t>
      </w:r>
      <w:r>
        <w:rPr>
          <w:rFonts w:ascii="Nikosh" w:hAnsi="Nikosh" w:cs="Nikosh" w:hint="cs"/>
          <w:color w:val="000000"/>
          <w:sz w:val="28"/>
          <w:szCs w:val="28"/>
          <w:shd w:val="clear" w:color="auto" w:fill="FFFFFF"/>
          <w:cs/>
          <w:lang w:bidi="bn-IN"/>
        </w:rPr>
        <w:t xml:space="preserve">শমিক </w:t>
      </w:r>
      <w:r w:rsidRPr="00AF35F7">
        <w:rPr>
          <w:rFonts w:ascii="Nikosh" w:hAnsi="Nikosh" w:cs="Nikosh"/>
          <w:color w:val="000000"/>
          <w:sz w:val="28"/>
          <w:szCs w:val="28"/>
          <w:shd w:val="clear" w:color="auto" w:fill="FFFFFF"/>
          <w:cs/>
          <w:lang w:bidi="bn-IN"/>
        </w:rPr>
        <w:t>৫৬ বিলিয়ন ডলার অর্জিত হয়েছে যা</w:t>
      </w:r>
      <w:r w:rsidRPr="00AF35F7">
        <w:rPr>
          <w:rFonts w:ascii="Nikosh" w:hAnsi="Nikosh" w:cs="Nikosh"/>
          <w:color w:val="000000"/>
          <w:sz w:val="28"/>
          <w:szCs w:val="28"/>
          <w:shd w:val="clear" w:color="auto" w:fill="FFFFFF"/>
          <w:lang w:bidi="bn-IN"/>
        </w:rPr>
        <w:t xml:space="preserve">, </w:t>
      </w:r>
      <w:r>
        <w:rPr>
          <w:rFonts w:ascii="Nikosh" w:hAnsi="Nikosh" w:cs="Nikosh"/>
          <w:color w:val="000000"/>
          <w:sz w:val="28"/>
          <w:szCs w:val="28"/>
          <w:shd w:val="clear" w:color="auto" w:fill="FFFFFF"/>
          <w:cs/>
          <w:lang w:bidi="bn-IN"/>
        </w:rPr>
        <w:t>লক্ষ্যমাত্রার প্রায় ৯৫</w:t>
      </w:r>
      <w:r>
        <w:rPr>
          <w:rFonts w:ascii="Nikosh" w:hAnsi="Nikosh" w:cs="Nikosh" w:hint="cs"/>
          <w:color w:val="000000"/>
          <w:sz w:val="28"/>
          <w:szCs w:val="28"/>
          <w:shd w:val="clear" w:color="auto" w:fill="FFFFFF"/>
          <w:cs/>
          <w:lang w:bidi="bn-IN"/>
        </w:rPr>
        <w:t xml:space="preserve"> </w:t>
      </w:r>
      <w:r>
        <w:rPr>
          <w:rFonts w:ascii="Nikosh" w:hAnsi="Nikosh" w:cs="Nikosh"/>
          <w:color w:val="000000"/>
          <w:sz w:val="28"/>
          <w:szCs w:val="28"/>
          <w:shd w:val="clear" w:color="auto" w:fill="FFFFFF"/>
          <w:cs/>
          <w:lang w:bidi="bn-IN"/>
        </w:rPr>
        <w:t>দ</w:t>
      </w:r>
      <w:r>
        <w:rPr>
          <w:rFonts w:ascii="Nikosh" w:hAnsi="Nikosh" w:cs="Nikosh" w:hint="cs"/>
          <w:color w:val="000000"/>
          <w:sz w:val="28"/>
          <w:szCs w:val="28"/>
          <w:shd w:val="clear" w:color="auto" w:fill="FFFFFF"/>
          <w:cs/>
          <w:lang w:bidi="bn-IN"/>
        </w:rPr>
        <w:t xml:space="preserve">শমিক </w:t>
      </w:r>
      <w:r>
        <w:rPr>
          <w:rFonts w:ascii="Nikosh" w:hAnsi="Nikosh" w:cs="Nikosh"/>
          <w:color w:val="000000"/>
          <w:sz w:val="28"/>
          <w:szCs w:val="28"/>
          <w:shd w:val="clear" w:color="auto" w:fill="FFFFFF"/>
          <w:cs/>
          <w:lang w:bidi="bn-IN"/>
        </w:rPr>
        <w:t>৮</w:t>
      </w:r>
      <w:r>
        <w:rPr>
          <w:rFonts w:ascii="Nikosh" w:hAnsi="Nikosh" w:cs="Nikosh" w:hint="cs"/>
          <w:color w:val="000000"/>
          <w:sz w:val="28"/>
          <w:szCs w:val="28"/>
          <w:shd w:val="clear" w:color="auto" w:fill="FFFFFF"/>
          <w:cs/>
          <w:lang w:bidi="bn-IN"/>
        </w:rPr>
        <w:t xml:space="preserve"> শতাংশ</w:t>
      </w:r>
      <w:r w:rsidRPr="00AF35F7">
        <w:rPr>
          <w:rFonts w:ascii="Nikosh" w:hAnsi="Nikosh" w:cs="Nikosh"/>
          <w:color w:val="000000"/>
          <w:sz w:val="28"/>
          <w:szCs w:val="28"/>
          <w:shd w:val="clear" w:color="auto" w:fill="FFFFFF"/>
          <w:lang w:bidi="bn-IN"/>
        </w:rPr>
        <w:t> </w:t>
      </w:r>
      <w:r w:rsidRPr="00AF35F7">
        <w:rPr>
          <w:rFonts w:ascii="Nikosh" w:hAnsi="Nikosh" w:cs="Nikosh"/>
          <w:color w:val="000000"/>
          <w:sz w:val="28"/>
          <w:szCs w:val="28"/>
          <w:shd w:val="clear" w:color="auto" w:fill="FFFFFF"/>
        </w:rPr>
        <w:t>এবং পূর্বব</w:t>
      </w:r>
      <w:r>
        <w:rPr>
          <w:rFonts w:ascii="Nikosh" w:hAnsi="Nikosh" w:cs="Nikosh"/>
          <w:color w:val="000000"/>
          <w:sz w:val="28"/>
          <w:szCs w:val="28"/>
          <w:shd w:val="clear" w:color="auto" w:fill="FFFFFF"/>
        </w:rPr>
        <w:t>র্তী ২০২১-২২ অর্থবছরের তুলনায় ৬ দশমিক ৬ শতাংশ</w:t>
      </w:r>
      <w:r w:rsidRPr="00AF35F7">
        <w:rPr>
          <w:rFonts w:ascii="Nikosh" w:hAnsi="Nikosh" w:cs="Nikosh"/>
          <w:color w:val="000000"/>
          <w:sz w:val="28"/>
          <w:szCs w:val="28"/>
          <w:shd w:val="clear" w:color="auto" w:fill="FFFFFF"/>
        </w:rPr>
        <w:t xml:space="preserve"> বে</w:t>
      </w:r>
      <w:r>
        <w:rPr>
          <w:rFonts w:ascii="Nikosh" w:hAnsi="Nikosh" w:cs="Nikosh"/>
          <w:color w:val="000000"/>
          <w:sz w:val="28"/>
          <w:szCs w:val="28"/>
          <w:shd w:val="clear" w:color="auto" w:fill="FFFFFF"/>
        </w:rPr>
        <w:t>শি</w:t>
      </w:r>
      <w:r w:rsidRPr="00AF35F7">
        <w:rPr>
          <w:rFonts w:ascii="Nikosh" w:hAnsi="Nikosh" w:cs="Nikosh"/>
          <w:color w:val="000000"/>
          <w:sz w:val="28"/>
          <w:szCs w:val="28"/>
          <w:shd w:val="clear" w:color="auto" w:fill="FFFFFF"/>
        </w:rPr>
        <w:t>।</w:t>
      </w:r>
      <w:r w:rsidRPr="00AF35F7">
        <w:rPr>
          <w:rFonts w:ascii="Nikosh" w:hAnsi="Nikosh" w:cs="Nikosh" w:hint="cs"/>
          <w:color w:val="000000"/>
          <w:sz w:val="28"/>
          <w:szCs w:val="28"/>
          <w:shd w:val="clear" w:color="auto" w:fill="FFFFFF"/>
          <w:lang w:bidi="bn-IN"/>
        </w:rPr>
        <w:t> </w:t>
      </w:r>
      <w:r>
        <w:rPr>
          <w:rFonts w:ascii="Nikosh" w:hAnsi="Nikosh" w:cs="Nikosh" w:hint="cs"/>
          <w:color w:val="000000"/>
          <w:sz w:val="28"/>
          <w:szCs w:val="28"/>
          <w:shd w:val="clear" w:color="auto" w:fill="FFFFFF"/>
          <w:cs/>
          <w:lang w:bidi="bn-IN"/>
        </w:rPr>
        <w:t>পণ্য ও সেবা খাত মিলে ৬৭</w:t>
      </w:r>
      <w:r w:rsidRPr="00AF35F7">
        <w:rPr>
          <w:rFonts w:ascii="Nikosh" w:hAnsi="Nikosh" w:cs="Nikosh" w:hint="cs"/>
          <w:color w:val="000000"/>
          <w:sz w:val="28"/>
          <w:szCs w:val="28"/>
          <w:shd w:val="clear" w:color="auto" w:fill="FFFFFF"/>
          <w:cs/>
          <w:lang w:bidi="bn-IN"/>
        </w:rPr>
        <w:t xml:space="preserve"> বিলিয়</w:t>
      </w:r>
      <w:r>
        <w:rPr>
          <w:rFonts w:ascii="Nikosh" w:hAnsi="Nikosh" w:cs="Nikosh" w:hint="cs"/>
          <w:color w:val="000000"/>
          <w:sz w:val="28"/>
          <w:szCs w:val="28"/>
          <w:shd w:val="clear" w:color="auto" w:fill="FFFFFF"/>
          <w:cs/>
          <w:lang w:bidi="bn-IN"/>
        </w:rPr>
        <w:t xml:space="preserve">ন ডলার লক্ষ্যমাত্রার বিপরীতে ৬৪ দশমিক </w:t>
      </w:r>
      <w:r w:rsidRPr="00AF35F7">
        <w:rPr>
          <w:rFonts w:ascii="Nikosh" w:hAnsi="Nikosh" w:cs="Nikosh" w:hint="cs"/>
          <w:color w:val="000000"/>
          <w:sz w:val="28"/>
          <w:szCs w:val="28"/>
          <w:shd w:val="clear" w:color="auto" w:fill="FFFFFF"/>
          <w:cs/>
          <w:lang w:bidi="bn-IN"/>
        </w:rPr>
        <w:t>৫৫ বিলিয়ন ডলার অর্জিত হয়েছে যা</w:t>
      </w:r>
      <w:r w:rsidRPr="00AF35F7">
        <w:rPr>
          <w:rFonts w:ascii="Nikosh" w:hAnsi="Nikosh" w:cs="Nikosh" w:hint="cs"/>
          <w:color w:val="000000"/>
          <w:sz w:val="28"/>
          <w:szCs w:val="28"/>
          <w:shd w:val="clear" w:color="auto" w:fill="FFFFFF"/>
          <w:lang w:bidi="bn-IN"/>
        </w:rPr>
        <w:t xml:space="preserve"> </w:t>
      </w:r>
      <w:r>
        <w:rPr>
          <w:rFonts w:ascii="Nikosh" w:hAnsi="Nikosh" w:cs="Nikosh" w:hint="cs"/>
          <w:color w:val="000000"/>
          <w:sz w:val="28"/>
          <w:szCs w:val="28"/>
          <w:shd w:val="clear" w:color="auto" w:fill="FFFFFF"/>
          <w:cs/>
          <w:lang w:bidi="bn-IN"/>
        </w:rPr>
        <w:t>লক্ষ্যমাত্রার প্রায় ৯৬ দশমিক ৩ শতাংশ</w:t>
      </w:r>
      <w:r w:rsidRPr="00AF35F7">
        <w:rPr>
          <w:rFonts w:ascii="Nikosh" w:hAnsi="Nikosh" w:cs="Nikosh" w:hint="cs"/>
          <w:color w:val="000000"/>
          <w:sz w:val="28"/>
          <w:szCs w:val="28"/>
          <w:shd w:val="clear" w:color="auto" w:fill="FFFFFF"/>
          <w:cs/>
          <w:lang w:bidi="bn-IN"/>
        </w:rPr>
        <w:t xml:space="preserve"> এবং</w:t>
      </w:r>
      <w:r w:rsidRPr="00AF35F7">
        <w:rPr>
          <w:rFonts w:ascii="Nikosh" w:hAnsi="Nikosh" w:cs="Nikosh" w:hint="cs"/>
          <w:color w:val="000000"/>
          <w:sz w:val="28"/>
          <w:szCs w:val="28"/>
          <w:shd w:val="clear" w:color="auto" w:fill="FFFFFF"/>
          <w:lang w:bidi="bn-IN"/>
        </w:rPr>
        <w:t> </w:t>
      </w:r>
      <w:r w:rsidRPr="00AF35F7">
        <w:rPr>
          <w:rFonts w:ascii="Nikosh" w:hAnsi="Nikosh" w:cs="Nikosh"/>
          <w:color w:val="000000"/>
          <w:sz w:val="28"/>
          <w:szCs w:val="28"/>
          <w:shd w:val="clear" w:color="auto" w:fill="FFFFFF"/>
        </w:rPr>
        <w:t>পূর্বব</w:t>
      </w:r>
      <w:r>
        <w:rPr>
          <w:rFonts w:ascii="Nikosh" w:hAnsi="Nikosh" w:cs="Nikosh"/>
          <w:color w:val="000000"/>
          <w:sz w:val="28"/>
          <w:szCs w:val="28"/>
          <w:shd w:val="clear" w:color="auto" w:fill="FFFFFF"/>
        </w:rPr>
        <w:t>র্তী ২০২১-২২ অর্থবছরের তুলনায় ৫ দশমিক ৮ শতাংশ</w:t>
      </w:r>
      <w:r w:rsidRPr="00AF35F7">
        <w:rPr>
          <w:rFonts w:ascii="Nikosh" w:hAnsi="Nikosh" w:cs="Nikosh"/>
          <w:color w:val="000000"/>
          <w:sz w:val="28"/>
          <w:szCs w:val="28"/>
          <w:shd w:val="clear" w:color="auto" w:fill="FFFFFF"/>
        </w:rPr>
        <w:t xml:space="preserve"> বেশী</w:t>
      </w:r>
      <w:r w:rsidRPr="00AF35F7">
        <w:rPr>
          <w:rFonts w:ascii="Nikosh" w:hAnsi="Nikosh" w:cs="Nikosh" w:hint="cs"/>
          <w:color w:val="000000"/>
          <w:sz w:val="28"/>
          <w:szCs w:val="28"/>
          <w:shd w:val="clear" w:color="auto" w:fill="FFFFFF"/>
          <w:cs/>
          <w:lang w:bidi="hi-IN"/>
        </w:rPr>
        <w:t>।</w:t>
      </w:r>
    </w:p>
    <w:p w:rsidR="0074623B" w:rsidRDefault="0074623B" w:rsidP="0074623B">
      <w:pPr>
        <w:shd w:val="clear" w:color="auto" w:fill="FFFFFF"/>
        <w:spacing w:after="120"/>
        <w:jc w:val="both"/>
        <w:rPr>
          <w:rFonts w:ascii="Nikosh" w:hAnsi="Nikosh" w:cs="Nikosh"/>
          <w:color w:val="000000"/>
          <w:sz w:val="28"/>
          <w:szCs w:val="28"/>
          <w:shd w:val="clear" w:color="auto" w:fill="FFFFFF"/>
          <w:cs/>
          <w:lang w:bidi="bn-IN"/>
        </w:rPr>
      </w:pPr>
      <w:r w:rsidRPr="00AF35F7">
        <w:rPr>
          <w:rFonts w:ascii="Nikosh" w:hAnsi="Nikosh" w:cs="Nikosh"/>
          <w:color w:val="000000"/>
          <w:sz w:val="28"/>
          <w:szCs w:val="28"/>
          <w:shd w:val="clear" w:color="auto" w:fill="FFFFFF"/>
          <w:lang w:bidi="bn-IN"/>
        </w:rPr>
        <w:t> </w:t>
      </w:r>
      <w:r>
        <w:rPr>
          <w:rFonts w:ascii="Nikosh" w:hAnsi="Nikosh" w:cs="Nikosh"/>
          <w:color w:val="000000"/>
          <w:sz w:val="28"/>
          <w:szCs w:val="28"/>
          <w:shd w:val="clear" w:color="auto" w:fill="FFFFFF"/>
          <w:lang w:bidi="bn-IN"/>
        </w:rPr>
        <w:tab/>
      </w:r>
      <w:r w:rsidRPr="00AF35F7">
        <w:rPr>
          <w:rFonts w:ascii="Nikosh" w:hAnsi="Nikosh" w:cs="Nikosh"/>
          <w:color w:val="000000"/>
          <w:sz w:val="28"/>
          <w:szCs w:val="28"/>
          <w:shd w:val="clear" w:color="auto" w:fill="FFFFFF"/>
          <w:cs/>
          <w:lang w:bidi="bn-IN"/>
        </w:rPr>
        <w:t>বাণিজ্য মন্ত্রণালয়ের সিনিয়র সচিব তপন কান্তি ঘোষের সঞ্চালনায় সভায় বিভিন্ন ব্যবসায়ী সংগঠনের নেতৃবৃন্দ</w:t>
      </w:r>
      <w:r w:rsidRPr="00AF35F7">
        <w:rPr>
          <w:rFonts w:ascii="Nikosh" w:hAnsi="Nikosh" w:cs="Nikosh"/>
          <w:color w:val="000000"/>
          <w:sz w:val="28"/>
          <w:szCs w:val="28"/>
          <w:shd w:val="clear" w:color="auto" w:fill="FFFFFF"/>
          <w:lang w:bidi="bn-IN"/>
        </w:rPr>
        <w:t xml:space="preserve">, </w:t>
      </w:r>
      <w:r w:rsidRPr="00AF35F7">
        <w:rPr>
          <w:rFonts w:ascii="Nikosh" w:hAnsi="Nikosh" w:cs="Nikosh"/>
          <w:color w:val="000000"/>
          <w:sz w:val="28"/>
          <w:szCs w:val="28"/>
          <w:shd w:val="clear" w:color="auto" w:fill="FFFFFF"/>
          <w:cs/>
          <w:lang w:bidi="bn-IN"/>
        </w:rPr>
        <w:t>সংশ্লিষ্ট মন্ত্রণালয়</w:t>
      </w:r>
      <w:r>
        <w:rPr>
          <w:rFonts w:ascii="Nikosh" w:hAnsi="Nikosh" w:cs="Nikosh" w:hint="cs"/>
          <w:color w:val="000000"/>
          <w:sz w:val="28"/>
          <w:szCs w:val="28"/>
          <w:shd w:val="clear" w:color="auto" w:fill="FFFFFF"/>
          <w:cs/>
          <w:lang w:bidi="bn-IN"/>
        </w:rPr>
        <w:t xml:space="preserve">, </w:t>
      </w:r>
      <w:r w:rsidRPr="00AF35F7">
        <w:rPr>
          <w:rFonts w:ascii="Nikosh" w:hAnsi="Nikosh" w:cs="Nikosh"/>
          <w:color w:val="000000"/>
          <w:sz w:val="28"/>
          <w:szCs w:val="28"/>
          <w:shd w:val="clear" w:color="auto" w:fill="FFFFFF"/>
          <w:cs/>
          <w:lang w:bidi="bn-IN"/>
        </w:rPr>
        <w:t>বিভাগ</w:t>
      </w:r>
      <w:r>
        <w:rPr>
          <w:rFonts w:ascii="Nikosh" w:hAnsi="Nikosh" w:cs="Nikosh" w:hint="cs"/>
          <w:color w:val="000000"/>
          <w:sz w:val="28"/>
          <w:szCs w:val="28"/>
          <w:shd w:val="clear" w:color="auto" w:fill="FFFFFF"/>
          <w:cs/>
          <w:lang w:bidi="bn-IN"/>
        </w:rPr>
        <w:t xml:space="preserve">, </w:t>
      </w:r>
      <w:r w:rsidRPr="00AF35F7">
        <w:rPr>
          <w:rFonts w:ascii="Nikosh" w:hAnsi="Nikosh" w:cs="Nikosh"/>
          <w:color w:val="000000"/>
          <w:sz w:val="28"/>
          <w:szCs w:val="28"/>
          <w:shd w:val="clear" w:color="auto" w:fill="FFFFFF"/>
          <w:cs/>
          <w:lang w:bidi="bn-IN"/>
        </w:rPr>
        <w:t>সংস্থার প্রতিনিধি এবং মন্ত্রণালয়ের ঊর্ধ্বতন কর্মকর্তাগণ উপস্থিত ছিলেন।</w:t>
      </w:r>
    </w:p>
    <w:p w:rsidR="0074623B" w:rsidRDefault="0074623B" w:rsidP="0074623B">
      <w:pPr>
        <w:shd w:val="clear" w:color="auto" w:fill="FFFFFF"/>
        <w:spacing w:after="120"/>
        <w:jc w:val="center"/>
        <w:rPr>
          <w:rFonts w:ascii="Nikosh" w:hAnsi="Nikosh" w:cs="Nikosh"/>
          <w:color w:val="000000"/>
          <w:sz w:val="28"/>
          <w:szCs w:val="28"/>
          <w:shd w:val="clear" w:color="auto" w:fill="FFFFFF"/>
          <w:cs/>
          <w:lang w:bidi="bn-IN"/>
        </w:rPr>
      </w:pPr>
      <w:r>
        <w:rPr>
          <w:rFonts w:ascii="Nikosh" w:hAnsi="Nikosh" w:cs="Nikosh" w:hint="cs"/>
          <w:color w:val="000000"/>
          <w:sz w:val="28"/>
          <w:szCs w:val="28"/>
          <w:shd w:val="clear" w:color="auto" w:fill="FFFFFF"/>
          <w:cs/>
          <w:lang w:bidi="bn-IN"/>
        </w:rPr>
        <w:t>#</w:t>
      </w:r>
    </w:p>
    <w:p w:rsidR="0074623B" w:rsidRPr="001D0F64" w:rsidRDefault="0074623B" w:rsidP="0074623B">
      <w:pPr>
        <w:shd w:val="clear" w:color="auto" w:fill="FFFFFF"/>
        <w:jc w:val="both"/>
        <w:rPr>
          <w:rFonts w:ascii="Nikosh" w:hAnsi="Nikosh" w:cs="Nikosh"/>
          <w:color w:val="000000"/>
          <w:sz w:val="28"/>
          <w:szCs w:val="28"/>
          <w:shd w:val="clear" w:color="auto" w:fill="FFFFFF"/>
        </w:rPr>
      </w:pPr>
      <w:r w:rsidRPr="00AF35F7">
        <w:rPr>
          <w:rFonts w:ascii="Nikosh" w:hAnsi="Nikosh" w:cs="Nikosh"/>
          <w:color w:val="000000"/>
          <w:sz w:val="28"/>
          <w:szCs w:val="28"/>
          <w:shd w:val="clear" w:color="auto" w:fill="FFFFFF"/>
        </w:rPr>
        <w:t>হায়দার</w:t>
      </w:r>
      <w:r>
        <w:rPr>
          <w:rFonts w:ascii="Nikosh" w:hAnsi="Nikosh" w:cs="Nikosh"/>
          <w:color w:val="000000"/>
          <w:sz w:val="28"/>
          <w:szCs w:val="28"/>
          <w:shd w:val="clear" w:color="auto" w:fill="FFFFFF"/>
        </w:rPr>
        <w:t xml:space="preserve">/মেহেদী/পরীক্ষিৎ/রবি/মাসুম/২০২৩/১৫২০ ঘণ্টা </w:t>
      </w:r>
    </w:p>
    <w:p w:rsidR="0074623B" w:rsidRDefault="0074623B">
      <w:pPr>
        <w:spacing w:after="0" w:line="240" w:lineRule="auto"/>
        <w:rPr>
          <w:rFonts w:ascii="Nikosh" w:eastAsia="Nikosh" w:hAnsi="Nikosh" w:cs="Nikosh"/>
          <w:sz w:val="28"/>
          <w:szCs w:val="28"/>
          <w:cs/>
          <w:lang w:bidi="bn-IN"/>
        </w:rPr>
      </w:pPr>
    </w:p>
    <w:p w:rsidR="0074623B" w:rsidRPr="00EF39B0" w:rsidRDefault="0074623B" w:rsidP="0074623B">
      <w:pPr>
        <w:jc w:val="both"/>
        <w:rPr>
          <w:rFonts w:ascii="Nikosh" w:eastAsia="Nikosh" w:hAnsi="Nikosh" w:cs="Nikosh"/>
          <w:sz w:val="28"/>
          <w:szCs w:val="28"/>
          <w:lang w:bidi="bn-IN"/>
        </w:rPr>
      </w:pPr>
      <w:r w:rsidRPr="00EF39B0">
        <w:rPr>
          <w:rFonts w:ascii="Nikosh" w:eastAsia="Nikosh" w:hAnsi="Nikosh" w:cs="Nikosh"/>
          <w:sz w:val="28"/>
          <w:szCs w:val="28"/>
          <w:cs/>
          <w:lang w:bidi="bn-IN"/>
        </w:rPr>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Pr>
          <w:rFonts w:ascii="Nikosh" w:eastAsia="Nikosh" w:hAnsi="Nikosh" w:cs="Nikosh" w:hint="cs"/>
          <w:sz w:val="28"/>
          <w:szCs w:val="28"/>
          <w:cs/>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 </w:t>
      </w:r>
      <w:r>
        <w:rPr>
          <w:rFonts w:ascii="Nikosh" w:eastAsia="Nikosh" w:hAnsi="Nikosh" w:cs="Nikosh"/>
          <w:sz w:val="28"/>
          <w:szCs w:val="28"/>
          <w:lang w:bidi="bn-IN"/>
        </w:rPr>
        <w:t>৮৯</w:t>
      </w:r>
    </w:p>
    <w:p w:rsidR="0074623B" w:rsidRPr="00686C45" w:rsidRDefault="0074623B" w:rsidP="0074623B">
      <w:pPr>
        <w:shd w:val="clear" w:color="auto" w:fill="FFFFFF"/>
        <w:spacing w:after="0" w:line="240" w:lineRule="auto"/>
        <w:jc w:val="center"/>
        <w:rPr>
          <w:rFonts w:ascii="Nikosh" w:hAnsi="Nikosh" w:cs="Nikosh"/>
          <w:b/>
          <w:color w:val="222222"/>
          <w:sz w:val="27"/>
          <w:szCs w:val="27"/>
        </w:rPr>
      </w:pPr>
      <w:r w:rsidRPr="00686C45">
        <w:rPr>
          <w:rFonts w:ascii="Nikosh" w:hAnsi="Nikosh" w:cs="Nikosh"/>
          <w:b/>
          <w:color w:val="222222"/>
          <w:sz w:val="27"/>
          <w:szCs w:val="27"/>
        </w:rPr>
        <w:t xml:space="preserve">বিএনপির দেশবিরোধী চক্রান্ত প্রতিহত করা হবে </w:t>
      </w:r>
    </w:p>
    <w:p w:rsidR="0074623B" w:rsidRPr="00686C45" w:rsidRDefault="0074623B" w:rsidP="0074623B">
      <w:pPr>
        <w:shd w:val="clear" w:color="auto" w:fill="FFFFFF"/>
        <w:spacing w:after="0" w:line="240" w:lineRule="auto"/>
        <w:jc w:val="center"/>
        <w:rPr>
          <w:rFonts w:ascii="Nikosh" w:hAnsi="Nikosh" w:cs="Nikosh"/>
          <w:b/>
          <w:color w:val="222222"/>
          <w:sz w:val="27"/>
          <w:szCs w:val="27"/>
        </w:rPr>
      </w:pPr>
      <w:r w:rsidRPr="00686C45">
        <w:rPr>
          <w:rFonts w:ascii="Nikosh" w:hAnsi="Nikosh" w:cs="Nikosh"/>
          <w:b/>
          <w:color w:val="222222"/>
          <w:sz w:val="27"/>
          <w:szCs w:val="27"/>
        </w:rPr>
        <w:t xml:space="preserve">                                           - খাদ্যমন্ত্রী</w:t>
      </w:r>
    </w:p>
    <w:p w:rsidR="0074623B" w:rsidRDefault="0074623B" w:rsidP="0074623B">
      <w:pPr>
        <w:shd w:val="clear" w:color="auto" w:fill="FFFFFF"/>
        <w:jc w:val="both"/>
        <w:rPr>
          <w:rFonts w:ascii="Nikosh" w:hAnsi="Nikosh" w:cs="Nikosh"/>
          <w:color w:val="222222"/>
          <w:sz w:val="27"/>
          <w:szCs w:val="27"/>
        </w:rPr>
      </w:pPr>
      <w:r w:rsidRPr="001075A4">
        <w:rPr>
          <w:rFonts w:ascii="Nikosh" w:hAnsi="Nikosh" w:cs="Nikosh"/>
          <w:color w:val="222222"/>
          <w:sz w:val="27"/>
          <w:szCs w:val="27"/>
        </w:rPr>
        <w:t>নওগাঁ (পোরশা)</w:t>
      </w:r>
      <w:r w:rsidRPr="00C64F7E">
        <w:rPr>
          <w:rFonts w:ascii="Nikosh" w:hAnsi="Nikosh" w:cs="Nikosh"/>
          <w:color w:val="222222"/>
          <w:sz w:val="27"/>
          <w:szCs w:val="27"/>
        </w:rPr>
        <w:t xml:space="preserve">, </w:t>
      </w:r>
      <w:r>
        <w:rPr>
          <w:rFonts w:ascii="Nikosh" w:hAnsi="Nikosh" w:cs="Nikosh"/>
          <w:color w:val="222222"/>
          <w:sz w:val="27"/>
          <w:szCs w:val="27"/>
        </w:rPr>
        <w:t>২৮ আষাঢ়</w:t>
      </w:r>
      <w:r w:rsidRPr="00C64F7E">
        <w:rPr>
          <w:rFonts w:ascii="Nikosh" w:hAnsi="Nikosh" w:cs="Nikosh"/>
          <w:color w:val="222222"/>
          <w:sz w:val="27"/>
          <w:szCs w:val="27"/>
        </w:rPr>
        <w:t xml:space="preserve"> </w:t>
      </w:r>
      <w:r>
        <w:rPr>
          <w:rFonts w:ascii="Nikosh" w:hAnsi="Nikosh" w:cs="Nikosh"/>
          <w:color w:val="222222"/>
          <w:sz w:val="27"/>
          <w:szCs w:val="27"/>
        </w:rPr>
        <w:t>(</w:t>
      </w:r>
      <w:r w:rsidRPr="00C64F7E">
        <w:rPr>
          <w:rFonts w:ascii="Nikosh" w:hAnsi="Nikosh" w:cs="Nikosh"/>
          <w:color w:val="222222"/>
          <w:sz w:val="27"/>
          <w:szCs w:val="27"/>
        </w:rPr>
        <w:t>১</w:t>
      </w:r>
      <w:r>
        <w:rPr>
          <w:rFonts w:ascii="Nikosh" w:hAnsi="Nikosh" w:cs="Nikosh"/>
          <w:color w:val="222222"/>
          <w:sz w:val="27"/>
          <w:szCs w:val="27"/>
        </w:rPr>
        <w:t>২</w:t>
      </w:r>
      <w:r w:rsidRPr="00C64F7E">
        <w:rPr>
          <w:rFonts w:ascii="Nikosh" w:hAnsi="Nikosh" w:cs="Nikosh"/>
          <w:color w:val="222222"/>
          <w:sz w:val="27"/>
          <w:szCs w:val="27"/>
        </w:rPr>
        <w:t xml:space="preserve"> জুলাই</w:t>
      </w:r>
      <w:proofErr w:type="gramStart"/>
      <w:r>
        <w:rPr>
          <w:rFonts w:ascii="Nikosh" w:hAnsi="Nikosh" w:cs="Nikosh"/>
          <w:color w:val="222222"/>
          <w:sz w:val="27"/>
          <w:szCs w:val="27"/>
        </w:rPr>
        <w:t xml:space="preserve">) </w:t>
      </w:r>
      <w:r w:rsidRPr="00C64F7E">
        <w:rPr>
          <w:rFonts w:ascii="Nikosh" w:hAnsi="Nikosh" w:cs="Nikosh"/>
          <w:color w:val="222222"/>
          <w:sz w:val="27"/>
          <w:szCs w:val="27"/>
        </w:rPr>
        <w:t>:</w:t>
      </w:r>
      <w:proofErr w:type="gramEnd"/>
      <w:r w:rsidRPr="00C64F7E">
        <w:rPr>
          <w:rFonts w:ascii="Nikosh" w:hAnsi="Nikosh" w:cs="Nikosh"/>
          <w:color w:val="222222"/>
          <w:sz w:val="27"/>
          <w:szCs w:val="27"/>
        </w:rPr>
        <w:t> </w:t>
      </w:r>
    </w:p>
    <w:p w:rsidR="0074623B" w:rsidRPr="001075A4" w:rsidRDefault="0074623B" w:rsidP="003A2C51">
      <w:pPr>
        <w:shd w:val="clear" w:color="auto" w:fill="FFFFFF"/>
        <w:jc w:val="both"/>
        <w:rPr>
          <w:rFonts w:ascii="Nikosh" w:hAnsi="Nikosh" w:cs="Nikosh"/>
          <w:color w:val="222222"/>
          <w:sz w:val="27"/>
          <w:szCs w:val="27"/>
        </w:rPr>
      </w:pPr>
      <w:r>
        <w:rPr>
          <w:rFonts w:ascii="Nikosh" w:hAnsi="Nikosh" w:cs="Nikosh"/>
          <w:color w:val="222222"/>
          <w:sz w:val="13"/>
          <w:szCs w:val="27"/>
        </w:rPr>
        <w:tab/>
      </w:r>
      <w:r w:rsidRPr="001075A4">
        <w:rPr>
          <w:rFonts w:ascii="Nikosh" w:hAnsi="Nikosh" w:cs="Nikosh"/>
          <w:color w:val="222222"/>
          <w:sz w:val="27"/>
          <w:szCs w:val="27"/>
        </w:rPr>
        <w:t>খাদ্যমন্ত্রী বীর মুক্তিযোদ্ধা সাধন চন্দ্র মজুমদার বলেছেন, যুবসমাজকে একত্রিত করে সামনের আন্দোলন সংগ্রামকে বেগবান করতে হব।</w:t>
      </w:r>
      <w:r>
        <w:rPr>
          <w:rFonts w:ascii="Nikosh" w:hAnsi="Nikosh" w:cs="Nikosh"/>
          <w:color w:val="222222"/>
          <w:sz w:val="27"/>
          <w:szCs w:val="27"/>
        </w:rPr>
        <w:t xml:space="preserve"> </w:t>
      </w:r>
      <w:r w:rsidRPr="001075A4">
        <w:rPr>
          <w:rFonts w:ascii="Nikosh" w:hAnsi="Nikosh" w:cs="Nikosh"/>
          <w:color w:val="222222"/>
          <w:sz w:val="27"/>
          <w:szCs w:val="27"/>
        </w:rPr>
        <w:t xml:space="preserve">  </w:t>
      </w:r>
    </w:p>
    <w:p w:rsidR="0074623B" w:rsidRPr="001075A4" w:rsidRDefault="0074623B" w:rsidP="0074623B">
      <w:pPr>
        <w:shd w:val="clear" w:color="auto" w:fill="FFFFFF"/>
        <w:spacing w:after="120"/>
        <w:ind w:firstLine="720"/>
        <w:jc w:val="both"/>
        <w:rPr>
          <w:rFonts w:ascii="Nikosh" w:hAnsi="Nikosh" w:cs="Nikosh"/>
          <w:color w:val="222222"/>
          <w:sz w:val="27"/>
          <w:szCs w:val="27"/>
        </w:rPr>
      </w:pPr>
      <w:r w:rsidRPr="001075A4">
        <w:rPr>
          <w:rFonts w:ascii="Nikosh" w:hAnsi="Nikosh" w:cs="Nikosh"/>
          <w:color w:val="222222"/>
          <w:sz w:val="27"/>
          <w:szCs w:val="27"/>
        </w:rPr>
        <w:t>আজ</w:t>
      </w:r>
      <w:r>
        <w:rPr>
          <w:rFonts w:ascii="Nikosh" w:hAnsi="Nikosh" w:cs="Nikosh"/>
          <w:color w:val="222222"/>
          <w:sz w:val="27"/>
          <w:szCs w:val="27"/>
        </w:rPr>
        <w:t xml:space="preserve"> </w:t>
      </w:r>
      <w:r w:rsidRPr="001075A4">
        <w:rPr>
          <w:rFonts w:ascii="Nikosh" w:hAnsi="Nikosh" w:cs="Nikosh"/>
          <w:color w:val="222222"/>
          <w:sz w:val="27"/>
          <w:szCs w:val="27"/>
        </w:rPr>
        <w:t xml:space="preserve">পোরশার সরাইগাছি হাইস্কুল </w:t>
      </w:r>
      <w:r>
        <w:rPr>
          <w:rFonts w:ascii="Nikosh" w:hAnsi="Nikosh" w:cs="Nikosh"/>
          <w:color w:val="222222"/>
          <w:sz w:val="27"/>
          <w:szCs w:val="27"/>
        </w:rPr>
        <w:t>প্রাঙ্গণে</w:t>
      </w:r>
      <w:r w:rsidRPr="001075A4">
        <w:rPr>
          <w:rFonts w:ascii="Nikosh" w:hAnsi="Nikosh" w:cs="Nikosh"/>
          <w:color w:val="222222"/>
          <w:sz w:val="27"/>
          <w:szCs w:val="27"/>
        </w:rPr>
        <w:t xml:space="preserve"> পোরশা উপজেলা </w:t>
      </w:r>
      <w:r>
        <w:rPr>
          <w:rFonts w:ascii="Nikosh" w:hAnsi="Nikosh" w:cs="Nikosh"/>
          <w:color w:val="222222"/>
          <w:sz w:val="27"/>
          <w:szCs w:val="27"/>
        </w:rPr>
        <w:t>যুবলীগের</w:t>
      </w:r>
      <w:r w:rsidRPr="001075A4">
        <w:rPr>
          <w:rFonts w:ascii="Nikosh" w:hAnsi="Nikosh" w:cs="Nikosh"/>
          <w:color w:val="222222"/>
          <w:sz w:val="27"/>
          <w:szCs w:val="27"/>
        </w:rPr>
        <w:t xml:space="preserve"> ত্রিবার্ষিক সম্মেলনে প্রধান অতিথির বক্তৃতা</w:t>
      </w:r>
      <w:r>
        <w:rPr>
          <w:rFonts w:ascii="Nikosh" w:hAnsi="Nikosh" w:cs="Nikosh"/>
          <w:color w:val="222222"/>
          <w:sz w:val="27"/>
          <w:szCs w:val="27"/>
        </w:rPr>
        <w:t>য়</w:t>
      </w:r>
      <w:r w:rsidRPr="001075A4">
        <w:rPr>
          <w:rFonts w:ascii="Nikosh" w:hAnsi="Nikosh" w:cs="Nikosh"/>
          <w:color w:val="222222"/>
          <w:sz w:val="27"/>
          <w:szCs w:val="27"/>
        </w:rPr>
        <w:t xml:space="preserve"> এসব কথা বলেন তিনি। </w:t>
      </w:r>
    </w:p>
    <w:p w:rsidR="0074623B" w:rsidRPr="001075A4" w:rsidRDefault="0074623B" w:rsidP="0074623B">
      <w:pPr>
        <w:shd w:val="clear" w:color="auto" w:fill="FFFFFF"/>
        <w:spacing w:after="120"/>
        <w:ind w:firstLine="720"/>
        <w:jc w:val="both"/>
        <w:rPr>
          <w:rFonts w:ascii="Nikosh" w:hAnsi="Nikosh" w:cs="Nikosh"/>
          <w:color w:val="222222"/>
          <w:sz w:val="27"/>
          <w:szCs w:val="27"/>
        </w:rPr>
      </w:pPr>
      <w:r w:rsidRPr="001075A4">
        <w:rPr>
          <w:rFonts w:ascii="Nikosh" w:hAnsi="Nikosh" w:cs="Nikosh"/>
          <w:color w:val="222222"/>
          <w:sz w:val="27"/>
          <w:szCs w:val="27"/>
        </w:rPr>
        <w:t>খাদ্যমন্ত্রী বলেন, এমন কোন খাত নেই যেখানে প্রধানমন্ত্রীর সাহায্য</w:t>
      </w:r>
      <w:r>
        <w:rPr>
          <w:rFonts w:ascii="Nikosh" w:hAnsi="Nikosh" w:cs="Nikosh"/>
          <w:color w:val="222222"/>
          <w:sz w:val="27"/>
          <w:szCs w:val="27"/>
        </w:rPr>
        <w:t>-</w:t>
      </w:r>
      <w:r w:rsidRPr="001075A4">
        <w:rPr>
          <w:rFonts w:ascii="Nikosh" w:hAnsi="Nikosh" w:cs="Nikosh"/>
          <w:color w:val="222222"/>
          <w:sz w:val="27"/>
          <w:szCs w:val="27"/>
        </w:rPr>
        <w:t>সহযোগিতা পৌঁছেনি।</w:t>
      </w:r>
      <w:r>
        <w:rPr>
          <w:rFonts w:ascii="Nikosh" w:hAnsi="Nikosh" w:cs="Nikosh"/>
          <w:color w:val="222222"/>
          <w:sz w:val="27"/>
          <w:szCs w:val="27"/>
        </w:rPr>
        <w:t xml:space="preserve"> </w:t>
      </w:r>
      <w:r w:rsidRPr="001075A4">
        <w:rPr>
          <w:rFonts w:ascii="Nikosh" w:hAnsi="Nikosh" w:cs="Nikosh"/>
          <w:color w:val="222222"/>
          <w:sz w:val="27"/>
          <w:szCs w:val="27"/>
        </w:rPr>
        <w:t>দেশের উন্ন</w:t>
      </w:r>
      <w:r>
        <w:rPr>
          <w:rFonts w:ascii="Nikosh" w:hAnsi="Nikosh" w:cs="Nikosh"/>
          <w:color w:val="222222"/>
          <w:sz w:val="27"/>
          <w:szCs w:val="27"/>
        </w:rPr>
        <w:t xml:space="preserve">য়নে </w:t>
      </w:r>
      <w:r w:rsidRPr="001075A4">
        <w:rPr>
          <w:rFonts w:ascii="Nikosh" w:hAnsi="Nikosh" w:cs="Nikosh"/>
          <w:color w:val="222222"/>
          <w:sz w:val="27"/>
          <w:szCs w:val="27"/>
        </w:rPr>
        <w:t>শেখ হাসিনাকে আবারো প্রধানমন্ত্রী করতে হবে। এসম</w:t>
      </w:r>
      <w:r>
        <w:rPr>
          <w:rFonts w:ascii="Nikosh" w:hAnsi="Nikosh" w:cs="Nikosh"/>
          <w:color w:val="222222"/>
          <w:sz w:val="27"/>
          <w:szCs w:val="27"/>
        </w:rPr>
        <w:t>য়</w:t>
      </w:r>
      <w:r w:rsidRPr="001075A4">
        <w:rPr>
          <w:rFonts w:ascii="Nikosh" w:hAnsi="Nikosh" w:cs="Nikosh"/>
          <w:color w:val="222222"/>
          <w:sz w:val="27"/>
          <w:szCs w:val="27"/>
        </w:rPr>
        <w:t xml:space="preserve"> প্রধানমন্ত্রীর উন্ন</w:t>
      </w:r>
      <w:r>
        <w:rPr>
          <w:rFonts w:ascii="Nikosh" w:hAnsi="Nikosh" w:cs="Nikosh"/>
          <w:color w:val="222222"/>
          <w:sz w:val="27"/>
          <w:szCs w:val="27"/>
        </w:rPr>
        <w:t>য়</w:t>
      </w:r>
      <w:r w:rsidRPr="001075A4">
        <w:rPr>
          <w:rFonts w:ascii="Nikosh" w:hAnsi="Nikosh" w:cs="Nikosh"/>
          <w:color w:val="222222"/>
          <w:sz w:val="27"/>
          <w:szCs w:val="27"/>
        </w:rPr>
        <w:t>ন বার্তা ঘরে ঘরে পৌঁছাতে যুবলীগের নেতাকর্মীদের আ</w:t>
      </w:r>
      <w:r>
        <w:rPr>
          <w:rFonts w:ascii="Nikosh" w:hAnsi="Nikosh" w:cs="Nikosh"/>
          <w:color w:val="222222"/>
          <w:sz w:val="27"/>
          <w:szCs w:val="27"/>
        </w:rPr>
        <w:t>হ্বা</w:t>
      </w:r>
      <w:r w:rsidRPr="001075A4">
        <w:rPr>
          <w:rFonts w:ascii="Nikosh" w:hAnsi="Nikosh" w:cs="Nikosh"/>
          <w:color w:val="222222"/>
          <w:sz w:val="27"/>
          <w:szCs w:val="27"/>
        </w:rPr>
        <w:t xml:space="preserve">ন জানান মন্ত্রী। </w:t>
      </w:r>
    </w:p>
    <w:p w:rsidR="0074623B" w:rsidRPr="001075A4" w:rsidRDefault="0074623B" w:rsidP="0074623B">
      <w:pPr>
        <w:shd w:val="clear" w:color="auto" w:fill="FFFFFF"/>
        <w:spacing w:after="120"/>
        <w:ind w:firstLine="720"/>
        <w:jc w:val="both"/>
        <w:rPr>
          <w:rFonts w:ascii="Nikosh" w:hAnsi="Nikosh" w:cs="Nikosh"/>
          <w:color w:val="222222"/>
          <w:sz w:val="27"/>
          <w:szCs w:val="27"/>
        </w:rPr>
      </w:pPr>
      <w:r w:rsidRPr="001075A4">
        <w:rPr>
          <w:rFonts w:ascii="Nikosh" w:hAnsi="Nikosh" w:cs="Nikosh"/>
          <w:color w:val="222222"/>
          <w:sz w:val="27"/>
          <w:szCs w:val="27"/>
        </w:rPr>
        <w:t>খালেদা জি</w:t>
      </w:r>
      <w:r>
        <w:rPr>
          <w:rFonts w:ascii="Nikosh" w:hAnsi="Nikosh" w:cs="Nikosh"/>
          <w:color w:val="222222"/>
          <w:sz w:val="27"/>
          <w:szCs w:val="27"/>
        </w:rPr>
        <w:t>য়া</w:t>
      </w:r>
      <w:r w:rsidRPr="001075A4">
        <w:rPr>
          <w:rFonts w:ascii="Nikosh" w:hAnsi="Nikosh" w:cs="Nikosh"/>
          <w:color w:val="222222"/>
          <w:sz w:val="27"/>
          <w:szCs w:val="27"/>
        </w:rPr>
        <w:t>র বিএনপির আমলে সারের জন্য কৃষক গুলি খে</w:t>
      </w:r>
      <w:r>
        <w:rPr>
          <w:rFonts w:ascii="Nikosh" w:hAnsi="Nikosh" w:cs="Nikosh"/>
          <w:color w:val="222222"/>
          <w:sz w:val="27"/>
          <w:szCs w:val="27"/>
        </w:rPr>
        <w:t>য়ে</w:t>
      </w:r>
      <w:r w:rsidRPr="001075A4">
        <w:rPr>
          <w:rFonts w:ascii="Nikosh" w:hAnsi="Nikosh" w:cs="Nikosh"/>
          <w:color w:val="222222"/>
          <w:sz w:val="27"/>
          <w:szCs w:val="27"/>
        </w:rPr>
        <w:t>ছিলো।</w:t>
      </w:r>
      <w:r>
        <w:rPr>
          <w:rFonts w:ascii="Nikosh" w:hAnsi="Nikosh" w:cs="Nikosh"/>
          <w:color w:val="222222"/>
          <w:sz w:val="27"/>
          <w:szCs w:val="27"/>
        </w:rPr>
        <w:t xml:space="preserve"> </w:t>
      </w:r>
      <w:r w:rsidRPr="001075A4">
        <w:rPr>
          <w:rFonts w:ascii="Nikosh" w:hAnsi="Nikosh" w:cs="Nikosh"/>
          <w:color w:val="222222"/>
          <w:sz w:val="27"/>
          <w:szCs w:val="27"/>
        </w:rPr>
        <w:t>প্রাণ গি</w:t>
      </w:r>
      <w:r>
        <w:rPr>
          <w:rFonts w:ascii="Nikosh" w:hAnsi="Nikosh" w:cs="Nikosh"/>
          <w:color w:val="222222"/>
          <w:sz w:val="27"/>
          <w:szCs w:val="27"/>
        </w:rPr>
        <w:t>য়ে</w:t>
      </w:r>
      <w:r w:rsidRPr="001075A4">
        <w:rPr>
          <w:rFonts w:ascii="Nikosh" w:hAnsi="Nikosh" w:cs="Nikosh"/>
          <w:color w:val="222222"/>
          <w:sz w:val="27"/>
          <w:szCs w:val="27"/>
        </w:rPr>
        <w:t>ছিল ১৯ জন কৃষকের।</w:t>
      </w:r>
      <w:r>
        <w:rPr>
          <w:rFonts w:ascii="Nikosh" w:hAnsi="Nikosh" w:cs="Nikosh"/>
          <w:color w:val="222222"/>
          <w:sz w:val="27"/>
          <w:szCs w:val="27"/>
        </w:rPr>
        <w:t xml:space="preserve"> </w:t>
      </w:r>
      <w:r w:rsidRPr="001075A4">
        <w:rPr>
          <w:rFonts w:ascii="Nikosh" w:hAnsi="Nikosh" w:cs="Nikosh"/>
          <w:color w:val="222222"/>
          <w:sz w:val="27"/>
          <w:szCs w:val="27"/>
        </w:rPr>
        <w:t>সার পাও</w:t>
      </w:r>
      <w:r>
        <w:rPr>
          <w:rFonts w:ascii="Nikosh" w:hAnsi="Nikosh" w:cs="Nikosh"/>
          <w:color w:val="222222"/>
          <w:sz w:val="27"/>
          <w:szCs w:val="27"/>
        </w:rPr>
        <w:t xml:space="preserve">য়া </w:t>
      </w:r>
      <w:r w:rsidRPr="001075A4">
        <w:rPr>
          <w:rFonts w:ascii="Nikosh" w:hAnsi="Nikosh" w:cs="Nikosh"/>
          <w:color w:val="222222"/>
          <w:sz w:val="27"/>
          <w:szCs w:val="27"/>
        </w:rPr>
        <w:t>যা</w:t>
      </w:r>
      <w:r>
        <w:rPr>
          <w:rFonts w:ascii="Nikosh" w:hAnsi="Nikosh" w:cs="Nikosh"/>
          <w:color w:val="222222"/>
          <w:sz w:val="27"/>
          <w:szCs w:val="27"/>
        </w:rPr>
        <w:t>য়</w:t>
      </w:r>
      <w:r w:rsidRPr="001075A4">
        <w:rPr>
          <w:rFonts w:ascii="Nikosh" w:hAnsi="Nikosh" w:cs="Nikosh"/>
          <w:color w:val="222222"/>
          <w:sz w:val="27"/>
          <w:szCs w:val="27"/>
        </w:rPr>
        <w:t>নি,</w:t>
      </w:r>
      <w:r>
        <w:rPr>
          <w:rFonts w:ascii="Nikosh" w:hAnsi="Nikosh" w:cs="Nikosh"/>
          <w:color w:val="222222"/>
          <w:sz w:val="27"/>
          <w:szCs w:val="27"/>
        </w:rPr>
        <w:t xml:space="preserve"> </w:t>
      </w:r>
      <w:r w:rsidRPr="001075A4">
        <w:rPr>
          <w:rFonts w:ascii="Nikosh" w:hAnsi="Nikosh" w:cs="Nikosh"/>
          <w:color w:val="222222"/>
          <w:sz w:val="27"/>
          <w:szCs w:val="27"/>
        </w:rPr>
        <w:t>সেচের জন্য তেল কিংবা বিদ্যুৎ পাও</w:t>
      </w:r>
      <w:r>
        <w:rPr>
          <w:rFonts w:ascii="Nikosh" w:hAnsi="Nikosh" w:cs="Nikosh"/>
          <w:color w:val="222222"/>
          <w:sz w:val="27"/>
          <w:szCs w:val="27"/>
        </w:rPr>
        <w:t>য়া</w:t>
      </w:r>
      <w:r w:rsidRPr="001075A4">
        <w:rPr>
          <w:rFonts w:ascii="Nikosh" w:hAnsi="Nikosh" w:cs="Nikosh"/>
          <w:color w:val="222222"/>
          <w:sz w:val="27"/>
          <w:szCs w:val="27"/>
        </w:rPr>
        <w:t xml:space="preserve"> যা</w:t>
      </w:r>
      <w:r>
        <w:rPr>
          <w:rFonts w:ascii="Nikosh" w:hAnsi="Nikosh" w:cs="Nikosh"/>
          <w:color w:val="222222"/>
          <w:sz w:val="27"/>
          <w:szCs w:val="27"/>
        </w:rPr>
        <w:t>য়</w:t>
      </w:r>
      <w:r w:rsidRPr="001075A4">
        <w:rPr>
          <w:rFonts w:ascii="Nikosh" w:hAnsi="Nikosh" w:cs="Nikosh"/>
          <w:color w:val="222222"/>
          <w:sz w:val="27"/>
          <w:szCs w:val="27"/>
        </w:rPr>
        <w:t>নি। এখনকার পরিস্থিতি সেরকম নাই। কৃষকবান্ধব সরকারের স</w:t>
      </w:r>
      <w:r>
        <w:rPr>
          <w:rFonts w:ascii="Nikosh" w:hAnsi="Nikosh" w:cs="Nikosh"/>
          <w:color w:val="222222"/>
          <w:sz w:val="27"/>
          <w:szCs w:val="27"/>
        </w:rPr>
        <w:t>ময়ো</w:t>
      </w:r>
      <w:r w:rsidRPr="001075A4">
        <w:rPr>
          <w:rFonts w:ascii="Nikosh" w:hAnsi="Nikosh" w:cs="Nikosh"/>
          <w:color w:val="222222"/>
          <w:sz w:val="27"/>
          <w:szCs w:val="27"/>
        </w:rPr>
        <w:t>পযোগী পদক্ষেপের কারণে সার ও বিদ্যুতের অভাব নেই। কৃষকের জন্য সরকার প্রণোদনা দি</w:t>
      </w:r>
      <w:r>
        <w:rPr>
          <w:rFonts w:ascii="Nikosh" w:hAnsi="Nikosh" w:cs="Nikosh"/>
          <w:color w:val="222222"/>
          <w:sz w:val="27"/>
          <w:szCs w:val="27"/>
        </w:rPr>
        <w:t>য়ে</w:t>
      </w:r>
      <w:r w:rsidRPr="001075A4">
        <w:rPr>
          <w:rFonts w:ascii="Nikosh" w:hAnsi="Nikosh" w:cs="Nikosh"/>
          <w:color w:val="222222"/>
          <w:sz w:val="27"/>
          <w:szCs w:val="27"/>
        </w:rPr>
        <w:t xml:space="preserve"> যাচ্ছে।</w:t>
      </w:r>
    </w:p>
    <w:p w:rsidR="0074623B" w:rsidRPr="001075A4" w:rsidRDefault="0074623B" w:rsidP="0074623B">
      <w:pPr>
        <w:shd w:val="clear" w:color="auto" w:fill="FFFFFF"/>
        <w:spacing w:after="120"/>
        <w:ind w:firstLine="720"/>
        <w:jc w:val="both"/>
        <w:rPr>
          <w:rFonts w:ascii="Nikosh" w:hAnsi="Nikosh" w:cs="Nikosh"/>
          <w:color w:val="222222"/>
          <w:sz w:val="27"/>
          <w:szCs w:val="27"/>
        </w:rPr>
      </w:pPr>
      <w:r>
        <w:rPr>
          <w:rFonts w:ascii="Nikosh" w:hAnsi="Nikosh" w:cs="Nikosh"/>
          <w:color w:val="222222"/>
          <w:sz w:val="27"/>
          <w:szCs w:val="27"/>
        </w:rPr>
        <w:t>মন্ত্রী বলেন, উন্নয়নে</w:t>
      </w:r>
      <w:r w:rsidRPr="001075A4">
        <w:rPr>
          <w:rFonts w:ascii="Nikosh" w:hAnsi="Nikosh" w:cs="Nikosh"/>
          <w:color w:val="222222"/>
          <w:sz w:val="27"/>
          <w:szCs w:val="27"/>
        </w:rPr>
        <w:t>র ধারাবাহিকতা রাখতে হলে শেখ হাসিনাকে আবারো ক্ষমতা</w:t>
      </w:r>
      <w:r>
        <w:rPr>
          <w:rFonts w:ascii="Nikosh" w:hAnsi="Nikosh" w:cs="Nikosh"/>
          <w:color w:val="222222"/>
          <w:sz w:val="27"/>
          <w:szCs w:val="27"/>
        </w:rPr>
        <w:t>য়</w:t>
      </w:r>
      <w:r w:rsidRPr="001075A4">
        <w:rPr>
          <w:rFonts w:ascii="Nikosh" w:hAnsi="Nikosh" w:cs="Nikosh"/>
          <w:color w:val="222222"/>
          <w:sz w:val="27"/>
          <w:szCs w:val="27"/>
        </w:rPr>
        <w:t xml:space="preserve"> রাখতে হবে। শেখ হাসিনা থাকলে সবখানে উন্ন</w:t>
      </w:r>
      <w:r>
        <w:rPr>
          <w:rFonts w:ascii="Nikosh" w:hAnsi="Nikosh" w:cs="Nikosh"/>
          <w:color w:val="222222"/>
          <w:sz w:val="27"/>
          <w:szCs w:val="27"/>
        </w:rPr>
        <w:t>য়</w:t>
      </w:r>
      <w:r w:rsidRPr="001075A4">
        <w:rPr>
          <w:rFonts w:ascii="Nikosh" w:hAnsi="Nikosh" w:cs="Nikosh"/>
          <w:color w:val="222222"/>
          <w:sz w:val="27"/>
          <w:szCs w:val="27"/>
        </w:rPr>
        <w:t>ন হ</w:t>
      </w:r>
      <w:r>
        <w:rPr>
          <w:rFonts w:ascii="Nikosh" w:hAnsi="Nikosh" w:cs="Nikosh"/>
          <w:color w:val="222222"/>
          <w:sz w:val="27"/>
          <w:szCs w:val="27"/>
        </w:rPr>
        <w:t>য়</w:t>
      </w:r>
      <w:r w:rsidRPr="001075A4">
        <w:rPr>
          <w:rFonts w:ascii="Nikosh" w:hAnsi="Nikosh" w:cs="Nikosh"/>
          <w:color w:val="222222"/>
          <w:sz w:val="27"/>
          <w:szCs w:val="27"/>
        </w:rPr>
        <w:t>।</w:t>
      </w:r>
      <w:r>
        <w:rPr>
          <w:rFonts w:ascii="Nikosh" w:hAnsi="Nikosh" w:cs="Nikosh"/>
          <w:color w:val="222222"/>
          <w:sz w:val="27"/>
          <w:szCs w:val="27"/>
        </w:rPr>
        <w:t xml:space="preserve"> </w:t>
      </w:r>
      <w:r w:rsidRPr="001075A4">
        <w:rPr>
          <w:rFonts w:ascii="Nikosh" w:hAnsi="Nikosh" w:cs="Nikosh"/>
          <w:color w:val="222222"/>
          <w:sz w:val="27"/>
          <w:szCs w:val="27"/>
        </w:rPr>
        <w:t>নওগাঁ</w:t>
      </w:r>
      <w:r>
        <w:rPr>
          <w:rFonts w:ascii="Nikosh" w:hAnsi="Nikosh" w:cs="Nikosh"/>
          <w:color w:val="222222"/>
          <w:sz w:val="27"/>
          <w:szCs w:val="27"/>
        </w:rPr>
        <w:t>-</w:t>
      </w:r>
      <w:r w:rsidRPr="001075A4">
        <w:rPr>
          <w:rFonts w:ascii="Nikosh" w:hAnsi="Nikosh" w:cs="Nikosh"/>
          <w:color w:val="222222"/>
          <w:sz w:val="27"/>
          <w:szCs w:val="27"/>
        </w:rPr>
        <w:t>১ আসনে ১০ কিলোমিটার রাস্তা পাকা ছিলো না।</w:t>
      </w:r>
      <w:r>
        <w:rPr>
          <w:rFonts w:ascii="Nikosh" w:hAnsi="Nikosh" w:cs="Nikosh"/>
          <w:color w:val="222222"/>
          <w:sz w:val="27"/>
          <w:szCs w:val="27"/>
        </w:rPr>
        <w:t xml:space="preserve"> </w:t>
      </w:r>
      <w:r w:rsidRPr="001075A4">
        <w:rPr>
          <w:rFonts w:ascii="Nikosh" w:hAnsi="Nikosh" w:cs="Nikosh"/>
          <w:color w:val="222222"/>
          <w:sz w:val="27"/>
          <w:szCs w:val="27"/>
        </w:rPr>
        <w:t xml:space="preserve">এই সরকারের আমলে </w:t>
      </w:r>
      <w:r>
        <w:rPr>
          <w:rFonts w:ascii="Nikosh" w:hAnsi="Nikosh" w:cs="Nikosh"/>
          <w:color w:val="222222"/>
          <w:sz w:val="27"/>
          <w:szCs w:val="27"/>
        </w:rPr>
        <w:t>এখানে</w:t>
      </w:r>
      <w:r w:rsidRPr="001075A4">
        <w:rPr>
          <w:rFonts w:ascii="Nikosh" w:hAnsi="Nikosh" w:cs="Nikosh"/>
          <w:color w:val="222222"/>
          <w:sz w:val="27"/>
          <w:szCs w:val="27"/>
        </w:rPr>
        <w:t xml:space="preserve"> ৪০০ কিলোমিটার পাকা রাস্তা </w:t>
      </w:r>
      <w:r>
        <w:rPr>
          <w:rFonts w:ascii="Nikosh" w:hAnsi="Nikosh" w:cs="Nikosh"/>
          <w:color w:val="222222"/>
          <w:sz w:val="27"/>
          <w:szCs w:val="27"/>
        </w:rPr>
        <w:t>হয়ে</w:t>
      </w:r>
      <w:r w:rsidRPr="001075A4">
        <w:rPr>
          <w:rFonts w:ascii="Nikosh" w:hAnsi="Nikosh" w:cs="Nikosh"/>
          <w:color w:val="222222"/>
          <w:sz w:val="27"/>
          <w:szCs w:val="27"/>
        </w:rPr>
        <w:t>ছে</w:t>
      </w:r>
      <w:r>
        <w:rPr>
          <w:rFonts w:ascii="Nikosh" w:hAnsi="Nikosh" w:cs="Nikosh"/>
          <w:color w:val="222222"/>
          <w:sz w:val="27"/>
          <w:szCs w:val="27"/>
        </w:rPr>
        <w:t>।</w:t>
      </w:r>
      <w:r w:rsidRPr="001075A4">
        <w:rPr>
          <w:rFonts w:ascii="Nikosh" w:hAnsi="Nikosh" w:cs="Nikosh"/>
          <w:color w:val="222222"/>
          <w:sz w:val="27"/>
          <w:szCs w:val="27"/>
        </w:rPr>
        <w:t xml:space="preserve"> তিনি বলেন</w:t>
      </w:r>
      <w:r>
        <w:rPr>
          <w:rFonts w:ascii="Nikosh" w:hAnsi="Nikosh" w:cs="Nikosh"/>
          <w:color w:val="222222"/>
          <w:sz w:val="27"/>
          <w:szCs w:val="27"/>
        </w:rPr>
        <w:t>,</w:t>
      </w:r>
      <w:r w:rsidRPr="001075A4">
        <w:rPr>
          <w:rFonts w:ascii="Nikosh" w:hAnsi="Nikosh" w:cs="Nikosh"/>
          <w:color w:val="222222"/>
          <w:sz w:val="27"/>
          <w:szCs w:val="27"/>
        </w:rPr>
        <w:t xml:space="preserve"> সরকার পদ্মাসেতু,</w:t>
      </w:r>
      <w:r>
        <w:rPr>
          <w:rFonts w:ascii="Nikosh" w:hAnsi="Nikosh" w:cs="Nikosh"/>
          <w:color w:val="222222"/>
          <w:sz w:val="27"/>
          <w:szCs w:val="27"/>
        </w:rPr>
        <w:t xml:space="preserve"> </w:t>
      </w:r>
      <w:r w:rsidRPr="001075A4">
        <w:rPr>
          <w:rFonts w:ascii="Nikosh" w:hAnsi="Nikosh" w:cs="Nikosh"/>
          <w:color w:val="222222"/>
          <w:sz w:val="27"/>
          <w:szCs w:val="27"/>
        </w:rPr>
        <w:t xml:space="preserve">মেট্রোরেলের </w:t>
      </w:r>
      <w:r>
        <w:rPr>
          <w:rFonts w:ascii="Nikosh" w:hAnsi="Nikosh" w:cs="Nikosh"/>
          <w:color w:val="222222"/>
          <w:sz w:val="27"/>
          <w:szCs w:val="27"/>
        </w:rPr>
        <w:t xml:space="preserve">মতো </w:t>
      </w:r>
      <w:r w:rsidRPr="001075A4">
        <w:rPr>
          <w:rFonts w:ascii="Nikosh" w:hAnsi="Nikosh" w:cs="Nikosh"/>
          <w:color w:val="222222"/>
          <w:sz w:val="27"/>
          <w:szCs w:val="27"/>
        </w:rPr>
        <w:t>মেগা প্রজেক্ট বাস্তবা</w:t>
      </w:r>
      <w:r>
        <w:rPr>
          <w:rFonts w:ascii="Nikosh" w:hAnsi="Nikosh" w:cs="Nikosh"/>
          <w:color w:val="222222"/>
          <w:sz w:val="27"/>
          <w:szCs w:val="27"/>
        </w:rPr>
        <w:t>য়</w:t>
      </w:r>
      <w:r w:rsidRPr="001075A4">
        <w:rPr>
          <w:rFonts w:ascii="Nikosh" w:hAnsi="Nikosh" w:cs="Nikosh"/>
          <w:color w:val="222222"/>
          <w:sz w:val="27"/>
          <w:szCs w:val="27"/>
        </w:rPr>
        <w:t>ন করছে।</w:t>
      </w:r>
      <w:r>
        <w:rPr>
          <w:rFonts w:ascii="Nikosh" w:hAnsi="Nikosh" w:cs="Nikosh"/>
          <w:color w:val="222222"/>
          <w:sz w:val="27"/>
          <w:szCs w:val="27"/>
        </w:rPr>
        <w:t xml:space="preserve"> </w:t>
      </w:r>
      <w:r w:rsidRPr="001075A4">
        <w:rPr>
          <w:rFonts w:ascii="Nikosh" w:hAnsi="Nikosh" w:cs="Nikosh"/>
          <w:color w:val="222222"/>
          <w:sz w:val="27"/>
          <w:szCs w:val="27"/>
        </w:rPr>
        <w:t>সামনের দিনগুলোতে উন্ন</w:t>
      </w:r>
      <w:r>
        <w:rPr>
          <w:rFonts w:ascii="Nikosh" w:hAnsi="Nikosh" w:cs="Nikosh"/>
          <w:color w:val="222222"/>
          <w:sz w:val="27"/>
          <w:szCs w:val="27"/>
        </w:rPr>
        <w:t xml:space="preserve">য়নের </w:t>
      </w:r>
      <w:r w:rsidRPr="001075A4">
        <w:rPr>
          <w:rFonts w:ascii="Nikosh" w:hAnsi="Nikosh" w:cs="Nikosh"/>
          <w:color w:val="222222"/>
          <w:sz w:val="27"/>
          <w:szCs w:val="27"/>
        </w:rPr>
        <w:t>আরো সুবিধা জনগণ ভোগ করবে।</w:t>
      </w:r>
    </w:p>
    <w:p w:rsidR="0074623B" w:rsidRPr="001075A4" w:rsidRDefault="0074623B" w:rsidP="0074623B">
      <w:pPr>
        <w:shd w:val="clear" w:color="auto" w:fill="FFFFFF"/>
        <w:spacing w:after="120"/>
        <w:ind w:firstLine="720"/>
        <w:jc w:val="both"/>
        <w:rPr>
          <w:rFonts w:ascii="Nikosh" w:hAnsi="Nikosh" w:cs="Nikosh"/>
          <w:color w:val="222222"/>
          <w:sz w:val="27"/>
          <w:szCs w:val="27"/>
        </w:rPr>
      </w:pPr>
      <w:r>
        <w:rPr>
          <w:rFonts w:ascii="Nikosh" w:hAnsi="Nikosh" w:cs="Nikosh"/>
          <w:color w:val="222222"/>
          <w:sz w:val="27"/>
          <w:szCs w:val="27"/>
        </w:rPr>
        <w:t>‘</w:t>
      </w:r>
      <w:r w:rsidRPr="001075A4">
        <w:rPr>
          <w:rFonts w:ascii="Nikosh" w:hAnsi="Nikosh" w:cs="Nikosh"/>
          <w:color w:val="222222"/>
          <w:sz w:val="27"/>
          <w:szCs w:val="27"/>
        </w:rPr>
        <w:t>বঙ্গবন্ধুকে হত্যার না</w:t>
      </w:r>
      <w:r>
        <w:rPr>
          <w:rFonts w:ascii="Nikosh" w:hAnsi="Nikosh" w:cs="Nikosh"/>
          <w:color w:val="222222"/>
          <w:sz w:val="27"/>
          <w:szCs w:val="27"/>
        </w:rPr>
        <w:t>য়</w:t>
      </w:r>
      <w:r w:rsidRPr="001075A4">
        <w:rPr>
          <w:rFonts w:ascii="Nikosh" w:hAnsi="Nikosh" w:cs="Nikosh"/>
          <w:color w:val="222222"/>
          <w:sz w:val="27"/>
          <w:szCs w:val="27"/>
        </w:rPr>
        <w:t>ক জি</w:t>
      </w:r>
      <w:r>
        <w:rPr>
          <w:rFonts w:ascii="Nikosh" w:hAnsi="Nikosh" w:cs="Nikosh"/>
          <w:color w:val="222222"/>
          <w:sz w:val="27"/>
          <w:szCs w:val="27"/>
        </w:rPr>
        <w:t>য়া</w:t>
      </w:r>
      <w:r w:rsidRPr="001075A4">
        <w:rPr>
          <w:rFonts w:ascii="Nikosh" w:hAnsi="Nikosh" w:cs="Nikosh"/>
          <w:color w:val="222222"/>
          <w:sz w:val="27"/>
          <w:szCs w:val="27"/>
        </w:rPr>
        <w:t xml:space="preserve">উর রহমান। বঙ্গবন্ধুর হত্যাকারীদের বিচার না করে তাদের পুরস্কৃত করেছিলেন </w:t>
      </w:r>
      <w:r>
        <w:rPr>
          <w:rFonts w:ascii="Nikosh" w:hAnsi="Nikosh" w:cs="Nikosh"/>
          <w:color w:val="222222"/>
          <w:sz w:val="27"/>
          <w:szCs w:val="27"/>
        </w:rPr>
        <w:t xml:space="preserve">তিনি। </w:t>
      </w:r>
      <w:r w:rsidRPr="001075A4">
        <w:rPr>
          <w:rFonts w:ascii="Nikosh" w:hAnsi="Nikosh" w:cs="Nikosh"/>
          <w:color w:val="222222"/>
          <w:sz w:val="27"/>
          <w:szCs w:val="27"/>
        </w:rPr>
        <w:t>শুধু তাই ন</w:t>
      </w:r>
      <w:r>
        <w:rPr>
          <w:rFonts w:ascii="Nikosh" w:hAnsi="Nikosh" w:cs="Nikosh"/>
          <w:color w:val="222222"/>
          <w:sz w:val="27"/>
          <w:szCs w:val="27"/>
        </w:rPr>
        <w:t>য়</w:t>
      </w:r>
      <w:r w:rsidRPr="001075A4">
        <w:rPr>
          <w:rFonts w:ascii="Nikosh" w:hAnsi="Nikosh" w:cs="Nikosh"/>
          <w:color w:val="222222"/>
          <w:sz w:val="27"/>
          <w:szCs w:val="27"/>
        </w:rPr>
        <w:t xml:space="preserve"> </w:t>
      </w:r>
      <w:r>
        <w:rPr>
          <w:rFonts w:ascii="Nikosh" w:hAnsi="Nikosh" w:cs="Nikosh"/>
          <w:color w:val="222222"/>
          <w:sz w:val="27"/>
          <w:szCs w:val="27"/>
        </w:rPr>
        <w:t>ইনডেম</w:t>
      </w:r>
      <w:r w:rsidRPr="001075A4">
        <w:rPr>
          <w:rFonts w:ascii="Nikosh" w:hAnsi="Nikosh" w:cs="Nikosh"/>
          <w:color w:val="222222"/>
          <w:sz w:val="27"/>
          <w:szCs w:val="27"/>
        </w:rPr>
        <w:t>নিটি আইন করে বঙ্গবন্ধু হত্যার বিচার বন্ধ করেছিলেন। বাংলাদেশের যুব সমাজকেও নষ্ট করেছিল জি</w:t>
      </w:r>
      <w:r>
        <w:rPr>
          <w:rFonts w:ascii="Nikosh" w:hAnsi="Nikosh" w:cs="Nikosh"/>
          <w:color w:val="222222"/>
          <w:sz w:val="27"/>
          <w:szCs w:val="27"/>
        </w:rPr>
        <w:t>য়া’</w:t>
      </w:r>
      <w:r w:rsidRPr="001075A4">
        <w:rPr>
          <w:rFonts w:ascii="Nikosh" w:hAnsi="Nikosh" w:cs="Nikosh"/>
          <w:color w:val="222222"/>
          <w:sz w:val="27"/>
          <w:szCs w:val="27"/>
        </w:rPr>
        <w:t xml:space="preserve"> মন্তব্য করেন খাদ্যমন্ত্রী। </w:t>
      </w:r>
    </w:p>
    <w:p w:rsidR="0074623B" w:rsidRPr="001075A4" w:rsidRDefault="0074623B" w:rsidP="0074623B">
      <w:pPr>
        <w:shd w:val="clear" w:color="auto" w:fill="FFFFFF"/>
        <w:spacing w:after="120"/>
        <w:ind w:firstLine="720"/>
        <w:jc w:val="both"/>
        <w:rPr>
          <w:rFonts w:ascii="Nikosh" w:hAnsi="Nikosh" w:cs="Nikosh"/>
          <w:color w:val="222222"/>
          <w:sz w:val="27"/>
          <w:szCs w:val="27"/>
        </w:rPr>
      </w:pPr>
      <w:r w:rsidRPr="001075A4">
        <w:rPr>
          <w:rFonts w:ascii="Nikosh" w:hAnsi="Nikosh" w:cs="Nikosh"/>
          <w:color w:val="222222"/>
          <w:sz w:val="27"/>
          <w:szCs w:val="27"/>
        </w:rPr>
        <w:t>বিএনপি দেশবিরোধী চক্রান্তে লিপ্ত। তারা নানা ষ</w:t>
      </w:r>
      <w:r>
        <w:rPr>
          <w:rFonts w:ascii="Nikosh" w:hAnsi="Nikosh" w:cs="Nikosh"/>
          <w:color w:val="222222"/>
          <w:sz w:val="27"/>
          <w:szCs w:val="27"/>
        </w:rPr>
        <w:t>ড়</w:t>
      </w:r>
      <w:r w:rsidRPr="001075A4">
        <w:rPr>
          <w:rFonts w:ascii="Nikosh" w:hAnsi="Nikosh" w:cs="Nikosh"/>
          <w:color w:val="222222"/>
          <w:sz w:val="27"/>
          <w:szCs w:val="27"/>
        </w:rPr>
        <w:t>যন্ত্র করছে, শেখ হাসিনাকে হত্যার ষ</w:t>
      </w:r>
      <w:r>
        <w:rPr>
          <w:rFonts w:ascii="Nikosh" w:hAnsi="Nikosh" w:cs="Nikosh"/>
          <w:color w:val="222222"/>
          <w:sz w:val="27"/>
          <w:szCs w:val="27"/>
        </w:rPr>
        <w:t>ড়</w:t>
      </w:r>
      <w:r w:rsidRPr="001075A4">
        <w:rPr>
          <w:rFonts w:ascii="Nikosh" w:hAnsi="Nikosh" w:cs="Nikosh"/>
          <w:color w:val="222222"/>
          <w:sz w:val="27"/>
          <w:szCs w:val="27"/>
        </w:rPr>
        <w:t>যন্ত্র করছে।</w:t>
      </w:r>
      <w:r>
        <w:rPr>
          <w:rFonts w:ascii="Nikosh" w:hAnsi="Nikosh" w:cs="Nikosh"/>
          <w:color w:val="222222"/>
          <w:sz w:val="27"/>
          <w:szCs w:val="27"/>
        </w:rPr>
        <w:t xml:space="preserve"> </w:t>
      </w:r>
      <w:r w:rsidRPr="001075A4">
        <w:rPr>
          <w:rFonts w:ascii="Nikosh" w:hAnsi="Nikosh" w:cs="Nikosh"/>
          <w:color w:val="222222"/>
          <w:sz w:val="27"/>
          <w:szCs w:val="27"/>
        </w:rPr>
        <w:t>জনগণ তাদের এ আশাপূরণ হতে দেবে না। যুবলীগের নেতাকর্মীদের বিএনপির ষ</w:t>
      </w:r>
      <w:r>
        <w:rPr>
          <w:rFonts w:ascii="Nikosh" w:hAnsi="Nikosh" w:cs="Nikosh"/>
          <w:color w:val="222222"/>
          <w:sz w:val="27"/>
          <w:szCs w:val="27"/>
        </w:rPr>
        <w:t>ড়</w:t>
      </w:r>
      <w:r w:rsidRPr="001075A4">
        <w:rPr>
          <w:rFonts w:ascii="Nikosh" w:hAnsi="Nikosh" w:cs="Nikosh"/>
          <w:color w:val="222222"/>
          <w:sz w:val="27"/>
          <w:szCs w:val="27"/>
        </w:rPr>
        <w:t>যন্ত্রের দাঁতভা</w:t>
      </w:r>
      <w:r>
        <w:rPr>
          <w:rFonts w:ascii="Nikosh" w:hAnsi="Nikosh" w:cs="Nikosh"/>
          <w:color w:val="222222"/>
          <w:sz w:val="27"/>
          <w:szCs w:val="27"/>
        </w:rPr>
        <w:t>ঙ্গা</w:t>
      </w:r>
      <w:r w:rsidRPr="001075A4">
        <w:rPr>
          <w:rFonts w:ascii="Nikosh" w:hAnsi="Nikosh" w:cs="Nikosh"/>
          <w:color w:val="222222"/>
          <w:sz w:val="27"/>
          <w:szCs w:val="27"/>
        </w:rPr>
        <w:t xml:space="preserve"> জবাব দিতে প্রস্তুত </w:t>
      </w:r>
      <w:r>
        <w:rPr>
          <w:rFonts w:ascii="Nikosh" w:hAnsi="Nikosh" w:cs="Nikosh"/>
          <w:color w:val="222222"/>
          <w:sz w:val="27"/>
          <w:szCs w:val="27"/>
        </w:rPr>
        <w:t xml:space="preserve">          </w:t>
      </w:r>
      <w:r w:rsidRPr="001075A4">
        <w:rPr>
          <w:rFonts w:ascii="Nikosh" w:hAnsi="Nikosh" w:cs="Nikosh"/>
          <w:color w:val="222222"/>
          <w:sz w:val="27"/>
          <w:szCs w:val="27"/>
        </w:rPr>
        <w:t>থাকতে হবে।</w:t>
      </w:r>
    </w:p>
    <w:p w:rsidR="0074623B" w:rsidRDefault="0074623B" w:rsidP="0074623B">
      <w:pPr>
        <w:shd w:val="clear" w:color="auto" w:fill="FFFFFF"/>
        <w:spacing w:after="120"/>
        <w:ind w:firstLine="720"/>
        <w:jc w:val="both"/>
        <w:rPr>
          <w:rFonts w:ascii="Nikosh" w:hAnsi="Nikosh" w:cs="Nikosh"/>
          <w:color w:val="222222"/>
          <w:sz w:val="27"/>
          <w:szCs w:val="27"/>
        </w:rPr>
      </w:pPr>
      <w:r w:rsidRPr="001075A4">
        <w:rPr>
          <w:rFonts w:ascii="Nikosh" w:hAnsi="Nikosh" w:cs="Nikosh"/>
          <w:color w:val="222222"/>
          <w:sz w:val="27"/>
          <w:szCs w:val="27"/>
        </w:rPr>
        <w:t>পোরশা উপজেলা আও</w:t>
      </w:r>
      <w:r>
        <w:rPr>
          <w:rFonts w:ascii="Nikosh" w:hAnsi="Nikosh" w:cs="Nikosh"/>
          <w:color w:val="222222"/>
          <w:sz w:val="27"/>
          <w:szCs w:val="27"/>
        </w:rPr>
        <w:t>য়া</w:t>
      </w:r>
      <w:r w:rsidRPr="001075A4">
        <w:rPr>
          <w:rFonts w:ascii="Nikosh" w:hAnsi="Nikosh" w:cs="Nikosh"/>
          <w:color w:val="222222"/>
          <w:sz w:val="27"/>
          <w:szCs w:val="27"/>
        </w:rPr>
        <w:t>মী লীগের</w:t>
      </w:r>
      <w:r>
        <w:rPr>
          <w:rFonts w:ascii="Nikosh" w:hAnsi="Nikosh" w:cs="Nikosh"/>
          <w:color w:val="222222"/>
          <w:sz w:val="27"/>
          <w:szCs w:val="27"/>
        </w:rPr>
        <w:t xml:space="preserve"> </w:t>
      </w:r>
      <w:r w:rsidRPr="001075A4">
        <w:rPr>
          <w:rFonts w:ascii="Nikosh" w:hAnsi="Nikosh" w:cs="Nikosh"/>
          <w:color w:val="222222"/>
          <w:sz w:val="27"/>
          <w:szCs w:val="27"/>
        </w:rPr>
        <w:t>ভারপ্রাপ্ত সভাপতি মো: রবিউল ইসলাম এর সভাপতিত্বে সন্মানিত অতিথি হিসাবে বক্তব্য রাখেন বাংলাদেশ আও</w:t>
      </w:r>
      <w:r>
        <w:rPr>
          <w:rFonts w:ascii="Nikosh" w:hAnsi="Nikosh" w:cs="Nikosh"/>
          <w:color w:val="222222"/>
          <w:sz w:val="27"/>
          <w:szCs w:val="27"/>
        </w:rPr>
        <w:t>য়া</w:t>
      </w:r>
      <w:r w:rsidRPr="001075A4">
        <w:rPr>
          <w:rFonts w:ascii="Nikosh" w:hAnsi="Nikosh" w:cs="Nikosh"/>
          <w:color w:val="222222"/>
          <w:sz w:val="27"/>
          <w:szCs w:val="27"/>
        </w:rPr>
        <w:t>মী যুবলীগের যুগ্মসাধারণ সম্পাদক বিশ্বাস মুতিউর রহমান বাদশা, সাংগঠনিক সম্পাদক ডা. হেলাল উদ্দিন,</w:t>
      </w:r>
      <w:r>
        <w:rPr>
          <w:rFonts w:ascii="Nikosh" w:hAnsi="Nikosh" w:cs="Nikosh"/>
          <w:color w:val="222222"/>
          <w:sz w:val="27"/>
          <w:szCs w:val="27"/>
        </w:rPr>
        <w:t xml:space="preserve"> </w:t>
      </w:r>
      <w:r w:rsidRPr="001075A4">
        <w:rPr>
          <w:rFonts w:ascii="Nikosh" w:hAnsi="Nikosh" w:cs="Nikosh"/>
          <w:color w:val="222222"/>
          <w:sz w:val="27"/>
          <w:szCs w:val="27"/>
        </w:rPr>
        <w:t>পোরশা উপজেলা আও</w:t>
      </w:r>
      <w:r>
        <w:rPr>
          <w:rFonts w:ascii="Nikosh" w:hAnsi="Nikosh" w:cs="Nikosh"/>
          <w:color w:val="222222"/>
          <w:sz w:val="27"/>
          <w:szCs w:val="27"/>
        </w:rPr>
        <w:t>য়া</w:t>
      </w:r>
      <w:r w:rsidRPr="001075A4">
        <w:rPr>
          <w:rFonts w:ascii="Nikosh" w:hAnsi="Nikosh" w:cs="Nikosh"/>
          <w:color w:val="222222"/>
          <w:sz w:val="27"/>
          <w:szCs w:val="27"/>
        </w:rPr>
        <w:t>মী লীগের সাধারণ সম্পাদক মোফাজ্জল হোসেন, উপজেলা পরিষদের চে</w:t>
      </w:r>
      <w:r>
        <w:rPr>
          <w:rFonts w:ascii="Nikosh" w:hAnsi="Nikosh" w:cs="Nikosh"/>
          <w:color w:val="222222"/>
          <w:sz w:val="27"/>
          <w:szCs w:val="27"/>
        </w:rPr>
        <w:t>য়া</w:t>
      </w:r>
      <w:r w:rsidRPr="001075A4">
        <w:rPr>
          <w:rFonts w:ascii="Nikosh" w:hAnsi="Nikosh" w:cs="Nikosh"/>
          <w:color w:val="222222"/>
          <w:sz w:val="27"/>
          <w:szCs w:val="27"/>
        </w:rPr>
        <w:t>রম্যান শাহ মঞ্জুর মোর্শেদ চৌধুরী। সম্মেলন উদ্বোধন করেন নওগাঁ জেলা আও</w:t>
      </w:r>
      <w:r>
        <w:rPr>
          <w:rFonts w:ascii="Nikosh" w:hAnsi="Nikosh" w:cs="Nikosh"/>
          <w:color w:val="222222"/>
          <w:sz w:val="27"/>
          <w:szCs w:val="27"/>
        </w:rPr>
        <w:t>য়া</w:t>
      </w:r>
      <w:r w:rsidRPr="001075A4">
        <w:rPr>
          <w:rFonts w:ascii="Nikosh" w:hAnsi="Nikosh" w:cs="Nikosh"/>
          <w:color w:val="222222"/>
          <w:sz w:val="27"/>
          <w:szCs w:val="27"/>
        </w:rPr>
        <w:t>মী যুবলীগের সভাপতি অ্যাডভোকেট খোদদাদ খান পিটু</w:t>
      </w:r>
      <w:r>
        <w:rPr>
          <w:rFonts w:ascii="Nikosh" w:hAnsi="Nikosh" w:cs="Nikosh"/>
          <w:color w:val="222222"/>
          <w:sz w:val="27"/>
          <w:szCs w:val="27"/>
        </w:rPr>
        <w:t xml:space="preserve"> প্রমুখ</w:t>
      </w:r>
      <w:r w:rsidRPr="001075A4">
        <w:rPr>
          <w:rFonts w:ascii="Nikosh" w:hAnsi="Nikosh" w:cs="Nikosh"/>
          <w:color w:val="222222"/>
          <w:sz w:val="27"/>
          <w:szCs w:val="27"/>
        </w:rPr>
        <w:t>। প্রধান বক্তা ছিলেন নওগাঁ জেলা আও</w:t>
      </w:r>
      <w:r>
        <w:rPr>
          <w:rFonts w:ascii="Nikosh" w:hAnsi="Nikosh" w:cs="Nikosh"/>
          <w:color w:val="222222"/>
          <w:sz w:val="27"/>
          <w:szCs w:val="27"/>
        </w:rPr>
        <w:t>য়া</w:t>
      </w:r>
      <w:r w:rsidRPr="001075A4">
        <w:rPr>
          <w:rFonts w:ascii="Nikosh" w:hAnsi="Nikosh" w:cs="Nikosh"/>
          <w:color w:val="222222"/>
          <w:sz w:val="27"/>
          <w:szCs w:val="27"/>
        </w:rPr>
        <w:t>মী যুবলীগের সাধারণ সম্পাদক বিমান কুমার রা</w:t>
      </w:r>
      <w:r>
        <w:rPr>
          <w:rFonts w:ascii="Nikosh" w:hAnsi="Nikosh" w:cs="Nikosh"/>
          <w:color w:val="222222"/>
          <w:sz w:val="27"/>
          <w:szCs w:val="27"/>
        </w:rPr>
        <w:t>য়</w:t>
      </w:r>
      <w:r w:rsidRPr="001075A4">
        <w:rPr>
          <w:rFonts w:ascii="Nikosh" w:hAnsi="Nikosh" w:cs="Nikosh"/>
          <w:color w:val="222222"/>
          <w:sz w:val="27"/>
          <w:szCs w:val="27"/>
        </w:rPr>
        <w:t>।</w:t>
      </w:r>
    </w:p>
    <w:p w:rsidR="0074623B" w:rsidRDefault="0074623B" w:rsidP="0074623B">
      <w:pPr>
        <w:shd w:val="clear" w:color="auto" w:fill="FFFFFF"/>
        <w:spacing w:after="120"/>
        <w:jc w:val="center"/>
        <w:rPr>
          <w:rFonts w:ascii="Nikosh" w:hAnsi="Nikosh" w:cs="Nikosh"/>
          <w:color w:val="000000"/>
          <w:sz w:val="28"/>
          <w:szCs w:val="28"/>
          <w:shd w:val="clear" w:color="auto" w:fill="FFFFFF"/>
          <w:cs/>
          <w:lang w:bidi="bn-IN"/>
        </w:rPr>
      </w:pPr>
      <w:r>
        <w:rPr>
          <w:rFonts w:ascii="Nikosh" w:hAnsi="Nikosh" w:cs="Nikosh" w:hint="cs"/>
          <w:color w:val="000000"/>
          <w:sz w:val="28"/>
          <w:szCs w:val="28"/>
          <w:shd w:val="clear" w:color="auto" w:fill="FFFFFF"/>
          <w:cs/>
          <w:lang w:bidi="bn-IN"/>
        </w:rPr>
        <w:t>#</w:t>
      </w:r>
    </w:p>
    <w:p w:rsidR="0074623B" w:rsidRPr="001D0F64" w:rsidRDefault="0074623B" w:rsidP="0074623B">
      <w:pPr>
        <w:shd w:val="clear" w:color="auto" w:fill="FFFFFF"/>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 xml:space="preserve">কামাল/মেহেদী/পরীক্ষিৎ/রবি/মাসুম/২০২৩/১৩৩০ ঘণ্টা </w:t>
      </w:r>
    </w:p>
    <w:p w:rsidR="0074623B" w:rsidRPr="001D0F64" w:rsidRDefault="0074623B" w:rsidP="0074623B">
      <w:pPr>
        <w:jc w:val="both"/>
        <w:rPr>
          <w:rFonts w:ascii="Nikosh" w:hAnsi="Nikosh" w:cs="Nikosh"/>
          <w:color w:val="000000"/>
          <w:sz w:val="28"/>
          <w:szCs w:val="28"/>
          <w:shd w:val="clear" w:color="auto" w:fill="FFFFFF"/>
        </w:rPr>
      </w:pPr>
    </w:p>
    <w:p w:rsidR="0074623B" w:rsidRDefault="0074623B">
      <w:pPr>
        <w:spacing w:after="0" w:line="240" w:lineRule="auto"/>
        <w:rPr>
          <w:rFonts w:ascii="Nikosh" w:hAnsi="Nikosh" w:cs="Nikosh"/>
          <w:sz w:val="28"/>
          <w:szCs w:val="28"/>
          <w:cs/>
          <w:lang w:bidi="bn-IN"/>
        </w:rPr>
      </w:pPr>
    </w:p>
    <w:p w:rsidR="00BA5038" w:rsidRPr="00BF6035" w:rsidRDefault="00BA5038" w:rsidP="00BA5038">
      <w:pPr>
        <w:spacing w:after="0" w:line="240" w:lineRule="auto"/>
        <w:rPr>
          <w:rFonts w:ascii="Nikosh" w:hAnsi="Nikosh" w:cs="Nikosh"/>
          <w:sz w:val="28"/>
          <w:szCs w:val="28"/>
        </w:rPr>
      </w:pPr>
      <w:r w:rsidRPr="00BF6035">
        <w:rPr>
          <w:rFonts w:ascii="Nikosh" w:hAnsi="Nikosh" w:cs="Nikosh"/>
          <w:sz w:val="28"/>
          <w:szCs w:val="28"/>
          <w:cs/>
          <w:lang w:bidi="bn-IN"/>
        </w:rPr>
        <w:t>তথ্যবিবরণী</w:t>
      </w:r>
      <w:r w:rsidRPr="00BF6035">
        <w:rPr>
          <w:rFonts w:ascii="Nikosh" w:hAnsi="Nikosh" w:cs="Nikosh"/>
          <w:sz w:val="28"/>
          <w:szCs w:val="28"/>
        </w:rPr>
        <w:t>                                                              </w:t>
      </w:r>
      <w:r>
        <w:rPr>
          <w:rFonts w:ascii="Nikosh" w:hAnsi="Nikosh" w:cs="Nikosh"/>
          <w:sz w:val="28"/>
          <w:szCs w:val="28"/>
        </w:rPr>
        <w:t xml:space="preserve">                        </w:t>
      </w:r>
      <w:r w:rsidRPr="00BF6035">
        <w:rPr>
          <w:rFonts w:ascii="Nikosh" w:hAnsi="Nikosh" w:cs="Nikosh"/>
          <w:sz w:val="28"/>
          <w:szCs w:val="28"/>
        </w:rPr>
        <w:t xml:space="preserve">       </w:t>
      </w:r>
      <w:r w:rsidR="002E4841">
        <w:rPr>
          <w:rFonts w:ascii="Nikosh" w:hAnsi="Nikosh" w:cs="Nikosh"/>
          <w:sz w:val="28"/>
          <w:szCs w:val="28"/>
        </w:rPr>
        <w:t xml:space="preserve">       </w:t>
      </w:r>
      <w:r w:rsidRPr="00BF6035">
        <w:rPr>
          <w:rFonts w:ascii="Nikosh" w:hAnsi="Nikosh" w:cs="Nikosh"/>
          <w:sz w:val="28"/>
          <w:szCs w:val="28"/>
        </w:rPr>
        <w:t xml:space="preserve">            </w:t>
      </w:r>
      <w:r w:rsidR="002E4841">
        <w:rPr>
          <w:rFonts w:ascii="Nikosh" w:hAnsi="Nikosh" w:cs="Nikosh"/>
          <w:sz w:val="28"/>
          <w:szCs w:val="28"/>
        </w:rPr>
        <w:t xml:space="preserve"> </w:t>
      </w:r>
      <w:r w:rsidRPr="00BF6035">
        <w:rPr>
          <w:rFonts w:ascii="Nikosh" w:hAnsi="Nikosh" w:cs="Nikosh"/>
          <w:sz w:val="28"/>
          <w:szCs w:val="28"/>
          <w:cs/>
          <w:lang w:bidi="bn-IN"/>
        </w:rPr>
        <w:t>নম্বর</w:t>
      </w:r>
      <w:r w:rsidRPr="00BF6035">
        <w:rPr>
          <w:rFonts w:ascii="Nikosh" w:hAnsi="Nikosh" w:cs="Nikosh"/>
          <w:sz w:val="28"/>
          <w:szCs w:val="28"/>
        </w:rPr>
        <w:t xml:space="preserve"> :</w:t>
      </w:r>
      <w:r>
        <w:rPr>
          <w:rFonts w:ascii="Nikosh" w:hAnsi="Nikosh" w:cs="Nikosh"/>
          <w:sz w:val="28"/>
          <w:szCs w:val="28"/>
        </w:rPr>
        <w:t xml:space="preserve"> ৮৮</w:t>
      </w:r>
      <w:r w:rsidRPr="00BF6035">
        <w:rPr>
          <w:rFonts w:ascii="Nikosh" w:hAnsi="Nikosh" w:cs="Nikosh"/>
          <w:sz w:val="28"/>
          <w:szCs w:val="28"/>
        </w:rPr>
        <w:t xml:space="preserve"> </w:t>
      </w:r>
    </w:p>
    <w:p w:rsidR="00BA5038" w:rsidRPr="002E4841" w:rsidRDefault="00BA5038" w:rsidP="00BA5038">
      <w:pPr>
        <w:spacing w:after="0" w:line="240" w:lineRule="auto"/>
        <w:rPr>
          <w:rFonts w:ascii="Nikosh" w:hAnsi="Nikosh" w:cs="Nikosh"/>
          <w:sz w:val="14"/>
          <w:szCs w:val="28"/>
        </w:rPr>
      </w:pPr>
    </w:p>
    <w:p w:rsidR="00BA5038" w:rsidRPr="00BF6035" w:rsidRDefault="00BA5038" w:rsidP="00BA5038">
      <w:pPr>
        <w:spacing w:after="0" w:line="240" w:lineRule="auto"/>
        <w:jc w:val="center"/>
        <w:rPr>
          <w:rFonts w:ascii="Nikosh" w:hAnsi="Nikosh" w:cs="Nikosh"/>
          <w:b/>
          <w:bCs/>
          <w:sz w:val="28"/>
          <w:szCs w:val="28"/>
        </w:rPr>
      </w:pPr>
      <w:r w:rsidRPr="00BF6035">
        <w:rPr>
          <w:rFonts w:ascii="Nikosh" w:hAnsi="Nikosh" w:cs="Nikosh"/>
          <w:b/>
          <w:bCs/>
          <w:sz w:val="28"/>
          <w:szCs w:val="28"/>
          <w:lang w:bidi="bn-IN"/>
        </w:rPr>
        <w:t xml:space="preserve">৫০ টাকায় ডেঙ্গু </w:t>
      </w:r>
      <w:r w:rsidRPr="00BF6035">
        <w:rPr>
          <w:rFonts w:ascii="Nikosh" w:hAnsi="Nikosh" w:cs="Nikosh"/>
          <w:b/>
          <w:sz w:val="28"/>
          <w:szCs w:val="28"/>
          <w:lang w:bidi="bn-IN"/>
        </w:rPr>
        <w:t>পরীক্ষা</w:t>
      </w:r>
      <w:r w:rsidRPr="00BF6035">
        <w:rPr>
          <w:rFonts w:ascii="Nikosh" w:hAnsi="Nikosh" w:cs="Nikosh"/>
          <w:b/>
          <w:bCs/>
          <w:sz w:val="28"/>
          <w:szCs w:val="28"/>
          <w:lang w:bidi="bn-IN"/>
        </w:rPr>
        <w:t xml:space="preserve">  </w:t>
      </w:r>
    </w:p>
    <w:p w:rsidR="00BA5038" w:rsidRPr="004F15FE" w:rsidRDefault="00BA5038" w:rsidP="00BA5038">
      <w:pPr>
        <w:spacing w:after="80" w:line="240" w:lineRule="auto"/>
        <w:textAlignment w:val="baseline"/>
        <w:rPr>
          <w:rFonts w:ascii="Nikosh" w:hAnsi="Nikosh" w:cs="Nikosh"/>
          <w:sz w:val="6"/>
          <w:szCs w:val="28"/>
          <w:lang w:eastAsia="en-GB"/>
        </w:rPr>
      </w:pPr>
    </w:p>
    <w:p w:rsidR="00BA5038" w:rsidRDefault="00BA5038" w:rsidP="00BA5038">
      <w:pPr>
        <w:spacing w:after="80" w:line="240" w:lineRule="auto"/>
        <w:textAlignment w:val="baseline"/>
        <w:rPr>
          <w:rFonts w:ascii="Nikosh" w:hAnsi="Nikosh" w:cs="Nikosh"/>
          <w:sz w:val="28"/>
          <w:szCs w:val="28"/>
          <w:lang w:bidi="bn-IN"/>
        </w:rPr>
      </w:pPr>
      <w:r w:rsidRPr="00BF6035">
        <w:rPr>
          <w:rFonts w:ascii="Nikosh" w:hAnsi="Nikosh" w:cs="Nikosh"/>
          <w:sz w:val="28"/>
          <w:szCs w:val="28"/>
          <w:lang w:eastAsia="en-GB"/>
        </w:rPr>
        <w:t>ঢাকা, ২৮</w:t>
      </w:r>
      <w:r w:rsidRPr="00BF6035">
        <w:rPr>
          <w:rFonts w:ascii="Nikosh" w:hAnsi="Nikosh" w:cs="Nikosh"/>
          <w:sz w:val="28"/>
          <w:szCs w:val="28"/>
          <w:lang w:bidi="bn-IN"/>
        </w:rPr>
        <w:t xml:space="preserve"> আষাঢ় </w:t>
      </w:r>
      <w:r w:rsidRPr="00BF6035">
        <w:rPr>
          <w:rFonts w:ascii="Nikosh" w:hAnsi="Nikosh" w:cs="Nikosh"/>
          <w:sz w:val="28"/>
          <w:szCs w:val="28"/>
          <w:cs/>
          <w:lang w:bidi="bn-IN"/>
        </w:rPr>
        <w:t>(</w:t>
      </w:r>
      <w:r w:rsidRPr="00BF6035">
        <w:rPr>
          <w:rFonts w:ascii="Nikosh" w:hAnsi="Nikosh" w:cs="Nikosh"/>
          <w:sz w:val="28"/>
          <w:szCs w:val="28"/>
          <w:lang w:bidi="bn-IN"/>
        </w:rPr>
        <w:t>১২</w:t>
      </w:r>
      <w:r w:rsidRPr="00BF6035">
        <w:rPr>
          <w:rFonts w:ascii="Nikosh" w:hAnsi="Nikosh" w:cs="Nikosh"/>
          <w:sz w:val="28"/>
          <w:szCs w:val="28"/>
          <w:cs/>
          <w:lang w:bidi="bn-IN"/>
        </w:rPr>
        <w:t xml:space="preserve"> </w:t>
      </w:r>
      <w:r w:rsidRPr="00BF6035">
        <w:rPr>
          <w:rFonts w:ascii="Nikosh" w:hAnsi="Nikosh" w:cs="Nikosh"/>
          <w:sz w:val="28"/>
          <w:szCs w:val="28"/>
          <w:lang w:bidi="bn-IN"/>
        </w:rPr>
        <w:t>জুলাই</w:t>
      </w:r>
      <w:proofErr w:type="gramStart"/>
      <w:r w:rsidRPr="00BF6035">
        <w:rPr>
          <w:rFonts w:ascii="Nikosh" w:hAnsi="Nikosh" w:cs="Nikosh"/>
          <w:sz w:val="28"/>
          <w:szCs w:val="28"/>
          <w:cs/>
          <w:lang w:bidi="bn-IN"/>
        </w:rPr>
        <w:t>)</w:t>
      </w:r>
      <w:r w:rsidRPr="00BF6035">
        <w:rPr>
          <w:rFonts w:ascii="Nikosh" w:hAnsi="Nikosh" w:cs="Nikosh"/>
          <w:sz w:val="28"/>
          <w:szCs w:val="28"/>
          <w:lang w:bidi="bn-IN"/>
        </w:rPr>
        <w:t xml:space="preserve"> </w:t>
      </w:r>
      <w:r w:rsidRPr="00BF6035">
        <w:rPr>
          <w:rFonts w:ascii="Nikosh" w:hAnsi="Nikosh" w:cs="Nikosh"/>
          <w:sz w:val="28"/>
          <w:szCs w:val="28"/>
          <w:cs/>
          <w:lang w:bidi="bn-IN"/>
        </w:rPr>
        <w:t>:</w:t>
      </w:r>
      <w:proofErr w:type="gramEnd"/>
      <w:r w:rsidRPr="00BF6035">
        <w:rPr>
          <w:rFonts w:ascii="Nikosh" w:hAnsi="Nikosh" w:cs="Nikosh"/>
          <w:sz w:val="28"/>
          <w:szCs w:val="28"/>
          <w:cs/>
          <w:lang w:bidi="bn-IN"/>
        </w:rPr>
        <w:t xml:space="preserve">  </w:t>
      </w:r>
    </w:p>
    <w:p w:rsidR="00BA5038" w:rsidRPr="004F15FE" w:rsidRDefault="00BA5038" w:rsidP="00BA5038">
      <w:pPr>
        <w:spacing w:after="80" w:line="240" w:lineRule="auto"/>
        <w:textAlignment w:val="baseline"/>
        <w:rPr>
          <w:rFonts w:ascii="Nikosh" w:hAnsi="Nikosh" w:cs="Nikosh"/>
          <w:sz w:val="6"/>
          <w:szCs w:val="28"/>
          <w:lang w:bidi="bn-IN"/>
        </w:rPr>
      </w:pPr>
    </w:p>
    <w:p w:rsidR="00BA5038" w:rsidRPr="00BF6035" w:rsidRDefault="00BA5038" w:rsidP="00BA5038">
      <w:pPr>
        <w:spacing w:after="120" w:line="240" w:lineRule="auto"/>
        <w:ind w:firstLine="720"/>
        <w:rPr>
          <w:rFonts w:ascii="Nikosh" w:hAnsi="Nikosh" w:cs="Nikosh"/>
          <w:sz w:val="28"/>
          <w:szCs w:val="28"/>
        </w:rPr>
      </w:pPr>
      <w:r w:rsidRPr="00BF6035">
        <w:rPr>
          <w:rFonts w:ascii="Nikosh" w:hAnsi="Nikosh" w:cs="Nikosh"/>
          <w:sz w:val="28"/>
          <w:szCs w:val="28"/>
          <w:lang w:bidi="hi-IN"/>
        </w:rPr>
        <w:t xml:space="preserve">আগামী ১ মাস সকল সরকারি হাসপাতালে ১০০ টাকার পরিবর্তে ৫০ টাকায় </w:t>
      </w:r>
      <w:r w:rsidRPr="00BF6035">
        <w:rPr>
          <w:rFonts w:ascii="Nikosh" w:hAnsi="Nikosh" w:cs="Nikosh"/>
          <w:sz w:val="28"/>
          <w:szCs w:val="28"/>
          <w:cs/>
          <w:lang w:bidi="bn-IN"/>
        </w:rPr>
        <w:t>ডেঙ্গু</w:t>
      </w:r>
      <w:r w:rsidRPr="00BF6035">
        <w:rPr>
          <w:rFonts w:ascii="Nikosh" w:hAnsi="Nikosh" w:cs="Nikosh"/>
          <w:sz w:val="28"/>
          <w:szCs w:val="28"/>
          <w:lang w:bidi="bn-IN"/>
        </w:rPr>
        <w:t xml:space="preserve"> পরীক্ষা করানো যাবে। স্বাস্থ্য অধিদপ্তর এক বিশেষ সতর্ক বার্তায় এই তথ্য জানিয়েছে। </w:t>
      </w:r>
    </w:p>
    <w:p w:rsidR="00BA5038" w:rsidRPr="00BF6035" w:rsidRDefault="00BA5038" w:rsidP="00BA5038">
      <w:pPr>
        <w:spacing w:after="120" w:line="240" w:lineRule="auto"/>
        <w:rPr>
          <w:rFonts w:ascii="Nikosh" w:hAnsi="Nikosh" w:cs="Nikosh"/>
          <w:sz w:val="28"/>
          <w:szCs w:val="28"/>
          <w:lang w:bidi="hi-IN"/>
        </w:rPr>
      </w:pPr>
      <w:r w:rsidRPr="00BF6035">
        <w:rPr>
          <w:rFonts w:ascii="Nikosh" w:hAnsi="Nikosh" w:cs="Nikosh"/>
          <w:sz w:val="28"/>
          <w:szCs w:val="28"/>
        </w:rPr>
        <w:tab/>
      </w:r>
      <w:r w:rsidRPr="00BF6035">
        <w:rPr>
          <w:rFonts w:ascii="Nikosh" w:hAnsi="Nikosh" w:cs="Nikosh"/>
          <w:sz w:val="28"/>
          <w:szCs w:val="28"/>
          <w:cs/>
          <w:lang w:bidi="bn-IN"/>
        </w:rPr>
        <w:t xml:space="preserve">ডেঙ্গু নিয়ে আতঙ্কিত না হয়ে সতর্ক </w:t>
      </w:r>
      <w:r w:rsidRPr="00BF6035">
        <w:rPr>
          <w:rFonts w:ascii="Nikosh" w:hAnsi="Nikosh" w:cs="Nikosh"/>
          <w:sz w:val="28"/>
          <w:szCs w:val="28"/>
          <w:lang w:bidi="bn-IN"/>
        </w:rPr>
        <w:t xml:space="preserve">থাকতে হবে, </w:t>
      </w:r>
      <w:r w:rsidRPr="00BF6035">
        <w:rPr>
          <w:rFonts w:ascii="Nikosh" w:hAnsi="Nikosh" w:cs="Nikosh"/>
          <w:sz w:val="28"/>
          <w:szCs w:val="28"/>
          <w:cs/>
          <w:lang w:bidi="bn-IN"/>
        </w:rPr>
        <w:t>পরিবেশ পরিচ্ছন্নতার ওপর নজর দিতে</w:t>
      </w:r>
      <w:r w:rsidRPr="00BF6035">
        <w:rPr>
          <w:rFonts w:ascii="Nikosh" w:hAnsi="Nikosh" w:cs="Nikosh"/>
          <w:sz w:val="28"/>
          <w:szCs w:val="28"/>
          <w:lang w:bidi="bn-IN"/>
        </w:rPr>
        <w:t xml:space="preserve"> হবে বলে পরামর্শ দিচ্ছে</w:t>
      </w:r>
      <w:r w:rsidRPr="00BF6035">
        <w:rPr>
          <w:rFonts w:ascii="Nikosh" w:hAnsi="Nikosh" w:cs="Nikosh"/>
          <w:sz w:val="28"/>
          <w:szCs w:val="28"/>
          <w:cs/>
          <w:lang w:bidi="bn-IN"/>
        </w:rPr>
        <w:t xml:space="preserve"> স্বাস্থ্য অধিদফতর</w:t>
      </w:r>
      <w:r w:rsidRPr="00BF6035">
        <w:rPr>
          <w:rFonts w:ascii="Nikosh" w:hAnsi="Nikosh" w:cs="Nikosh"/>
          <w:sz w:val="28"/>
          <w:szCs w:val="28"/>
          <w:cs/>
          <w:lang w:bidi="hi-IN"/>
        </w:rPr>
        <w:t xml:space="preserve">। </w:t>
      </w:r>
      <w:r w:rsidRPr="00BF6035">
        <w:rPr>
          <w:rFonts w:ascii="Nikosh" w:hAnsi="Nikosh" w:cs="Nikosh"/>
          <w:sz w:val="28"/>
          <w:szCs w:val="28"/>
          <w:lang w:bidi="bn-IN"/>
        </w:rPr>
        <w:t xml:space="preserve">জ্বর হলে অবশ্যই চিকিৎসকের পরামর্শ নিয়ে </w:t>
      </w:r>
      <w:r w:rsidRPr="00BF6035">
        <w:rPr>
          <w:rFonts w:ascii="Nikosh" w:hAnsi="Nikosh" w:cs="Nikosh"/>
          <w:sz w:val="28"/>
          <w:szCs w:val="28"/>
          <w:cs/>
          <w:lang w:bidi="bn-IN"/>
        </w:rPr>
        <w:t>ডেঙ্গু</w:t>
      </w:r>
      <w:r w:rsidRPr="00BF6035">
        <w:rPr>
          <w:rFonts w:ascii="Nikosh" w:hAnsi="Nikosh" w:cs="Nikosh"/>
          <w:sz w:val="28"/>
          <w:szCs w:val="28"/>
          <w:lang w:bidi="bn-IN"/>
        </w:rPr>
        <w:t xml:space="preserve"> পরীক্ষা করতে বার্তায় বল</w:t>
      </w:r>
      <w:r>
        <w:rPr>
          <w:rFonts w:ascii="Nikosh" w:hAnsi="Nikosh" w:cs="Nikosh"/>
          <w:sz w:val="28"/>
          <w:szCs w:val="28"/>
          <w:lang w:bidi="bn-IN"/>
        </w:rPr>
        <w:t>া</w:t>
      </w:r>
      <w:r w:rsidRPr="00BF6035">
        <w:rPr>
          <w:rFonts w:ascii="Nikosh" w:hAnsi="Nikosh" w:cs="Nikosh"/>
          <w:sz w:val="28"/>
          <w:szCs w:val="28"/>
          <w:lang w:bidi="bn-IN"/>
        </w:rPr>
        <w:t xml:space="preserve"> হয়েছে। </w:t>
      </w:r>
    </w:p>
    <w:p w:rsidR="00BA5038" w:rsidRPr="00BF6035" w:rsidRDefault="00BA5038" w:rsidP="00BA5038">
      <w:pPr>
        <w:spacing w:after="0" w:line="240" w:lineRule="auto"/>
        <w:rPr>
          <w:rFonts w:ascii="Nikosh" w:hAnsi="Nikosh" w:cs="Nikosh"/>
          <w:b/>
          <w:sz w:val="28"/>
          <w:szCs w:val="28"/>
        </w:rPr>
      </w:pPr>
      <w:r w:rsidRPr="00BF6035">
        <w:rPr>
          <w:rFonts w:ascii="Nikosh" w:hAnsi="Nikosh" w:cs="Nikosh"/>
          <w:sz w:val="28"/>
          <w:szCs w:val="28"/>
          <w:lang w:bidi="hi-IN"/>
        </w:rPr>
        <w:tab/>
        <w:t xml:space="preserve"> </w:t>
      </w:r>
      <w:r w:rsidRPr="00BF6035">
        <w:rPr>
          <w:rFonts w:ascii="Nikosh" w:hAnsi="Nikosh" w:cs="Nikosh"/>
          <w:b/>
          <w:bCs/>
          <w:sz w:val="28"/>
          <w:szCs w:val="28"/>
          <w:cs/>
          <w:lang w:bidi="bn-IN"/>
        </w:rPr>
        <w:t>ডেঙ্গুর</w:t>
      </w:r>
      <w:r w:rsidRPr="00BF6035">
        <w:rPr>
          <w:rFonts w:ascii="Nikosh" w:hAnsi="Nikosh" w:cs="Nikosh"/>
          <w:b/>
          <w:sz w:val="28"/>
          <w:szCs w:val="28"/>
          <w:cs/>
          <w:lang w:bidi="bn-IN"/>
        </w:rPr>
        <w:t xml:space="preserve"> </w:t>
      </w:r>
      <w:r w:rsidRPr="00BF6035">
        <w:rPr>
          <w:rFonts w:ascii="Nikosh" w:hAnsi="Nikosh" w:cs="Nikosh"/>
          <w:b/>
          <w:bCs/>
          <w:sz w:val="28"/>
          <w:szCs w:val="28"/>
          <w:cs/>
          <w:lang w:bidi="bn-IN"/>
        </w:rPr>
        <w:t>লক্ষণ</w:t>
      </w:r>
      <w:r w:rsidRPr="00BF6035">
        <w:rPr>
          <w:rFonts w:ascii="Nikosh" w:hAnsi="Nikosh" w:cs="Nikosh"/>
          <w:b/>
          <w:sz w:val="28"/>
          <w:szCs w:val="28"/>
        </w:rPr>
        <w:t xml:space="preserve"> :</w:t>
      </w:r>
      <w:r w:rsidRPr="00BF6035">
        <w:rPr>
          <w:rFonts w:ascii="Nikosh" w:hAnsi="Nikosh" w:cs="Nikosh"/>
          <w:b/>
          <w:sz w:val="28"/>
          <w:szCs w:val="28"/>
        </w:rPr>
        <w:tab/>
      </w:r>
    </w:p>
    <w:p w:rsidR="00BA5038" w:rsidRPr="00BF6035" w:rsidRDefault="00BA5038" w:rsidP="00BA5038">
      <w:pPr>
        <w:pStyle w:val="ListParagraph"/>
        <w:numPr>
          <w:ilvl w:val="0"/>
          <w:numId w:val="17"/>
        </w:numPr>
        <w:ind w:left="1260" w:hanging="540"/>
        <w:jc w:val="both"/>
      </w:pPr>
      <w:r w:rsidRPr="00BF6035">
        <w:rPr>
          <w:rFonts w:hint="cs"/>
          <w:cs/>
          <w:lang w:bidi="bn-IN"/>
        </w:rPr>
        <w:t>তীব্র</w:t>
      </w:r>
      <w:r w:rsidRPr="00BF6035">
        <w:rPr>
          <w:cs/>
          <w:lang w:bidi="bn-IN"/>
        </w:rPr>
        <w:t xml:space="preserve"> </w:t>
      </w:r>
      <w:r w:rsidRPr="00BF6035">
        <w:rPr>
          <w:rFonts w:hint="cs"/>
          <w:cs/>
          <w:lang w:bidi="bn-IN"/>
        </w:rPr>
        <w:t>মাথা</w:t>
      </w:r>
      <w:r w:rsidRPr="00BF6035">
        <w:rPr>
          <w:cs/>
          <w:lang w:bidi="bn-IN"/>
        </w:rPr>
        <w:t xml:space="preserve"> </w:t>
      </w:r>
      <w:r w:rsidRPr="00BF6035">
        <w:rPr>
          <w:rFonts w:hint="cs"/>
          <w:cs/>
          <w:lang w:bidi="bn-IN"/>
        </w:rPr>
        <w:t>ব্যথা</w:t>
      </w:r>
      <w:r w:rsidRPr="00BF6035">
        <w:rPr>
          <w:lang w:bidi="bn-IN"/>
        </w:rPr>
        <w:t xml:space="preserve">; </w:t>
      </w:r>
      <w:r w:rsidRPr="00BF6035">
        <w:rPr>
          <w:cs/>
          <w:lang w:bidi="bn-IN"/>
        </w:rPr>
        <w:t>চোখের পেছনে ব্যথা</w:t>
      </w:r>
      <w:r w:rsidRPr="00BF6035">
        <w:rPr>
          <w:lang w:bidi="bn-IN"/>
        </w:rPr>
        <w:t xml:space="preserve">; </w:t>
      </w:r>
      <w:r w:rsidRPr="00BF6035">
        <w:rPr>
          <w:cs/>
          <w:lang w:bidi="bn-IN"/>
        </w:rPr>
        <w:t xml:space="preserve">শরীরের পেশি ও </w:t>
      </w:r>
      <w:r w:rsidRPr="00BF6035">
        <w:rPr>
          <w:lang w:bidi="bn-IN"/>
        </w:rPr>
        <w:t xml:space="preserve">জয়েন্টে </w:t>
      </w:r>
      <w:r w:rsidRPr="00BF6035">
        <w:rPr>
          <w:cs/>
          <w:lang w:bidi="bn-IN"/>
        </w:rPr>
        <w:t>ব্যথা</w:t>
      </w:r>
      <w:r w:rsidRPr="00BF6035">
        <w:rPr>
          <w:lang w:bidi="bn-IN"/>
        </w:rPr>
        <w:t xml:space="preserve">; </w:t>
      </w:r>
      <w:r w:rsidRPr="00BF6035">
        <w:rPr>
          <w:cs/>
          <w:lang w:bidi="bn-IN"/>
        </w:rPr>
        <w:t xml:space="preserve">বমি </w:t>
      </w:r>
      <w:r w:rsidRPr="00BF6035">
        <w:rPr>
          <w:lang w:bidi="bn-IN"/>
        </w:rPr>
        <w:t>বমি ভাব;</w:t>
      </w:r>
      <w:r w:rsidRPr="00BF6035">
        <w:t xml:space="preserve"> </w:t>
      </w:r>
      <w:r w:rsidRPr="00BF6035">
        <w:rPr>
          <w:cs/>
          <w:lang w:bidi="bn-IN"/>
        </w:rPr>
        <w:t>নাসিয়া গ্ল্যান্ড ফুলে যাওয়া</w:t>
      </w:r>
      <w:r w:rsidRPr="00BF6035">
        <w:rPr>
          <w:lang w:bidi="bn-IN"/>
        </w:rPr>
        <w:t>;</w:t>
      </w:r>
      <w:r w:rsidRPr="00BF6035">
        <w:t xml:space="preserve"> </w:t>
      </w:r>
      <w:r w:rsidRPr="00BF6035">
        <w:rPr>
          <w:cs/>
          <w:lang w:bidi="bn-IN"/>
        </w:rPr>
        <w:t>শরীরে র‌্যাশ ওঠা</w:t>
      </w:r>
      <w:r w:rsidRPr="00BF6035">
        <w:rPr>
          <w:lang w:bidi="bn-IN"/>
        </w:rPr>
        <w:t>;</w:t>
      </w:r>
      <w:r w:rsidRPr="00BF6035">
        <w:rPr>
          <w:rFonts w:ascii="Times New Roman" w:hAnsi="Times New Roman" w:cs="Times New Roman"/>
        </w:rPr>
        <w:t xml:space="preserve"> </w:t>
      </w:r>
      <w:r w:rsidRPr="00BF6035">
        <w:rPr>
          <w:cs/>
          <w:lang w:bidi="bn-IN"/>
        </w:rPr>
        <w:t>শরীরে</w:t>
      </w:r>
      <w:r w:rsidRPr="00BF6035">
        <w:rPr>
          <w:lang w:bidi="bn-IN"/>
        </w:rPr>
        <w:t xml:space="preserve"> লালচে দানা পাতলা  পায়খানা </w:t>
      </w:r>
      <w:r w:rsidRPr="00BF6035">
        <w:rPr>
          <w:rFonts w:ascii="Times New Roman" w:hAnsi="Times New Roman" w:cs="Times New Roman"/>
        </w:rPr>
        <w:t xml:space="preserve"> </w:t>
      </w:r>
      <w:r w:rsidRPr="00BF6035">
        <w:rPr>
          <w:lang w:bidi="hi-IN"/>
        </w:rPr>
        <w:t xml:space="preserve"> </w:t>
      </w:r>
    </w:p>
    <w:p w:rsidR="00BA5038" w:rsidRPr="00C36899" w:rsidRDefault="00BA5038" w:rsidP="00BA5038">
      <w:pPr>
        <w:pStyle w:val="ListParagraph"/>
        <w:ind w:left="0"/>
        <w:rPr>
          <w:sz w:val="8"/>
        </w:rPr>
      </w:pPr>
      <w:r w:rsidRPr="00BF6035">
        <w:tab/>
      </w:r>
    </w:p>
    <w:p w:rsidR="00BA5038" w:rsidRPr="00BF6035" w:rsidRDefault="00BA5038" w:rsidP="00BA5038">
      <w:pPr>
        <w:pStyle w:val="ListParagraph"/>
        <w:ind w:hanging="720"/>
        <w:rPr>
          <w:b/>
        </w:rPr>
      </w:pPr>
      <w:r w:rsidRPr="00BF6035">
        <w:tab/>
        <w:t>জ্বর হলে বেশি বেশি তরল খাবার খাবেন। যেমন-স্যালাইন, ডাবের পানি, লেবুর শরবত, ফলের রস, স্যুপ ইত্যাদি।</w:t>
      </w:r>
    </w:p>
    <w:p w:rsidR="00BA5038" w:rsidRPr="00490195" w:rsidRDefault="00BA5038" w:rsidP="00BA5038">
      <w:pPr>
        <w:pStyle w:val="ListParagraph"/>
        <w:ind w:left="1260"/>
        <w:rPr>
          <w:b/>
          <w:sz w:val="6"/>
        </w:rPr>
      </w:pPr>
    </w:p>
    <w:p w:rsidR="00BA5038" w:rsidRPr="00BF6035" w:rsidRDefault="00BA5038" w:rsidP="00BA5038">
      <w:pPr>
        <w:pStyle w:val="ListParagraph"/>
        <w:numPr>
          <w:ilvl w:val="0"/>
          <w:numId w:val="7"/>
        </w:numPr>
        <w:ind w:left="1267" w:hanging="547"/>
        <w:jc w:val="both"/>
      </w:pPr>
      <w:r w:rsidRPr="00BF6035">
        <w:rPr>
          <w:cs/>
          <w:lang w:bidi="bn-IN"/>
        </w:rPr>
        <w:t>ঘরের বা অফিসের বা কর্মস্থলের জানালা সবসময় বন্ধ রাখতে হবে</w:t>
      </w:r>
      <w:r w:rsidRPr="00BF6035">
        <w:t>;</w:t>
      </w:r>
    </w:p>
    <w:p w:rsidR="00BA5038" w:rsidRPr="00BF6035" w:rsidRDefault="00BA5038" w:rsidP="00BA5038">
      <w:pPr>
        <w:pStyle w:val="ListParagraph"/>
        <w:numPr>
          <w:ilvl w:val="0"/>
          <w:numId w:val="7"/>
        </w:numPr>
        <w:ind w:left="1267" w:hanging="547"/>
        <w:jc w:val="both"/>
      </w:pPr>
      <w:r w:rsidRPr="00BF6035">
        <w:rPr>
          <w:cs/>
          <w:lang w:bidi="bn-IN"/>
        </w:rPr>
        <w:t>মশার কামড় থেকে বাঁচতে যতটা সম্ভব শরীর ঢেকে রাখতে পারে এমন পোশাক পরিধান করতে হবে</w:t>
      </w:r>
      <w:r>
        <w:rPr>
          <w:lang w:bidi="bn-IN"/>
        </w:rPr>
        <w:t>;</w:t>
      </w:r>
    </w:p>
    <w:p w:rsidR="00BA5038" w:rsidRPr="00BF6035" w:rsidRDefault="00BA5038" w:rsidP="00BA5038">
      <w:pPr>
        <w:pStyle w:val="ListParagraph"/>
        <w:numPr>
          <w:ilvl w:val="0"/>
          <w:numId w:val="7"/>
        </w:numPr>
        <w:tabs>
          <w:tab w:val="left" w:pos="1260"/>
        </w:tabs>
        <w:ind w:hanging="720"/>
        <w:jc w:val="both"/>
      </w:pPr>
      <w:r w:rsidRPr="00BF6035">
        <w:rPr>
          <w:rFonts w:hint="cs"/>
          <w:cs/>
          <w:lang w:bidi="bn-IN"/>
        </w:rPr>
        <w:t>দিনে</w:t>
      </w:r>
      <w:r w:rsidRPr="00BF6035">
        <w:rPr>
          <w:cs/>
          <w:lang w:bidi="bn-IN"/>
        </w:rPr>
        <w:t xml:space="preserve"> </w:t>
      </w:r>
      <w:r w:rsidRPr="00BF6035">
        <w:rPr>
          <w:rFonts w:hint="cs"/>
          <w:cs/>
          <w:lang w:bidi="bn-IN"/>
        </w:rPr>
        <w:t>অথবা</w:t>
      </w:r>
      <w:r w:rsidRPr="00BF6035">
        <w:rPr>
          <w:cs/>
          <w:lang w:bidi="bn-IN"/>
        </w:rPr>
        <w:t xml:space="preserve"> </w:t>
      </w:r>
      <w:r w:rsidRPr="00BF6035">
        <w:rPr>
          <w:rFonts w:hint="cs"/>
          <w:cs/>
          <w:lang w:bidi="bn-IN"/>
        </w:rPr>
        <w:t>রাতে</w:t>
      </w:r>
      <w:r w:rsidRPr="00BF6035">
        <w:rPr>
          <w:cs/>
          <w:lang w:bidi="bn-IN"/>
        </w:rPr>
        <w:t xml:space="preserve"> </w:t>
      </w:r>
      <w:r w:rsidRPr="00BF6035">
        <w:rPr>
          <w:rFonts w:hint="cs"/>
          <w:cs/>
          <w:lang w:bidi="bn-IN"/>
        </w:rPr>
        <w:t>ঘুমানোর</w:t>
      </w:r>
      <w:r w:rsidRPr="00BF6035">
        <w:rPr>
          <w:cs/>
          <w:lang w:bidi="bn-IN"/>
        </w:rPr>
        <w:t xml:space="preserve"> </w:t>
      </w:r>
      <w:r w:rsidRPr="00BF6035">
        <w:rPr>
          <w:rFonts w:hint="cs"/>
          <w:cs/>
          <w:lang w:bidi="bn-IN"/>
        </w:rPr>
        <w:t>সময়</w:t>
      </w:r>
      <w:r w:rsidRPr="00BF6035">
        <w:rPr>
          <w:cs/>
          <w:lang w:bidi="bn-IN"/>
        </w:rPr>
        <w:t xml:space="preserve"> </w:t>
      </w:r>
      <w:r w:rsidRPr="00BF6035">
        <w:rPr>
          <w:rFonts w:hint="cs"/>
          <w:cs/>
          <w:lang w:bidi="bn-IN"/>
        </w:rPr>
        <w:t>অবশ</w:t>
      </w:r>
      <w:r w:rsidRPr="00BF6035">
        <w:rPr>
          <w:cs/>
          <w:lang w:bidi="bn-IN"/>
        </w:rPr>
        <w:t>্যই মশারি ব্যবহার করতে হবে</w:t>
      </w:r>
      <w:r w:rsidRPr="00BF6035">
        <w:t>;</w:t>
      </w:r>
    </w:p>
    <w:p w:rsidR="00BA5038" w:rsidRPr="00BF6035" w:rsidRDefault="00BA5038" w:rsidP="00BA5038">
      <w:pPr>
        <w:pStyle w:val="ListParagraph"/>
        <w:numPr>
          <w:ilvl w:val="0"/>
          <w:numId w:val="8"/>
        </w:numPr>
        <w:ind w:left="1260" w:hanging="540"/>
        <w:jc w:val="both"/>
      </w:pPr>
      <w:r w:rsidRPr="00BF6035">
        <w:rPr>
          <w:cs/>
          <w:lang w:bidi="bn-IN"/>
        </w:rPr>
        <w:t>পরিবার</w:t>
      </w:r>
      <w:r w:rsidRPr="00BF6035">
        <w:t xml:space="preserve">, </w:t>
      </w:r>
      <w:r w:rsidRPr="00BF6035">
        <w:rPr>
          <w:cs/>
          <w:lang w:bidi="bn-IN"/>
        </w:rPr>
        <w:t>প্রতিবেশী ও কমিউনিটির মধ্যে ডেঙ্গু রোগ প্রতিরোধে সচেতনতা বাড়াতে হবে</w:t>
      </w:r>
      <w:r w:rsidRPr="00BF6035">
        <w:t>;</w:t>
      </w:r>
    </w:p>
    <w:p w:rsidR="00BA5038" w:rsidRPr="00BF6035" w:rsidRDefault="00BA5038" w:rsidP="00BA5038">
      <w:pPr>
        <w:pStyle w:val="ListParagraph"/>
        <w:numPr>
          <w:ilvl w:val="0"/>
          <w:numId w:val="8"/>
        </w:numPr>
        <w:ind w:left="1260" w:hanging="540"/>
        <w:jc w:val="both"/>
      </w:pPr>
      <w:r w:rsidRPr="00BF6035">
        <w:rPr>
          <w:cs/>
          <w:lang w:bidi="bn-IN"/>
        </w:rPr>
        <w:t>পরিচ্ছন্নতা অভিযানে সকলকে সরাসরি যুক্ত হওয়ার জন্য সচেষ্ট হতে হবে</w:t>
      </w:r>
      <w:r w:rsidRPr="00BF6035">
        <w:rPr>
          <w:cs/>
          <w:lang w:bidi="hi-IN"/>
        </w:rPr>
        <w:t>।</w:t>
      </w:r>
    </w:p>
    <w:p w:rsidR="00BA5038" w:rsidRPr="00490195" w:rsidRDefault="00BA5038" w:rsidP="00BA5038">
      <w:pPr>
        <w:pStyle w:val="ListParagraph"/>
        <w:ind w:left="1260"/>
        <w:rPr>
          <w:sz w:val="12"/>
        </w:rPr>
      </w:pPr>
    </w:p>
    <w:p w:rsidR="00BA5038" w:rsidRPr="00BF6035" w:rsidRDefault="00BA5038" w:rsidP="00BA5038">
      <w:pPr>
        <w:pStyle w:val="ListParagraph"/>
        <w:ind w:left="810"/>
        <w:rPr>
          <w:b/>
        </w:rPr>
      </w:pPr>
      <w:r w:rsidRPr="00BF6035">
        <w:rPr>
          <w:b/>
          <w:bCs/>
          <w:cs/>
          <w:lang w:bidi="bn-IN"/>
        </w:rPr>
        <w:t>মশার</w:t>
      </w:r>
      <w:r w:rsidRPr="00BF6035">
        <w:rPr>
          <w:b/>
          <w:cs/>
          <w:lang w:bidi="bn-IN"/>
        </w:rPr>
        <w:t xml:space="preserve"> </w:t>
      </w:r>
      <w:r w:rsidRPr="00BF6035">
        <w:rPr>
          <w:b/>
          <w:bCs/>
          <w:cs/>
          <w:lang w:bidi="bn-IN"/>
        </w:rPr>
        <w:t>প্রজনন</w:t>
      </w:r>
      <w:r w:rsidRPr="00BF6035">
        <w:rPr>
          <w:b/>
          <w:cs/>
          <w:lang w:bidi="bn-IN"/>
        </w:rPr>
        <w:t xml:space="preserve"> </w:t>
      </w:r>
      <w:r w:rsidRPr="00BF6035">
        <w:rPr>
          <w:b/>
          <w:bCs/>
          <w:cs/>
          <w:lang w:bidi="bn-IN"/>
        </w:rPr>
        <w:t>রোধে</w:t>
      </w:r>
      <w:r w:rsidRPr="00BF6035">
        <w:rPr>
          <w:b/>
          <w:cs/>
          <w:lang w:bidi="bn-IN"/>
        </w:rPr>
        <w:t xml:space="preserve"> </w:t>
      </w:r>
      <w:r w:rsidRPr="00BF6035">
        <w:rPr>
          <w:b/>
          <w:bCs/>
          <w:cs/>
          <w:lang w:bidi="bn-IN"/>
        </w:rPr>
        <w:t>নিম্নলিখিত</w:t>
      </w:r>
      <w:r w:rsidRPr="00BF6035">
        <w:rPr>
          <w:b/>
          <w:cs/>
          <w:lang w:bidi="bn-IN"/>
        </w:rPr>
        <w:t xml:space="preserve"> </w:t>
      </w:r>
      <w:r w:rsidRPr="00BF6035">
        <w:rPr>
          <w:b/>
          <w:bCs/>
          <w:cs/>
          <w:lang w:bidi="bn-IN"/>
        </w:rPr>
        <w:t>কাজগুলো</w:t>
      </w:r>
      <w:r w:rsidRPr="00BF6035">
        <w:rPr>
          <w:b/>
          <w:cs/>
          <w:lang w:bidi="bn-IN"/>
        </w:rPr>
        <w:t xml:space="preserve"> </w:t>
      </w:r>
      <w:r w:rsidRPr="00BF6035">
        <w:rPr>
          <w:b/>
          <w:bCs/>
          <w:cs/>
          <w:lang w:bidi="bn-IN"/>
        </w:rPr>
        <w:t>করতে</w:t>
      </w:r>
      <w:r w:rsidRPr="00BF6035">
        <w:rPr>
          <w:b/>
          <w:cs/>
          <w:lang w:bidi="bn-IN"/>
        </w:rPr>
        <w:t xml:space="preserve"> </w:t>
      </w:r>
      <w:r w:rsidRPr="00BF6035">
        <w:rPr>
          <w:b/>
          <w:bCs/>
          <w:cs/>
          <w:lang w:bidi="bn-IN"/>
        </w:rPr>
        <w:t>হবে</w:t>
      </w:r>
      <w:r w:rsidRPr="00BF6035">
        <w:rPr>
          <w:b/>
        </w:rPr>
        <w:t xml:space="preserve"> :</w:t>
      </w:r>
    </w:p>
    <w:p w:rsidR="00BA5038" w:rsidRPr="00490195" w:rsidRDefault="00BA5038" w:rsidP="00BA5038">
      <w:pPr>
        <w:pStyle w:val="ListParagraph"/>
        <w:ind w:left="810"/>
        <w:rPr>
          <w:b/>
          <w:sz w:val="4"/>
        </w:rPr>
      </w:pPr>
    </w:p>
    <w:p w:rsidR="00BA5038" w:rsidRPr="00BF6035" w:rsidRDefault="00BA5038" w:rsidP="00BA5038">
      <w:pPr>
        <w:pStyle w:val="ListParagraph"/>
        <w:numPr>
          <w:ilvl w:val="0"/>
          <w:numId w:val="9"/>
        </w:numPr>
        <w:ind w:left="1260" w:hanging="540"/>
        <w:jc w:val="both"/>
      </w:pPr>
      <w:r w:rsidRPr="00BF6035">
        <w:rPr>
          <w:cs/>
          <w:lang w:bidi="bn-IN"/>
        </w:rPr>
        <w:t>ঘরে ও আশেপাশে</w:t>
      </w:r>
      <w:r w:rsidRPr="00BF6035">
        <w:rPr>
          <w:lang w:bidi="bn-IN"/>
        </w:rPr>
        <w:t>র</w:t>
      </w:r>
      <w:r w:rsidRPr="00BF6035">
        <w:rPr>
          <w:cs/>
          <w:lang w:bidi="bn-IN"/>
        </w:rPr>
        <w:t xml:space="preserve"> যে কোন পাত্রে বা জায়গায় </w:t>
      </w:r>
      <w:r w:rsidRPr="00BF6035">
        <w:rPr>
          <w:lang w:bidi="bn-IN"/>
        </w:rPr>
        <w:t xml:space="preserve">মাঠ অথবা রাস্তায় পানি জমতে দেওয়া </w:t>
      </w:r>
      <w:r>
        <w:rPr>
          <w:lang w:bidi="bn-IN"/>
        </w:rPr>
        <w:br/>
      </w:r>
      <w:r w:rsidRPr="00BF6035">
        <w:rPr>
          <w:lang w:bidi="bn-IN"/>
        </w:rPr>
        <w:t>যাবে না</w:t>
      </w:r>
      <w:r w:rsidRPr="00BF6035">
        <w:t>;</w:t>
      </w:r>
    </w:p>
    <w:p w:rsidR="00BA5038" w:rsidRPr="00BF6035" w:rsidRDefault="00BA5038" w:rsidP="00BA5038">
      <w:pPr>
        <w:pStyle w:val="ListParagraph"/>
        <w:numPr>
          <w:ilvl w:val="0"/>
          <w:numId w:val="9"/>
        </w:numPr>
        <w:ind w:left="1260" w:hanging="540"/>
        <w:jc w:val="both"/>
      </w:pPr>
      <w:r w:rsidRPr="00BF6035">
        <w:rPr>
          <w:cs/>
          <w:lang w:bidi="bn-IN"/>
        </w:rPr>
        <w:t>ব্যবহৃত পাত্রের গায়ে লেগে থাকা মশার ডিম অপসারণে পাত্রটি ব্লিচিং পাউডার দিয়ে ঘষে ঘষে পরিষ্কার করতে হবে</w:t>
      </w:r>
      <w:r w:rsidRPr="00BF6035">
        <w:t>;</w:t>
      </w:r>
    </w:p>
    <w:p w:rsidR="00BA5038" w:rsidRPr="00BF6035" w:rsidRDefault="00BA5038" w:rsidP="00BA5038">
      <w:pPr>
        <w:pStyle w:val="ListParagraph"/>
        <w:numPr>
          <w:ilvl w:val="0"/>
          <w:numId w:val="9"/>
        </w:numPr>
        <w:ind w:left="1260" w:hanging="540"/>
        <w:jc w:val="both"/>
      </w:pPr>
      <w:r w:rsidRPr="00BF6035">
        <w:rPr>
          <w:cs/>
          <w:lang w:bidi="bn-IN"/>
        </w:rPr>
        <w:t>ফুলের টব</w:t>
      </w:r>
      <w:r w:rsidRPr="00BF6035">
        <w:t xml:space="preserve">, </w:t>
      </w:r>
      <w:r w:rsidRPr="00BF6035">
        <w:rPr>
          <w:cs/>
          <w:lang w:bidi="bn-IN"/>
        </w:rPr>
        <w:t>প্লাস্টিকের পাত্র</w:t>
      </w:r>
      <w:r w:rsidRPr="00BF6035">
        <w:t xml:space="preserve">, </w:t>
      </w:r>
      <w:r w:rsidRPr="00BF6035">
        <w:rPr>
          <w:cs/>
          <w:lang w:bidi="bn-IN"/>
        </w:rPr>
        <w:t>পরিত্যক্ত টায়ার</w:t>
      </w:r>
      <w:r w:rsidRPr="00BF6035">
        <w:t xml:space="preserve">, </w:t>
      </w:r>
      <w:r w:rsidRPr="00BF6035">
        <w:rPr>
          <w:cs/>
          <w:lang w:bidi="bn-IN"/>
        </w:rPr>
        <w:t>প্লাস্টিকের ড্রাম</w:t>
      </w:r>
      <w:r w:rsidRPr="00BF6035">
        <w:t xml:space="preserve">, </w:t>
      </w:r>
      <w:r w:rsidRPr="00BF6035">
        <w:rPr>
          <w:cs/>
          <w:lang w:bidi="bn-IN"/>
        </w:rPr>
        <w:t>মাটির পাত্র</w:t>
      </w:r>
      <w:r w:rsidRPr="00BF6035">
        <w:t xml:space="preserve">, </w:t>
      </w:r>
      <w:r w:rsidRPr="00BF6035">
        <w:rPr>
          <w:cs/>
          <w:lang w:bidi="bn-IN"/>
        </w:rPr>
        <w:t>বালতি</w:t>
      </w:r>
      <w:r w:rsidRPr="00BF6035">
        <w:t xml:space="preserve">, </w:t>
      </w:r>
      <w:r w:rsidRPr="00BF6035">
        <w:rPr>
          <w:cs/>
          <w:lang w:bidi="bn-IN"/>
        </w:rPr>
        <w:t>টিনের কৌটা</w:t>
      </w:r>
      <w:r w:rsidRPr="00BF6035">
        <w:t xml:space="preserve">, </w:t>
      </w:r>
      <w:r w:rsidRPr="00BF6035">
        <w:rPr>
          <w:cs/>
          <w:lang w:bidi="bn-IN"/>
        </w:rPr>
        <w:t>ডাবের খোসা বা নারিকেলের মালা</w:t>
      </w:r>
      <w:r w:rsidRPr="00BF6035">
        <w:t xml:space="preserve">, </w:t>
      </w:r>
      <w:r w:rsidRPr="00BF6035">
        <w:rPr>
          <w:cs/>
          <w:lang w:bidi="bn-IN"/>
        </w:rPr>
        <w:t>কন্টেইনার</w:t>
      </w:r>
      <w:r w:rsidRPr="00BF6035">
        <w:t xml:space="preserve">, </w:t>
      </w:r>
      <w:r w:rsidRPr="00BF6035">
        <w:rPr>
          <w:cs/>
          <w:lang w:bidi="bn-IN"/>
        </w:rPr>
        <w:t>মটকা</w:t>
      </w:r>
      <w:r w:rsidRPr="00BF6035">
        <w:t xml:space="preserve">, </w:t>
      </w:r>
      <w:r w:rsidRPr="00BF6035">
        <w:rPr>
          <w:cs/>
          <w:lang w:bidi="bn-IN"/>
        </w:rPr>
        <w:t>ব্যাটারি সেল</w:t>
      </w:r>
      <w:r w:rsidRPr="00BF6035">
        <w:rPr>
          <w:lang w:bidi="bn-IN"/>
        </w:rPr>
        <w:t xml:space="preserve">, </w:t>
      </w:r>
      <w:r w:rsidRPr="00BF6035">
        <w:rPr>
          <w:cs/>
          <w:lang w:bidi="bn-IN"/>
        </w:rPr>
        <w:t xml:space="preserve"> </w:t>
      </w:r>
      <w:r w:rsidRPr="00BF6035">
        <w:rPr>
          <w:lang w:bidi="bn-IN"/>
        </w:rPr>
        <w:t>ফ্রিজে জমে থাকা পানি ৩ দিনের মধ্যে ফেলে দিতে হবে</w:t>
      </w:r>
      <w:r w:rsidRPr="00BF6035">
        <w:t xml:space="preserve">; </w:t>
      </w:r>
    </w:p>
    <w:p w:rsidR="00BA5038" w:rsidRPr="00BF6035" w:rsidRDefault="00BA5038" w:rsidP="00BA5038">
      <w:pPr>
        <w:pStyle w:val="ListParagraph"/>
        <w:numPr>
          <w:ilvl w:val="0"/>
          <w:numId w:val="9"/>
        </w:numPr>
        <w:ind w:left="1260" w:hanging="540"/>
        <w:jc w:val="both"/>
      </w:pPr>
      <w:r w:rsidRPr="00BF6035">
        <w:rPr>
          <w:cs/>
          <w:lang w:bidi="bn-IN"/>
        </w:rPr>
        <w:t>ডেঙ্গু হলে নিকটস্থ স্বাস্থ্য কেন্দ্রে দ্রুত যোগাযোগ করতে হবে</w:t>
      </w:r>
      <w:r w:rsidRPr="00BF6035">
        <w:rPr>
          <w:cs/>
          <w:lang w:bidi="hi-IN"/>
        </w:rPr>
        <w:t>।</w:t>
      </w:r>
    </w:p>
    <w:p w:rsidR="00BA5038" w:rsidRPr="00783B07" w:rsidRDefault="00BA5038" w:rsidP="00BA5038">
      <w:pPr>
        <w:pStyle w:val="ListParagraph"/>
        <w:ind w:left="1260"/>
        <w:rPr>
          <w:sz w:val="12"/>
          <w:lang w:bidi="hi-IN"/>
        </w:rPr>
      </w:pPr>
    </w:p>
    <w:p w:rsidR="00BA5038" w:rsidRPr="00BF6035" w:rsidRDefault="00BA5038" w:rsidP="00BA5038">
      <w:pPr>
        <w:pStyle w:val="ListParagraph"/>
        <w:ind w:left="0" w:firstLine="720"/>
      </w:pPr>
      <w:r w:rsidRPr="00BF6035">
        <w:rPr>
          <w:cs/>
          <w:lang w:bidi="bn-IN"/>
        </w:rPr>
        <w:t>ডেঙ্গু</w:t>
      </w:r>
      <w:r w:rsidRPr="00BF6035">
        <w:rPr>
          <w:lang w:bidi="bn-IN"/>
        </w:rPr>
        <w:t xml:space="preserve"> বিষয়ক এই বিশেষ বার্তায় জানায়ো হয়, </w:t>
      </w:r>
      <w:r w:rsidRPr="00BF6035">
        <w:rPr>
          <w:cs/>
          <w:lang w:bidi="bn-IN"/>
        </w:rPr>
        <w:t>ডেঙ্গু</w:t>
      </w:r>
      <w:r w:rsidRPr="00BF6035">
        <w:rPr>
          <w:lang w:bidi="bn-IN"/>
        </w:rPr>
        <w:t xml:space="preserve"> নিয়ে যেন মানুষের মধ্যে আতঙ্ক না ছড়ায়। সাধারণ চিকিৎসাতেই এই জ্বর সেরে যায়। তবে </w:t>
      </w:r>
      <w:r w:rsidRPr="00BF6035">
        <w:rPr>
          <w:cs/>
          <w:lang w:bidi="bn-IN"/>
        </w:rPr>
        <w:t>ডেঙ্গু</w:t>
      </w:r>
      <w:r w:rsidRPr="00BF6035">
        <w:rPr>
          <w:lang w:bidi="bn-IN"/>
        </w:rPr>
        <w:t xml:space="preserve"> শক সিনড্রোম এবং হেমোরেজিক </w:t>
      </w:r>
      <w:r w:rsidRPr="00BF6035">
        <w:rPr>
          <w:cs/>
          <w:lang w:bidi="bn-IN"/>
        </w:rPr>
        <w:t>ডেঙ্গু</w:t>
      </w:r>
      <w:r w:rsidRPr="00BF6035">
        <w:rPr>
          <w:lang w:bidi="bn-IN"/>
        </w:rPr>
        <w:t xml:space="preserve"> জ্বর মারাত্মক হতে পারে।</w:t>
      </w:r>
    </w:p>
    <w:p w:rsidR="00BA5038" w:rsidRDefault="00BA5038" w:rsidP="00BA5038">
      <w:pPr>
        <w:pStyle w:val="ListParagraph"/>
        <w:jc w:val="center"/>
      </w:pPr>
      <w:r w:rsidRPr="00BF6035">
        <w:t xml:space="preserve"># </w:t>
      </w:r>
    </w:p>
    <w:p w:rsidR="002E4841" w:rsidRPr="00BF6035" w:rsidRDefault="002E4841" w:rsidP="00BA5038">
      <w:pPr>
        <w:pStyle w:val="ListParagraph"/>
        <w:jc w:val="center"/>
      </w:pPr>
    </w:p>
    <w:p w:rsidR="00BA5038" w:rsidRPr="00BF6035" w:rsidRDefault="00BA5038" w:rsidP="00BA5038">
      <w:pPr>
        <w:pStyle w:val="NormalWeb"/>
        <w:spacing w:before="0" w:beforeAutospacing="0" w:after="0" w:afterAutospacing="0"/>
        <w:textAlignment w:val="baseline"/>
        <w:rPr>
          <w:rFonts w:ascii="Nikosh" w:hAnsi="Nikosh" w:cs="Nikosh"/>
          <w:sz w:val="28"/>
          <w:szCs w:val="28"/>
          <w:lang w:val="en-US" w:bidi="bn-IN"/>
        </w:rPr>
      </w:pPr>
      <w:r>
        <w:rPr>
          <w:rFonts w:ascii="Nikosh" w:hAnsi="Nikosh" w:cs="Nikosh"/>
          <w:sz w:val="28"/>
          <w:szCs w:val="28"/>
          <w:lang w:val="en-US" w:bidi="bn-IN"/>
        </w:rPr>
        <w:t>মেহেদী/</w:t>
      </w:r>
      <w:r w:rsidRPr="00BF6035">
        <w:rPr>
          <w:rFonts w:ascii="Nikosh" w:hAnsi="Nikosh" w:cs="Nikosh"/>
          <w:sz w:val="28"/>
          <w:szCs w:val="28"/>
          <w:cs/>
          <w:lang w:bidi="bn-IN"/>
        </w:rPr>
        <w:t>পরীক্ষিৎ</w:t>
      </w:r>
      <w:r w:rsidRPr="00BF6035">
        <w:rPr>
          <w:rFonts w:ascii="Nikosh" w:hAnsi="Nikosh" w:cs="Nikosh"/>
          <w:sz w:val="28"/>
          <w:szCs w:val="28"/>
        </w:rPr>
        <w:t>/কলি/</w:t>
      </w:r>
      <w:r w:rsidRPr="00BF6035">
        <w:rPr>
          <w:rFonts w:ascii="Nikosh" w:hAnsi="Nikosh" w:cs="Nikosh"/>
          <w:sz w:val="28"/>
          <w:szCs w:val="28"/>
          <w:cs/>
          <w:lang w:bidi="bn-IN"/>
        </w:rPr>
        <w:t>আসমা</w:t>
      </w:r>
      <w:r w:rsidRPr="00BF6035">
        <w:rPr>
          <w:rFonts w:ascii="Nikosh" w:hAnsi="Nikosh" w:cs="Nikosh"/>
          <w:sz w:val="28"/>
          <w:szCs w:val="28"/>
        </w:rPr>
        <w:t>/</w:t>
      </w:r>
      <w:r w:rsidRPr="00BF6035">
        <w:rPr>
          <w:rFonts w:ascii="Nikosh" w:hAnsi="Nikosh" w:cs="Nikosh"/>
          <w:sz w:val="28"/>
          <w:szCs w:val="28"/>
          <w:cs/>
          <w:lang w:bidi="bn-IN"/>
        </w:rPr>
        <w:t>২০২৩</w:t>
      </w:r>
      <w:r w:rsidRPr="00BF6035">
        <w:rPr>
          <w:rFonts w:ascii="Nikosh" w:hAnsi="Nikosh" w:cs="Nikosh"/>
          <w:sz w:val="28"/>
          <w:szCs w:val="28"/>
        </w:rPr>
        <w:t>/১১০০</w:t>
      </w:r>
      <w:r w:rsidRPr="00BF6035">
        <w:rPr>
          <w:rFonts w:ascii="Nikosh" w:hAnsi="Nikosh" w:cs="Nikosh"/>
          <w:sz w:val="28"/>
          <w:szCs w:val="28"/>
          <w:cs/>
          <w:lang w:bidi="bn-IN"/>
        </w:rPr>
        <w:t xml:space="preserve"> ঘণ্টা </w:t>
      </w:r>
      <w:r w:rsidRPr="00BF6035">
        <w:rPr>
          <w:rFonts w:ascii="Nikosh" w:hAnsi="Nikosh" w:cs="Nikosh"/>
          <w:sz w:val="28"/>
          <w:szCs w:val="28"/>
          <w:lang w:val="en-US" w:bidi="bn-IN"/>
        </w:rPr>
        <w:t xml:space="preserve">  </w:t>
      </w:r>
    </w:p>
    <w:p w:rsidR="00716BE4" w:rsidRPr="00BA5038" w:rsidRDefault="00716BE4" w:rsidP="00BA5038"/>
    <w:sectPr w:rsidR="00716BE4" w:rsidRPr="00BA5038"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20" w:rsidRDefault="00BC4920" w:rsidP="00E71085">
      <w:r>
        <w:separator/>
      </w:r>
    </w:p>
  </w:endnote>
  <w:endnote w:type="continuationSeparator" w:id="0">
    <w:p w:rsidR="00BC4920" w:rsidRDefault="00BC492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20" w:rsidRDefault="00BC4920" w:rsidP="00E71085">
      <w:r>
        <w:separator/>
      </w:r>
    </w:p>
  </w:footnote>
  <w:footnote w:type="continuationSeparator" w:id="0">
    <w:p w:rsidR="00BC4920" w:rsidRDefault="00BC492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5"/>
  </w:num>
  <w:num w:numId="8">
    <w:abstractNumId w:val="11"/>
  </w:num>
  <w:num w:numId="9">
    <w:abstractNumId w:val="7"/>
  </w:num>
  <w:num w:numId="10">
    <w:abstractNumId w:val="9"/>
  </w:num>
  <w:num w:numId="11">
    <w:abstractNumId w:val="2"/>
  </w:num>
  <w:num w:numId="12">
    <w:abstractNumId w:val="8"/>
  </w:num>
  <w:num w:numId="13">
    <w:abstractNumId w:val="5"/>
  </w:num>
  <w:num w:numId="14">
    <w:abstractNumId w:val="11"/>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3D64"/>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DEF382A-5B75-4809-8A68-ACF36CA7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4103-72B8-4501-A7AA-8DDBAE75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11</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4151</cp:revision>
  <cp:lastPrinted>2023-07-12T10:10:00Z</cp:lastPrinted>
  <dcterms:created xsi:type="dcterms:W3CDTF">2023-02-18T13:51:00Z</dcterms:created>
  <dcterms:modified xsi:type="dcterms:W3CDTF">2023-07-12T16:43:00Z</dcterms:modified>
</cp:coreProperties>
</file>