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94" w:rsidRPr="00CF3394" w:rsidRDefault="00CF3394" w:rsidP="00CF3394">
      <w:pPr>
        <w:rPr>
          <w:rFonts w:ascii="Nikosh" w:eastAsia="Nikosh" w:hAnsi="Nikosh" w:cs="Nikosh"/>
          <w:sz w:val="28"/>
          <w:szCs w:val="28"/>
          <w:lang w:bidi="bn-IN"/>
        </w:rPr>
      </w:pPr>
      <w:r w:rsidRPr="00CF3394">
        <w:rPr>
          <w:rFonts w:ascii="Nikosh" w:eastAsia="Nikosh" w:hAnsi="Nikosh" w:cs="Nikosh"/>
          <w:sz w:val="28"/>
          <w:szCs w:val="28"/>
          <w:cs/>
          <w:lang w:bidi="bn-IN"/>
        </w:rPr>
        <w:t>তথ্যবিবরণী</w:t>
      </w:r>
      <w:r w:rsidRPr="00CF3394">
        <w:rPr>
          <w:rFonts w:ascii="Nikosh" w:eastAsia="Nikosh" w:hAnsi="Nikosh" w:cs="Nikosh"/>
          <w:sz w:val="28"/>
          <w:szCs w:val="28"/>
          <w:lang w:bidi="bn-IN"/>
        </w:rPr>
        <w:t xml:space="preserve">                                                                                    </w:t>
      </w:r>
      <w:r w:rsidRPr="00CF3394">
        <w:rPr>
          <w:rFonts w:ascii="Nikosh" w:eastAsia="Nikosh" w:hAnsi="Nikosh" w:cs="Nikosh"/>
          <w:sz w:val="28"/>
          <w:szCs w:val="28"/>
          <w:cs/>
          <w:lang w:bidi="bn-IN"/>
        </w:rPr>
        <w:t xml:space="preserve">    </w:t>
      </w:r>
      <w:r w:rsidRPr="00CF3394">
        <w:rPr>
          <w:rFonts w:ascii="Nikosh" w:eastAsia="Nikosh" w:hAnsi="Nikosh" w:cs="Nikosh"/>
          <w:sz w:val="28"/>
          <w:szCs w:val="28"/>
          <w:lang w:bidi="bn-IN"/>
        </w:rPr>
        <w:t xml:space="preserve">              </w:t>
      </w:r>
      <w:r w:rsidRPr="00CF3394">
        <w:rPr>
          <w:rFonts w:ascii="Nikosh" w:eastAsia="Nikosh" w:hAnsi="Nikosh" w:cs="Nikosh"/>
          <w:sz w:val="28"/>
          <w:szCs w:val="28"/>
          <w:cs/>
          <w:lang w:bidi="bn-IN"/>
        </w:rPr>
        <w:t>নম্বর</w:t>
      </w:r>
      <w:r w:rsidRPr="00CF3394">
        <w:rPr>
          <w:rFonts w:ascii="Nikosh" w:eastAsia="Nikosh" w:hAnsi="Nikosh" w:cs="Nikosh"/>
          <w:sz w:val="28"/>
          <w:szCs w:val="28"/>
          <w:lang w:bidi="bn-IN"/>
        </w:rPr>
        <w:t xml:space="preserve">: ১৪০৭   </w:t>
      </w:r>
    </w:p>
    <w:p w:rsidR="00CF3394" w:rsidRPr="00CF3394" w:rsidRDefault="00CF3394" w:rsidP="00CF3394">
      <w:pPr>
        <w:jc w:val="center"/>
        <w:rPr>
          <w:rFonts w:ascii="Nikosh" w:hAnsi="Nikosh" w:cs="Nikosh"/>
          <w:b/>
          <w:sz w:val="28"/>
          <w:szCs w:val="28"/>
        </w:rPr>
      </w:pPr>
      <w:bookmarkStart w:id="0" w:name="_GoBack"/>
      <w:bookmarkEnd w:id="0"/>
      <w:r w:rsidRPr="00CF3394">
        <w:rPr>
          <w:rFonts w:ascii="Nikosh" w:hAnsi="Nikosh" w:cs="Nikosh"/>
          <w:b/>
          <w:sz w:val="28"/>
          <w:szCs w:val="28"/>
        </w:rPr>
        <w:t>গ্র্যান্ড ঈদ এক্সিবিশন-২০২৩ উদ্বোধন করলেন সংস্কৃতি প্রতিমন্ত্রী</w:t>
      </w:r>
    </w:p>
    <w:p w:rsidR="00CF3394" w:rsidRPr="00CF3394" w:rsidRDefault="00CF3394" w:rsidP="00CF3394">
      <w:pPr>
        <w:spacing w:after="240"/>
        <w:jc w:val="both"/>
        <w:rPr>
          <w:rFonts w:ascii="Nikosh" w:hAnsi="Nikosh" w:cs="Nikosh"/>
          <w:sz w:val="28"/>
          <w:szCs w:val="28"/>
          <w:lang w:bidi="bn-BD"/>
        </w:rPr>
      </w:pPr>
      <w:r w:rsidRPr="00CF3394">
        <w:rPr>
          <w:rFonts w:ascii="Nikosh" w:hAnsi="Nikosh" w:cs="Nikosh"/>
          <w:sz w:val="28"/>
          <w:szCs w:val="28"/>
        </w:rPr>
        <w:t>চট্টগ্রাম,</w:t>
      </w:r>
      <w:r w:rsidRPr="00CF3394">
        <w:rPr>
          <w:rFonts w:ascii="Nikosh" w:hAnsi="Nikosh" w:cs="Nikosh"/>
          <w:b/>
          <w:sz w:val="28"/>
          <w:szCs w:val="28"/>
          <w:lang w:bidi="bn-IN"/>
        </w:rPr>
        <w:t xml:space="preserve"> </w:t>
      </w:r>
      <w:r w:rsidRPr="00CF3394">
        <w:rPr>
          <w:rFonts w:ascii="Nikosh" w:hAnsi="Nikosh" w:cs="Nikosh"/>
          <w:sz w:val="28"/>
          <w:szCs w:val="28"/>
          <w:lang w:bidi="bn-IN"/>
        </w:rPr>
        <w:t>২৩</w:t>
      </w:r>
      <w:r w:rsidRPr="00CF3394">
        <w:rPr>
          <w:rFonts w:ascii="Nikosh" w:hAnsi="Nikosh" w:cs="Nikosh"/>
          <w:sz w:val="28"/>
          <w:szCs w:val="28"/>
        </w:rPr>
        <w:t xml:space="preserve"> চৈত্র</w:t>
      </w:r>
      <w:r w:rsidRPr="00CF3394">
        <w:rPr>
          <w:rFonts w:ascii="Nikosh" w:hAnsi="Nikosh" w:cs="Nikosh"/>
          <w:b/>
          <w:sz w:val="28"/>
          <w:szCs w:val="28"/>
          <w:cs/>
          <w:lang w:bidi="bn-IN"/>
        </w:rPr>
        <w:t xml:space="preserve"> (৬ </w:t>
      </w:r>
      <w:r w:rsidRPr="00CF3394">
        <w:rPr>
          <w:rFonts w:ascii="Nikosh" w:hAnsi="Nikosh" w:cs="Nikosh"/>
          <w:sz w:val="28"/>
          <w:szCs w:val="28"/>
          <w:lang w:bidi="bn-IN"/>
        </w:rPr>
        <w:t>এপ্রিল</w:t>
      </w:r>
      <w:r w:rsidRPr="00CF3394">
        <w:rPr>
          <w:rFonts w:ascii="Nikosh" w:hAnsi="Nikosh" w:cs="Nikosh"/>
          <w:b/>
          <w:sz w:val="28"/>
          <w:szCs w:val="28"/>
          <w:cs/>
          <w:lang w:bidi="bn-IN"/>
        </w:rPr>
        <w:t xml:space="preserve">):  </w:t>
      </w:r>
    </w:p>
    <w:p w:rsidR="00CF3394" w:rsidRPr="00CF3394" w:rsidRDefault="00CF3394" w:rsidP="00CF3394">
      <w:pPr>
        <w:spacing w:after="240"/>
        <w:jc w:val="both"/>
        <w:rPr>
          <w:rFonts w:ascii="Nikosh" w:hAnsi="Nikosh" w:cs="Nikosh"/>
          <w:sz w:val="28"/>
          <w:szCs w:val="28"/>
        </w:rPr>
      </w:pPr>
      <w:r w:rsidRPr="00CF3394">
        <w:rPr>
          <w:rFonts w:ascii="Nikosh" w:hAnsi="Nikosh" w:cs="Nikosh"/>
          <w:sz w:val="28"/>
          <w:szCs w:val="28"/>
        </w:rPr>
        <w:t>‍</w:t>
      </w:r>
      <w:r w:rsidRPr="00CF3394">
        <w:rPr>
          <w:rFonts w:ascii="Nikosh" w:hAnsi="Nikosh" w:cs="Nikosh"/>
          <w:sz w:val="28"/>
          <w:szCs w:val="28"/>
        </w:rPr>
        <w:tab/>
        <w:t>আজ চট্টগ্রাম মহানগরীর পাঁচ তারকা হোটেল রেডিসন ব্লু বে-ভিউতে ৬ থেকে ৮ এপ্রিল তিন দিনব্যাপী ‘গ্র্যান্ড ঈদ এক্সিবিশন ২০২৩’-এর উদ্বোধন করেছেন সংস্কৃতি বিষয়ক প্রতিমন্ত্রী কে এম খালিদ। প্রদর্শনীটি আয়োজন করে এম এন্ড এম বিজনেস কমিউনিকেশন।</w:t>
      </w:r>
    </w:p>
    <w:p w:rsidR="00CF3394" w:rsidRPr="00CF3394" w:rsidRDefault="00CF3394" w:rsidP="00CF3394">
      <w:pPr>
        <w:spacing w:after="240"/>
        <w:ind w:firstLine="720"/>
        <w:jc w:val="both"/>
        <w:rPr>
          <w:rFonts w:ascii="Nikosh" w:hAnsi="Nikosh" w:cs="Nikosh"/>
          <w:sz w:val="28"/>
          <w:szCs w:val="28"/>
        </w:rPr>
      </w:pPr>
      <w:r w:rsidRPr="00CF3394">
        <w:rPr>
          <w:rFonts w:ascii="Nikosh" w:hAnsi="Nikosh" w:cs="Nikosh"/>
          <w:sz w:val="28"/>
          <w:szCs w:val="28"/>
        </w:rPr>
        <w:t>এসময় অন্যান্যের মধ্যে উপস্থিত ছিলেন এম এন্ড এম বিজনেস কমিউনিকেশনের প্রধান নির্বাহী কর্মকর্তা মানজুমা মোর্শেদ, চট্টগ্রাম রেডিসন ব্লু বে ভিউ এর প্রধান নির্বাহী কর্মকর্তা বিগ্রেডিয়ার জেনারেল (অব.) আবু সাঈদ মোহাম্মদ আলী, এফবিসিসিআইয়ের পরিচালক ডা. মুনাল মাহবুব, সাউথ ইস্ট ইউনিভার্সিটির লেকচারার ও তরুণ উদ্যোক্তা আনিকা নওরিন, মুন্নু সিরামিকের হেড অভ্‌ ব্র্যান্ড ও রিটেইল অপারেশন খন্দকার ফয়েজ আহমেদ, পাঁচলাইশ আবাসিক এলাকা কল্যাণ সমিতির সাধারণ সম্পাদক মোহাম্মদ আবু সাঈদ সেলিম প্রমুখ।</w:t>
      </w:r>
    </w:p>
    <w:p w:rsidR="00CF3394" w:rsidRPr="00CF3394" w:rsidRDefault="00CF3394" w:rsidP="00CF3394">
      <w:pPr>
        <w:spacing w:after="240"/>
        <w:ind w:firstLine="720"/>
        <w:jc w:val="both"/>
        <w:rPr>
          <w:rFonts w:ascii="Nikosh" w:hAnsi="Nikosh" w:cs="Nikosh"/>
          <w:sz w:val="28"/>
          <w:szCs w:val="28"/>
        </w:rPr>
      </w:pPr>
      <w:r w:rsidRPr="00CF3394">
        <w:rPr>
          <w:rFonts w:ascii="Nikosh" w:hAnsi="Nikosh" w:cs="Nikosh"/>
          <w:sz w:val="28"/>
          <w:szCs w:val="28"/>
        </w:rPr>
        <w:t xml:space="preserve">পরে প্রতিমন্ত্রী প্রদর্শনীর বিভিন্ন স্টল পরিদর্শন করেন। </w:t>
      </w:r>
    </w:p>
    <w:p w:rsidR="00CF3394" w:rsidRPr="00CF3394" w:rsidRDefault="00CF3394" w:rsidP="00CF3394">
      <w:pPr>
        <w:spacing w:after="240"/>
        <w:ind w:firstLine="720"/>
        <w:jc w:val="center"/>
        <w:rPr>
          <w:rFonts w:ascii="Nikosh" w:hAnsi="Nikosh" w:cs="Nikosh"/>
          <w:sz w:val="28"/>
          <w:szCs w:val="28"/>
        </w:rPr>
      </w:pPr>
      <w:r w:rsidRPr="00CF3394">
        <w:rPr>
          <w:rFonts w:ascii="Nikosh" w:hAnsi="Nikosh" w:cs="Nikosh"/>
          <w:sz w:val="28"/>
          <w:szCs w:val="28"/>
        </w:rPr>
        <w:t>#</w:t>
      </w:r>
    </w:p>
    <w:p w:rsidR="00CF3394" w:rsidRPr="00CF3394" w:rsidRDefault="00CF3394" w:rsidP="00CF3394">
      <w:pPr>
        <w:jc w:val="both"/>
        <w:rPr>
          <w:rFonts w:ascii="Nikosh" w:eastAsia="Nikosh" w:hAnsi="Nikosh" w:cs="Nikosh"/>
          <w:sz w:val="28"/>
          <w:szCs w:val="28"/>
          <w:lang w:bidi="bn-IN"/>
        </w:rPr>
      </w:pPr>
      <w:r w:rsidRPr="00CF3394">
        <w:rPr>
          <w:rFonts w:ascii="Nikosh" w:hAnsi="Nikosh" w:cs="Nikosh"/>
          <w:sz w:val="28"/>
          <w:szCs w:val="28"/>
        </w:rPr>
        <w:t>ফয়সল/পাশা/সঞ্জীব/মোশারফ/শামীম/২০২৩/২১১০ঘণ্টা</w:t>
      </w:r>
    </w:p>
    <w:p w:rsidR="00CF3394" w:rsidRPr="00036426" w:rsidRDefault="00CF3394" w:rsidP="00CF3394">
      <w:pPr>
        <w:jc w:val="both"/>
        <w:rPr>
          <w:rFonts w:eastAsia="Nikosh"/>
          <w:cs/>
          <w:lang w:bidi="bn-IN"/>
        </w:rPr>
      </w:pPr>
      <w:r w:rsidRPr="00036426">
        <w:rPr>
          <w:rFonts w:eastAsia="Nikosh"/>
          <w:cs/>
          <w:lang w:bidi="bn-IN"/>
        </w:rPr>
        <w:br w:type="page"/>
      </w:r>
    </w:p>
    <w:p w:rsidR="00CF3394" w:rsidRPr="00CF3394" w:rsidRDefault="00CF3394" w:rsidP="00CF3394">
      <w:pPr>
        <w:rPr>
          <w:rFonts w:ascii="Nikosh" w:eastAsia="Nikosh" w:hAnsi="Nikosh" w:cs="Nikosh"/>
          <w:sz w:val="28"/>
          <w:szCs w:val="28"/>
          <w:lang w:bidi="bn-IN"/>
        </w:rPr>
      </w:pPr>
      <w:r w:rsidRPr="00CF3394">
        <w:rPr>
          <w:rFonts w:ascii="Nikosh" w:eastAsia="Nikosh" w:hAnsi="Nikosh" w:cs="Nikosh"/>
          <w:sz w:val="28"/>
          <w:szCs w:val="28"/>
          <w:cs/>
          <w:lang w:bidi="bn-IN"/>
        </w:rPr>
        <w:lastRenderedPageBreak/>
        <w:t>তথ্যবিবরণী</w:t>
      </w:r>
      <w:r w:rsidRPr="00CF3394">
        <w:rPr>
          <w:rFonts w:ascii="Nikosh" w:eastAsia="Nikosh" w:hAnsi="Nikosh" w:cs="Nikosh"/>
          <w:sz w:val="28"/>
          <w:szCs w:val="28"/>
          <w:lang w:bidi="bn-IN"/>
        </w:rPr>
        <w:t xml:space="preserve">                                                                                   </w:t>
      </w:r>
      <w:r w:rsidRPr="00CF3394">
        <w:rPr>
          <w:rFonts w:ascii="Nikosh" w:eastAsia="Nikosh" w:hAnsi="Nikosh" w:cs="Nikosh"/>
          <w:sz w:val="28"/>
          <w:szCs w:val="28"/>
          <w:cs/>
          <w:lang w:bidi="bn-IN"/>
        </w:rPr>
        <w:t xml:space="preserve">    </w:t>
      </w:r>
      <w:r w:rsidRPr="00CF3394">
        <w:rPr>
          <w:rFonts w:ascii="Nikosh" w:eastAsia="Nikosh" w:hAnsi="Nikosh" w:cs="Nikosh"/>
          <w:sz w:val="28"/>
          <w:szCs w:val="28"/>
          <w:lang w:bidi="bn-IN"/>
        </w:rPr>
        <w:t xml:space="preserve">                 </w:t>
      </w:r>
      <w:r w:rsidRPr="00CF3394">
        <w:rPr>
          <w:rFonts w:ascii="Nikosh" w:eastAsia="Nikosh" w:hAnsi="Nikosh" w:cs="Nikosh"/>
          <w:sz w:val="28"/>
          <w:szCs w:val="28"/>
          <w:cs/>
          <w:lang w:bidi="bn-IN"/>
        </w:rPr>
        <w:t>নম্বর</w:t>
      </w:r>
      <w:r w:rsidRPr="00CF3394">
        <w:rPr>
          <w:rFonts w:ascii="Nikosh" w:eastAsia="Nikosh" w:hAnsi="Nikosh" w:cs="Nikosh"/>
          <w:sz w:val="28"/>
          <w:szCs w:val="28"/>
          <w:lang w:bidi="bn-IN"/>
        </w:rPr>
        <w:t xml:space="preserve">: ১৪০৬   </w:t>
      </w:r>
    </w:p>
    <w:p w:rsidR="00CF3394" w:rsidRPr="00CF3394" w:rsidRDefault="00CF3394" w:rsidP="00CF3394">
      <w:pPr>
        <w:shd w:val="clear" w:color="auto" w:fill="FFFFFF"/>
        <w:jc w:val="center"/>
        <w:rPr>
          <w:rFonts w:ascii="Nikosh" w:hAnsi="Nikosh" w:cs="Nikosh"/>
          <w:b/>
          <w:sz w:val="28"/>
          <w:szCs w:val="28"/>
        </w:rPr>
      </w:pPr>
      <w:r w:rsidRPr="0094252C">
        <w:rPr>
          <w:rFonts w:ascii="Nikosh" w:hAnsi="Nikosh" w:cs="Nikosh"/>
          <w:b/>
          <w:sz w:val="28"/>
          <w:szCs w:val="28"/>
        </w:rPr>
        <w:t>দেশে ভ্যাকসিন প্লান্ট তৈরির প্রয়োজনীয় কারিগরি সহায়তা দেবে বিশ্ব স্বাস্থ্য সংস্থা</w:t>
      </w:r>
    </w:p>
    <w:p w:rsidR="00CF3394" w:rsidRPr="00CF3394" w:rsidRDefault="00CF3394" w:rsidP="00CF3394">
      <w:pPr>
        <w:spacing w:after="240"/>
        <w:jc w:val="both"/>
        <w:rPr>
          <w:rFonts w:ascii="Nikosh" w:hAnsi="Nikosh" w:cs="Nikosh"/>
          <w:sz w:val="28"/>
          <w:szCs w:val="28"/>
          <w:lang w:bidi="bn-BD"/>
        </w:rPr>
      </w:pPr>
      <w:r w:rsidRPr="00CF3394">
        <w:rPr>
          <w:rFonts w:ascii="Nikosh" w:hAnsi="Nikosh" w:cs="Nikosh"/>
          <w:sz w:val="28"/>
          <w:szCs w:val="28"/>
          <w:shd w:val="clear" w:color="auto" w:fill="FFFFFF"/>
        </w:rPr>
        <w:t>ঢাকা</w:t>
      </w:r>
      <w:r w:rsidRPr="00CF3394">
        <w:rPr>
          <w:rFonts w:ascii="Nikosh" w:hAnsi="Nikosh" w:cs="Nikosh"/>
          <w:sz w:val="28"/>
          <w:szCs w:val="28"/>
        </w:rPr>
        <w:t>,</w:t>
      </w:r>
      <w:r w:rsidRPr="00CF3394">
        <w:rPr>
          <w:rFonts w:ascii="Nikosh" w:hAnsi="Nikosh" w:cs="Nikosh"/>
          <w:b/>
          <w:sz w:val="28"/>
          <w:szCs w:val="28"/>
          <w:lang w:bidi="bn-IN"/>
        </w:rPr>
        <w:t xml:space="preserve"> </w:t>
      </w:r>
      <w:r w:rsidRPr="00CF3394">
        <w:rPr>
          <w:rFonts w:ascii="Nikosh" w:hAnsi="Nikosh" w:cs="Nikosh"/>
          <w:sz w:val="28"/>
          <w:szCs w:val="28"/>
          <w:lang w:bidi="bn-IN"/>
        </w:rPr>
        <w:t>২৩</w:t>
      </w:r>
      <w:r w:rsidRPr="00CF3394">
        <w:rPr>
          <w:rFonts w:ascii="Nikosh" w:hAnsi="Nikosh" w:cs="Nikosh"/>
          <w:sz w:val="28"/>
          <w:szCs w:val="28"/>
        </w:rPr>
        <w:t xml:space="preserve"> চৈত্র</w:t>
      </w:r>
      <w:r w:rsidRPr="00CF3394">
        <w:rPr>
          <w:rFonts w:ascii="Nikosh" w:hAnsi="Nikosh" w:cs="Nikosh"/>
          <w:b/>
          <w:sz w:val="28"/>
          <w:szCs w:val="28"/>
          <w:cs/>
          <w:lang w:bidi="bn-IN"/>
        </w:rPr>
        <w:t xml:space="preserve"> (৬ </w:t>
      </w:r>
      <w:r w:rsidRPr="00CF3394">
        <w:rPr>
          <w:rFonts w:ascii="Nikosh" w:hAnsi="Nikosh" w:cs="Nikosh"/>
          <w:sz w:val="28"/>
          <w:szCs w:val="28"/>
          <w:lang w:bidi="bn-IN"/>
        </w:rPr>
        <w:t>এপ্রিল</w:t>
      </w:r>
      <w:r w:rsidRPr="00CF3394">
        <w:rPr>
          <w:rFonts w:ascii="Nikosh" w:hAnsi="Nikosh" w:cs="Nikosh"/>
          <w:b/>
          <w:sz w:val="28"/>
          <w:szCs w:val="28"/>
          <w:cs/>
          <w:lang w:bidi="bn-IN"/>
        </w:rPr>
        <w:t xml:space="preserve">):  </w:t>
      </w:r>
    </w:p>
    <w:p w:rsidR="00CF3394" w:rsidRPr="00CF3394" w:rsidRDefault="00CF3394" w:rsidP="00CF3394">
      <w:pPr>
        <w:shd w:val="clear" w:color="auto" w:fill="FFFFFF"/>
        <w:spacing w:after="240"/>
        <w:ind w:firstLine="720"/>
        <w:jc w:val="both"/>
        <w:rPr>
          <w:rFonts w:ascii="Nikosh" w:hAnsi="Nikosh" w:cs="Nikosh"/>
          <w:sz w:val="28"/>
          <w:szCs w:val="28"/>
        </w:rPr>
      </w:pPr>
      <w:r w:rsidRPr="00CF3394">
        <w:rPr>
          <w:rFonts w:ascii="Nikosh" w:hAnsi="Nikosh" w:cs="Nikosh"/>
          <w:sz w:val="28"/>
          <w:szCs w:val="28"/>
        </w:rPr>
        <w:t>বুস্টার ডোজের পর্যাপ্ত টিকা দেয়ার আশ্বাস দিয়েছে বিশ্ব স্বাস্থ্য সংস্থা। একই সাথে ভ্যাকসিন প্লান্ট তৈরির জন্য প্রয়োজনীয় কারিগরি সহায়তা প্রদানেরও আশ্বাস দিয়েছে সংস্থাটির মহাপরিচালক ড. টেড্রস গেব্রিয়েসাস।</w:t>
      </w:r>
    </w:p>
    <w:p w:rsidR="00CF3394" w:rsidRPr="00CF3394" w:rsidRDefault="00CF3394" w:rsidP="00CF3394">
      <w:pPr>
        <w:shd w:val="clear" w:color="auto" w:fill="FFFFFF"/>
        <w:spacing w:after="240"/>
        <w:ind w:firstLine="720"/>
        <w:jc w:val="both"/>
        <w:rPr>
          <w:rFonts w:ascii="Nikosh" w:hAnsi="Nikosh" w:cs="Nikosh"/>
          <w:sz w:val="28"/>
          <w:szCs w:val="28"/>
        </w:rPr>
      </w:pPr>
      <w:r w:rsidRPr="00CF3394">
        <w:rPr>
          <w:rFonts w:ascii="Nikosh" w:hAnsi="Nikosh" w:cs="Nikosh"/>
          <w:sz w:val="28"/>
          <w:szCs w:val="28"/>
        </w:rPr>
        <w:t>আজ সুইজারল্যান্ডের জেনেভায় সংস্থাটির সদর দপ্তরে বিশ্ব স্বাস্থ্য সংস্থার মহাপরিচালক ড. টেড্রস গেব্রিয়েসাসের সাথে স্বাস্থ্য ও পরিবার কল্যাণ মন্ত্রী জাহিদ মালেকের দ্বিপাক্ষিক বৈঠকে এসব আশ্বাস দেন বিশ্ব স্বাস্থ্য সংস্থা প্রধান।</w:t>
      </w:r>
    </w:p>
    <w:p w:rsidR="00CF3394" w:rsidRPr="00CF3394" w:rsidRDefault="00CF3394" w:rsidP="00CF3394">
      <w:pPr>
        <w:shd w:val="clear" w:color="auto" w:fill="FFFFFF"/>
        <w:spacing w:after="240"/>
        <w:ind w:firstLine="720"/>
        <w:jc w:val="both"/>
        <w:rPr>
          <w:rFonts w:ascii="Nikosh" w:hAnsi="Nikosh" w:cs="Nikosh"/>
          <w:sz w:val="28"/>
          <w:szCs w:val="28"/>
        </w:rPr>
      </w:pPr>
      <w:r w:rsidRPr="00CF3394">
        <w:rPr>
          <w:rFonts w:ascii="Nikosh" w:hAnsi="Nikosh" w:cs="Nikosh"/>
          <w:sz w:val="28"/>
          <w:szCs w:val="28"/>
        </w:rPr>
        <w:t xml:space="preserve">বৈঠকে ভালো স্বাস্থ্যসেবা পেতে স্বাস্থ্যকর্মীদের পরিবেশ নিশ্চিত করার জন্য গুরুত্বারোপ করা হয়েছে। তাদের পর্যাপ্ত প্রশিক্ষণ, চাকরির নিরাপত্তা, ভাতাসহ ইত্যাদি সুযোগ সুবিধা নিশ্চিতের বিষয়েও আলোচনা হয়। এর সাথে বুস্টার ডোজের পর্যাপ্ত টিকা দেওয়া, ভ্যাকসিন প্লান্ট তৈরির জন্য প্রয়োজনীয় কারিগরি সহায়তা প্রধান, </w:t>
      </w:r>
      <w:r w:rsidRPr="0094252C">
        <w:rPr>
          <w:rFonts w:ascii="Nikosh" w:hAnsi="Nikosh" w:cs="Nikosh"/>
          <w:sz w:val="28"/>
          <w:szCs w:val="28"/>
        </w:rPr>
        <w:t>WHO</w:t>
      </w:r>
      <w:r w:rsidRPr="00CF3394">
        <w:rPr>
          <w:rFonts w:ascii="Nikosh" w:hAnsi="Nikosh" w:cs="Nikosh"/>
          <w:sz w:val="28"/>
          <w:szCs w:val="28"/>
        </w:rPr>
        <w:t xml:space="preserve"> কর্তৃক </w:t>
      </w:r>
      <w:r w:rsidRPr="0094252C">
        <w:rPr>
          <w:rFonts w:ascii="Nikosh" w:hAnsi="Nikosh" w:cs="Nikosh"/>
          <w:sz w:val="28"/>
          <w:szCs w:val="28"/>
        </w:rPr>
        <w:t>accreditation for the Lab of Drug Administration</w:t>
      </w:r>
      <w:r w:rsidRPr="00CF3394">
        <w:rPr>
          <w:rFonts w:ascii="Nikosh" w:hAnsi="Nikosh" w:cs="Nikosh"/>
          <w:sz w:val="28"/>
          <w:szCs w:val="28"/>
        </w:rPr>
        <w:t xml:space="preserve"> </w:t>
      </w:r>
      <w:r w:rsidRPr="0094252C">
        <w:rPr>
          <w:rFonts w:ascii="Nikosh" w:hAnsi="Nikosh" w:cs="Nikosh"/>
          <w:sz w:val="28"/>
          <w:szCs w:val="28"/>
        </w:rPr>
        <w:t xml:space="preserve">authority </w:t>
      </w:r>
      <w:r w:rsidRPr="00CF3394">
        <w:rPr>
          <w:rFonts w:ascii="Nikosh" w:hAnsi="Nikosh" w:cs="Nikosh"/>
          <w:sz w:val="28"/>
          <w:szCs w:val="28"/>
        </w:rPr>
        <w:t xml:space="preserve">প্রদান এবং </w:t>
      </w:r>
      <w:r w:rsidRPr="0094252C">
        <w:rPr>
          <w:rFonts w:ascii="Nikosh" w:hAnsi="Nikosh" w:cs="Nikosh"/>
          <w:sz w:val="28"/>
          <w:szCs w:val="28"/>
        </w:rPr>
        <w:t>WHO</w:t>
      </w:r>
      <w:r w:rsidRPr="00CF3394">
        <w:rPr>
          <w:rFonts w:ascii="Nikosh" w:hAnsi="Nikosh" w:cs="Nikosh"/>
          <w:sz w:val="28"/>
          <w:szCs w:val="28"/>
        </w:rPr>
        <w:t xml:space="preserve"> এর আগামী আঞ্চলিক নির্বাচনের বিষয়ে আলোচনা হয়।</w:t>
      </w:r>
    </w:p>
    <w:p w:rsidR="00CF3394" w:rsidRPr="00CF3394" w:rsidRDefault="00CF3394" w:rsidP="00CF3394">
      <w:pPr>
        <w:shd w:val="clear" w:color="auto" w:fill="FFFFFF"/>
        <w:spacing w:after="240"/>
        <w:ind w:firstLine="720"/>
        <w:jc w:val="both"/>
        <w:rPr>
          <w:rFonts w:ascii="Nikosh" w:hAnsi="Nikosh" w:cs="Nikosh"/>
          <w:sz w:val="28"/>
          <w:szCs w:val="28"/>
        </w:rPr>
      </w:pPr>
      <w:r w:rsidRPr="00CF3394">
        <w:rPr>
          <w:rFonts w:ascii="Nikosh" w:hAnsi="Nikosh" w:cs="Nikosh"/>
          <w:sz w:val="28"/>
          <w:szCs w:val="28"/>
        </w:rPr>
        <w:t xml:space="preserve">বৈঠক শেষে বিশ্ব স্বাস্থ্য সংস্থার মহাপরিচালককে বাংলাদেশ সফরের অনুরোধ করেন স্বাস্থ্যমন্ত্রী জাহিদ মালেক। মহাপরিচালক ড. টেড্রসও শীঘ্রই বাংলাদেশ সফরে সম্মতি দিয়েছেন। </w:t>
      </w:r>
    </w:p>
    <w:p w:rsidR="00CF3394" w:rsidRPr="00CF3394" w:rsidRDefault="00CF3394" w:rsidP="00CF3394">
      <w:pPr>
        <w:shd w:val="clear" w:color="auto" w:fill="FFFFFF"/>
        <w:spacing w:after="240"/>
        <w:ind w:firstLine="720"/>
        <w:jc w:val="both"/>
        <w:rPr>
          <w:rFonts w:ascii="Nikosh" w:hAnsi="Nikosh" w:cs="Nikosh"/>
          <w:sz w:val="28"/>
          <w:szCs w:val="28"/>
        </w:rPr>
      </w:pPr>
      <w:r w:rsidRPr="00CF3394">
        <w:rPr>
          <w:rFonts w:ascii="Nikosh" w:hAnsi="Nikosh" w:cs="Nikosh"/>
          <w:sz w:val="28"/>
          <w:szCs w:val="28"/>
        </w:rPr>
        <w:t>এছাড়া আজ দিনের অন্য একটি সভায় ‘</w:t>
      </w:r>
      <w:r w:rsidRPr="0094252C">
        <w:rPr>
          <w:rFonts w:ascii="Nikosh" w:hAnsi="Nikosh" w:cs="Nikosh"/>
          <w:sz w:val="28"/>
          <w:szCs w:val="28"/>
        </w:rPr>
        <w:t>Health workforce investment</w:t>
      </w:r>
      <w:r w:rsidRPr="00CF3394">
        <w:rPr>
          <w:rFonts w:ascii="Nikosh" w:hAnsi="Nikosh" w:cs="Nikosh"/>
          <w:sz w:val="28"/>
          <w:szCs w:val="28"/>
        </w:rPr>
        <w:t xml:space="preserve">’ বিষয়ক একটি রাউন্ড টেবিল বৈঠক অনুষ্ঠিত হয়। সেখানে ভালো স্বাস্থ্যসেবা পেতে স্বাস্থ্যকর্মীদের পরিবেশ নিশ্চিত করার জন্য গুরুত্বারোপ করা হয়। তাদের পর্যাপ্ত প্রশিক্ষণ, </w:t>
      </w:r>
      <w:r w:rsidRPr="0094252C">
        <w:rPr>
          <w:rFonts w:ascii="Nikosh" w:hAnsi="Nikosh" w:cs="Nikosh"/>
          <w:sz w:val="28"/>
          <w:szCs w:val="28"/>
        </w:rPr>
        <w:t>job security, intensive, ensure proper equipment and</w:t>
      </w:r>
      <w:r w:rsidRPr="00CF3394">
        <w:rPr>
          <w:rFonts w:ascii="Nikosh" w:hAnsi="Nikosh" w:cs="Nikosh"/>
          <w:sz w:val="28"/>
          <w:szCs w:val="28"/>
        </w:rPr>
        <w:t> missionaries</w:t>
      </w:r>
      <w:r w:rsidRPr="0094252C">
        <w:rPr>
          <w:rFonts w:ascii="Nikosh" w:hAnsi="Nikosh" w:cs="Nikosh"/>
          <w:sz w:val="28"/>
          <w:szCs w:val="28"/>
        </w:rPr>
        <w:t>,</w:t>
      </w:r>
      <w:r w:rsidRPr="00CF3394">
        <w:rPr>
          <w:rFonts w:ascii="Nikosh" w:hAnsi="Nikosh" w:cs="Nikosh"/>
          <w:sz w:val="28"/>
          <w:szCs w:val="28"/>
        </w:rPr>
        <w:t xml:space="preserve"> </w:t>
      </w:r>
      <w:r w:rsidRPr="0094252C">
        <w:rPr>
          <w:rFonts w:ascii="Nikosh" w:hAnsi="Nikosh" w:cs="Nikosh"/>
          <w:sz w:val="28"/>
          <w:szCs w:val="28"/>
        </w:rPr>
        <w:t xml:space="preserve">job satisfaction, ensure proper security of work force </w:t>
      </w:r>
      <w:r w:rsidRPr="00CF3394">
        <w:rPr>
          <w:rFonts w:ascii="Nikosh" w:hAnsi="Nikosh" w:cs="Nikosh"/>
          <w:sz w:val="28"/>
          <w:szCs w:val="28"/>
        </w:rPr>
        <w:t xml:space="preserve">এর ওপরও গুরুত্ব আরোপ করা হয়। </w:t>
      </w:r>
    </w:p>
    <w:p w:rsidR="00CF3394" w:rsidRPr="00CF3394" w:rsidRDefault="00CF3394" w:rsidP="00CF3394">
      <w:pPr>
        <w:shd w:val="clear" w:color="auto" w:fill="FFFFFF"/>
        <w:spacing w:after="240"/>
        <w:ind w:firstLine="720"/>
        <w:jc w:val="both"/>
        <w:rPr>
          <w:rFonts w:ascii="Nikosh" w:hAnsi="Nikosh" w:cs="Nikosh"/>
          <w:sz w:val="28"/>
          <w:szCs w:val="28"/>
        </w:rPr>
      </w:pPr>
      <w:r w:rsidRPr="00CF3394">
        <w:rPr>
          <w:rFonts w:ascii="Nikosh" w:hAnsi="Nikosh" w:cs="Nikosh"/>
          <w:sz w:val="28"/>
          <w:szCs w:val="28"/>
        </w:rPr>
        <w:t xml:space="preserve">এ বৈঠকে বাংলাদেশের সফলভাবে কোভিড নিয়ন্ত্রণ ও ভ্যাকসিন কার্যক্রমের ভূয়সী প্রশংসা করা হয়। </w:t>
      </w:r>
    </w:p>
    <w:p w:rsidR="00CF3394" w:rsidRPr="00CF3394" w:rsidRDefault="00CF3394" w:rsidP="00CF3394">
      <w:pPr>
        <w:shd w:val="clear" w:color="auto" w:fill="FFFFFF"/>
        <w:spacing w:after="240"/>
        <w:ind w:firstLine="720"/>
        <w:jc w:val="both"/>
        <w:rPr>
          <w:rFonts w:ascii="Nikosh" w:hAnsi="Nikosh" w:cs="Nikosh"/>
          <w:sz w:val="28"/>
          <w:szCs w:val="28"/>
        </w:rPr>
      </w:pPr>
      <w:r w:rsidRPr="00CF3394">
        <w:rPr>
          <w:rFonts w:ascii="Nikosh" w:hAnsi="Nikosh" w:cs="Nikosh"/>
          <w:sz w:val="28"/>
          <w:szCs w:val="28"/>
        </w:rPr>
        <w:t>সভায় অন্যান্যের মধ্যে আরো উপস্থিত ছিলেন বাংলাদেশের স্থায়ী প্রতিনিধি ও রাষ্ট্রদূত মোহাম্মদ সুফিউবর রহমান, ড. হান্নান বলখি (এসডিজি), স্বাস্থ্য অধিদপ্তরের অতিরিক্ত মহাপরিচালক অধ্যাপক আহমেদুল কবীর, ড. রজারিও গাসপারসহ আরো অনেকে।</w:t>
      </w:r>
    </w:p>
    <w:p w:rsidR="00CF3394" w:rsidRPr="00CF3394" w:rsidRDefault="00CF3394" w:rsidP="00CF3394">
      <w:pPr>
        <w:shd w:val="clear" w:color="auto" w:fill="FFFFFF"/>
        <w:jc w:val="center"/>
        <w:rPr>
          <w:rFonts w:ascii="Nikosh" w:hAnsi="Nikosh" w:cs="Nikosh"/>
          <w:sz w:val="28"/>
          <w:szCs w:val="28"/>
        </w:rPr>
      </w:pPr>
      <w:r w:rsidRPr="00CF3394">
        <w:rPr>
          <w:rFonts w:ascii="Nikosh" w:hAnsi="Nikosh" w:cs="Nikosh"/>
          <w:sz w:val="28"/>
          <w:szCs w:val="28"/>
        </w:rPr>
        <w:t>#</w:t>
      </w:r>
    </w:p>
    <w:p w:rsidR="00CF3394" w:rsidRPr="0094252C" w:rsidRDefault="00CF3394" w:rsidP="00CF3394">
      <w:pPr>
        <w:shd w:val="clear" w:color="auto" w:fill="FFFFFF"/>
        <w:jc w:val="both"/>
        <w:rPr>
          <w:rFonts w:ascii="Nikosh" w:hAnsi="Nikosh" w:cs="Nikosh"/>
          <w:sz w:val="28"/>
          <w:szCs w:val="28"/>
        </w:rPr>
      </w:pPr>
      <w:r w:rsidRPr="00CF3394">
        <w:rPr>
          <w:rFonts w:ascii="Nikosh" w:hAnsi="Nikosh" w:cs="Nikosh"/>
          <w:sz w:val="28"/>
          <w:szCs w:val="28"/>
        </w:rPr>
        <w:t xml:space="preserve">মাইদুল/পাশা/সঞ্জীব/মোশারফ/শামীম/২০২৩/২০২০ঘণ্টা </w:t>
      </w:r>
    </w:p>
    <w:p w:rsidR="00CF3394" w:rsidRDefault="00CF3394">
      <w:pPr>
        <w:spacing w:after="0" w:line="240" w:lineRule="auto"/>
        <w:rPr>
          <w:rFonts w:ascii="Nikosh" w:hAnsi="Nikosh" w:cs="Nikosh"/>
          <w:sz w:val="28"/>
          <w:szCs w:val="28"/>
        </w:rPr>
      </w:pPr>
      <w:r>
        <w:rPr>
          <w:rFonts w:ascii="Nikosh" w:hAnsi="Nikosh" w:cs="Nikosh"/>
          <w:sz w:val="28"/>
          <w:szCs w:val="28"/>
        </w:rPr>
        <w:br w:type="page"/>
      </w:r>
    </w:p>
    <w:p w:rsidR="00760571" w:rsidRPr="00260AC5" w:rsidRDefault="00760571" w:rsidP="00760571">
      <w:pPr>
        <w:spacing w:after="0" w:line="240" w:lineRule="auto"/>
        <w:rPr>
          <w:rFonts w:ascii="Nikosh" w:hAnsi="Nikosh" w:cs="Nikosh"/>
          <w:sz w:val="28"/>
          <w:szCs w:val="28"/>
        </w:rPr>
      </w:pPr>
      <w:r w:rsidRPr="00260AC5">
        <w:rPr>
          <w:rFonts w:ascii="Nikosh" w:hAnsi="Nikosh" w:cs="Nikosh"/>
          <w:sz w:val="28"/>
          <w:szCs w:val="28"/>
        </w:rPr>
        <w:lastRenderedPageBreak/>
        <w:t xml:space="preserve">তথ্যবিবরণী                                                                                          </w:t>
      </w:r>
      <w:r w:rsidR="00260AC5">
        <w:rPr>
          <w:rFonts w:ascii="Nikosh" w:hAnsi="Nikosh" w:cs="Nikosh"/>
          <w:sz w:val="28"/>
          <w:szCs w:val="28"/>
        </w:rPr>
        <w:t xml:space="preserve">                </w:t>
      </w:r>
      <w:r w:rsidRPr="00260AC5">
        <w:rPr>
          <w:rFonts w:ascii="Nikosh" w:hAnsi="Nikosh" w:cs="Nikosh"/>
          <w:sz w:val="28"/>
          <w:szCs w:val="28"/>
        </w:rPr>
        <w:t xml:space="preserve"> নম্</w:t>
      </w:r>
      <w:proofErr w:type="gramStart"/>
      <w:r w:rsidRPr="00260AC5">
        <w:rPr>
          <w:rFonts w:ascii="Nikosh" w:hAnsi="Nikosh" w:cs="Nikosh"/>
          <w:sz w:val="28"/>
          <w:szCs w:val="28"/>
        </w:rPr>
        <w:t>বর :</w:t>
      </w:r>
      <w:proofErr w:type="gramEnd"/>
      <w:r w:rsidRPr="00260AC5">
        <w:rPr>
          <w:rFonts w:ascii="Nikosh" w:hAnsi="Nikosh" w:cs="Nikosh"/>
          <w:sz w:val="28"/>
          <w:szCs w:val="28"/>
        </w:rPr>
        <w:t xml:space="preserve"> ১৪০৫</w:t>
      </w:r>
    </w:p>
    <w:p w:rsidR="00760571" w:rsidRPr="00260AC5" w:rsidRDefault="00760571" w:rsidP="00760571">
      <w:pPr>
        <w:spacing w:after="0" w:line="240" w:lineRule="auto"/>
        <w:rPr>
          <w:rFonts w:ascii="Nikosh" w:hAnsi="Nikosh" w:cs="Nikosh"/>
          <w:sz w:val="28"/>
          <w:szCs w:val="28"/>
        </w:rPr>
      </w:pPr>
    </w:p>
    <w:p w:rsidR="00760571" w:rsidRPr="00260AC5" w:rsidRDefault="00760571" w:rsidP="00260AC5">
      <w:pPr>
        <w:spacing w:after="0" w:line="240" w:lineRule="auto"/>
        <w:jc w:val="center"/>
        <w:rPr>
          <w:rFonts w:ascii="Nikosh" w:hAnsi="Nikosh" w:cs="Nikosh"/>
          <w:b/>
          <w:sz w:val="30"/>
          <w:szCs w:val="28"/>
        </w:rPr>
      </w:pPr>
      <w:r w:rsidRPr="00260AC5">
        <w:rPr>
          <w:rFonts w:ascii="Nikosh" w:hAnsi="Nikosh" w:cs="Nikosh"/>
          <w:b/>
          <w:sz w:val="30"/>
          <w:szCs w:val="28"/>
        </w:rPr>
        <w:t>সবার জন্য মানসম্মত শিক্ষা, বিজ্ঞান ও সংস্কৃতি চর্চার সুযোগ নিশ্চিত করেছে সরকার</w:t>
      </w:r>
    </w:p>
    <w:p w:rsidR="00760571" w:rsidRPr="00260AC5" w:rsidRDefault="00260AC5" w:rsidP="00260AC5">
      <w:pPr>
        <w:spacing w:after="0" w:line="240" w:lineRule="auto"/>
        <w:jc w:val="center"/>
        <w:rPr>
          <w:rFonts w:ascii="Nikosh" w:hAnsi="Nikosh" w:cs="Nikosh"/>
          <w:b/>
          <w:sz w:val="30"/>
          <w:szCs w:val="28"/>
        </w:rPr>
      </w:pPr>
      <w:r>
        <w:rPr>
          <w:rFonts w:ascii="Nikosh" w:hAnsi="Nikosh" w:cs="Nikosh"/>
          <w:b/>
          <w:sz w:val="30"/>
          <w:szCs w:val="28"/>
        </w:rPr>
        <w:t xml:space="preserve">                                                                    </w:t>
      </w:r>
      <w:r w:rsidR="00760571" w:rsidRPr="00260AC5">
        <w:rPr>
          <w:rFonts w:ascii="Nikosh" w:hAnsi="Nikosh" w:cs="Nikosh"/>
          <w:b/>
          <w:sz w:val="30"/>
          <w:szCs w:val="28"/>
        </w:rPr>
        <w:t>--- আবুল হাসানাত আবদুল্লাহ্</w:t>
      </w:r>
    </w:p>
    <w:p w:rsidR="00760571" w:rsidRPr="00260AC5" w:rsidRDefault="00760571" w:rsidP="00260AC5">
      <w:pPr>
        <w:spacing w:after="240" w:line="240" w:lineRule="auto"/>
        <w:jc w:val="both"/>
        <w:rPr>
          <w:rFonts w:ascii="Nikosh" w:hAnsi="Nikosh" w:cs="Nikosh"/>
          <w:sz w:val="28"/>
          <w:szCs w:val="28"/>
        </w:rPr>
      </w:pPr>
      <w:r w:rsidRPr="00260AC5">
        <w:rPr>
          <w:rFonts w:ascii="Nikosh" w:hAnsi="Nikosh" w:cs="Nikosh"/>
          <w:sz w:val="28"/>
          <w:szCs w:val="28"/>
        </w:rPr>
        <w:t xml:space="preserve">  বরিশাল, ২৩ চৈত্র (৬ এপ্রিল</w:t>
      </w:r>
      <w:proofErr w:type="gramStart"/>
      <w:r w:rsidRPr="00260AC5">
        <w:rPr>
          <w:rFonts w:ascii="Nikosh" w:hAnsi="Nikosh" w:cs="Nikosh"/>
          <w:sz w:val="28"/>
          <w:szCs w:val="28"/>
        </w:rPr>
        <w:t>) :</w:t>
      </w:r>
      <w:proofErr w:type="gramEnd"/>
    </w:p>
    <w:p w:rsidR="00760571" w:rsidRPr="00260AC5" w:rsidRDefault="00760571" w:rsidP="00260AC5">
      <w:pPr>
        <w:spacing w:after="240" w:line="240" w:lineRule="auto"/>
        <w:jc w:val="both"/>
        <w:rPr>
          <w:rFonts w:ascii="Nikosh" w:hAnsi="Nikosh" w:cs="Nikosh"/>
          <w:sz w:val="28"/>
          <w:szCs w:val="28"/>
        </w:rPr>
      </w:pPr>
      <w:r w:rsidRPr="00260AC5">
        <w:rPr>
          <w:rFonts w:ascii="Nikosh" w:hAnsi="Nikosh" w:cs="Nikosh"/>
          <w:sz w:val="28"/>
          <w:szCs w:val="28"/>
        </w:rPr>
        <w:tab/>
        <w:t xml:space="preserve">পার্বত্য চট্টগ্রাম শান্তি চুক্তি বাস্তবায়ন ও পরিবীক্ষণ কমিটির আহ্বায়ক (মন্ত্রী পদমর্যাদা) আবুল হাসানাত আবদুল্লাহ্ বলেছেন, প্রধানমন্ত্রী শেখ হাসিনার সরকার সবার জন্য মানসম্মত শিক্ষা, বিজ্ঞান ও সংস্কৃতি চর্চার সমান সুযোগ নিশ্চিত করেছে। সুষম শিক্ষাদান কার্যক্রমের মাধ্যমে দেশের উন্নয়ন, কৃষ্টি-সংস্কৃতি ও অগ্রগতিকে বিকশিত করা সম্ভব।  </w:t>
      </w:r>
    </w:p>
    <w:p w:rsidR="00760571" w:rsidRPr="00260AC5" w:rsidRDefault="00760571" w:rsidP="00260AC5">
      <w:pPr>
        <w:spacing w:after="240" w:line="240" w:lineRule="auto"/>
        <w:jc w:val="both"/>
        <w:rPr>
          <w:rFonts w:ascii="Nikosh" w:hAnsi="Nikosh" w:cs="Nikosh"/>
          <w:sz w:val="28"/>
          <w:szCs w:val="28"/>
        </w:rPr>
      </w:pPr>
      <w:r w:rsidRPr="00260AC5">
        <w:rPr>
          <w:rFonts w:ascii="Nikosh" w:hAnsi="Nikosh" w:cs="Nikosh"/>
          <w:sz w:val="28"/>
          <w:szCs w:val="28"/>
        </w:rPr>
        <w:tab/>
        <w:t xml:space="preserve">আবুল হাসানাত আবদুল্লাহ্ আজ বরিশাল জেলার আগৈলঝাড়াস্থ সেরালে গৌরনদীর স্থানীয় শিক্ষা প্রতিষ্ঠানসমূহের শিক্ষক, কর্মকর্তা ও কর্মচারীদের সাথে মতবিনিময়কালে এসব কথা বলেন।  </w:t>
      </w:r>
    </w:p>
    <w:p w:rsidR="00760571" w:rsidRPr="00260AC5" w:rsidRDefault="00760571" w:rsidP="00260AC5">
      <w:pPr>
        <w:spacing w:after="240" w:line="240" w:lineRule="auto"/>
        <w:jc w:val="both"/>
        <w:rPr>
          <w:rFonts w:ascii="Nikosh" w:hAnsi="Nikosh" w:cs="Nikosh"/>
          <w:sz w:val="28"/>
          <w:szCs w:val="28"/>
        </w:rPr>
      </w:pPr>
      <w:r w:rsidRPr="00260AC5">
        <w:rPr>
          <w:rFonts w:ascii="Nikosh" w:hAnsi="Nikosh" w:cs="Nikosh"/>
          <w:sz w:val="28"/>
          <w:szCs w:val="28"/>
        </w:rPr>
        <w:tab/>
        <w:t>আবুল হাসানাত আবদুল্লাহ্ বলেন, দেশকে এগিয়ে নিতে ও নতুন প্রজন্মের মেধা মনন ও সুপ্ত প্রতিভার বিকাশে শিক্ষা হচ্ছে অন্যতম নিয়ামক শক্তি। একটা জাতির সুষ্ঠু শিক্ষাদান কর্মসূচি নিশ্চিত করতে পারে একটি সম্ভাবনাময় সমৃদ্ধিশালী সমাজ। তিনি বলেন, দেশে করোনা সংকটকালীন সময়ে শিক্ষার্থীদের শিক্ষা জীবন যাতে ব্যাহত না হয়</w:t>
      </w:r>
      <w:proofErr w:type="gramStart"/>
      <w:r w:rsidRPr="00260AC5">
        <w:rPr>
          <w:rFonts w:ascii="Nikosh" w:hAnsi="Nikosh" w:cs="Nikosh"/>
          <w:sz w:val="28"/>
          <w:szCs w:val="28"/>
        </w:rPr>
        <w:t>,  স</w:t>
      </w:r>
      <w:proofErr w:type="gramEnd"/>
      <w:r w:rsidRPr="00260AC5">
        <w:rPr>
          <w:rFonts w:ascii="Nikosh" w:hAnsi="Nikosh" w:cs="Nikosh"/>
          <w:sz w:val="28"/>
          <w:szCs w:val="28"/>
        </w:rPr>
        <w:t xml:space="preserve">েজন্য বিশেষজ্ঞ শিক্ষকবৃন্দের ক্লাস ভিডিও ধারণ করে তা সংসদ টেলিভিশনের মাধ্যমে সম্প্রচার করা হয়। এছাড়া বিভিন্ন শিক্ষা প্রতিষ্ঠানের অনলাইনে শিক্ষা কার্যক্রম পরিচালনা করা হয়। </w:t>
      </w:r>
    </w:p>
    <w:p w:rsidR="00760571" w:rsidRPr="00260AC5" w:rsidRDefault="00760571" w:rsidP="00260AC5">
      <w:pPr>
        <w:spacing w:after="240" w:line="240" w:lineRule="auto"/>
        <w:jc w:val="both"/>
        <w:rPr>
          <w:rFonts w:ascii="Nikosh" w:hAnsi="Nikosh" w:cs="Nikosh"/>
          <w:sz w:val="28"/>
          <w:szCs w:val="28"/>
        </w:rPr>
      </w:pPr>
      <w:r w:rsidRPr="00260AC5">
        <w:rPr>
          <w:rFonts w:ascii="Nikosh" w:hAnsi="Nikosh" w:cs="Nikosh"/>
          <w:sz w:val="28"/>
          <w:szCs w:val="28"/>
        </w:rPr>
        <w:tab/>
        <w:t xml:space="preserve">আবুল হাসানাত আবদুল্লাহ্ আরো বলেন, জেলার বিভিন্ন শিক্ষা প্রতিষ্ঠানে ব্যাপক উন্নয়ন প্রকল্প সফলভাবে বাস্তবায়িত হচ্ছে। এসব প্রকল্প কাজ যাতে সুষ্ঠুভাবে ও নির্দিষ্ট সময়সীমার মধ্যে সম্পন্ন হয় সেজন্য সংশ্লিষ্ট সকলকে আরো সততা, নিষ্ঠা ও আন্তরিকতার সাথে স্ব স্ব দায়িত্ব পালন করতে হবে। </w:t>
      </w:r>
    </w:p>
    <w:p w:rsidR="00760571" w:rsidRPr="00260AC5" w:rsidRDefault="00760571" w:rsidP="00260AC5">
      <w:pPr>
        <w:spacing w:after="0" w:line="240" w:lineRule="auto"/>
        <w:jc w:val="center"/>
        <w:rPr>
          <w:rFonts w:ascii="Nikosh" w:hAnsi="Nikosh" w:cs="Nikosh"/>
          <w:sz w:val="28"/>
          <w:szCs w:val="28"/>
        </w:rPr>
      </w:pPr>
      <w:r w:rsidRPr="00260AC5">
        <w:rPr>
          <w:rFonts w:ascii="Nikosh" w:hAnsi="Nikosh" w:cs="Nikosh"/>
          <w:sz w:val="28"/>
          <w:szCs w:val="28"/>
        </w:rPr>
        <w:t>#</w:t>
      </w:r>
    </w:p>
    <w:p w:rsidR="00760571" w:rsidRPr="00260AC5" w:rsidRDefault="00760571" w:rsidP="00760571">
      <w:pPr>
        <w:spacing w:after="0" w:line="240" w:lineRule="auto"/>
        <w:rPr>
          <w:rFonts w:ascii="Nikosh" w:hAnsi="Nikosh" w:cs="Nikosh"/>
          <w:sz w:val="28"/>
          <w:szCs w:val="28"/>
        </w:rPr>
      </w:pPr>
    </w:p>
    <w:p w:rsidR="00760571" w:rsidRDefault="00760571" w:rsidP="00760571">
      <w:pPr>
        <w:spacing w:after="0" w:line="240" w:lineRule="auto"/>
        <w:rPr>
          <w:rFonts w:ascii="Times New Roman" w:hAnsi="Times New Roman"/>
          <w:sz w:val="26"/>
          <w:szCs w:val="26"/>
        </w:rPr>
      </w:pPr>
      <w:r w:rsidRPr="00260AC5">
        <w:rPr>
          <w:rFonts w:ascii="Nikosh" w:hAnsi="Nikosh" w:cs="Nikosh"/>
          <w:sz w:val="28"/>
          <w:szCs w:val="28"/>
        </w:rPr>
        <w:t xml:space="preserve">আহসান/পাশা/সঞ্জীব/মোশারফ/জয়নুল/২০২৩/১৯৫৫ঘণ্টা </w:t>
      </w:r>
      <w:r>
        <w:rPr>
          <w:rFonts w:ascii="Times New Roman" w:hAnsi="Times New Roman"/>
          <w:sz w:val="26"/>
          <w:szCs w:val="26"/>
        </w:rPr>
        <w:br w:type="page"/>
      </w:r>
    </w:p>
    <w:p w:rsidR="00807ACD" w:rsidRPr="00B20E8A" w:rsidRDefault="00807ACD" w:rsidP="00807ACD">
      <w:pPr>
        <w:rPr>
          <w:rFonts w:ascii="Arial" w:hAnsi="Arial" w:cs="Arial"/>
          <w:sz w:val="26"/>
          <w:szCs w:val="26"/>
        </w:rPr>
      </w:pPr>
      <w:r w:rsidRPr="00B20E8A">
        <w:rPr>
          <w:rFonts w:ascii="Times New Roman" w:hAnsi="Times New Roman"/>
          <w:sz w:val="26"/>
          <w:szCs w:val="26"/>
        </w:rPr>
        <w:lastRenderedPageBreak/>
        <w:t xml:space="preserve">Handout               </w:t>
      </w:r>
      <w:r w:rsidRPr="00B20E8A">
        <w:rPr>
          <w:rFonts w:ascii="Times New Roman" w:hAnsi="Times New Roman"/>
          <w:sz w:val="26"/>
          <w:szCs w:val="26"/>
        </w:rPr>
        <w:tab/>
      </w:r>
      <w:r w:rsidRPr="00B20E8A">
        <w:rPr>
          <w:rFonts w:ascii="Times New Roman" w:hAnsi="Times New Roman"/>
          <w:sz w:val="26"/>
          <w:szCs w:val="26"/>
        </w:rPr>
        <w:tab/>
      </w:r>
      <w:r w:rsidRPr="00B20E8A">
        <w:rPr>
          <w:rFonts w:ascii="Times New Roman" w:hAnsi="Times New Roman"/>
          <w:sz w:val="26"/>
          <w:szCs w:val="26"/>
        </w:rPr>
        <w:tab/>
      </w:r>
      <w:r w:rsidRPr="00B20E8A">
        <w:rPr>
          <w:rFonts w:ascii="Times New Roman" w:hAnsi="Times New Roman"/>
          <w:sz w:val="26"/>
          <w:szCs w:val="26"/>
        </w:rPr>
        <w:tab/>
      </w:r>
      <w:r w:rsidRPr="00B20E8A">
        <w:rPr>
          <w:rFonts w:ascii="Times New Roman" w:hAnsi="Times New Roman"/>
          <w:sz w:val="26"/>
          <w:szCs w:val="26"/>
        </w:rPr>
        <w:tab/>
      </w:r>
      <w:r w:rsidRPr="00B20E8A">
        <w:rPr>
          <w:rFonts w:ascii="Times New Roman" w:hAnsi="Times New Roman"/>
          <w:sz w:val="26"/>
          <w:szCs w:val="26"/>
        </w:rPr>
        <w:tab/>
      </w:r>
      <w:r w:rsidRPr="00B20E8A">
        <w:rPr>
          <w:rFonts w:ascii="Times New Roman" w:hAnsi="Times New Roman"/>
          <w:sz w:val="26"/>
          <w:szCs w:val="26"/>
        </w:rPr>
        <w:tab/>
        <w:t xml:space="preserve">                 Number: 1404</w:t>
      </w:r>
    </w:p>
    <w:p w:rsidR="00807ACD" w:rsidRPr="00B20E8A" w:rsidRDefault="00807ACD" w:rsidP="00807ACD">
      <w:pPr>
        <w:spacing w:after="0" w:line="240" w:lineRule="auto"/>
        <w:jc w:val="center"/>
        <w:rPr>
          <w:rFonts w:ascii="Times New Roman" w:hAnsi="Times New Roman"/>
          <w:b/>
          <w:sz w:val="26"/>
          <w:szCs w:val="26"/>
        </w:rPr>
      </w:pPr>
      <w:r w:rsidRPr="00B20E8A">
        <w:rPr>
          <w:rFonts w:ascii="Times New Roman" w:hAnsi="Times New Roman"/>
          <w:b/>
          <w:sz w:val="26"/>
          <w:szCs w:val="26"/>
        </w:rPr>
        <w:t>Bangladesh strongly condemns Israeli attack on</w:t>
      </w:r>
    </w:p>
    <w:p w:rsidR="00807ACD" w:rsidRPr="00B20E8A" w:rsidRDefault="00807ACD" w:rsidP="00807ACD">
      <w:pPr>
        <w:spacing w:after="0" w:line="240" w:lineRule="auto"/>
        <w:jc w:val="center"/>
        <w:rPr>
          <w:rFonts w:ascii="Times New Roman" w:hAnsi="Times New Roman"/>
          <w:b/>
          <w:sz w:val="26"/>
          <w:szCs w:val="26"/>
        </w:rPr>
      </w:pPr>
      <w:r w:rsidRPr="00B20E8A">
        <w:rPr>
          <w:rFonts w:ascii="Times New Roman" w:hAnsi="Times New Roman"/>
          <w:b/>
          <w:sz w:val="26"/>
          <w:szCs w:val="26"/>
        </w:rPr>
        <w:t>Worshippers at the Al-Aqsa Mosque Compound</w:t>
      </w:r>
    </w:p>
    <w:p w:rsidR="00807ACD" w:rsidRPr="00B20E8A" w:rsidRDefault="00807ACD" w:rsidP="00807ACD">
      <w:pPr>
        <w:jc w:val="center"/>
        <w:rPr>
          <w:rFonts w:ascii="Times New Roman" w:hAnsi="Times New Roman"/>
          <w:b/>
          <w:sz w:val="26"/>
          <w:szCs w:val="26"/>
        </w:rPr>
      </w:pPr>
    </w:p>
    <w:p w:rsidR="00807ACD" w:rsidRPr="00B20E8A" w:rsidRDefault="00807ACD" w:rsidP="00807ACD">
      <w:pPr>
        <w:spacing w:after="240"/>
        <w:rPr>
          <w:rFonts w:ascii="Times New Roman" w:hAnsi="Times New Roman"/>
          <w:sz w:val="26"/>
          <w:szCs w:val="26"/>
        </w:rPr>
      </w:pPr>
      <w:r w:rsidRPr="00B20E8A">
        <w:rPr>
          <w:rFonts w:ascii="Times New Roman" w:hAnsi="Times New Roman"/>
          <w:sz w:val="26"/>
          <w:szCs w:val="26"/>
        </w:rPr>
        <w:t>Dhaka, 6 April 2023: </w:t>
      </w:r>
    </w:p>
    <w:p w:rsidR="00807ACD" w:rsidRPr="00B20E8A" w:rsidRDefault="00807ACD" w:rsidP="00807ACD">
      <w:pPr>
        <w:spacing w:after="240"/>
        <w:ind w:firstLine="720"/>
        <w:jc w:val="both"/>
        <w:rPr>
          <w:rFonts w:ascii="Times New Roman" w:hAnsi="Times New Roman"/>
          <w:sz w:val="26"/>
          <w:szCs w:val="26"/>
        </w:rPr>
      </w:pPr>
      <w:r w:rsidRPr="00B20E8A">
        <w:rPr>
          <w:rFonts w:ascii="Times New Roman" w:hAnsi="Times New Roman"/>
          <w:sz w:val="26"/>
          <w:szCs w:val="26"/>
        </w:rPr>
        <w:t>Bangladesh strongly condemns the violence unleashed against innocent worshippers and civilians at the Holy Al-Aqsa Mosque in occupied East Jerusalem by occupying Israeli forces during prayers in the early morning yesterday. </w:t>
      </w:r>
    </w:p>
    <w:p w:rsidR="00807ACD" w:rsidRPr="00B20E8A" w:rsidRDefault="00807ACD" w:rsidP="00807ACD">
      <w:pPr>
        <w:spacing w:after="240"/>
        <w:ind w:firstLine="720"/>
        <w:jc w:val="both"/>
        <w:rPr>
          <w:rFonts w:ascii="Times New Roman" w:hAnsi="Times New Roman"/>
          <w:sz w:val="26"/>
          <w:szCs w:val="26"/>
        </w:rPr>
      </w:pPr>
      <w:r w:rsidRPr="00B20E8A">
        <w:rPr>
          <w:rFonts w:ascii="Times New Roman" w:hAnsi="Times New Roman"/>
          <w:sz w:val="26"/>
          <w:szCs w:val="26"/>
        </w:rPr>
        <w:t>Bangladesh expresses deep concerns over the violations of basic civil norms, international human rights laws and international accords by the Israeli forces.  </w:t>
      </w:r>
    </w:p>
    <w:p w:rsidR="00807ACD" w:rsidRPr="00B20E8A" w:rsidRDefault="00807ACD" w:rsidP="00807ACD">
      <w:pPr>
        <w:spacing w:after="240"/>
        <w:ind w:firstLine="720"/>
        <w:jc w:val="both"/>
        <w:rPr>
          <w:rFonts w:ascii="Times New Roman" w:hAnsi="Times New Roman"/>
          <w:sz w:val="26"/>
          <w:szCs w:val="26"/>
        </w:rPr>
      </w:pPr>
      <w:r w:rsidRPr="00B20E8A">
        <w:rPr>
          <w:rFonts w:ascii="Times New Roman" w:hAnsi="Times New Roman"/>
          <w:sz w:val="26"/>
          <w:szCs w:val="26"/>
        </w:rPr>
        <w:t>Bangladesh believes that the freedom of religion must be held as a fundamental human right and the right of practicing religious rituals, particularly in the holy month of Ramadan must be ensured. </w:t>
      </w:r>
    </w:p>
    <w:p w:rsidR="00807ACD" w:rsidRPr="00B20E8A" w:rsidRDefault="00807ACD" w:rsidP="00807ACD">
      <w:pPr>
        <w:spacing w:after="240"/>
        <w:ind w:firstLine="720"/>
        <w:jc w:val="both"/>
        <w:rPr>
          <w:rFonts w:ascii="Times New Roman" w:hAnsi="Times New Roman"/>
          <w:sz w:val="26"/>
          <w:szCs w:val="26"/>
        </w:rPr>
      </w:pPr>
      <w:r w:rsidRPr="00B20E8A">
        <w:rPr>
          <w:rFonts w:ascii="Times New Roman" w:hAnsi="Times New Roman"/>
          <w:sz w:val="26"/>
          <w:szCs w:val="26"/>
        </w:rPr>
        <w:t>Bangladesh also urges the international community to take sustained measures to end such repeated violence in the occupied territories against international norms.</w:t>
      </w:r>
    </w:p>
    <w:p w:rsidR="00807ACD" w:rsidRPr="00B20E8A" w:rsidRDefault="00807ACD" w:rsidP="00807ACD">
      <w:pPr>
        <w:spacing w:after="240"/>
        <w:ind w:firstLine="720"/>
        <w:jc w:val="both"/>
        <w:rPr>
          <w:rFonts w:ascii="Times New Roman" w:hAnsi="Times New Roman"/>
          <w:sz w:val="26"/>
          <w:szCs w:val="26"/>
        </w:rPr>
      </w:pPr>
      <w:r w:rsidRPr="00B20E8A">
        <w:rPr>
          <w:rFonts w:ascii="Times New Roman" w:hAnsi="Times New Roman"/>
          <w:sz w:val="26"/>
          <w:szCs w:val="26"/>
        </w:rPr>
        <w:t>Bangladesh reiterates its support for inalienable rights of the people of Palestine for a sovereign and independent homeland and reaffirms its position in favor of establishing an independent state of Palestine on the basis of two-state solution.</w:t>
      </w:r>
    </w:p>
    <w:p w:rsidR="00807ACD" w:rsidRPr="00B20E8A" w:rsidRDefault="00807ACD" w:rsidP="00807ACD">
      <w:pPr>
        <w:jc w:val="center"/>
        <w:rPr>
          <w:rFonts w:ascii="Times New Roman" w:hAnsi="Times New Roman"/>
          <w:sz w:val="26"/>
          <w:szCs w:val="26"/>
        </w:rPr>
      </w:pPr>
      <w:r w:rsidRPr="00B20E8A">
        <w:rPr>
          <w:rFonts w:ascii="Times New Roman" w:hAnsi="Times New Roman"/>
          <w:sz w:val="26"/>
          <w:szCs w:val="26"/>
        </w:rPr>
        <w:t>#</w:t>
      </w:r>
    </w:p>
    <w:p w:rsidR="000D067F" w:rsidRDefault="00807ACD" w:rsidP="00807ACD">
      <w:pPr>
        <w:spacing w:after="0" w:line="240" w:lineRule="auto"/>
        <w:rPr>
          <w:rFonts w:ascii="Times New Roman" w:hAnsi="Times New Roman"/>
          <w:sz w:val="24"/>
          <w:szCs w:val="24"/>
        </w:rPr>
      </w:pPr>
      <w:r w:rsidRPr="00B20E8A">
        <w:rPr>
          <w:rFonts w:ascii="Times New Roman" w:hAnsi="Times New Roman"/>
          <w:sz w:val="26"/>
          <w:szCs w:val="26"/>
        </w:rPr>
        <w:t>Reza/Pasha/Sanjib/Mosharaf/Shamim/2023/1740 Hrs</w:t>
      </w:r>
      <w:r>
        <w:rPr>
          <w:rFonts w:ascii="Times New Roman" w:hAnsi="Times New Roman"/>
          <w:sz w:val="24"/>
          <w:szCs w:val="24"/>
        </w:rPr>
        <w:t xml:space="preserve"> </w:t>
      </w:r>
    </w:p>
    <w:p w:rsidR="000D067F" w:rsidRDefault="000D067F">
      <w:pPr>
        <w:spacing w:after="0" w:line="240" w:lineRule="auto"/>
        <w:rPr>
          <w:rFonts w:ascii="Times New Roman" w:hAnsi="Times New Roman"/>
          <w:sz w:val="24"/>
          <w:szCs w:val="24"/>
        </w:rPr>
      </w:pPr>
      <w:r>
        <w:rPr>
          <w:rFonts w:ascii="Times New Roman" w:hAnsi="Times New Roman"/>
          <w:sz w:val="24"/>
          <w:szCs w:val="24"/>
        </w:rPr>
        <w:br w:type="page"/>
      </w:r>
    </w:p>
    <w:p w:rsidR="00C16177" w:rsidRPr="00C16177" w:rsidRDefault="00C16177" w:rsidP="00C16177">
      <w:pPr>
        <w:spacing w:after="0" w:line="240" w:lineRule="auto"/>
        <w:rPr>
          <w:rFonts w:ascii="Nikosh" w:hAnsi="Nikosh" w:cs="Nikosh"/>
          <w:sz w:val="28"/>
          <w:szCs w:val="28"/>
          <w:lang w:eastAsia="en-GB" w:bidi="bn-IN"/>
        </w:rPr>
      </w:pPr>
      <w:r w:rsidRPr="00C16177">
        <w:rPr>
          <w:rFonts w:ascii="Nikosh" w:hAnsi="Nikosh" w:cs="Nikosh" w:hint="cs"/>
          <w:sz w:val="28"/>
          <w:szCs w:val="28"/>
          <w:lang w:eastAsia="en-GB" w:bidi="bn-IN"/>
        </w:rPr>
        <w:lastRenderedPageBreak/>
        <w:t>তথ্যবিবরণী</w:t>
      </w:r>
      <w:r w:rsidRPr="00C16177">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নম্</w:t>
      </w:r>
      <w:proofErr w:type="gramStart"/>
      <w:r w:rsidRPr="00C16177">
        <w:rPr>
          <w:rFonts w:ascii="Nikosh" w:hAnsi="Nikosh" w:cs="Nikosh" w:hint="cs"/>
          <w:sz w:val="28"/>
          <w:szCs w:val="28"/>
          <w:lang w:eastAsia="en-GB" w:bidi="bn-IN"/>
        </w:rPr>
        <w:t>বর</w:t>
      </w:r>
      <w:r w:rsidRPr="00C16177">
        <w:rPr>
          <w:rFonts w:ascii="Nikosh" w:hAnsi="Nikosh" w:cs="Nikosh"/>
          <w:sz w:val="28"/>
          <w:szCs w:val="28"/>
          <w:lang w:eastAsia="en-GB" w:bidi="bn-IN"/>
        </w:rPr>
        <w:t xml:space="preserve"> :</w:t>
      </w:r>
      <w:proofErr w:type="gramEnd"/>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১৪০৩</w:t>
      </w:r>
    </w:p>
    <w:p w:rsidR="00C16177" w:rsidRPr="00C16177" w:rsidRDefault="00C16177" w:rsidP="00C16177">
      <w:pPr>
        <w:spacing w:after="0" w:line="240" w:lineRule="auto"/>
        <w:rPr>
          <w:rFonts w:ascii="Nikosh" w:hAnsi="Nikosh" w:cs="Nikosh"/>
          <w:sz w:val="28"/>
          <w:szCs w:val="28"/>
          <w:lang w:eastAsia="en-GB" w:bidi="bn-IN"/>
        </w:rPr>
      </w:pPr>
    </w:p>
    <w:p w:rsidR="00C16177" w:rsidRPr="00C16177" w:rsidRDefault="00C16177" w:rsidP="00C16177">
      <w:pPr>
        <w:spacing w:after="0" w:line="240" w:lineRule="auto"/>
        <w:jc w:val="center"/>
        <w:rPr>
          <w:rFonts w:ascii="Nikosh" w:hAnsi="Nikosh" w:cs="Nikosh"/>
          <w:b/>
          <w:sz w:val="30"/>
          <w:szCs w:val="28"/>
          <w:lang w:eastAsia="en-GB" w:bidi="bn-IN"/>
        </w:rPr>
      </w:pPr>
      <w:r w:rsidRPr="00C16177">
        <w:rPr>
          <w:rFonts w:ascii="Nikosh" w:hAnsi="Nikosh" w:cs="Nikosh" w:hint="cs"/>
          <w:b/>
          <w:sz w:val="30"/>
          <w:szCs w:val="28"/>
          <w:lang w:eastAsia="en-GB" w:bidi="bn-IN"/>
        </w:rPr>
        <w:t>মোবাইলকোর্ট</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বায়ুদূষণের</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দায়ে</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৮</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যানবাহন</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৬</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প্রতিষ্ঠান</w:t>
      </w:r>
    </w:p>
    <w:p w:rsidR="00C16177" w:rsidRPr="00C16177" w:rsidRDefault="00C16177" w:rsidP="00C16177">
      <w:pPr>
        <w:spacing w:after="0" w:line="240" w:lineRule="auto"/>
        <w:jc w:val="center"/>
        <w:rPr>
          <w:rFonts w:ascii="Nikosh" w:hAnsi="Nikosh" w:cs="Nikosh"/>
          <w:b/>
          <w:sz w:val="30"/>
          <w:szCs w:val="28"/>
          <w:lang w:eastAsia="en-GB" w:bidi="bn-IN"/>
        </w:rPr>
      </w:pPr>
      <w:r w:rsidRPr="00C16177">
        <w:rPr>
          <w:rFonts w:ascii="Nikosh" w:hAnsi="Nikosh" w:cs="Nikosh" w:hint="cs"/>
          <w:b/>
          <w:sz w:val="30"/>
          <w:szCs w:val="28"/>
          <w:lang w:eastAsia="en-GB" w:bidi="bn-IN"/>
        </w:rPr>
        <w:t>ও</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৬</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ইটভাটাকে</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২০</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লাখ</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৫৭</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হাজার</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টাকা</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জরিমানা</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আদায়</w:t>
      </w:r>
      <w:r w:rsidRPr="00C16177">
        <w:rPr>
          <w:rFonts w:ascii="Nikosh" w:hAnsi="Nikosh" w:cs="Nikosh"/>
          <w:b/>
          <w:sz w:val="30"/>
          <w:szCs w:val="28"/>
          <w:lang w:eastAsia="en-GB" w:bidi="bn-IN"/>
        </w:rPr>
        <w:t xml:space="preserve"> </w:t>
      </w:r>
      <w:r w:rsidRPr="00C16177">
        <w:rPr>
          <w:rFonts w:ascii="Nikosh" w:hAnsi="Nikosh" w:cs="Nikosh" w:hint="cs"/>
          <w:b/>
          <w:sz w:val="30"/>
          <w:szCs w:val="28"/>
          <w:lang w:eastAsia="en-GB" w:bidi="bn-IN"/>
        </w:rPr>
        <w:t>করে</w:t>
      </w:r>
    </w:p>
    <w:p w:rsidR="00C16177" w:rsidRPr="00C16177" w:rsidRDefault="00C16177" w:rsidP="00C16177">
      <w:pPr>
        <w:spacing w:after="0" w:line="240" w:lineRule="auto"/>
        <w:rPr>
          <w:rFonts w:ascii="Nikosh" w:hAnsi="Nikosh" w:cs="Nikosh"/>
          <w:sz w:val="28"/>
          <w:szCs w:val="28"/>
          <w:lang w:eastAsia="en-GB" w:bidi="bn-IN"/>
        </w:rPr>
      </w:pPr>
    </w:p>
    <w:p w:rsidR="00C16177" w:rsidRPr="00C16177" w:rsidRDefault="00C16177" w:rsidP="00C16177">
      <w:pPr>
        <w:spacing w:after="240" w:line="240" w:lineRule="auto"/>
        <w:jc w:val="both"/>
        <w:rPr>
          <w:rFonts w:ascii="Nikosh" w:hAnsi="Nikosh" w:cs="Nikosh"/>
          <w:sz w:val="28"/>
          <w:szCs w:val="28"/>
          <w:lang w:eastAsia="en-GB" w:bidi="bn-IN"/>
        </w:rPr>
      </w:pPr>
      <w:r w:rsidRPr="00C16177">
        <w:rPr>
          <w:rFonts w:ascii="Nikosh" w:hAnsi="Nikosh" w:cs="Nikosh" w:hint="cs"/>
          <w:sz w:val="28"/>
          <w:szCs w:val="28"/>
          <w:lang w:eastAsia="en-GB" w:bidi="bn-IN"/>
        </w:rPr>
        <w:t>ঢাকা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২৩</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চৈত্র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৬</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এপ্রিল</w:t>
      </w:r>
      <w:proofErr w:type="gramStart"/>
      <w:r w:rsidRPr="00C16177">
        <w:rPr>
          <w:rFonts w:ascii="Nikosh" w:hAnsi="Nikosh" w:cs="Nikosh"/>
          <w:sz w:val="28"/>
          <w:szCs w:val="28"/>
          <w:lang w:eastAsia="en-GB" w:bidi="bn-IN"/>
        </w:rPr>
        <w:t>) :</w:t>
      </w:r>
      <w:proofErr w:type="gramEnd"/>
    </w:p>
    <w:p w:rsidR="00C16177" w:rsidRPr="00C16177" w:rsidRDefault="00C16177" w:rsidP="00C16177">
      <w:pPr>
        <w:spacing w:after="240" w:line="240" w:lineRule="auto"/>
        <w:jc w:val="both"/>
        <w:rPr>
          <w:rFonts w:ascii="Nikosh" w:hAnsi="Nikosh" w:cs="Nikosh"/>
          <w:sz w:val="28"/>
          <w:szCs w:val="28"/>
          <w:lang w:eastAsia="en-GB" w:bidi="bn-IN"/>
        </w:rPr>
      </w:pPr>
      <w:r w:rsidRPr="00C16177">
        <w:rPr>
          <w:rFonts w:ascii="Nikosh" w:hAnsi="Nikosh" w:cs="Nikosh"/>
          <w:sz w:val="28"/>
          <w:szCs w:val="28"/>
          <w:lang w:eastAsia="en-GB" w:bidi="bn-IN"/>
        </w:rPr>
        <w:tab/>
      </w:r>
      <w:r w:rsidRPr="00C16177">
        <w:rPr>
          <w:rFonts w:ascii="Nikosh" w:hAnsi="Nikosh" w:cs="Nikosh" w:hint="cs"/>
          <w:sz w:val="28"/>
          <w:szCs w:val="28"/>
          <w:lang w:eastAsia="en-GB" w:bidi="bn-IN"/>
        </w:rPr>
        <w:t>পরিবেশ</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বন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ও</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জলবায়ু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পরিবর্তন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মন্ত্রণালয়ের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অধীন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পরিবেশ</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অধিদপ্তরের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মোবাইল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কোর্টের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মাধ্যমে</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আজ</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ঢাকা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জেলায়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বায়ুদূষণের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দায়ে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৮</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যানবাহন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৬</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প্রতিষ্ঠান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ও</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৬</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ইটভাটাকে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২০</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লাখ</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৫৭</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হাজার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টাকা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জরিমানা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আদায়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হয়েছে।</w:t>
      </w:r>
    </w:p>
    <w:p w:rsidR="00C16177" w:rsidRPr="00C16177" w:rsidRDefault="00C16177" w:rsidP="00C16177">
      <w:pPr>
        <w:spacing w:after="240" w:line="240" w:lineRule="auto"/>
        <w:jc w:val="both"/>
        <w:rPr>
          <w:rFonts w:ascii="Nikosh" w:hAnsi="Nikosh" w:cs="Nikosh"/>
          <w:sz w:val="28"/>
          <w:szCs w:val="28"/>
          <w:lang w:eastAsia="en-GB" w:bidi="bn-IN"/>
        </w:rPr>
      </w:pPr>
      <w:r w:rsidRPr="00C16177">
        <w:rPr>
          <w:rFonts w:ascii="Nikosh" w:hAnsi="Nikosh" w:cs="Nikosh"/>
          <w:sz w:val="28"/>
          <w:szCs w:val="28"/>
          <w:lang w:eastAsia="en-GB" w:bidi="bn-IN"/>
        </w:rPr>
        <w:tab/>
      </w:r>
      <w:r w:rsidRPr="00C16177">
        <w:rPr>
          <w:rFonts w:ascii="Nikosh" w:hAnsi="Nikosh" w:cs="Nikosh" w:hint="cs"/>
          <w:sz w:val="28"/>
          <w:szCs w:val="28"/>
          <w:lang w:eastAsia="en-GB" w:bidi="bn-IN"/>
        </w:rPr>
        <w:t>পরিবেশ</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দূষণবিরোধী</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অভিযান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ও</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পরিবেশ</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সংরক্ষণ</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কার্যক্রমের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অংশ</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হিসেবে</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৬</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এপ্রিল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পরিবেশ</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অধিদপ্তরের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মনিটরিং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এন্ড</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এনফোর্সমেন্ট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উইং</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ঢাকা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মহানগর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কার্যালয়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ঢাকা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কার্যালয়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বায়ুমান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ব্যবস্থাপনা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শাখা</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উদ্যোগে</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ঢাকা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জেলার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মানিক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এভিনিউ</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ধানমন্ডি</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খিলগাঁও</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ও</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ধামরাই</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এলাকায়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মোবাইল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পরিচালনা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দূষণকারীদের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নিকট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হতে</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জরিমানা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আদায়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হয়েছে।</w:t>
      </w:r>
    </w:p>
    <w:p w:rsidR="00C16177" w:rsidRPr="00C16177" w:rsidRDefault="00C16177" w:rsidP="00C16177">
      <w:pPr>
        <w:spacing w:after="240" w:line="240" w:lineRule="auto"/>
        <w:jc w:val="both"/>
        <w:rPr>
          <w:rFonts w:ascii="Nikosh" w:hAnsi="Nikosh" w:cs="Nikosh"/>
          <w:sz w:val="28"/>
          <w:szCs w:val="28"/>
          <w:lang w:eastAsia="en-GB" w:bidi="bn-IN"/>
        </w:rPr>
      </w:pPr>
      <w:r w:rsidRPr="00C16177">
        <w:rPr>
          <w:rFonts w:ascii="Nikosh" w:hAnsi="Nikosh" w:cs="Nikosh"/>
          <w:sz w:val="28"/>
          <w:szCs w:val="28"/>
          <w:lang w:eastAsia="en-GB" w:bidi="bn-IN"/>
        </w:rPr>
        <w:tab/>
      </w:r>
      <w:r w:rsidRPr="00C16177">
        <w:rPr>
          <w:rFonts w:ascii="Nikosh" w:hAnsi="Nikosh" w:cs="Nikosh" w:hint="cs"/>
          <w:sz w:val="28"/>
          <w:szCs w:val="28"/>
          <w:lang w:eastAsia="en-GB" w:bidi="bn-IN"/>
        </w:rPr>
        <w:t>ঢাকার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ধামরাই</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এলাকায়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মোবাইল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পরিচালনা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অবৈধ</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৬টি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ইটভাটা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হতে</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২০</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লাখ</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টাকা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জরিমানা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ধার্যপূর্বক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আদায়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মানিকমিয়া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এভিনিউ</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ও</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ধানমন্ডি</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এলাকায়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মোবাইল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যানবাহনের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ধোঁয়া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দ্বারা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বায়ুদূষণের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দায়ে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৮টি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যানবাহন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হতে</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১২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হাজার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টাকা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জরিমানা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ধার্যপূর্বক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আদায়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এবং</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খিলগাঁও</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এলাকায়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মোবাইল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নির্মাণ</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সামগ্রী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খোলা</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অবস্থায়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রেখে</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বায়ুদূষণের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দায়ে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৬</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প্রতিষ্ঠান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হতে</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৪৫</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হাজার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টাকা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জরিমানা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ধার্যপূর্বক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আদায়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হয়।</w:t>
      </w:r>
    </w:p>
    <w:p w:rsidR="00C16177" w:rsidRPr="00C16177" w:rsidRDefault="00C16177" w:rsidP="00C16177">
      <w:pPr>
        <w:spacing w:after="240" w:line="240" w:lineRule="auto"/>
        <w:jc w:val="both"/>
        <w:rPr>
          <w:rFonts w:ascii="Nikosh" w:hAnsi="Nikosh" w:cs="Nikosh"/>
          <w:sz w:val="28"/>
          <w:szCs w:val="28"/>
          <w:lang w:eastAsia="en-GB" w:bidi="bn-IN"/>
        </w:rPr>
      </w:pPr>
      <w:r w:rsidRPr="00C16177">
        <w:rPr>
          <w:rFonts w:ascii="Nikosh" w:hAnsi="Nikosh" w:cs="Nikosh"/>
          <w:sz w:val="28"/>
          <w:szCs w:val="28"/>
          <w:lang w:eastAsia="en-GB" w:bidi="bn-IN"/>
        </w:rPr>
        <w:tab/>
      </w:r>
      <w:r w:rsidRPr="00C16177">
        <w:rPr>
          <w:rFonts w:ascii="Nikosh" w:hAnsi="Nikosh" w:cs="Nikosh" w:hint="cs"/>
          <w:sz w:val="28"/>
          <w:szCs w:val="28"/>
          <w:lang w:eastAsia="en-GB" w:bidi="bn-IN"/>
        </w:rPr>
        <w:t>পরিবেশ</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অধিদপ্তরের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মনিটরিং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এন্ড</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এনফোর্সমেন্ট</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উইং</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কর্তৃক</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ঢাকার</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আশপাশে</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বায়ুদূষণ</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বিরোধী</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চলমান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এ</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অভিযান</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অব্যাহত</w:t>
      </w:r>
      <w:r w:rsidRPr="00C16177">
        <w:rPr>
          <w:rFonts w:ascii="Nikosh" w:hAnsi="Nikosh" w:cs="Nikosh"/>
          <w:sz w:val="28"/>
          <w:szCs w:val="28"/>
          <w:lang w:eastAsia="en-GB" w:bidi="bn-IN"/>
        </w:rPr>
        <w:t xml:space="preserve"> </w:t>
      </w:r>
      <w:r w:rsidRPr="00C16177">
        <w:rPr>
          <w:rFonts w:ascii="Nikosh" w:hAnsi="Nikosh" w:cs="Nikosh" w:hint="cs"/>
          <w:sz w:val="28"/>
          <w:szCs w:val="28"/>
          <w:lang w:eastAsia="en-GB" w:bidi="bn-IN"/>
        </w:rPr>
        <w:t>থাকবে।</w:t>
      </w:r>
    </w:p>
    <w:p w:rsidR="00C16177" w:rsidRPr="00C16177" w:rsidRDefault="00C16177" w:rsidP="00C16177">
      <w:pPr>
        <w:spacing w:after="0" w:line="240" w:lineRule="auto"/>
        <w:jc w:val="center"/>
        <w:rPr>
          <w:rFonts w:ascii="Nikosh" w:hAnsi="Nikosh" w:cs="Nikosh"/>
          <w:sz w:val="28"/>
          <w:szCs w:val="28"/>
          <w:lang w:eastAsia="en-GB" w:bidi="bn-IN"/>
        </w:rPr>
      </w:pPr>
      <w:r w:rsidRPr="00C16177">
        <w:rPr>
          <w:rFonts w:ascii="Nikosh" w:hAnsi="Nikosh" w:cs="Nikosh"/>
          <w:sz w:val="28"/>
          <w:szCs w:val="28"/>
          <w:lang w:eastAsia="en-GB" w:bidi="bn-IN"/>
        </w:rPr>
        <w:t>#</w:t>
      </w:r>
    </w:p>
    <w:p w:rsidR="00C16177" w:rsidRPr="00C16177" w:rsidRDefault="00C16177" w:rsidP="00C16177">
      <w:pPr>
        <w:spacing w:after="0" w:line="240" w:lineRule="auto"/>
        <w:rPr>
          <w:rFonts w:ascii="Nikosh" w:hAnsi="Nikosh" w:cs="Nikosh"/>
          <w:sz w:val="28"/>
          <w:szCs w:val="28"/>
          <w:lang w:eastAsia="en-GB" w:bidi="bn-IN"/>
        </w:rPr>
      </w:pPr>
    </w:p>
    <w:p w:rsidR="00C16177" w:rsidRDefault="00C16177" w:rsidP="00C16177">
      <w:pPr>
        <w:spacing w:after="0" w:line="240" w:lineRule="auto"/>
        <w:rPr>
          <w:rFonts w:ascii="Nikosh" w:hAnsi="Nikosh" w:cs="Nikosh"/>
          <w:sz w:val="28"/>
          <w:szCs w:val="28"/>
          <w:lang w:eastAsia="en-GB" w:bidi="bn-IN"/>
        </w:rPr>
      </w:pPr>
      <w:r w:rsidRPr="00C16177">
        <w:rPr>
          <w:rFonts w:ascii="Nikosh" w:hAnsi="Nikosh" w:cs="Nikosh" w:hint="cs"/>
          <w:sz w:val="28"/>
          <w:szCs w:val="28"/>
          <w:lang w:eastAsia="en-GB" w:bidi="bn-IN"/>
        </w:rPr>
        <w:t>দীপংকর</w:t>
      </w:r>
      <w:r w:rsidRPr="00C16177">
        <w:rPr>
          <w:rFonts w:ascii="Nikosh" w:hAnsi="Nikosh" w:cs="Nikosh"/>
          <w:sz w:val="28"/>
          <w:szCs w:val="28"/>
          <w:lang w:eastAsia="en-GB" w:bidi="bn-IN"/>
        </w:rPr>
        <w:t>/</w:t>
      </w:r>
      <w:r w:rsidRPr="00C16177">
        <w:rPr>
          <w:rFonts w:ascii="Nikosh" w:hAnsi="Nikosh" w:cs="Nikosh" w:hint="cs"/>
          <w:sz w:val="28"/>
          <w:szCs w:val="28"/>
          <w:lang w:eastAsia="en-GB" w:bidi="bn-IN"/>
        </w:rPr>
        <w:t>পাশা</w:t>
      </w:r>
      <w:r w:rsidRPr="00C16177">
        <w:rPr>
          <w:rFonts w:ascii="Nikosh" w:hAnsi="Nikosh" w:cs="Nikosh"/>
          <w:sz w:val="28"/>
          <w:szCs w:val="28"/>
          <w:lang w:eastAsia="en-GB" w:bidi="bn-IN"/>
        </w:rPr>
        <w:t>/</w:t>
      </w:r>
      <w:r w:rsidRPr="00C16177">
        <w:rPr>
          <w:rFonts w:ascii="Nikosh" w:hAnsi="Nikosh" w:cs="Nikosh" w:hint="cs"/>
          <w:sz w:val="28"/>
          <w:szCs w:val="28"/>
          <w:lang w:eastAsia="en-GB" w:bidi="bn-IN"/>
        </w:rPr>
        <w:t>সঞ্জীব</w:t>
      </w:r>
      <w:r w:rsidRPr="00C16177">
        <w:rPr>
          <w:rFonts w:ascii="Nikosh" w:hAnsi="Nikosh" w:cs="Nikosh"/>
          <w:sz w:val="28"/>
          <w:szCs w:val="28"/>
          <w:lang w:eastAsia="en-GB" w:bidi="bn-IN"/>
        </w:rPr>
        <w:t>/</w:t>
      </w:r>
      <w:r w:rsidRPr="00C16177">
        <w:rPr>
          <w:rFonts w:ascii="Nikosh" w:hAnsi="Nikosh" w:cs="Nikosh" w:hint="cs"/>
          <w:sz w:val="28"/>
          <w:szCs w:val="28"/>
          <w:lang w:eastAsia="en-GB" w:bidi="bn-IN"/>
        </w:rPr>
        <w:t>মোশারফ</w:t>
      </w:r>
      <w:r w:rsidRPr="00C16177">
        <w:rPr>
          <w:rFonts w:ascii="Nikosh" w:hAnsi="Nikosh" w:cs="Nikosh"/>
          <w:sz w:val="28"/>
          <w:szCs w:val="28"/>
          <w:lang w:eastAsia="en-GB" w:bidi="bn-IN"/>
        </w:rPr>
        <w:t>/</w:t>
      </w:r>
      <w:r w:rsidRPr="00C16177">
        <w:rPr>
          <w:rFonts w:ascii="Nikosh" w:hAnsi="Nikosh" w:cs="Nikosh" w:hint="cs"/>
          <w:sz w:val="28"/>
          <w:szCs w:val="28"/>
          <w:lang w:eastAsia="en-GB" w:bidi="bn-IN"/>
        </w:rPr>
        <w:t>জয়নুল</w:t>
      </w:r>
      <w:r w:rsidRPr="00C16177">
        <w:rPr>
          <w:rFonts w:ascii="Nikosh" w:hAnsi="Nikosh" w:cs="Nikosh"/>
          <w:sz w:val="28"/>
          <w:szCs w:val="28"/>
          <w:lang w:eastAsia="en-GB" w:bidi="bn-IN"/>
        </w:rPr>
        <w:t>/</w:t>
      </w:r>
      <w:r w:rsidRPr="00C16177">
        <w:rPr>
          <w:rFonts w:ascii="Nikosh" w:hAnsi="Nikosh" w:cs="Nikosh" w:hint="cs"/>
          <w:sz w:val="28"/>
          <w:szCs w:val="28"/>
          <w:lang w:eastAsia="en-GB" w:bidi="bn-IN"/>
        </w:rPr>
        <w:t>২০২৩</w:t>
      </w:r>
      <w:r w:rsidRPr="00C16177">
        <w:rPr>
          <w:rFonts w:ascii="Nikosh" w:hAnsi="Nikosh" w:cs="Nikosh"/>
          <w:sz w:val="28"/>
          <w:szCs w:val="28"/>
          <w:lang w:eastAsia="en-GB" w:bidi="bn-IN"/>
        </w:rPr>
        <w:t>/</w:t>
      </w:r>
      <w:r w:rsidRPr="00C16177">
        <w:rPr>
          <w:rFonts w:ascii="Nikosh" w:hAnsi="Nikosh" w:cs="Nikosh" w:hint="cs"/>
          <w:sz w:val="28"/>
          <w:szCs w:val="28"/>
          <w:lang w:eastAsia="en-GB" w:bidi="bn-IN"/>
        </w:rPr>
        <w:t>১৮৫০ঘণ্টা</w:t>
      </w:r>
      <w:r>
        <w:rPr>
          <w:rFonts w:ascii="Nikosh" w:hAnsi="Nikosh" w:cs="Nikosh"/>
          <w:sz w:val="28"/>
          <w:szCs w:val="28"/>
          <w:lang w:eastAsia="en-GB" w:bidi="bn-IN"/>
        </w:rPr>
        <w:br w:type="page"/>
      </w:r>
    </w:p>
    <w:p w:rsidR="00C701B2" w:rsidRPr="005E6223" w:rsidRDefault="00C701B2" w:rsidP="00C701B2">
      <w:pPr>
        <w:spacing w:after="0" w:line="240" w:lineRule="auto"/>
        <w:ind w:right="75"/>
        <w:textAlignment w:val="baseline"/>
        <w:rPr>
          <w:rFonts w:ascii="Nikosh" w:hAnsi="Nikosh" w:cs="Nikosh"/>
          <w:sz w:val="26"/>
          <w:szCs w:val="28"/>
          <w:lang w:eastAsia="en-GB"/>
        </w:rPr>
      </w:pPr>
      <w:r w:rsidRPr="005E6223">
        <w:rPr>
          <w:rFonts w:ascii="Nikosh" w:hAnsi="Nikosh" w:cs="Nikosh"/>
          <w:sz w:val="26"/>
          <w:szCs w:val="28"/>
          <w:cs/>
          <w:lang w:eastAsia="en-GB" w:bidi="bn-IN"/>
        </w:rPr>
        <w:lastRenderedPageBreak/>
        <w:t>তথ্যবিবরণী</w:t>
      </w:r>
      <w:r w:rsidRPr="005E6223">
        <w:rPr>
          <w:rFonts w:ascii="Nikosh" w:hAnsi="Nikosh" w:cs="Nikosh"/>
          <w:sz w:val="26"/>
          <w:szCs w:val="28"/>
          <w:lang w:eastAsia="en-GB"/>
        </w:rPr>
        <w:t>                                                                                                    </w:t>
      </w:r>
      <w:r>
        <w:rPr>
          <w:rFonts w:ascii="Nikosh" w:hAnsi="Nikosh" w:cs="Nikosh"/>
          <w:sz w:val="26"/>
          <w:szCs w:val="28"/>
          <w:lang w:eastAsia="en-GB"/>
        </w:rPr>
        <w:t xml:space="preserve">                     </w:t>
      </w:r>
      <w:r w:rsidRPr="005E6223">
        <w:rPr>
          <w:rFonts w:ascii="Nikosh" w:hAnsi="Nikosh" w:cs="Nikosh"/>
          <w:sz w:val="26"/>
          <w:szCs w:val="28"/>
          <w:cs/>
          <w:lang w:eastAsia="en-GB" w:bidi="bn-IN"/>
        </w:rPr>
        <w:t xml:space="preserve">নম্বর </w:t>
      </w:r>
      <w:r w:rsidRPr="005E6223">
        <w:rPr>
          <w:rFonts w:ascii="Nikosh" w:hAnsi="Nikosh" w:cs="Nikosh"/>
          <w:sz w:val="26"/>
          <w:szCs w:val="28"/>
          <w:lang w:eastAsia="en-GB"/>
        </w:rPr>
        <w:t xml:space="preserve">: </w:t>
      </w:r>
      <w:r>
        <w:rPr>
          <w:rFonts w:ascii="Nikosh" w:hAnsi="Nikosh" w:cs="Nikosh"/>
          <w:sz w:val="26"/>
          <w:szCs w:val="28"/>
          <w:lang w:eastAsia="en-GB"/>
        </w:rPr>
        <w:t>১৪০২</w:t>
      </w:r>
    </w:p>
    <w:p w:rsidR="00C701B2" w:rsidRPr="005E6223" w:rsidRDefault="00C701B2" w:rsidP="00C701B2">
      <w:pPr>
        <w:spacing w:after="0" w:line="240" w:lineRule="auto"/>
        <w:ind w:right="75"/>
        <w:jc w:val="center"/>
        <w:textAlignment w:val="baseline"/>
        <w:rPr>
          <w:rFonts w:ascii="Nikosh" w:hAnsi="Nikosh" w:cs="Nikosh"/>
          <w:b/>
          <w:color w:val="222222"/>
          <w:sz w:val="28"/>
          <w:szCs w:val="28"/>
        </w:rPr>
      </w:pPr>
      <w:r w:rsidRPr="005E6223">
        <w:rPr>
          <w:rFonts w:ascii="Nikosh" w:hAnsi="Nikosh" w:cs="Nikosh"/>
          <w:b/>
          <w:color w:val="222222"/>
          <w:sz w:val="28"/>
          <w:szCs w:val="28"/>
        </w:rPr>
        <w:t xml:space="preserve">বিএনপি জোটের আকার এমিবার মতো ছোট-বড় হয় </w:t>
      </w:r>
    </w:p>
    <w:p w:rsidR="00C701B2" w:rsidRPr="005E6223" w:rsidRDefault="00C701B2" w:rsidP="00C701B2">
      <w:pPr>
        <w:spacing w:after="0" w:line="240" w:lineRule="auto"/>
        <w:ind w:left="2160" w:right="75" w:firstLine="720"/>
        <w:jc w:val="center"/>
        <w:textAlignment w:val="baseline"/>
        <w:rPr>
          <w:rFonts w:ascii="Nikosh" w:hAnsi="Nikosh" w:cs="Nikosh"/>
          <w:b/>
          <w:color w:val="222222"/>
          <w:sz w:val="28"/>
          <w:szCs w:val="28"/>
        </w:rPr>
      </w:pPr>
      <w:r w:rsidRPr="005E6223">
        <w:rPr>
          <w:rFonts w:ascii="Nikosh" w:hAnsi="Nikosh" w:cs="Nikosh"/>
          <w:b/>
          <w:color w:val="222222"/>
          <w:sz w:val="28"/>
          <w:szCs w:val="28"/>
        </w:rPr>
        <w:t>--তথ্য ও সম্প্রচার মন্ত্রী</w:t>
      </w:r>
    </w:p>
    <w:p w:rsidR="00C701B2" w:rsidRPr="005E6223" w:rsidRDefault="00C701B2" w:rsidP="00C701B2">
      <w:pPr>
        <w:spacing w:after="80" w:line="240" w:lineRule="auto"/>
        <w:rPr>
          <w:rFonts w:ascii="Nikosh" w:hAnsi="Nikosh" w:cs="Nikosh"/>
          <w:sz w:val="26"/>
          <w:szCs w:val="28"/>
        </w:rPr>
      </w:pPr>
      <w:r w:rsidRPr="005E6223">
        <w:rPr>
          <w:rFonts w:ascii="Nikosh" w:hAnsi="Nikosh" w:cs="Nikosh"/>
          <w:sz w:val="26"/>
          <w:szCs w:val="28"/>
          <w:cs/>
          <w:lang w:bidi="bn-IN"/>
        </w:rPr>
        <w:t>ঢাকা</w:t>
      </w:r>
      <w:r w:rsidRPr="005E6223">
        <w:rPr>
          <w:rFonts w:ascii="Nikosh" w:hAnsi="Nikosh" w:cs="Nikosh"/>
          <w:sz w:val="26"/>
          <w:szCs w:val="28"/>
        </w:rPr>
        <w:t xml:space="preserve">, </w:t>
      </w:r>
      <w:r w:rsidRPr="005E6223">
        <w:rPr>
          <w:rFonts w:ascii="Nikosh" w:hAnsi="Nikosh" w:cs="Nikosh"/>
          <w:sz w:val="26"/>
          <w:szCs w:val="28"/>
          <w:cs/>
          <w:lang w:bidi="bn-IN"/>
        </w:rPr>
        <w:t>২</w:t>
      </w:r>
      <w:r w:rsidRPr="005E6223">
        <w:rPr>
          <w:rFonts w:ascii="Nikosh" w:hAnsi="Nikosh" w:cs="Nikosh"/>
          <w:sz w:val="26"/>
          <w:szCs w:val="28"/>
          <w:lang w:bidi="bn-IN"/>
        </w:rPr>
        <w:t>৩</w:t>
      </w:r>
      <w:r w:rsidRPr="005E6223">
        <w:rPr>
          <w:rFonts w:ascii="Nikosh" w:hAnsi="Nikosh" w:cs="Nikosh"/>
          <w:sz w:val="26"/>
          <w:szCs w:val="28"/>
          <w:cs/>
          <w:lang w:bidi="bn-IN"/>
        </w:rPr>
        <w:t xml:space="preserve"> চৈত্র </w:t>
      </w:r>
      <w:r w:rsidRPr="005E6223">
        <w:rPr>
          <w:rFonts w:ascii="Nikosh" w:hAnsi="Nikosh" w:cs="Nikosh"/>
          <w:sz w:val="26"/>
          <w:szCs w:val="28"/>
        </w:rPr>
        <w:t>(</w:t>
      </w:r>
      <w:r w:rsidRPr="005E6223">
        <w:rPr>
          <w:rFonts w:ascii="Nikosh" w:hAnsi="Nikosh" w:cs="Nikosh"/>
          <w:sz w:val="26"/>
          <w:szCs w:val="28"/>
          <w:lang w:bidi="bn-IN"/>
        </w:rPr>
        <w:t>৬</w:t>
      </w:r>
      <w:r w:rsidRPr="005E6223">
        <w:rPr>
          <w:rFonts w:ascii="Nikosh" w:hAnsi="Nikosh" w:cs="Nikosh"/>
          <w:sz w:val="26"/>
          <w:szCs w:val="28"/>
          <w:cs/>
          <w:lang w:bidi="bn-IN"/>
        </w:rPr>
        <w:t xml:space="preserve"> এপ্রিল</w:t>
      </w:r>
      <w:r w:rsidRPr="005E6223">
        <w:rPr>
          <w:rFonts w:ascii="Nikosh" w:hAnsi="Nikosh" w:cs="Nikosh"/>
          <w:sz w:val="26"/>
          <w:szCs w:val="28"/>
        </w:rPr>
        <w:t xml:space="preserve">) : </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‘বিএনপি জোটের আকার এমিবার মতো ছোট-বড় হয় বলে তাদের মধ্যে দ্বন্দ্ব</w:t>
      </w:r>
      <w:r>
        <w:rPr>
          <w:rFonts w:ascii="Nikosh" w:hAnsi="Nikosh" w:cs="Nikosh"/>
          <w:color w:val="222222"/>
          <w:sz w:val="26"/>
          <w:szCs w:val="28"/>
        </w:rPr>
        <w:t>’,</w:t>
      </w:r>
      <w:r w:rsidRPr="005E6223">
        <w:rPr>
          <w:rFonts w:ascii="Nikosh" w:hAnsi="Nikosh" w:cs="Nikosh"/>
          <w:color w:val="222222"/>
          <w:sz w:val="26"/>
          <w:szCs w:val="28"/>
        </w:rPr>
        <w:t xml:space="preserve"> বলেছেন তথ্য ও সম্প্রচার মন্ত্রী </w:t>
      </w:r>
      <w:r>
        <w:rPr>
          <w:rFonts w:ascii="Nikosh" w:hAnsi="Nikosh" w:cs="Nikosh"/>
          <w:color w:val="222222"/>
          <w:sz w:val="26"/>
          <w:szCs w:val="28"/>
        </w:rPr>
        <w:t>এবং</w:t>
      </w:r>
      <w:r w:rsidRPr="005E6223">
        <w:rPr>
          <w:rFonts w:ascii="Nikosh" w:hAnsi="Nikosh" w:cs="Nikosh"/>
          <w:color w:val="222222"/>
          <w:sz w:val="26"/>
          <w:szCs w:val="28"/>
        </w:rPr>
        <w:t xml:space="preserve"> আওয়ামী লীগের যুগ্ম সাধারণ সম্পাদক ড. হাছান মাহ্‌মুদ। </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 xml:space="preserve">আজ সচিবালয় মন্ত্রণালয়ের সভাকক্ষে বাংলাদেশ ক্রাইম রিপোর্টার্স এসোসিয়েশন (ক্র্যাব) এর সাথে বৈঠক শেষে সাংবাদিকদের এক প্রশ্নের জবাবে </w:t>
      </w:r>
      <w:r>
        <w:rPr>
          <w:rFonts w:ascii="Nikosh" w:hAnsi="Nikosh" w:cs="Nikosh"/>
          <w:color w:val="222222"/>
          <w:sz w:val="26"/>
          <w:szCs w:val="28"/>
        </w:rPr>
        <w:t>মন্ত্রী</w:t>
      </w:r>
      <w:r w:rsidRPr="005E6223">
        <w:rPr>
          <w:rFonts w:ascii="Nikosh" w:hAnsi="Nikosh" w:cs="Nikosh"/>
          <w:color w:val="222222"/>
          <w:sz w:val="26"/>
          <w:szCs w:val="28"/>
        </w:rPr>
        <w:t xml:space="preserve"> এ কথা বলেন। ক্র্যাব সভাপতি মির্জা মেহেদী তমাল, সাধারণ সম্পাদক মামুনুর রশীদসহ কার্যনির্বাহী পরিষদ সদস্যবৃন্দ এ সময় উপস্থিত ছিলেন।</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বিএনপি জোটের সবাইকে নিয়ে ঘোষণাপত্র দেওয়ার চেষ্টা কেন সফল নয়, এমন প্রশ্নে তথ্যমন্ত্রী বলেন, ‘এমিবার আকার যেমন মাঝে মধ্যে বড় হয় আবার ছোট হয়, বিএনপির জোটও হচ্ছে সে রকম। এমিবা যেমন নিজে ভাগ করে দু’টা হয়, আবার চারটা হয়, বিএনপির জোটও ঠিক সে রকম। দেখা গেলো, ২২ দলীয় জোট ছিলো, হলো ১২ দলীয় জোট আবার ক’দিন পরে শুনি তারা ৫৪ দলীয় জোট। এ জন্য তাদের মধ্যে দ্বন্দ্ব।’ </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Pr>
          <w:rFonts w:ascii="Nikosh" w:hAnsi="Nikosh" w:cs="Nikosh"/>
          <w:color w:val="222222"/>
          <w:sz w:val="26"/>
          <w:szCs w:val="28"/>
        </w:rPr>
        <w:t>মন্ত্রী</w:t>
      </w:r>
      <w:r w:rsidRPr="005E6223">
        <w:rPr>
          <w:rFonts w:ascii="Nikosh" w:hAnsi="Nikosh" w:cs="Nikosh"/>
          <w:color w:val="222222"/>
          <w:sz w:val="26"/>
          <w:szCs w:val="28"/>
        </w:rPr>
        <w:t xml:space="preserve"> বলেন, ‘বিএনপিতে ডান-বাম, অতিডান-অতিবাম সবাই আছে। সবাইকে একত্রিত করে ঘোষণাপত্র দেওয়া তো কঠিন কাজ। বিএনপির মধ্যে আবার কয়েকটি ভাগ, চেয়ারপারসনের ধারা, ভারপ্রাপ্ত চেয়ারপারসনের ধারা, মির্জা ফখরুল সাহেবের ধারা, সংস্কারপন্থীদের ধারা -সব ধারাকে এক করা সেটিও কঠিন কাজ।’</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এ সময় ডিজিটাল নিরাপত্তা আইন নিয়ে প্রশ্নের জবাবে হাছান মাহমুদ বলেন, ‘এই আইন দেশের সব মানুষের ডিজিটাল নিরাপত্তার জন্য করা হয়েছে। আর আমাদের এ আইন আমেরিকার আইনের চেয়ে অনেক সহজ। আমেরিকায় ডিজিটাল অপরাধের জন্য ২০১৫ সালের আইনটি ২০২২ সালে সংশোধন করা হয়েছে। সেখানে সর্বোচ্চ শাস্তি রাখা হয়েছে ২০ বছরের কারাদ</w:t>
      </w:r>
      <w:r>
        <w:rPr>
          <w:rFonts w:ascii="Nikosh" w:hAnsi="Nikosh" w:cs="Nikosh"/>
          <w:color w:val="222222"/>
          <w:sz w:val="26"/>
          <w:szCs w:val="28"/>
        </w:rPr>
        <w:t>ণ্ড।</w:t>
      </w:r>
      <w:r w:rsidRPr="005E6223">
        <w:rPr>
          <w:rFonts w:ascii="Nikosh" w:hAnsi="Nikosh" w:cs="Nikosh"/>
          <w:color w:val="222222"/>
          <w:sz w:val="26"/>
          <w:szCs w:val="28"/>
        </w:rPr>
        <w:t xml:space="preserve"> আমাদের ডিজিটাল নিরাপত্তা আইনে এতো কারাদ</w:t>
      </w:r>
      <w:r>
        <w:rPr>
          <w:rFonts w:ascii="Nikosh" w:hAnsi="Nikosh" w:cs="Nikosh"/>
          <w:color w:val="222222"/>
          <w:sz w:val="26"/>
          <w:szCs w:val="28"/>
        </w:rPr>
        <w:t xml:space="preserve">ণ্ড </w:t>
      </w:r>
      <w:r w:rsidRPr="005E6223">
        <w:rPr>
          <w:rFonts w:ascii="Nikosh" w:hAnsi="Nikosh" w:cs="Nikosh"/>
          <w:color w:val="222222"/>
          <w:sz w:val="26"/>
          <w:szCs w:val="28"/>
        </w:rPr>
        <w:t>নাই। আমেরিকার আইনে ডিজিটাল অপরাধের প্রেক্ষিতে যদি কারো মৃত্যু হয় সেক্ষেত্রে শাস্তি হচ্ছে যাবজ্জীবন কারাদণ্ড।’</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 xml:space="preserve">ইউরোপীয় ইউনিয়নও ২০২২ সালে ডিজিটাল নিরাপত্তার নতুন আইন করেছে এবং প্রায় সব দেশেই এই আইন আছে উল্লেখ করে সম্প্রচার মন্ত্রী বলেন, ‘অস্ট্রেলিয়া, সিঙ্গাপুর, কন্টিনেন্টাল ইউরোপের ডিজিটাল নিরাপত্তা আইনও আমাদের চেয়ে কঠিন। সুতরাং এই আইন বাতিল করার প্রশ্নই আসে না। তবে এতে কেউ যাতে হয়রানির শিকার না হয়, সাংবাদিকরা যাতে হয়রানির শিকার না হয় সেদিকে অবশ্যই নজর দেওয়া প্রয়োজন। ইতিমধ্যেই অনেক ব্যবস্থা নেওয়া হয়েছে আরো </w:t>
      </w:r>
      <w:r>
        <w:rPr>
          <w:rFonts w:ascii="Nikosh" w:hAnsi="Nikosh" w:cs="Nikosh"/>
          <w:color w:val="222222"/>
          <w:sz w:val="26"/>
          <w:szCs w:val="28"/>
        </w:rPr>
        <w:t>কী</w:t>
      </w:r>
      <w:r w:rsidRPr="005E6223">
        <w:rPr>
          <w:rFonts w:ascii="Nikosh" w:hAnsi="Nikosh" w:cs="Nikosh"/>
          <w:color w:val="222222"/>
          <w:sz w:val="26"/>
          <w:szCs w:val="28"/>
        </w:rPr>
        <w:t xml:space="preserve"> কার্যকর ব্যবস্থা নেওয়া যায় সেটি আইন মন্ত্রণালয় দেখছে, আমরা তাদের সাথে কাজ করছি।’</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 xml:space="preserve">এর আগে বাংলাদেশ ক্রাইম রিপোর্টার্স এসোসিয়েশনের উদ্দেশ্যে বক্তৃতায় তথ্য ও সম্প্রচার মন্ত্রী বলেন, ‘অপরাধ বিষয়ক সাংবাদিকতা অত্যন্ত গুরুত্বপূর্ণ। সাংবাদিকদের </w:t>
      </w:r>
      <w:r>
        <w:rPr>
          <w:rFonts w:ascii="Nikosh" w:hAnsi="Nikosh" w:cs="Nikosh"/>
          <w:color w:val="222222"/>
          <w:sz w:val="26"/>
          <w:szCs w:val="28"/>
        </w:rPr>
        <w:t>লেখনী</w:t>
      </w:r>
      <w:r w:rsidRPr="005E6223">
        <w:rPr>
          <w:rFonts w:ascii="Nikosh" w:hAnsi="Nikosh" w:cs="Nikosh"/>
          <w:color w:val="222222"/>
          <w:sz w:val="26"/>
          <w:szCs w:val="28"/>
        </w:rPr>
        <w:t xml:space="preserve">র ফলেই রাষ্ট্র এবং সমাজের পক্ষে অপরাধের বিরুদ্ধে ব্যবস্থা গ্রহণ সহজ হয়। অপরাধীরা অনেককেই হুমকি দেয়, এটি সমীচীন </w:t>
      </w:r>
      <w:r>
        <w:rPr>
          <w:rFonts w:ascii="Nikosh" w:hAnsi="Nikosh" w:cs="Nikosh"/>
          <w:color w:val="222222"/>
          <w:sz w:val="26"/>
          <w:szCs w:val="28"/>
        </w:rPr>
        <w:t>ন</w:t>
      </w:r>
      <w:r w:rsidRPr="005E6223">
        <w:rPr>
          <w:rFonts w:ascii="Nikosh" w:hAnsi="Nikosh" w:cs="Nikosh"/>
          <w:color w:val="222222"/>
          <w:sz w:val="26"/>
          <w:szCs w:val="28"/>
        </w:rPr>
        <w:t>য়। সাংবাদিকরা সাহস নিয়ে কাজ করলে আমি মনে করি সমাজ উপকৃত হবে, রাষ্ট্র উপকৃত হবে।’</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 xml:space="preserve">তবে সবসময় খেয়াল </w:t>
      </w:r>
      <w:r>
        <w:rPr>
          <w:rFonts w:ascii="Nikosh" w:hAnsi="Nikosh" w:cs="Nikosh"/>
          <w:color w:val="222222"/>
          <w:sz w:val="26"/>
          <w:szCs w:val="28"/>
        </w:rPr>
        <w:t>রাখ</w:t>
      </w:r>
      <w:r w:rsidRPr="005E6223">
        <w:rPr>
          <w:rFonts w:ascii="Nikosh" w:hAnsi="Nikosh" w:cs="Nikosh"/>
          <w:color w:val="222222"/>
          <w:sz w:val="26"/>
          <w:szCs w:val="28"/>
        </w:rPr>
        <w:t xml:space="preserve">তে হবে, রিপোর্টিং করতে গিয়ে যেন কোনো নিরীহ মানুষ হয়রানির শিকার না হয় উল্লেখ করে </w:t>
      </w:r>
      <w:r>
        <w:rPr>
          <w:rFonts w:ascii="Nikosh" w:hAnsi="Nikosh" w:cs="Nikosh"/>
          <w:color w:val="222222"/>
          <w:sz w:val="26"/>
          <w:szCs w:val="28"/>
        </w:rPr>
        <w:t>মন্ত্রী</w:t>
      </w:r>
      <w:r w:rsidRPr="005E6223">
        <w:rPr>
          <w:rFonts w:ascii="Nikosh" w:hAnsi="Nikosh" w:cs="Nikosh"/>
          <w:color w:val="222222"/>
          <w:sz w:val="26"/>
          <w:szCs w:val="28"/>
        </w:rPr>
        <w:t xml:space="preserve"> বলেন, ‘দেখা যায়, অনেক সময় রিপোর্ট হয়, আসলে লোকটা সেই ক্ষেত্রে অপরাধী নয়। এ বিষয়ে সতর্ক থাকা প্রয়োজন। পাশাপাশি, ক্রাইম রিপোর্টারদের ক্ষেত্রে প্রশিক্ষণ একান্ত প্রয়োজন। বাংলাদেশ প্রেস ইনস্টিটিউট এ বিষয়ে প্রশিক্ষণের ব্যবস্থা করতে পারে।’</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হাছান মাহ্‌মুদ বলেন, ‘জননেত্রী শেখ হাসিনার সরকার সাংবাদিকদের কল্যাণের জন্য সবসময় কাজ করে যাচ্ছে এবং আপনারা যাতে কোনোভাবে অহেতুক হয়রানির শিকার না হন সেটি অবশ্যই এ মন্ত্রণালয়ের মন্ত্রী হিসেবে আমি খেয়াল রাখি এবং সাধ্যম</w:t>
      </w:r>
      <w:r>
        <w:rPr>
          <w:rFonts w:ascii="Nikosh" w:hAnsi="Nikosh" w:cs="Nikosh"/>
          <w:color w:val="222222"/>
          <w:sz w:val="26"/>
          <w:szCs w:val="28"/>
        </w:rPr>
        <w:t>তো</w:t>
      </w:r>
      <w:r w:rsidRPr="005E6223">
        <w:rPr>
          <w:rFonts w:ascii="Nikosh" w:hAnsi="Nikosh" w:cs="Nikosh"/>
          <w:color w:val="222222"/>
          <w:sz w:val="26"/>
          <w:szCs w:val="28"/>
        </w:rPr>
        <w:t xml:space="preserve"> সহায়তা দিতে চেষ্টা করি।’ </w:t>
      </w:r>
    </w:p>
    <w:p w:rsidR="00C701B2" w:rsidRPr="005E6223" w:rsidRDefault="00C701B2" w:rsidP="00C701B2">
      <w:pPr>
        <w:shd w:val="clear" w:color="auto" w:fill="FFFFFF"/>
        <w:spacing w:after="80" w:line="216" w:lineRule="auto"/>
        <w:ind w:firstLine="720"/>
        <w:jc w:val="both"/>
        <w:rPr>
          <w:rFonts w:ascii="Nikosh" w:hAnsi="Nikosh" w:cs="Nikosh"/>
          <w:color w:val="222222"/>
          <w:sz w:val="26"/>
          <w:szCs w:val="28"/>
        </w:rPr>
      </w:pPr>
      <w:r w:rsidRPr="005E6223">
        <w:rPr>
          <w:rFonts w:ascii="Nikosh" w:hAnsi="Nikosh" w:cs="Nikosh"/>
          <w:color w:val="222222"/>
          <w:sz w:val="26"/>
          <w:szCs w:val="28"/>
        </w:rPr>
        <w:t>ক্র্যাব কার্যনির্বাহী পরিষদের অপর নেতৃবৃন্দের মধ্যে সহসভাপতি মিজানুর রহমান, যুগ্ম সম্পাদক রুদ্র মিজান, অর্থ সম্পাদক মো</w:t>
      </w:r>
      <w:r>
        <w:rPr>
          <w:rFonts w:ascii="Nikosh" w:hAnsi="Nikosh" w:cs="Nikosh"/>
          <w:color w:val="222222"/>
          <w:sz w:val="26"/>
          <w:szCs w:val="28"/>
        </w:rPr>
        <w:t>ঃ</w:t>
      </w:r>
      <w:r w:rsidRPr="005E6223">
        <w:rPr>
          <w:rFonts w:ascii="Nikosh" w:hAnsi="Nikosh" w:cs="Nikosh"/>
          <w:color w:val="222222"/>
          <w:sz w:val="26"/>
          <w:szCs w:val="28"/>
        </w:rPr>
        <w:t xml:space="preserve"> এমদাদুল হক খান, সাংগঠনিক সম্পাদক বকুল আহমেদ, </w:t>
      </w:r>
      <w:r>
        <w:rPr>
          <w:rFonts w:ascii="Nikosh" w:hAnsi="Nikosh" w:cs="Nikosh"/>
          <w:color w:val="222222"/>
          <w:sz w:val="26"/>
          <w:szCs w:val="28"/>
        </w:rPr>
        <w:t>দপ্তর</w:t>
      </w:r>
      <w:r w:rsidRPr="005E6223">
        <w:rPr>
          <w:rFonts w:ascii="Nikosh" w:hAnsi="Nikosh" w:cs="Nikosh"/>
          <w:color w:val="222222"/>
          <w:sz w:val="26"/>
          <w:szCs w:val="28"/>
        </w:rPr>
        <w:t xml:space="preserve"> সম্পাদক কামাল হোসেন তালুকদার, প্রচার ও প্রকাশনা সম্পাদক এস এম ফয়েজ, ক্রীড়া ও সাংস্কৃতিক সম্পাদক মো</w:t>
      </w:r>
      <w:r>
        <w:rPr>
          <w:rFonts w:ascii="Nikosh" w:hAnsi="Nikosh" w:cs="Nikosh"/>
          <w:color w:val="222222"/>
          <w:sz w:val="26"/>
          <w:szCs w:val="28"/>
        </w:rPr>
        <w:t>ঃ</w:t>
      </w:r>
      <w:r w:rsidRPr="005E6223">
        <w:rPr>
          <w:rFonts w:ascii="Nikosh" w:hAnsi="Nikosh" w:cs="Nikosh"/>
          <w:color w:val="222222"/>
          <w:sz w:val="26"/>
          <w:szCs w:val="28"/>
        </w:rPr>
        <w:t xml:space="preserve"> আবু জাফর, প্রশিক্ষণ ও তথ্যপ্রযুক্তি সম্পাদক ইসমাঈল হুসাইন ইমু, কল্যাণ সম্পাদক ওয়াসিম সিদ্দিকী, আন্তর্জাতিক সম্পাদক মো</w:t>
      </w:r>
      <w:r>
        <w:rPr>
          <w:rFonts w:ascii="Nikosh" w:hAnsi="Nikosh" w:cs="Nikosh"/>
          <w:color w:val="222222"/>
          <w:sz w:val="26"/>
          <w:szCs w:val="28"/>
        </w:rPr>
        <w:t>ঃ</w:t>
      </w:r>
      <w:r w:rsidRPr="005E6223">
        <w:rPr>
          <w:rFonts w:ascii="Nikosh" w:hAnsi="Nikosh" w:cs="Nikosh"/>
          <w:color w:val="222222"/>
          <w:sz w:val="26"/>
          <w:szCs w:val="28"/>
        </w:rPr>
        <w:t xml:space="preserve"> তানভীর হাসান, কার্যনির্বাহী সদস্য আবদুল্লাহ আল মামুন, জসীম উদ্দীন ও এনামুল কবীর রূপম সভায় অংশ নেন। </w:t>
      </w:r>
    </w:p>
    <w:p w:rsidR="00C701B2" w:rsidRPr="005E6223" w:rsidRDefault="00C701B2" w:rsidP="00C701B2">
      <w:pPr>
        <w:shd w:val="clear" w:color="auto" w:fill="FFFFFF"/>
        <w:spacing w:after="0" w:line="240" w:lineRule="auto"/>
        <w:jc w:val="center"/>
        <w:rPr>
          <w:rFonts w:ascii="Nikosh" w:hAnsi="Nikosh" w:cs="Nikosh"/>
          <w:color w:val="222222"/>
          <w:sz w:val="26"/>
          <w:szCs w:val="28"/>
        </w:rPr>
      </w:pPr>
      <w:r w:rsidRPr="005E6223">
        <w:rPr>
          <w:rFonts w:ascii="Nikosh" w:hAnsi="Nikosh" w:cs="Nikosh"/>
          <w:color w:val="222222"/>
          <w:sz w:val="26"/>
          <w:szCs w:val="28"/>
        </w:rPr>
        <w:t>#</w:t>
      </w:r>
    </w:p>
    <w:p w:rsidR="00C701B2" w:rsidRPr="005E6223" w:rsidRDefault="00C701B2" w:rsidP="00C701B2">
      <w:pPr>
        <w:shd w:val="clear" w:color="auto" w:fill="FFFFFF"/>
        <w:spacing w:after="0" w:line="240" w:lineRule="auto"/>
        <w:rPr>
          <w:rFonts w:ascii="Nikosh" w:hAnsi="Nikosh" w:cs="Nikosh"/>
          <w:color w:val="222222"/>
          <w:sz w:val="26"/>
          <w:szCs w:val="28"/>
        </w:rPr>
      </w:pPr>
    </w:p>
    <w:p w:rsidR="00C16177" w:rsidRDefault="00C701B2" w:rsidP="00C701B2">
      <w:pPr>
        <w:shd w:val="clear" w:color="auto" w:fill="FFFFFF"/>
        <w:spacing w:after="0" w:line="240" w:lineRule="auto"/>
        <w:rPr>
          <w:rFonts w:ascii="Nikosh" w:hAnsi="Nikosh" w:cs="Nikosh"/>
          <w:color w:val="222222"/>
          <w:sz w:val="26"/>
          <w:szCs w:val="28"/>
        </w:rPr>
      </w:pPr>
      <w:r w:rsidRPr="005E6223">
        <w:rPr>
          <w:rFonts w:ascii="Nikosh" w:hAnsi="Nikosh" w:cs="Nikosh"/>
          <w:color w:val="222222"/>
          <w:sz w:val="26"/>
          <w:szCs w:val="28"/>
        </w:rPr>
        <w:t>আকরাম/পাশা/</w:t>
      </w:r>
      <w:r>
        <w:rPr>
          <w:rFonts w:ascii="Nikosh" w:hAnsi="Nikosh" w:cs="Nikosh"/>
          <w:color w:val="222222"/>
          <w:sz w:val="26"/>
          <w:szCs w:val="28"/>
        </w:rPr>
        <w:t>সঞ্জীব/</w:t>
      </w:r>
      <w:r w:rsidRPr="005E6223">
        <w:rPr>
          <w:rFonts w:ascii="Nikosh" w:hAnsi="Nikosh" w:cs="Nikosh"/>
          <w:color w:val="222222"/>
          <w:sz w:val="26"/>
          <w:szCs w:val="28"/>
        </w:rPr>
        <w:t>মোশারফ/রেজাউল/২০২৩/</w:t>
      </w:r>
      <w:r>
        <w:rPr>
          <w:rFonts w:ascii="Nikosh" w:hAnsi="Nikosh" w:cs="Nikosh"/>
          <w:color w:val="222222"/>
          <w:sz w:val="26"/>
          <w:szCs w:val="28"/>
        </w:rPr>
        <w:t>১৮০২</w:t>
      </w:r>
      <w:r w:rsidRPr="005E6223">
        <w:rPr>
          <w:rFonts w:ascii="Nikosh" w:hAnsi="Nikosh" w:cs="Nikosh"/>
          <w:color w:val="222222"/>
          <w:sz w:val="26"/>
          <w:szCs w:val="28"/>
        </w:rPr>
        <w:t xml:space="preserve"> ঘণ্টা</w:t>
      </w:r>
    </w:p>
    <w:p w:rsidR="00C16177" w:rsidRDefault="00C16177">
      <w:pPr>
        <w:spacing w:after="0" w:line="240" w:lineRule="auto"/>
        <w:rPr>
          <w:rFonts w:ascii="Nikosh" w:hAnsi="Nikosh" w:cs="Nikosh"/>
          <w:color w:val="222222"/>
          <w:sz w:val="26"/>
          <w:szCs w:val="28"/>
        </w:rPr>
      </w:pPr>
      <w:r>
        <w:rPr>
          <w:rFonts w:ascii="Nikosh" w:hAnsi="Nikosh" w:cs="Nikosh"/>
          <w:color w:val="222222"/>
          <w:sz w:val="26"/>
          <w:szCs w:val="28"/>
        </w:rPr>
        <w:br w:type="page"/>
      </w:r>
    </w:p>
    <w:p w:rsidR="00C16177" w:rsidRPr="000D067F" w:rsidRDefault="00C16177" w:rsidP="00C16177">
      <w:pPr>
        <w:spacing w:after="0" w:line="240" w:lineRule="auto"/>
        <w:rPr>
          <w:rFonts w:ascii="Nikosh" w:hAnsi="Nikosh" w:cs="Nikosh"/>
          <w:sz w:val="28"/>
          <w:szCs w:val="28"/>
          <w:lang w:eastAsia="en-GB" w:bidi="bn-IN"/>
        </w:rPr>
      </w:pPr>
      <w:r w:rsidRPr="000D067F">
        <w:rPr>
          <w:rFonts w:ascii="Nikosh" w:hAnsi="Nikosh" w:cs="Nikosh" w:hint="cs"/>
          <w:sz w:val="28"/>
          <w:szCs w:val="28"/>
          <w:lang w:eastAsia="en-GB" w:bidi="bn-IN"/>
        </w:rPr>
        <w:lastRenderedPageBreak/>
        <w:t>তথ্যবিবরণী</w:t>
      </w:r>
      <w:r w:rsidRPr="000D067F">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নম্</w:t>
      </w:r>
      <w:proofErr w:type="gramStart"/>
      <w:r w:rsidRPr="000D067F">
        <w:rPr>
          <w:rFonts w:ascii="Nikosh" w:hAnsi="Nikosh" w:cs="Nikosh" w:hint="cs"/>
          <w:sz w:val="28"/>
          <w:szCs w:val="28"/>
          <w:lang w:eastAsia="en-GB" w:bidi="bn-IN"/>
        </w:rPr>
        <w:t>বর</w:t>
      </w:r>
      <w:r w:rsidRPr="000D067F">
        <w:rPr>
          <w:rFonts w:ascii="Nikosh" w:hAnsi="Nikosh" w:cs="Nikosh"/>
          <w:sz w:val="28"/>
          <w:szCs w:val="28"/>
          <w:lang w:eastAsia="en-GB" w:bidi="bn-IN"/>
        </w:rPr>
        <w:t xml:space="preserve"> :</w:t>
      </w:r>
      <w:proofErr w:type="gramEnd"/>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১৪০১</w:t>
      </w:r>
    </w:p>
    <w:p w:rsidR="00C16177" w:rsidRPr="000D067F" w:rsidRDefault="00C16177" w:rsidP="00C16177">
      <w:pPr>
        <w:spacing w:after="0" w:line="240" w:lineRule="auto"/>
        <w:rPr>
          <w:rFonts w:ascii="Nikosh" w:hAnsi="Nikosh" w:cs="Nikosh"/>
          <w:sz w:val="28"/>
          <w:szCs w:val="28"/>
          <w:lang w:eastAsia="en-GB" w:bidi="bn-IN"/>
        </w:rPr>
      </w:pPr>
    </w:p>
    <w:p w:rsidR="00C16177" w:rsidRPr="000D067F" w:rsidRDefault="00C16177" w:rsidP="00C16177">
      <w:pPr>
        <w:spacing w:after="0" w:line="240" w:lineRule="auto"/>
        <w:jc w:val="center"/>
        <w:rPr>
          <w:rFonts w:ascii="Nikosh" w:hAnsi="Nikosh" w:cs="Nikosh"/>
          <w:b/>
          <w:sz w:val="30"/>
          <w:szCs w:val="28"/>
          <w:lang w:eastAsia="en-GB" w:bidi="bn-IN"/>
        </w:rPr>
      </w:pPr>
      <w:r w:rsidRPr="000D067F">
        <w:rPr>
          <w:rFonts w:ascii="Nikosh" w:hAnsi="Nikosh" w:cs="Nikosh" w:hint="cs"/>
          <w:b/>
          <w:sz w:val="30"/>
          <w:szCs w:val="28"/>
          <w:lang w:eastAsia="en-GB" w:bidi="bn-IN"/>
        </w:rPr>
        <w:t>নির্বাচন</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ক্ষমতায়</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যাওয়ার</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একমাত্র</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পথ</w:t>
      </w:r>
    </w:p>
    <w:p w:rsidR="00C16177" w:rsidRPr="000D067F" w:rsidRDefault="00C16177" w:rsidP="00C16177">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কৃষিমন্ত্রী</w:t>
      </w:r>
    </w:p>
    <w:p w:rsidR="00C16177" w:rsidRPr="000D067F" w:rsidRDefault="00C16177" w:rsidP="00C16177">
      <w:pPr>
        <w:spacing w:after="0" w:line="240" w:lineRule="auto"/>
        <w:rPr>
          <w:rFonts w:ascii="Nikosh" w:hAnsi="Nikosh" w:cs="Nikosh"/>
          <w:sz w:val="28"/>
          <w:szCs w:val="28"/>
          <w:lang w:eastAsia="en-GB" w:bidi="bn-IN"/>
        </w:rPr>
      </w:pPr>
      <w:r>
        <w:rPr>
          <w:rFonts w:ascii="Nikosh" w:hAnsi="Nikosh" w:cs="Nikosh"/>
          <w:sz w:val="28"/>
          <w:szCs w:val="28"/>
          <w:lang w:eastAsia="en-GB" w:bidi="bn-IN"/>
        </w:rPr>
        <w:t xml:space="preserve">    </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hint="cs"/>
          <w:sz w:val="28"/>
          <w:szCs w:val="28"/>
          <w:lang w:eastAsia="en-GB" w:bidi="bn-IN"/>
        </w:rPr>
        <w:t>রাঙ্গামাটি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২৩</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চৈত্র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এপ্রিল</w:t>
      </w:r>
      <w:proofErr w:type="gramStart"/>
      <w:r w:rsidRPr="000D067F">
        <w:rPr>
          <w:rFonts w:ascii="Nikosh" w:hAnsi="Nikosh" w:cs="Nikosh"/>
          <w:sz w:val="28"/>
          <w:szCs w:val="28"/>
          <w:lang w:eastAsia="en-GB" w:bidi="bn-IN"/>
        </w:rPr>
        <w:t>) :</w:t>
      </w:r>
      <w:proofErr w:type="gramEnd"/>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r>
      <w:r w:rsidRPr="000D067F">
        <w:rPr>
          <w:rFonts w:ascii="Nikosh" w:hAnsi="Nikosh" w:cs="Nikosh" w:hint="cs"/>
          <w:sz w:val="28"/>
          <w:szCs w:val="28"/>
          <w:lang w:eastAsia="en-GB" w:bidi="bn-IN"/>
        </w:rPr>
        <w:t>কৃষিমন্ত্রী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ড</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মোঃ</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আব্দুর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রাজ্জাক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বলেছেন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ক্ষমতায়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যাওয়ার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একমাত্র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পথ</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নির্বাচন।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আওয়ামী</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লীগ</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নির্বাচন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ছাড়া</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ক্ষমতায়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আসেনি।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আগামী</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নির্বাচন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যথাসময়ে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সুষ্ঠু</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সুন্দর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হবে।</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r>
      <w:r w:rsidRPr="000D067F">
        <w:rPr>
          <w:rFonts w:ascii="Nikosh" w:hAnsi="Nikosh" w:cs="Nikosh" w:hint="cs"/>
          <w:sz w:val="28"/>
          <w:szCs w:val="28"/>
          <w:lang w:eastAsia="en-GB" w:bidi="bn-IN"/>
        </w:rPr>
        <w:t>কৃষিমন্ত্রী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রাঙ্গামাটি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জেলা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শহরে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শাহ</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বহুমুখী</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উচ্চ</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বিদ্যালয়ে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পার্বত্য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চট্টগ্রামে</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উৎপাদন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বৃদ্ধি</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উন্নয়নে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করণীয়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বিষয়ে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মতবিনিময়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সভায়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একথা</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বলেন।</w:t>
      </w:r>
      <w:r w:rsidRPr="000D067F">
        <w:rPr>
          <w:rFonts w:ascii="Nikosh" w:hAnsi="Nikosh" w:cs="Nikosh"/>
          <w:sz w:val="28"/>
          <w:szCs w:val="28"/>
          <w:lang w:eastAsia="en-GB" w:bidi="bn-IN"/>
        </w:rPr>
        <w:t xml:space="preserve"> </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t xml:space="preserve"> </w:t>
      </w:r>
      <w:r w:rsidRPr="000D067F">
        <w:rPr>
          <w:rFonts w:ascii="Nikosh" w:hAnsi="Nikosh" w:cs="Nikosh" w:hint="cs"/>
          <w:sz w:val="28"/>
          <w:szCs w:val="28"/>
          <w:lang w:eastAsia="en-GB" w:bidi="bn-IN"/>
        </w:rPr>
        <w:t>মন্ত্রী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বলেন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বিএনপি</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সবসময়ই</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চোরাগলি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পথে</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ক্ষমতায়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এসেছে</w:t>
      </w:r>
      <w:proofErr w:type="gramStart"/>
      <w:r w:rsidRPr="000D067F">
        <w:rPr>
          <w:rFonts w:ascii="Nikosh" w:hAnsi="Nikosh" w:cs="Nikosh" w:hint="cs"/>
          <w:sz w:val="28"/>
          <w:szCs w:val="28"/>
          <w:lang w:eastAsia="en-GB" w:bidi="bn-IN"/>
        </w:rPr>
        <w:t>।</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w:t>
      </w:r>
      <w:proofErr w:type="gramEnd"/>
      <w:r w:rsidRPr="000D067F">
        <w:rPr>
          <w:rFonts w:ascii="Nikosh" w:hAnsi="Nikosh" w:cs="Nikosh" w:hint="cs"/>
          <w:sz w:val="28"/>
          <w:szCs w:val="28"/>
          <w:lang w:eastAsia="en-GB" w:bidi="bn-IN"/>
        </w:rPr>
        <w:t>ির্বাচনে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অংশগ্রহণ</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নির্বাচনে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জিতে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চোরাগলি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পথে</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বিএনপিকে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কখনো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ক্ষমতায়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আসতে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r>
      <w:r w:rsidRPr="000D067F">
        <w:rPr>
          <w:rFonts w:ascii="Nikosh" w:hAnsi="Nikosh" w:cs="Nikosh" w:hint="cs"/>
          <w:sz w:val="28"/>
          <w:szCs w:val="28"/>
          <w:lang w:eastAsia="en-GB" w:bidi="bn-IN"/>
        </w:rPr>
        <w:t>ড</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রাজ্জাক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বলেন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প্রধানমন্ত্রী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শেখ</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হাসিনার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নেতৃত্বে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দেশ</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আজ</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উন্নয়নের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মহাসড়কে।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দেশের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উন্নয়ন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আজ</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দৃশ্যমান</w:t>
      </w:r>
      <w:proofErr w:type="gramStart"/>
      <w:r w:rsidRPr="000D067F">
        <w:rPr>
          <w:rFonts w:ascii="Nikosh" w:hAnsi="Nikosh" w:cs="Nikosh" w:hint="cs"/>
          <w:sz w:val="28"/>
          <w:szCs w:val="28"/>
          <w:lang w:eastAsia="en-GB" w:bidi="bn-IN"/>
        </w:rPr>
        <w:t>।</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ত</w:t>
      </w:r>
      <w:proofErr w:type="gramEnd"/>
      <w:r w:rsidRPr="000D067F">
        <w:rPr>
          <w:rFonts w:ascii="Nikosh" w:hAnsi="Nikosh" w:cs="Nikosh" w:hint="cs"/>
          <w:sz w:val="28"/>
          <w:szCs w:val="28"/>
          <w:lang w:eastAsia="en-GB" w:bidi="bn-IN"/>
        </w:rPr>
        <w:t>েমনি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পার্বত্য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চট্টগ্রামের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তিন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জেলাতেও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সর্বত্র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বিস্ময়কর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উন্নয়ন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অর্জিত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হয়েছে।</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দেশের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এই</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উন্নয়ন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অগ্রযাত্রাকে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ধরে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রাখতে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রাজনৈতিক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স্থিতিশীলতা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বজায়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রাখতে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হবে।</w:t>
      </w:r>
      <w:r w:rsidRPr="000D067F">
        <w:rPr>
          <w:rFonts w:ascii="Nikosh" w:hAnsi="Nikosh" w:cs="Nikosh"/>
          <w:sz w:val="28"/>
          <w:szCs w:val="28"/>
          <w:lang w:eastAsia="en-GB" w:bidi="bn-IN"/>
        </w:rPr>
        <w:t xml:space="preserve"> </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r>
      <w:r w:rsidRPr="000D067F">
        <w:rPr>
          <w:rFonts w:ascii="Nikosh" w:hAnsi="Nikosh" w:cs="Nikosh" w:hint="cs"/>
          <w:sz w:val="28"/>
          <w:szCs w:val="28"/>
          <w:lang w:eastAsia="en-GB" w:bidi="bn-IN"/>
        </w:rPr>
        <w:t>মন্ত্রী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বলেন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প্রধানমন্ত্রী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শেখ</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হাসিনা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এই</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পার্বত্য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অঞ্চলে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শান্তি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স্থিতিশীলতা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স্থাপন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করেছেন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এবং</w:t>
      </w:r>
      <w:r>
        <w:rPr>
          <w:rFonts w:ascii="Nikosh" w:hAnsi="Nikosh" w:cs="Nikosh"/>
          <w:sz w:val="28"/>
          <w:szCs w:val="28"/>
          <w:lang w:eastAsia="en-GB" w:bidi="bn-IN"/>
        </w:rPr>
        <w:t xml:space="preserve"> </w:t>
      </w:r>
      <w:r w:rsidRPr="000D067F">
        <w:rPr>
          <w:rFonts w:ascii="Nikosh" w:hAnsi="Nikosh" w:cs="Nikosh" w:hint="cs"/>
          <w:sz w:val="28"/>
          <w:szCs w:val="28"/>
          <w:lang w:eastAsia="en-GB" w:bidi="bn-IN"/>
        </w:rPr>
        <w:t>এই</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অঞ্চলের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উন্নয়নে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নিরলসভাবে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কাজ</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যাচ্ছেন।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কাজেই</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পাহাড়ের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উন্নয়ন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অব্যাহত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রাখতে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প্রধানমন্ত্রী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শেখ</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হাসিনাকে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ক্ষমতায়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আনতে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পাহাড়ে</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বিদ্যমান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শান্তি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রাজনৈতিক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স্থিতিশীলতা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বজায়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রাখতে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স্বাধীনতাবিরোধীদের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প্রতিহত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করতে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হবে।</w:t>
      </w:r>
    </w:p>
    <w:p w:rsidR="00C16177" w:rsidRPr="000D067F" w:rsidRDefault="00C16177" w:rsidP="00C16177">
      <w:pPr>
        <w:spacing w:after="240" w:line="240" w:lineRule="auto"/>
        <w:jc w:val="center"/>
        <w:rPr>
          <w:rFonts w:ascii="Nikosh" w:hAnsi="Nikosh" w:cs="Nikosh"/>
          <w:b/>
          <w:sz w:val="30"/>
          <w:szCs w:val="28"/>
          <w:lang w:eastAsia="en-GB" w:bidi="bn-IN"/>
        </w:rPr>
      </w:pPr>
      <w:r w:rsidRPr="000D067F">
        <w:rPr>
          <w:rFonts w:ascii="Nikosh" w:hAnsi="Nikosh" w:cs="Nikosh" w:hint="cs"/>
          <w:b/>
          <w:sz w:val="30"/>
          <w:szCs w:val="28"/>
          <w:lang w:eastAsia="en-GB" w:bidi="bn-IN"/>
        </w:rPr>
        <w:t>কৃষি</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আবহাওয়ার</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জন্য</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ডিজিটাল</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ডিসপ্লে</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বোর্ড</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ও</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কৃষি</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আবহাওয়া</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রেডিওর</w:t>
      </w:r>
      <w:r w:rsidRPr="000D067F">
        <w:rPr>
          <w:rFonts w:ascii="Nikosh" w:hAnsi="Nikosh" w:cs="Nikosh"/>
          <w:b/>
          <w:sz w:val="30"/>
          <w:szCs w:val="28"/>
          <w:lang w:eastAsia="en-GB" w:bidi="bn-IN"/>
        </w:rPr>
        <w:t xml:space="preserve"> </w:t>
      </w:r>
      <w:r w:rsidRPr="000D067F">
        <w:rPr>
          <w:rFonts w:ascii="Nikosh" w:hAnsi="Nikosh" w:cs="Nikosh" w:hint="cs"/>
          <w:b/>
          <w:sz w:val="30"/>
          <w:szCs w:val="28"/>
          <w:lang w:eastAsia="en-GB" w:bidi="bn-IN"/>
        </w:rPr>
        <w:t>উদ্বোধন</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r>
      <w:r w:rsidRPr="000D067F">
        <w:rPr>
          <w:rFonts w:ascii="Nikosh" w:hAnsi="Nikosh" w:cs="Nikosh" w:hint="cs"/>
          <w:sz w:val="28"/>
          <w:szCs w:val="28"/>
          <w:lang w:eastAsia="en-GB" w:bidi="bn-IN"/>
        </w:rPr>
        <w:t>একই</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কৃষিমন্ত্রী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রাঙ্গামাটিতে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সম্প্রসারণ</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অধিদপ্তরের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আঞ্চলিক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অফিসে</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আবহাওয়ার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জন্য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ডিজিটাল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ডিসপ্লে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বোর্ড</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আবহাওয়া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রেডিওর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উদ্বোধন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করেন।</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আবহাওয়া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তথ্য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পদ্ধতি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উন্নতকরণ</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প্রকল্পের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আওতায়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দেশের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সকল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জেলায়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সদর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দপ্তরে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ডিজিটাল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ডিসপ্লে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বোর্ড</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১২টি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অঞ্চলে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আবহাওয়া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রেডিও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স্থাপনের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অংশ</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হিসেবে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স্থাপন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হয়েছে।</w:t>
      </w:r>
      <w:r w:rsidRPr="000D067F">
        <w:rPr>
          <w:rFonts w:ascii="Nikosh" w:hAnsi="Nikosh" w:cs="Nikosh"/>
          <w:sz w:val="28"/>
          <w:szCs w:val="28"/>
          <w:lang w:eastAsia="en-GB" w:bidi="bn-IN"/>
        </w:rPr>
        <w:t xml:space="preserve"> </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r>
      <w:r w:rsidRPr="000D067F">
        <w:rPr>
          <w:rFonts w:ascii="Nikosh" w:hAnsi="Nikosh" w:cs="Nikosh" w:hint="cs"/>
          <w:sz w:val="28"/>
          <w:szCs w:val="28"/>
          <w:lang w:eastAsia="en-GB" w:bidi="bn-IN"/>
        </w:rPr>
        <w:t>জলবায়ু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পরিবর্তন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প্রাকৃতিক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দুর্যোগের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ঝুঁকির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মধ্যে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থাকা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দেশগুলোর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মধ্যে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বাংলাদেশের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অবস্থান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প্রথম</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সারিতে।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কাজেই</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নির্ভরযোগ্য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আবহাওয়া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বিষয়ক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তথ্য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কৃষকদের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মাঝে</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সময়মতো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পৌঁছে</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দেওয়া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কৃষিপ্রধান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বাংলাদেশের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জন্য</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অত্যন্ত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গুরুত্বপূর্ণ।</w:t>
      </w:r>
      <w:r w:rsidRPr="000D067F">
        <w:rPr>
          <w:rFonts w:ascii="Nikosh" w:hAnsi="Nikosh" w:cs="Nikosh"/>
          <w:sz w:val="28"/>
          <w:szCs w:val="28"/>
          <w:lang w:eastAsia="en-GB" w:bidi="bn-IN"/>
        </w:rPr>
        <w:t xml:space="preserve"> </w:t>
      </w:r>
    </w:p>
    <w:p w:rsidR="00C16177" w:rsidRPr="000D067F" w:rsidRDefault="00C16177" w:rsidP="00C16177">
      <w:pPr>
        <w:spacing w:after="240" w:line="240" w:lineRule="auto"/>
        <w:jc w:val="both"/>
        <w:rPr>
          <w:rFonts w:ascii="Nikosh" w:hAnsi="Nikosh" w:cs="Nikosh"/>
          <w:sz w:val="28"/>
          <w:szCs w:val="28"/>
          <w:lang w:eastAsia="en-GB" w:bidi="bn-IN"/>
        </w:rPr>
      </w:pPr>
      <w:r w:rsidRPr="000D067F">
        <w:rPr>
          <w:rFonts w:ascii="Nikosh" w:hAnsi="Nikosh" w:cs="Nikosh"/>
          <w:sz w:val="28"/>
          <w:szCs w:val="28"/>
          <w:lang w:eastAsia="en-GB" w:bidi="bn-IN"/>
        </w:rPr>
        <w:tab/>
      </w:r>
      <w:r w:rsidRPr="000D067F">
        <w:rPr>
          <w:rFonts w:ascii="Nikosh" w:hAnsi="Nikosh" w:cs="Nikosh" w:hint="cs"/>
          <w:sz w:val="28"/>
          <w:szCs w:val="28"/>
          <w:lang w:eastAsia="en-GB" w:bidi="bn-IN"/>
        </w:rPr>
        <w:t>প্রকল্প</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পরিচালক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শাহ</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কামাল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খান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জানান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ডিজিটাল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ডিসপ্লে</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বোর্ড</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আবহাওয়া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রেডিও</w:t>
      </w:r>
      <w:r w:rsidRPr="000D067F">
        <w:rPr>
          <w:rFonts w:ascii="Nikosh" w:hAnsi="Nikosh" w:cs="Nikosh"/>
          <w:sz w:val="28"/>
          <w:szCs w:val="28"/>
          <w:lang w:eastAsia="en-GB" w:bidi="bn-IN"/>
        </w:rPr>
        <w:t>-</w:t>
      </w:r>
      <w:r w:rsidRPr="000D067F">
        <w:rPr>
          <w:rFonts w:ascii="Nikosh" w:hAnsi="Nikosh" w:cs="Nikosh" w:hint="cs"/>
          <w:sz w:val="28"/>
          <w:szCs w:val="28"/>
          <w:lang w:eastAsia="en-GB" w:bidi="bn-IN"/>
        </w:rPr>
        <w:t>এর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মাধ্যমে</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জরুরি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ও</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আবহাওয়া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বিষয়ক</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বার্তা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কৃষকদের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নিকট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সময়মতো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পৌঁছে</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দেওয়ার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মাধ্যমে</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দেশের</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কৃষি</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উন্নয়নে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এবং</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স্মার্ট</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বাংলাদেশ</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গঠনে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অবদান</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রাখতে</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সক্ষম</w:t>
      </w:r>
      <w:r w:rsidRPr="000D067F">
        <w:rPr>
          <w:rFonts w:ascii="Nikosh" w:hAnsi="Nikosh" w:cs="Nikosh"/>
          <w:sz w:val="28"/>
          <w:szCs w:val="28"/>
          <w:lang w:eastAsia="en-GB" w:bidi="bn-IN"/>
        </w:rPr>
        <w:t xml:space="preserve"> </w:t>
      </w:r>
      <w:r w:rsidRPr="000D067F">
        <w:rPr>
          <w:rFonts w:ascii="Nikosh" w:hAnsi="Nikosh" w:cs="Nikosh" w:hint="cs"/>
          <w:sz w:val="28"/>
          <w:szCs w:val="28"/>
          <w:lang w:eastAsia="en-GB" w:bidi="bn-IN"/>
        </w:rPr>
        <w:t>হবে।</w:t>
      </w:r>
    </w:p>
    <w:p w:rsidR="00C16177" w:rsidRPr="000D067F" w:rsidRDefault="00C16177" w:rsidP="00C16177">
      <w:pPr>
        <w:spacing w:after="0" w:line="240" w:lineRule="auto"/>
        <w:jc w:val="center"/>
        <w:rPr>
          <w:rFonts w:ascii="Nikosh" w:hAnsi="Nikosh" w:cs="Nikosh"/>
          <w:sz w:val="28"/>
          <w:szCs w:val="28"/>
          <w:lang w:eastAsia="en-GB" w:bidi="bn-IN"/>
        </w:rPr>
      </w:pPr>
      <w:r w:rsidRPr="000D067F">
        <w:rPr>
          <w:rFonts w:ascii="Nikosh" w:hAnsi="Nikosh" w:cs="Nikosh"/>
          <w:sz w:val="28"/>
          <w:szCs w:val="28"/>
          <w:lang w:eastAsia="en-GB" w:bidi="bn-IN"/>
        </w:rPr>
        <w:t>#</w:t>
      </w:r>
    </w:p>
    <w:p w:rsidR="00C16177" w:rsidRPr="000D067F" w:rsidRDefault="00C16177" w:rsidP="00C16177">
      <w:pPr>
        <w:spacing w:after="0" w:line="240" w:lineRule="auto"/>
        <w:rPr>
          <w:rFonts w:ascii="Nikosh" w:hAnsi="Nikosh" w:cs="Nikosh"/>
          <w:sz w:val="6"/>
          <w:szCs w:val="28"/>
          <w:lang w:eastAsia="en-GB" w:bidi="bn-IN"/>
        </w:rPr>
      </w:pPr>
    </w:p>
    <w:p w:rsidR="00C16177" w:rsidRPr="000D067F" w:rsidRDefault="00C16177" w:rsidP="00C16177">
      <w:pPr>
        <w:spacing w:after="0" w:line="240" w:lineRule="auto"/>
        <w:rPr>
          <w:rFonts w:ascii="Nikosh" w:hAnsi="Nikosh" w:cs="Nikosh"/>
          <w:sz w:val="28"/>
          <w:szCs w:val="28"/>
          <w:lang w:eastAsia="en-GB" w:bidi="bn-IN"/>
        </w:rPr>
      </w:pPr>
      <w:r w:rsidRPr="000D067F">
        <w:rPr>
          <w:rFonts w:ascii="Nikosh" w:hAnsi="Nikosh" w:cs="Nikosh" w:hint="cs"/>
          <w:sz w:val="28"/>
          <w:szCs w:val="28"/>
          <w:lang w:eastAsia="en-GB" w:bidi="bn-IN"/>
        </w:rPr>
        <w:t>কামরুল</w:t>
      </w:r>
      <w:r w:rsidRPr="000D067F">
        <w:rPr>
          <w:rFonts w:ascii="Nikosh" w:hAnsi="Nikosh" w:cs="Nikosh"/>
          <w:sz w:val="28"/>
          <w:szCs w:val="28"/>
          <w:lang w:eastAsia="en-GB" w:bidi="bn-IN"/>
        </w:rPr>
        <w:t>/</w:t>
      </w:r>
      <w:r w:rsidRPr="000D067F">
        <w:rPr>
          <w:rFonts w:ascii="Nikosh" w:hAnsi="Nikosh" w:cs="Nikosh" w:hint="cs"/>
          <w:sz w:val="28"/>
          <w:szCs w:val="28"/>
          <w:lang w:eastAsia="en-GB" w:bidi="bn-IN"/>
        </w:rPr>
        <w:t>পাশা</w:t>
      </w:r>
      <w:r w:rsidRPr="000D067F">
        <w:rPr>
          <w:rFonts w:ascii="Nikosh" w:hAnsi="Nikosh" w:cs="Nikosh"/>
          <w:sz w:val="28"/>
          <w:szCs w:val="28"/>
          <w:lang w:eastAsia="en-GB" w:bidi="bn-IN"/>
        </w:rPr>
        <w:t>/</w:t>
      </w:r>
      <w:r w:rsidRPr="000D067F">
        <w:rPr>
          <w:rFonts w:ascii="Nikosh" w:hAnsi="Nikosh" w:cs="Nikosh" w:hint="cs"/>
          <w:sz w:val="28"/>
          <w:szCs w:val="28"/>
          <w:lang w:eastAsia="en-GB" w:bidi="bn-IN"/>
        </w:rPr>
        <w:t>মোশারফ</w:t>
      </w:r>
      <w:r w:rsidRPr="000D067F">
        <w:rPr>
          <w:rFonts w:ascii="Nikosh" w:hAnsi="Nikosh" w:cs="Nikosh"/>
          <w:sz w:val="28"/>
          <w:szCs w:val="28"/>
          <w:lang w:eastAsia="en-GB" w:bidi="bn-IN"/>
        </w:rPr>
        <w:t>/</w:t>
      </w:r>
      <w:r w:rsidRPr="000D067F">
        <w:rPr>
          <w:rFonts w:ascii="Nikosh" w:hAnsi="Nikosh" w:cs="Nikosh" w:hint="cs"/>
          <w:sz w:val="28"/>
          <w:szCs w:val="28"/>
          <w:lang w:eastAsia="en-GB" w:bidi="bn-IN"/>
        </w:rPr>
        <w:t>জয়নুল</w:t>
      </w:r>
      <w:r w:rsidRPr="000D067F">
        <w:rPr>
          <w:rFonts w:ascii="Nikosh" w:hAnsi="Nikosh" w:cs="Nikosh"/>
          <w:sz w:val="28"/>
          <w:szCs w:val="28"/>
          <w:lang w:eastAsia="en-GB" w:bidi="bn-IN"/>
        </w:rPr>
        <w:t>/</w:t>
      </w:r>
      <w:r w:rsidRPr="000D067F">
        <w:rPr>
          <w:rFonts w:ascii="Nikosh" w:hAnsi="Nikosh" w:cs="Nikosh" w:hint="cs"/>
          <w:sz w:val="28"/>
          <w:szCs w:val="28"/>
          <w:lang w:eastAsia="en-GB" w:bidi="bn-IN"/>
        </w:rPr>
        <w:t>২০২৩</w:t>
      </w:r>
      <w:r w:rsidRPr="000D067F">
        <w:rPr>
          <w:rFonts w:ascii="Nikosh" w:hAnsi="Nikosh" w:cs="Nikosh"/>
          <w:sz w:val="28"/>
          <w:szCs w:val="28"/>
          <w:lang w:eastAsia="en-GB" w:bidi="bn-IN"/>
        </w:rPr>
        <w:t>/</w:t>
      </w:r>
      <w:r w:rsidRPr="000D067F">
        <w:rPr>
          <w:rFonts w:ascii="Nikosh" w:hAnsi="Nikosh" w:cs="Nikosh" w:hint="cs"/>
          <w:sz w:val="28"/>
          <w:szCs w:val="28"/>
          <w:lang w:eastAsia="en-GB" w:bidi="bn-IN"/>
        </w:rPr>
        <w:t>১৯০০ঘণ্টা</w:t>
      </w:r>
    </w:p>
    <w:p w:rsidR="00C16177" w:rsidRDefault="00C16177" w:rsidP="00C16177">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760C1C" w:rsidRPr="00760C1C" w:rsidRDefault="00760C1C" w:rsidP="00760C1C">
      <w:pPr>
        <w:spacing w:after="0" w:line="240" w:lineRule="auto"/>
        <w:rPr>
          <w:rFonts w:ascii="Nikosh" w:hAnsi="Nikosh" w:cs="Nikosh"/>
          <w:sz w:val="28"/>
          <w:szCs w:val="28"/>
          <w:lang w:eastAsia="en-GB" w:bidi="bn-IN"/>
        </w:rPr>
      </w:pPr>
      <w:r w:rsidRPr="00760C1C">
        <w:rPr>
          <w:rFonts w:ascii="Nikosh" w:hAnsi="Nikosh" w:cs="Nikosh" w:hint="cs"/>
          <w:sz w:val="28"/>
          <w:szCs w:val="28"/>
          <w:lang w:eastAsia="en-GB" w:bidi="bn-IN"/>
        </w:rPr>
        <w:lastRenderedPageBreak/>
        <w:t>তথ্যবিবরণী</w:t>
      </w:r>
      <w:r w:rsidRPr="00760C1C">
        <w:rPr>
          <w:rFonts w:ascii="Nikosh" w:hAnsi="Nikosh" w:cs="Nikosh"/>
          <w:sz w:val="28"/>
          <w:szCs w:val="28"/>
          <w:lang w:eastAsia="en-GB" w:bidi="bn-IN"/>
        </w:rPr>
        <w:t xml:space="preserve">                                                                                               </w:t>
      </w:r>
      <w:r w:rsidR="00314DFD">
        <w:rPr>
          <w:rFonts w:ascii="Nikosh" w:hAnsi="Nikosh" w:cs="Nikosh"/>
          <w:sz w:val="28"/>
          <w:szCs w:val="28"/>
          <w:lang w:eastAsia="en-GB" w:bidi="bn-IN"/>
        </w:rPr>
        <w:t xml:space="preserve">          </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নম্</w:t>
      </w:r>
      <w:proofErr w:type="gramStart"/>
      <w:r w:rsidRPr="00760C1C">
        <w:rPr>
          <w:rFonts w:ascii="Nikosh" w:hAnsi="Nikosh" w:cs="Nikosh" w:hint="cs"/>
          <w:sz w:val="28"/>
          <w:szCs w:val="28"/>
          <w:lang w:eastAsia="en-GB" w:bidi="bn-IN"/>
        </w:rPr>
        <w:t>বর</w:t>
      </w:r>
      <w:r w:rsidRPr="00760C1C">
        <w:rPr>
          <w:rFonts w:ascii="Nikosh" w:hAnsi="Nikosh" w:cs="Nikosh"/>
          <w:sz w:val="28"/>
          <w:szCs w:val="28"/>
          <w:lang w:eastAsia="en-GB" w:bidi="bn-IN"/>
        </w:rPr>
        <w:t xml:space="preserve"> :</w:t>
      </w:r>
      <w:proofErr w:type="gramEnd"/>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১৪০০</w:t>
      </w:r>
    </w:p>
    <w:p w:rsidR="00760C1C" w:rsidRPr="00760C1C" w:rsidRDefault="00760C1C" w:rsidP="00760C1C">
      <w:pPr>
        <w:spacing w:after="0" w:line="240" w:lineRule="auto"/>
        <w:rPr>
          <w:rFonts w:ascii="Nikosh" w:hAnsi="Nikosh" w:cs="Nikosh"/>
          <w:sz w:val="28"/>
          <w:szCs w:val="28"/>
          <w:lang w:eastAsia="en-GB" w:bidi="bn-IN"/>
        </w:rPr>
      </w:pPr>
    </w:p>
    <w:p w:rsidR="00760C1C" w:rsidRPr="00314DFD" w:rsidRDefault="00760C1C" w:rsidP="00314DFD">
      <w:pPr>
        <w:spacing w:after="0" w:line="240" w:lineRule="auto"/>
        <w:jc w:val="center"/>
        <w:rPr>
          <w:rFonts w:ascii="Nikosh" w:hAnsi="Nikosh" w:cs="Nikosh"/>
          <w:b/>
          <w:sz w:val="30"/>
          <w:szCs w:val="28"/>
          <w:lang w:eastAsia="en-GB" w:bidi="bn-IN"/>
        </w:rPr>
      </w:pPr>
      <w:r w:rsidRPr="00314DFD">
        <w:rPr>
          <w:rFonts w:ascii="Nikosh" w:hAnsi="Nikosh" w:cs="Nikosh" w:hint="cs"/>
          <w:b/>
          <w:sz w:val="30"/>
          <w:szCs w:val="28"/>
          <w:lang w:eastAsia="en-GB" w:bidi="bn-IN"/>
        </w:rPr>
        <w:t>কৃষি</w:t>
      </w:r>
      <w:r w:rsidRPr="00314DFD">
        <w:rPr>
          <w:rFonts w:ascii="Nikosh" w:hAnsi="Nikosh" w:cs="Nikosh"/>
          <w:b/>
          <w:sz w:val="30"/>
          <w:szCs w:val="28"/>
          <w:lang w:eastAsia="en-GB" w:bidi="bn-IN"/>
        </w:rPr>
        <w:t xml:space="preserve"> </w:t>
      </w:r>
      <w:r w:rsidRPr="00314DFD">
        <w:rPr>
          <w:rFonts w:ascii="Nikosh" w:hAnsi="Nikosh" w:cs="Nikosh" w:hint="cs"/>
          <w:b/>
          <w:sz w:val="30"/>
          <w:szCs w:val="28"/>
          <w:lang w:eastAsia="en-GB" w:bidi="bn-IN"/>
        </w:rPr>
        <w:t>আধুনিক</w:t>
      </w:r>
      <w:r w:rsidRPr="00314DFD">
        <w:rPr>
          <w:rFonts w:ascii="Nikosh" w:hAnsi="Nikosh" w:cs="Nikosh"/>
          <w:b/>
          <w:sz w:val="30"/>
          <w:szCs w:val="28"/>
          <w:lang w:eastAsia="en-GB" w:bidi="bn-IN"/>
        </w:rPr>
        <w:t xml:space="preserve"> </w:t>
      </w:r>
      <w:r w:rsidRPr="00314DFD">
        <w:rPr>
          <w:rFonts w:ascii="Nikosh" w:hAnsi="Nikosh" w:cs="Nikosh" w:hint="cs"/>
          <w:b/>
          <w:sz w:val="30"/>
          <w:szCs w:val="28"/>
          <w:lang w:eastAsia="en-GB" w:bidi="bn-IN"/>
        </w:rPr>
        <w:t>হলেই</w:t>
      </w:r>
      <w:r w:rsidRPr="00314DFD">
        <w:rPr>
          <w:rFonts w:ascii="Nikosh" w:hAnsi="Nikosh" w:cs="Nikosh"/>
          <w:b/>
          <w:sz w:val="30"/>
          <w:szCs w:val="28"/>
          <w:lang w:eastAsia="en-GB" w:bidi="bn-IN"/>
        </w:rPr>
        <w:t xml:space="preserve"> </w:t>
      </w:r>
      <w:r w:rsidRPr="00314DFD">
        <w:rPr>
          <w:rFonts w:ascii="Nikosh" w:hAnsi="Nikosh" w:cs="Nikosh" w:hint="cs"/>
          <w:b/>
          <w:sz w:val="30"/>
          <w:szCs w:val="28"/>
          <w:lang w:eastAsia="en-GB" w:bidi="bn-IN"/>
        </w:rPr>
        <w:t>মানুষের</w:t>
      </w:r>
      <w:r w:rsidRPr="00314DFD">
        <w:rPr>
          <w:rFonts w:ascii="Nikosh" w:hAnsi="Nikosh" w:cs="Nikosh"/>
          <w:b/>
          <w:sz w:val="30"/>
          <w:szCs w:val="28"/>
          <w:lang w:eastAsia="en-GB" w:bidi="bn-IN"/>
        </w:rPr>
        <w:t xml:space="preserve"> </w:t>
      </w:r>
      <w:r w:rsidRPr="00314DFD">
        <w:rPr>
          <w:rFonts w:ascii="Nikosh" w:hAnsi="Nikosh" w:cs="Nikosh" w:hint="cs"/>
          <w:b/>
          <w:sz w:val="30"/>
          <w:szCs w:val="28"/>
          <w:lang w:eastAsia="en-GB" w:bidi="bn-IN"/>
        </w:rPr>
        <w:t>জীবনমানের</w:t>
      </w:r>
      <w:r w:rsidRPr="00314DFD">
        <w:rPr>
          <w:rFonts w:ascii="Nikosh" w:hAnsi="Nikosh" w:cs="Nikosh"/>
          <w:b/>
          <w:sz w:val="30"/>
          <w:szCs w:val="28"/>
          <w:lang w:eastAsia="en-GB" w:bidi="bn-IN"/>
        </w:rPr>
        <w:t xml:space="preserve"> </w:t>
      </w:r>
      <w:r w:rsidRPr="00314DFD">
        <w:rPr>
          <w:rFonts w:ascii="Nikosh" w:hAnsi="Nikosh" w:cs="Nikosh" w:hint="cs"/>
          <w:b/>
          <w:sz w:val="30"/>
          <w:szCs w:val="28"/>
          <w:lang w:eastAsia="en-GB" w:bidi="bn-IN"/>
        </w:rPr>
        <w:t>উন্নয়ন</w:t>
      </w:r>
      <w:r w:rsidRPr="00314DFD">
        <w:rPr>
          <w:rFonts w:ascii="Nikosh" w:hAnsi="Nikosh" w:cs="Nikosh"/>
          <w:b/>
          <w:sz w:val="30"/>
          <w:szCs w:val="28"/>
          <w:lang w:eastAsia="en-GB" w:bidi="bn-IN"/>
        </w:rPr>
        <w:t xml:space="preserve"> </w:t>
      </w:r>
      <w:r w:rsidRPr="00314DFD">
        <w:rPr>
          <w:rFonts w:ascii="Nikosh" w:hAnsi="Nikosh" w:cs="Nikosh" w:hint="cs"/>
          <w:b/>
          <w:sz w:val="30"/>
          <w:szCs w:val="28"/>
          <w:lang w:eastAsia="en-GB" w:bidi="bn-IN"/>
        </w:rPr>
        <w:t>হবে</w:t>
      </w:r>
    </w:p>
    <w:p w:rsidR="00760C1C" w:rsidRPr="00314DFD" w:rsidRDefault="00314DFD" w:rsidP="00314DFD">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760C1C" w:rsidRPr="00314DFD">
        <w:rPr>
          <w:rFonts w:ascii="Nikosh" w:hAnsi="Nikosh" w:cs="Nikosh"/>
          <w:b/>
          <w:sz w:val="30"/>
          <w:szCs w:val="28"/>
          <w:lang w:eastAsia="en-GB" w:bidi="bn-IN"/>
        </w:rPr>
        <w:t xml:space="preserve">--- </w:t>
      </w:r>
      <w:r w:rsidR="00760C1C" w:rsidRPr="00314DFD">
        <w:rPr>
          <w:rFonts w:ascii="Nikosh" w:hAnsi="Nikosh" w:cs="Nikosh" w:hint="cs"/>
          <w:b/>
          <w:sz w:val="30"/>
          <w:szCs w:val="28"/>
          <w:lang w:eastAsia="en-GB" w:bidi="bn-IN"/>
        </w:rPr>
        <w:t>কৃষিমন্ত্রী</w:t>
      </w:r>
    </w:p>
    <w:p w:rsidR="00760C1C" w:rsidRPr="00314DFD" w:rsidRDefault="00760C1C" w:rsidP="00760C1C">
      <w:pPr>
        <w:spacing w:after="0" w:line="240" w:lineRule="auto"/>
        <w:rPr>
          <w:rFonts w:ascii="Nikosh" w:hAnsi="Nikosh" w:cs="Nikosh"/>
          <w:sz w:val="2"/>
          <w:szCs w:val="28"/>
          <w:lang w:eastAsia="en-GB" w:bidi="bn-IN"/>
        </w:rPr>
      </w:pPr>
    </w:p>
    <w:p w:rsidR="00760C1C" w:rsidRPr="00760C1C" w:rsidRDefault="00760C1C" w:rsidP="00314DFD">
      <w:pPr>
        <w:spacing w:after="240" w:line="240" w:lineRule="auto"/>
        <w:jc w:val="both"/>
        <w:rPr>
          <w:rFonts w:ascii="Nikosh" w:hAnsi="Nikosh" w:cs="Nikosh"/>
          <w:sz w:val="28"/>
          <w:szCs w:val="28"/>
          <w:lang w:eastAsia="en-GB" w:bidi="bn-IN"/>
        </w:rPr>
      </w:pPr>
      <w:r w:rsidRPr="00760C1C">
        <w:rPr>
          <w:rFonts w:ascii="Nikosh" w:hAnsi="Nikosh" w:cs="Nikosh" w:hint="cs"/>
          <w:sz w:val="28"/>
          <w:szCs w:val="28"/>
          <w:lang w:eastAsia="en-GB" w:bidi="bn-IN"/>
        </w:rPr>
        <w:t>রাঙ্গামাটি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২৩</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এপ্রিল</w:t>
      </w:r>
      <w:proofErr w:type="gramStart"/>
      <w:r w:rsidRPr="00760C1C">
        <w:rPr>
          <w:rFonts w:ascii="Nikosh" w:hAnsi="Nikosh" w:cs="Nikosh"/>
          <w:sz w:val="28"/>
          <w:szCs w:val="28"/>
          <w:lang w:eastAsia="en-GB" w:bidi="bn-IN"/>
        </w:rPr>
        <w:t>) :</w:t>
      </w:r>
      <w:proofErr w:type="gramEnd"/>
    </w:p>
    <w:p w:rsidR="00760C1C" w:rsidRPr="00760C1C" w:rsidRDefault="00760C1C" w:rsidP="00314DFD">
      <w:pPr>
        <w:spacing w:after="240" w:line="240" w:lineRule="auto"/>
        <w:jc w:val="both"/>
        <w:rPr>
          <w:rFonts w:ascii="Nikosh" w:hAnsi="Nikosh" w:cs="Nikosh"/>
          <w:sz w:val="28"/>
          <w:szCs w:val="28"/>
          <w:lang w:eastAsia="en-GB" w:bidi="bn-IN"/>
        </w:rPr>
      </w:pPr>
      <w:r w:rsidRPr="00760C1C">
        <w:rPr>
          <w:rFonts w:ascii="Nikosh" w:hAnsi="Nikosh" w:cs="Nikosh"/>
          <w:sz w:val="28"/>
          <w:szCs w:val="28"/>
          <w:lang w:eastAsia="en-GB" w:bidi="bn-IN"/>
        </w:rPr>
        <w:tab/>
      </w:r>
      <w:r w:rsidRPr="00760C1C">
        <w:rPr>
          <w:rFonts w:ascii="Nikosh" w:hAnsi="Nikosh" w:cs="Nikosh" w:hint="cs"/>
          <w:sz w:val="28"/>
          <w:szCs w:val="28"/>
          <w:lang w:eastAsia="en-GB" w:bidi="bn-IN"/>
        </w:rPr>
        <w:t>কৃষিমন্ত্রী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ড</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আব্দুর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রাজ্জাক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বলেছেন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গতানুগতিক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কৃষিকাজ</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মানুষের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জীবনমানের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পরিবর্তন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আধুনিক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হলেই</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মানুষের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জীবনমানের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উন্নয়ন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সেজন্য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প্রধানমন্ত্রী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শেখ</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হাসিনার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নেতৃত্বে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বর্তমান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সরকার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আধুনিক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লাভজনক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কাজ</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করছে।</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উৎপাদন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প্রক্রিয়াজাত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রপ্তানি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বৃদ্ধিতে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বর্তমান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সরকার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সমন্বিত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কর্মসূচি</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বাস্তবায়ন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করছে।</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উদ্যোগের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ফলে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এখন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যান্ত্রিকীকরণ</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হচ্ছে</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কৃষিপণ্যের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প্রক্রিয়াজাত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বাড়ছে</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রপ্তানিও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বাড়ছে।</w:t>
      </w:r>
      <w:r w:rsidRPr="00760C1C">
        <w:rPr>
          <w:rFonts w:ascii="Nikosh" w:hAnsi="Nikosh" w:cs="Nikosh"/>
          <w:sz w:val="28"/>
          <w:szCs w:val="28"/>
          <w:lang w:eastAsia="en-GB" w:bidi="bn-IN"/>
        </w:rPr>
        <w:t xml:space="preserve"> </w:t>
      </w:r>
    </w:p>
    <w:p w:rsidR="00760C1C" w:rsidRPr="00760C1C" w:rsidRDefault="00760C1C" w:rsidP="00314DFD">
      <w:pPr>
        <w:spacing w:after="240" w:line="240" w:lineRule="auto"/>
        <w:jc w:val="both"/>
        <w:rPr>
          <w:rFonts w:ascii="Nikosh" w:hAnsi="Nikosh" w:cs="Nikosh"/>
          <w:sz w:val="28"/>
          <w:szCs w:val="28"/>
          <w:lang w:eastAsia="en-GB" w:bidi="bn-IN"/>
        </w:rPr>
      </w:pPr>
      <w:r w:rsidRPr="00760C1C">
        <w:rPr>
          <w:rFonts w:ascii="Nikosh" w:hAnsi="Nikosh" w:cs="Nikosh"/>
          <w:sz w:val="28"/>
          <w:szCs w:val="28"/>
          <w:lang w:eastAsia="en-GB" w:bidi="bn-IN"/>
        </w:rPr>
        <w:tab/>
      </w:r>
      <w:r w:rsidRPr="00760C1C">
        <w:rPr>
          <w:rFonts w:ascii="Nikosh" w:hAnsi="Nikosh" w:cs="Nikosh" w:hint="cs"/>
          <w:sz w:val="28"/>
          <w:szCs w:val="28"/>
          <w:lang w:eastAsia="en-GB" w:bidi="bn-IN"/>
        </w:rPr>
        <w:t>আজ</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রাঙ্গামাটি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জেলার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নানিয়ারচর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উপজেলার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সাপছড়ি</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দ্বিচানপাড়ায়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ভার্মি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কম্পোস্ট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সূর্যমুখীর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মাল্টা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আনারস</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কাজুবাদাম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কফি</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বাগান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পরিদর্শন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চাষিদের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সাথে</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মতবিনিময়কালে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এসব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কথা</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বলেন।</w:t>
      </w:r>
    </w:p>
    <w:p w:rsidR="00760C1C" w:rsidRPr="00760C1C" w:rsidRDefault="00760C1C" w:rsidP="00314DFD">
      <w:pPr>
        <w:spacing w:after="240" w:line="240" w:lineRule="auto"/>
        <w:jc w:val="both"/>
        <w:rPr>
          <w:rFonts w:ascii="Nikosh" w:hAnsi="Nikosh" w:cs="Nikosh"/>
          <w:sz w:val="28"/>
          <w:szCs w:val="28"/>
          <w:lang w:eastAsia="en-GB" w:bidi="bn-IN"/>
        </w:rPr>
      </w:pPr>
      <w:r w:rsidRPr="00760C1C">
        <w:rPr>
          <w:rFonts w:ascii="Nikosh" w:hAnsi="Nikosh" w:cs="Nikosh"/>
          <w:sz w:val="28"/>
          <w:szCs w:val="28"/>
          <w:lang w:eastAsia="en-GB" w:bidi="bn-IN"/>
        </w:rPr>
        <w:tab/>
      </w:r>
      <w:r w:rsidRPr="00760C1C">
        <w:rPr>
          <w:rFonts w:ascii="Nikosh" w:hAnsi="Nikosh" w:cs="Nikosh" w:hint="cs"/>
          <w:sz w:val="28"/>
          <w:szCs w:val="28"/>
          <w:lang w:eastAsia="en-GB" w:bidi="bn-IN"/>
        </w:rPr>
        <w:t>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বলেন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ভিয়েতনাম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কাজুবাদাম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রপ্তানি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বছরে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৪০</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হাজার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টাকা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দেশটি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পরিমাণ</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রপ্তানি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৪০</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ভাগ</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স্থানীয়ভাবে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উৎপাদন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৫০</w:t>
      </w:r>
      <w:r w:rsidRPr="00760C1C">
        <w:rPr>
          <w:rFonts w:ascii="Nikosh" w:hAnsi="Nikosh" w:cs="Nikosh"/>
          <w:sz w:val="28"/>
          <w:szCs w:val="28"/>
          <w:lang w:eastAsia="en-GB" w:bidi="bn-IN"/>
        </w:rPr>
        <w:t>-</w:t>
      </w:r>
      <w:r w:rsidRPr="00760C1C">
        <w:rPr>
          <w:rFonts w:ascii="Nikosh" w:hAnsi="Nikosh" w:cs="Nikosh" w:hint="cs"/>
          <w:sz w:val="28"/>
          <w:szCs w:val="28"/>
          <w:lang w:eastAsia="en-GB" w:bidi="bn-IN"/>
        </w:rPr>
        <w:t>৬০</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ভাগ</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বিদেশ</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থেকে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আমদানি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প্রক্রিয়াজাত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রপ্তানি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থাকে।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আমাদের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দেশেও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কাজুবাদাম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উৎপাদন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প্রক্রিয়াজাত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ভিয়েতনামের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সম্ভব।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সেজন্য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পাহাড়ের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বিশাল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এলাকায়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এসব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ফসলের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চাষ</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ব্যাপকভাবে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ছড়িয়ে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দিতে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সেলক্ষ্যেই</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আমরা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কাজ</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যাচ্ছি।</w:t>
      </w:r>
      <w:r w:rsidRPr="00760C1C">
        <w:rPr>
          <w:rFonts w:ascii="Nikosh" w:hAnsi="Nikosh" w:cs="Nikosh"/>
          <w:sz w:val="28"/>
          <w:szCs w:val="28"/>
          <w:lang w:eastAsia="en-GB" w:bidi="bn-IN"/>
        </w:rPr>
        <w:t xml:space="preserve"> </w:t>
      </w:r>
    </w:p>
    <w:p w:rsidR="00760C1C" w:rsidRPr="00760C1C" w:rsidRDefault="00760C1C" w:rsidP="00314DFD">
      <w:pPr>
        <w:spacing w:after="240" w:line="240" w:lineRule="auto"/>
        <w:jc w:val="both"/>
        <w:rPr>
          <w:rFonts w:ascii="Nikosh" w:hAnsi="Nikosh" w:cs="Nikosh"/>
          <w:sz w:val="28"/>
          <w:szCs w:val="28"/>
          <w:lang w:eastAsia="en-GB" w:bidi="bn-IN"/>
        </w:rPr>
      </w:pPr>
      <w:r w:rsidRPr="00760C1C">
        <w:rPr>
          <w:rFonts w:ascii="Nikosh" w:hAnsi="Nikosh" w:cs="Nikosh"/>
          <w:sz w:val="28"/>
          <w:szCs w:val="28"/>
          <w:lang w:eastAsia="en-GB" w:bidi="bn-IN"/>
        </w:rPr>
        <w:tab/>
      </w:r>
      <w:r w:rsidRPr="00760C1C">
        <w:rPr>
          <w:rFonts w:ascii="Nikosh" w:hAnsi="Nikosh" w:cs="Nikosh" w:hint="cs"/>
          <w:sz w:val="28"/>
          <w:szCs w:val="28"/>
          <w:lang w:eastAsia="en-GB" w:bidi="bn-IN"/>
        </w:rPr>
        <w:t>কৃষিমন্ত্রী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বলেন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লাভজনক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ধান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গম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শাকসবজিসহ</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প্রচলিত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ফসলের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পাশাপাশি</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কফি</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কাজুবাদাম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গোলমরিচ</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আনারস</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আমসহ</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বিভিন্ন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অপ্রচলিত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অর্থকরী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ফসলের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চাষ</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করতে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হবে।</w:t>
      </w:r>
    </w:p>
    <w:p w:rsidR="00760C1C" w:rsidRPr="00760C1C" w:rsidRDefault="00760C1C" w:rsidP="00314DFD">
      <w:pPr>
        <w:spacing w:after="240" w:line="240" w:lineRule="auto"/>
        <w:jc w:val="both"/>
        <w:rPr>
          <w:rFonts w:ascii="Nikosh" w:hAnsi="Nikosh" w:cs="Nikosh"/>
          <w:sz w:val="28"/>
          <w:szCs w:val="28"/>
          <w:lang w:eastAsia="en-GB" w:bidi="bn-IN"/>
        </w:rPr>
      </w:pPr>
      <w:r w:rsidRPr="00760C1C">
        <w:rPr>
          <w:rFonts w:ascii="Nikosh" w:hAnsi="Nikosh" w:cs="Nikosh"/>
          <w:sz w:val="28"/>
          <w:szCs w:val="28"/>
          <w:lang w:eastAsia="en-GB" w:bidi="bn-IN"/>
        </w:rPr>
        <w:tab/>
      </w:r>
      <w:r w:rsidRPr="00760C1C">
        <w:rPr>
          <w:rFonts w:ascii="Nikosh" w:hAnsi="Nikosh" w:cs="Nikosh" w:hint="cs"/>
          <w:sz w:val="28"/>
          <w:szCs w:val="28"/>
          <w:lang w:eastAsia="en-GB" w:bidi="bn-IN"/>
        </w:rPr>
        <w:t>পার্বত্য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চট্টগ্রাম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বিষয়ক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বাহাদুর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উশৈসিং</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বলেন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সিলেট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মৌলভীবাজার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যেমন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চায়ের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জন্য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নামকরা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তেমনি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কাজুবাদাম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কফির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জন্য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পার্বত্য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চট্টগ্রামের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তিন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পরিচিত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উঠবে।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কফি</w:t>
      </w:r>
      <w:r w:rsidRPr="00760C1C">
        <w:rPr>
          <w:rFonts w:ascii="Nikosh" w:hAnsi="Nikosh" w:cs="Nikosh"/>
          <w:sz w:val="28"/>
          <w:szCs w:val="28"/>
          <w:lang w:eastAsia="en-GB" w:bidi="bn-IN"/>
        </w:rPr>
        <w:t>-</w:t>
      </w:r>
      <w:r w:rsidRPr="00760C1C">
        <w:rPr>
          <w:rFonts w:ascii="Nikosh" w:hAnsi="Nikosh" w:cs="Nikosh" w:hint="cs"/>
          <w:sz w:val="28"/>
          <w:szCs w:val="28"/>
          <w:lang w:eastAsia="en-GB" w:bidi="bn-IN"/>
        </w:rPr>
        <w:t>কাজু</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বললেই</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মানুষ</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পাহাড়কে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চিনবে।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পাহাড়ে</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কাজুবাদাম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কফি</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চাষের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সম্ভাবনা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অনেক।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এসব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ফসল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একবার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লাগালে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অনেকদিন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টিকবে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বছর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বছর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ফসল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লাগাতে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অর্থনৈতিকভাবে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স্বচ্ছল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হওয়া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যাবে।</w:t>
      </w:r>
      <w:r w:rsidRPr="00760C1C">
        <w:rPr>
          <w:rFonts w:ascii="Nikosh" w:hAnsi="Nikosh" w:cs="Nikosh"/>
          <w:sz w:val="28"/>
          <w:szCs w:val="28"/>
          <w:lang w:eastAsia="en-GB" w:bidi="bn-IN"/>
        </w:rPr>
        <w:t xml:space="preserve"> </w:t>
      </w:r>
    </w:p>
    <w:p w:rsidR="00760C1C" w:rsidRPr="00760C1C" w:rsidRDefault="00760C1C" w:rsidP="00314DFD">
      <w:pPr>
        <w:spacing w:after="240" w:line="240" w:lineRule="auto"/>
        <w:jc w:val="both"/>
        <w:rPr>
          <w:rFonts w:ascii="Nikosh" w:hAnsi="Nikosh" w:cs="Nikosh"/>
          <w:sz w:val="28"/>
          <w:szCs w:val="28"/>
          <w:lang w:eastAsia="en-GB" w:bidi="bn-IN"/>
        </w:rPr>
      </w:pPr>
      <w:r w:rsidRPr="00760C1C">
        <w:rPr>
          <w:rFonts w:ascii="Nikosh" w:hAnsi="Nikosh" w:cs="Nikosh"/>
          <w:sz w:val="28"/>
          <w:szCs w:val="28"/>
          <w:lang w:eastAsia="en-GB" w:bidi="bn-IN"/>
        </w:rPr>
        <w:tab/>
      </w:r>
      <w:r w:rsidRPr="00760C1C">
        <w:rPr>
          <w:rFonts w:ascii="Nikosh" w:hAnsi="Nikosh" w:cs="Nikosh" w:hint="cs"/>
          <w:sz w:val="28"/>
          <w:szCs w:val="28"/>
          <w:lang w:eastAsia="en-GB" w:bidi="bn-IN"/>
        </w:rPr>
        <w:t>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বাহাদুর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উশৈসিং</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বলেন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প্রধানমন্ত্রী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শেখ</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হাসিনার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নেতৃত্বে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পার্বত্য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চট্টগ্রামের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উন্নয়ন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এগিয়ে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চলেছে।</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উন্নয়ন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যাত্রা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অব্যাহত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থাকলে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পার্বত্য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অঞ্চল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দেশের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জন্য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বোঝা</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দেশের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জন্য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সবচেয়ে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সম্পদশালী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এলাকায়</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পরিণত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হবে।</w:t>
      </w:r>
    </w:p>
    <w:p w:rsidR="00760C1C" w:rsidRPr="00760C1C" w:rsidRDefault="00760C1C" w:rsidP="00314DFD">
      <w:pPr>
        <w:spacing w:after="240" w:line="240" w:lineRule="auto"/>
        <w:jc w:val="both"/>
        <w:rPr>
          <w:rFonts w:ascii="Nikosh" w:hAnsi="Nikosh" w:cs="Nikosh"/>
          <w:sz w:val="28"/>
          <w:szCs w:val="28"/>
          <w:lang w:eastAsia="en-GB" w:bidi="bn-IN"/>
        </w:rPr>
      </w:pPr>
      <w:r w:rsidRPr="00760C1C">
        <w:rPr>
          <w:rFonts w:ascii="Nikosh" w:hAnsi="Nikosh" w:cs="Nikosh"/>
          <w:sz w:val="28"/>
          <w:szCs w:val="28"/>
          <w:lang w:eastAsia="en-GB" w:bidi="bn-IN"/>
        </w:rPr>
        <w:tab/>
      </w:r>
      <w:r w:rsidRPr="00760C1C">
        <w:rPr>
          <w:rFonts w:ascii="Nikosh" w:hAnsi="Nikosh" w:cs="Nikosh" w:hint="cs"/>
          <w:sz w:val="28"/>
          <w:szCs w:val="28"/>
          <w:lang w:eastAsia="en-GB" w:bidi="bn-IN"/>
        </w:rPr>
        <w:t>পরিদর্শনকালে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পার্বত্য</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চট্টগ্রাম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বিষয়ক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মন্ত্রী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বাহাদুর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উশৈসিং</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দীপংকর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তালুকদার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এমপি</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বাসন্তী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চাকমা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এমপি</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কৃষিসচিব</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ওয়াহিদা</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আক্তার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বিএআরসির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নির্বাহী</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চেয়ারম্যান</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ড</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শেখ</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বখতিয়ার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সম্প্রসারণ</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অধিদপ্তরের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মহাপরিচালক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বাদল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চন্দ্র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বিশ্বাস</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রাঙ্গামাটির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জেলা</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প্রশাসক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পুলিশ</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সুপার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কৃষি</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সম্প্রসারণ</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অধিদপ্তরের</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উপপরিচালক</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প্রমুখ</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উপস্থিত</w:t>
      </w:r>
      <w:r w:rsidRPr="00760C1C">
        <w:rPr>
          <w:rFonts w:ascii="Nikosh" w:hAnsi="Nikosh" w:cs="Nikosh"/>
          <w:sz w:val="28"/>
          <w:szCs w:val="28"/>
          <w:lang w:eastAsia="en-GB" w:bidi="bn-IN"/>
        </w:rPr>
        <w:t xml:space="preserve"> </w:t>
      </w:r>
      <w:r w:rsidRPr="00760C1C">
        <w:rPr>
          <w:rFonts w:ascii="Nikosh" w:hAnsi="Nikosh" w:cs="Nikosh" w:hint="cs"/>
          <w:sz w:val="28"/>
          <w:szCs w:val="28"/>
          <w:lang w:eastAsia="en-GB" w:bidi="bn-IN"/>
        </w:rPr>
        <w:t>ছিলেন।</w:t>
      </w:r>
      <w:r w:rsidRPr="00760C1C">
        <w:rPr>
          <w:rFonts w:ascii="Nikosh" w:hAnsi="Nikosh" w:cs="Nikosh"/>
          <w:sz w:val="28"/>
          <w:szCs w:val="28"/>
          <w:lang w:eastAsia="en-GB" w:bidi="bn-IN"/>
        </w:rPr>
        <w:t xml:space="preserve"> </w:t>
      </w:r>
    </w:p>
    <w:p w:rsidR="00760C1C" w:rsidRPr="00760C1C" w:rsidRDefault="00760C1C" w:rsidP="00314DFD">
      <w:pPr>
        <w:spacing w:after="0" w:line="240" w:lineRule="auto"/>
        <w:jc w:val="center"/>
        <w:rPr>
          <w:rFonts w:ascii="Nikosh" w:hAnsi="Nikosh" w:cs="Nikosh"/>
          <w:sz w:val="28"/>
          <w:szCs w:val="28"/>
          <w:lang w:eastAsia="en-GB" w:bidi="bn-IN"/>
        </w:rPr>
      </w:pPr>
      <w:r w:rsidRPr="00760C1C">
        <w:rPr>
          <w:rFonts w:ascii="Nikosh" w:hAnsi="Nikosh" w:cs="Nikosh"/>
          <w:sz w:val="28"/>
          <w:szCs w:val="28"/>
          <w:lang w:eastAsia="en-GB" w:bidi="bn-IN"/>
        </w:rPr>
        <w:t>#</w:t>
      </w:r>
    </w:p>
    <w:p w:rsidR="00760C1C" w:rsidRDefault="00760C1C" w:rsidP="00760C1C">
      <w:pPr>
        <w:spacing w:after="0" w:line="240" w:lineRule="auto"/>
        <w:rPr>
          <w:rFonts w:ascii="Nikosh" w:hAnsi="Nikosh" w:cs="Nikosh"/>
          <w:sz w:val="28"/>
          <w:szCs w:val="28"/>
          <w:cs/>
          <w:lang w:eastAsia="en-GB" w:bidi="bn-IN"/>
        </w:rPr>
      </w:pPr>
      <w:r w:rsidRPr="00760C1C">
        <w:rPr>
          <w:rFonts w:ascii="Nikosh" w:hAnsi="Nikosh" w:cs="Nikosh" w:hint="cs"/>
          <w:sz w:val="28"/>
          <w:szCs w:val="28"/>
          <w:lang w:eastAsia="en-GB" w:bidi="bn-IN"/>
        </w:rPr>
        <w:t>কামরুল</w:t>
      </w:r>
      <w:r w:rsidRPr="00760C1C">
        <w:rPr>
          <w:rFonts w:ascii="Nikosh" w:hAnsi="Nikosh" w:cs="Nikosh"/>
          <w:sz w:val="28"/>
          <w:szCs w:val="28"/>
          <w:lang w:eastAsia="en-GB" w:bidi="bn-IN"/>
        </w:rPr>
        <w:t>/</w:t>
      </w:r>
      <w:r w:rsidRPr="00760C1C">
        <w:rPr>
          <w:rFonts w:ascii="Nikosh" w:hAnsi="Nikosh" w:cs="Nikosh" w:hint="cs"/>
          <w:sz w:val="28"/>
          <w:szCs w:val="28"/>
          <w:lang w:eastAsia="en-GB" w:bidi="bn-IN"/>
        </w:rPr>
        <w:t>পাশা</w:t>
      </w:r>
      <w:r w:rsidRPr="00760C1C">
        <w:rPr>
          <w:rFonts w:ascii="Nikosh" w:hAnsi="Nikosh" w:cs="Nikosh"/>
          <w:sz w:val="28"/>
          <w:szCs w:val="28"/>
          <w:lang w:eastAsia="en-GB" w:bidi="bn-IN"/>
        </w:rPr>
        <w:t>/</w:t>
      </w:r>
      <w:r w:rsidRPr="00760C1C">
        <w:rPr>
          <w:rFonts w:ascii="Nikosh" w:hAnsi="Nikosh" w:cs="Nikosh" w:hint="cs"/>
          <w:sz w:val="28"/>
          <w:szCs w:val="28"/>
          <w:lang w:eastAsia="en-GB" w:bidi="bn-IN"/>
        </w:rPr>
        <w:t>মোশারফ</w:t>
      </w:r>
      <w:r w:rsidRPr="00760C1C">
        <w:rPr>
          <w:rFonts w:ascii="Nikosh" w:hAnsi="Nikosh" w:cs="Nikosh"/>
          <w:sz w:val="28"/>
          <w:szCs w:val="28"/>
          <w:lang w:eastAsia="en-GB" w:bidi="bn-IN"/>
        </w:rPr>
        <w:t>/</w:t>
      </w:r>
      <w:r w:rsidRPr="00760C1C">
        <w:rPr>
          <w:rFonts w:ascii="Nikosh" w:hAnsi="Nikosh" w:cs="Nikosh" w:hint="cs"/>
          <w:sz w:val="28"/>
          <w:szCs w:val="28"/>
          <w:lang w:eastAsia="en-GB" w:bidi="bn-IN"/>
        </w:rPr>
        <w:t>জয়নুল</w:t>
      </w:r>
      <w:r w:rsidRPr="00760C1C">
        <w:rPr>
          <w:rFonts w:ascii="Nikosh" w:hAnsi="Nikosh" w:cs="Nikosh"/>
          <w:sz w:val="28"/>
          <w:szCs w:val="28"/>
          <w:lang w:eastAsia="en-GB" w:bidi="bn-IN"/>
        </w:rPr>
        <w:t>/</w:t>
      </w:r>
      <w:r w:rsidRPr="00760C1C">
        <w:rPr>
          <w:rFonts w:ascii="Nikosh" w:hAnsi="Nikosh" w:cs="Nikosh" w:hint="cs"/>
          <w:sz w:val="28"/>
          <w:szCs w:val="28"/>
          <w:lang w:eastAsia="en-GB" w:bidi="bn-IN"/>
        </w:rPr>
        <w:t>২০২৩</w:t>
      </w:r>
      <w:r w:rsidRPr="00760C1C">
        <w:rPr>
          <w:rFonts w:ascii="Nikosh" w:hAnsi="Nikosh" w:cs="Nikosh"/>
          <w:sz w:val="28"/>
          <w:szCs w:val="28"/>
          <w:lang w:eastAsia="en-GB" w:bidi="bn-IN"/>
        </w:rPr>
        <w:t>/</w:t>
      </w:r>
      <w:r w:rsidRPr="00760C1C">
        <w:rPr>
          <w:rFonts w:ascii="Nikosh" w:hAnsi="Nikosh" w:cs="Nikosh" w:hint="cs"/>
          <w:sz w:val="28"/>
          <w:szCs w:val="28"/>
          <w:lang w:eastAsia="en-GB" w:bidi="bn-IN"/>
        </w:rPr>
        <w:t>১৭২০ঘণ্টা</w:t>
      </w:r>
      <w:r>
        <w:rPr>
          <w:rFonts w:ascii="Nikosh" w:hAnsi="Nikosh" w:cs="Nikosh"/>
          <w:sz w:val="28"/>
          <w:szCs w:val="28"/>
          <w:cs/>
          <w:lang w:eastAsia="en-GB" w:bidi="bn-IN"/>
        </w:rPr>
        <w:br w:type="page"/>
      </w:r>
    </w:p>
    <w:p w:rsidR="00EC2101" w:rsidRPr="00AC444D" w:rsidRDefault="00EC2101" w:rsidP="00EC210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 xml:space="preserve">: </w:t>
      </w:r>
      <w:r>
        <w:rPr>
          <w:rFonts w:ascii="Nikosh" w:hAnsi="Nikosh" w:cs="Nikosh"/>
          <w:sz w:val="28"/>
          <w:szCs w:val="28"/>
          <w:lang w:eastAsia="en-GB"/>
        </w:rPr>
        <w:t>১৩৯৯</w:t>
      </w:r>
    </w:p>
    <w:p w:rsidR="00EC2101" w:rsidRPr="00AC444D" w:rsidRDefault="00EC2101" w:rsidP="00EC210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EC2101" w:rsidRPr="00AC444D" w:rsidRDefault="00EC2101" w:rsidP="00EC2101">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EC2101" w:rsidRPr="00AC444D" w:rsidRDefault="00EC2101" w:rsidP="00EC210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EC2101" w:rsidRPr="00AC444D" w:rsidRDefault="00EC2101" w:rsidP="00EC2101">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lang w:bidi="bn-IN"/>
        </w:rPr>
        <w:t>৩</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৬</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EC2101" w:rsidRPr="00AC444D" w:rsidRDefault="00EC2101" w:rsidP="00EC2101">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EC2101" w:rsidRPr="00AC444D" w:rsidRDefault="00EC2101" w:rsidP="00EC2101">
      <w:pPr>
        <w:spacing w:after="0" w:line="288" w:lineRule="auto"/>
        <w:ind w:right="72"/>
        <w:jc w:val="both"/>
        <w:textAlignment w:val="baseline"/>
        <w:rPr>
          <w:rFonts w:ascii="Nikosh" w:hAnsi="Nikosh" w:cs="Nikosh"/>
          <w:sz w:val="28"/>
          <w:szCs w:val="28"/>
          <w:lang w:eastAsia="en-GB"/>
        </w:rPr>
      </w:pPr>
      <w:r w:rsidRPr="00AC444D">
        <w:rPr>
          <w:rFonts w:ascii="Nikosh" w:hAnsi="Nikosh" w:cs="Nikosh"/>
          <w:sz w:val="28"/>
          <w:szCs w:val="28"/>
          <w:lang w:eastAsia="en-GB"/>
        </w:rPr>
        <w:t xml:space="preserve">          </w:t>
      </w:r>
      <w:r w:rsidRPr="00AC444D">
        <w:rPr>
          <w:rFonts w:ascii="Nikosh" w:hAnsi="Nikosh" w:cs="Nikosh"/>
          <w:sz w:val="28"/>
          <w:szCs w:val="28"/>
          <w:cs/>
          <w:lang w:eastAsia="en-GB" w:bidi="bn-IN"/>
        </w:rPr>
        <w:t xml:space="preserve">স্বাস্থ্য অধিদপ্তরের তথ্যানুযায়ী </w:t>
      </w:r>
      <w:r>
        <w:rPr>
          <w:rFonts w:ascii="Nikosh" w:hAnsi="Nikosh" w:cs="Nikosh"/>
          <w:sz w:val="28"/>
          <w:szCs w:val="28"/>
          <w:lang w:eastAsia="en-GB" w:bidi="bn-IN"/>
        </w:rPr>
        <w:t>বুধ</w:t>
      </w:r>
      <w:r w:rsidRPr="00AC444D">
        <w:rPr>
          <w:rFonts w:ascii="Nikosh" w:hAnsi="Nikosh" w:cs="Nikosh"/>
          <w:sz w:val="28"/>
          <w:szCs w:val="28"/>
          <w:cs/>
          <w:lang w:eastAsia="en-GB" w:bidi="bn-IN"/>
        </w:rPr>
        <w:t xml:space="preserve">বার সকাল ৮টা থেকে আজ </w:t>
      </w:r>
      <w:r>
        <w:rPr>
          <w:rFonts w:ascii="Nikosh" w:hAnsi="Nikosh" w:cs="Nikosh"/>
          <w:sz w:val="28"/>
          <w:szCs w:val="28"/>
          <w:lang w:eastAsia="en-GB" w:bidi="bn-IN"/>
        </w:rPr>
        <w:t>বৃহস্পতি</w:t>
      </w:r>
      <w:r w:rsidRPr="00AC444D">
        <w:rPr>
          <w:rFonts w:ascii="Nikosh" w:hAnsi="Nikosh" w:cs="Nikosh"/>
          <w:sz w:val="28"/>
          <w:szCs w:val="28"/>
          <w:cs/>
          <w:lang w:eastAsia="en-GB" w:bidi="bn-IN"/>
        </w:rPr>
        <w:t>বার স</w:t>
      </w:r>
      <w:r>
        <w:rPr>
          <w:rFonts w:ascii="Nikosh" w:hAnsi="Nikosh" w:cs="Nikosh"/>
          <w:sz w:val="28"/>
          <w:szCs w:val="28"/>
          <w:cs/>
          <w:lang w:eastAsia="en-GB" w:bidi="bn-IN"/>
        </w:rPr>
        <w:t xml:space="preserve">কাল ৮টা পর্যন্ত ২৪ ঘণ্টায় দেশে </w:t>
      </w:r>
      <w:r>
        <w:rPr>
          <w:rFonts w:ascii="Nikosh" w:hAnsi="Nikosh" w:cs="Nikosh"/>
          <w:sz w:val="28"/>
          <w:szCs w:val="28"/>
          <w:lang w:eastAsia="en-GB" w:bidi="bn-IN"/>
        </w:rPr>
        <w:t>৫</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lang w:eastAsia="en-GB" w:bidi="bn-IN"/>
        </w:rPr>
        <w:t>২৪</w:t>
      </w:r>
      <w:r w:rsidRPr="00AC444D">
        <w:rPr>
          <w:rFonts w:ascii="Nikosh" w:hAnsi="Nikosh" w:cs="Nikosh"/>
          <w:sz w:val="28"/>
          <w:szCs w:val="28"/>
          <w:cs/>
          <w:lang w:eastAsia="en-GB" w:bidi="bn-IN"/>
        </w:rPr>
        <w:t xml:space="preserve"> শতাংশ। এ সময় </w:t>
      </w:r>
      <w:r>
        <w:rPr>
          <w:rFonts w:ascii="Nikosh" w:hAnsi="Nikosh" w:cs="Nikosh"/>
          <w:sz w:val="28"/>
          <w:szCs w:val="28"/>
          <w:lang w:eastAsia="en-GB" w:bidi="bn-IN"/>
        </w:rPr>
        <w:t>২</w:t>
      </w:r>
      <w:r w:rsidRPr="00AC444D">
        <w:rPr>
          <w:rFonts w:ascii="Nikosh" w:hAnsi="Nikosh" w:cs="Nikosh"/>
          <w:sz w:val="28"/>
          <w:szCs w:val="28"/>
          <w:cs/>
          <w:lang w:eastAsia="en-GB" w:bidi="bn-IN"/>
        </w:rPr>
        <w:t xml:space="preserve"> হাজার ৮</w:t>
      </w:r>
      <w:r>
        <w:rPr>
          <w:rFonts w:ascii="Nikosh" w:hAnsi="Nikosh" w:cs="Nikosh"/>
          <w:sz w:val="28"/>
          <w:szCs w:val="28"/>
          <w:lang w:eastAsia="en-GB" w:bidi="bn-IN"/>
        </w:rPr>
        <w:t>১</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xml:space="preserve">             </w:t>
      </w:r>
    </w:p>
    <w:p w:rsidR="00EC2101" w:rsidRPr="00AC444D" w:rsidRDefault="00EC2101" w:rsidP="00EC2101">
      <w:pPr>
        <w:spacing w:after="0" w:line="288" w:lineRule="auto"/>
        <w:ind w:right="72"/>
        <w:jc w:val="both"/>
        <w:textAlignment w:val="baseline"/>
        <w:rPr>
          <w:rFonts w:ascii="Nikosh" w:hAnsi="Nikosh" w:cs="Nikosh"/>
          <w:sz w:val="24"/>
          <w:szCs w:val="28"/>
          <w:lang w:eastAsia="en-GB"/>
        </w:rPr>
      </w:pPr>
    </w:p>
    <w:p w:rsidR="00EC2101" w:rsidRPr="00AC444D" w:rsidRDefault="00EC2101" w:rsidP="00EC2101">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পর্যন্ত সুস্থ হয়েছেন ২০ লাখ ৫ হাজার ৫৫</w:t>
      </w:r>
      <w:r>
        <w:rPr>
          <w:rFonts w:ascii="Nikosh" w:hAnsi="Nikosh" w:cs="Nikosh"/>
          <w:sz w:val="28"/>
          <w:szCs w:val="28"/>
          <w:lang w:eastAsia="en-GB" w:bidi="bn-IN"/>
        </w:rPr>
        <w:t>৯</w:t>
      </w:r>
      <w:r w:rsidRPr="00AC444D">
        <w:rPr>
          <w:rFonts w:ascii="Nikosh" w:hAnsi="Nikosh" w:cs="Nikosh"/>
          <w:sz w:val="28"/>
          <w:szCs w:val="28"/>
          <w:cs/>
          <w:lang w:eastAsia="en-GB" w:bidi="bn-IN"/>
        </w:rPr>
        <w:t xml:space="preserve"> জন।</w:t>
      </w:r>
    </w:p>
    <w:p w:rsidR="00EC2101" w:rsidRPr="00AC444D" w:rsidRDefault="00EC2101" w:rsidP="00EC2101">
      <w:pPr>
        <w:spacing w:after="0" w:line="288" w:lineRule="auto"/>
        <w:ind w:right="72"/>
        <w:textAlignment w:val="baseline"/>
        <w:rPr>
          <w:rFonts w:ascii="Nikosh" w:hAnsi="Nikosh" w:cs="Nikosh"/>
          <w:sz w:val="28"/>
          <w:szCs w:val="28"/>
          <w:lang w:eastAsia="en-GB"/>
        </w:rPr>
      </w:pPr>
    </w:p>
    <w:p w:rsidR="00EC2101" w:rsidRPr="00AC444D" w:rsidRDefault="00EC2101" w:rsidP="00EC2101">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EC2101" w:rsidRPr="00AC444D" w:rsidRDefault="00EC2101" w:rsidP="00EC210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EC2101" w:rsidRPr="00AC444D" w:rsidRDefault="00EC2101" w:rsidP="00EC210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r w:rsidRPr="00AC444D">
        <w:rPr>
          <w:rFonts w:ascii="Nikosh" w:hAnsi="Nikosh" w:cs="Nikosh"/>
          <w:sz w:val="28"/>
          <w:szCs w:val="28"/>
          <w:cs/>
          <w:lang w:eastAsia="en-GB" w:bidi="bn-IN"/>
        </w:rPr>
        <w:t>পাশা</w:t>
      </w:r>
      <w:r w:rsidRPr="00AC444D">
        <w:rPr>
          <w:rFonts w:ascii="Nikosh" w:hAnsi="Nikosh" w:cs="Nikosh"/>
          <w:sz w:val="28"/>
          <w:szCs w:val="28"/>
          <w:lang w:eastAsia="en-GB"/>
        </w:rPr>
        <w:t>/</w:t>
      </w:r>
      <w:r>
        <w:rPr>
          <w:rFonts w:ascii="Nikosh" w:hAnsi="Nikosh" w:cs="Nikosh"/>
          <w:sz w:val="28"/>
          <w:szCs w:val="28"/>
          <w:lang w:eastAsia="en-GB"/>
        </w:rPr>
        <w:t>মোশারফ/</w:t>
      </w:r>
      <w:r w:rsidRPr="00AC444D">
        <w:rPr>
          <w:rFonts w:ascii="Nikosh" w:hAnsi="Nikosh" w:cs="Nikosh"/>
          <w:sz w:val="28"/>
          <w:szCs w:val="28"/>
          <w:cs/>
          <w:lang w:eastAsia="en-GB" w:bidi="bn-IN"/>
        </w:rPr>
        <w:t>রেজাউল</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sidRPr="00AC444D">
        <w:rPr>
          <w:rFonts w:ascii="Nikosh" w:hAnsi="Nikosh" w:cs="Nikosh"/>
          <w:sz w:val="28"/>
          <w:szCs w:val="28"/>
          <w:cs/>
          <w:lang w:eastAsia="en-GB" w:bidi="bn-IN"/>
        </w:rPr>
        <w:t>১</w:t>
      </w:r>
      <w:r>
        <w:rPr>
          <w:rFonts w:ascii="Nikosh" w:hAnsi="Nikosh" w:cs="Nikosh"/>
          <w:sz w:val="28"/>
          <w:szCs w:val="28"/>
          <w:lang w:eastAsia="en-GB" w:bidi="bn-IN"/>
        </w:rPr>
        <w:t>৬৩০</w:t>
      </w:r>
      <w:r w:rsidRPr="00AC444D">
        <w:rPr>
          <w:rFonts w:ascii="Nikosh" w:hAnsi="Nikosh" w:cs="Nikosh"/>
          <w:sz w:val="28"/>
          <w:szCs w:val="28"/>
          <w:cs/>
          <w:lang w:eastAsia="en-GB" w:bidi="bn-IN"/>
        </w:rPr>
        <w:t xml:space="preserve"> ঘণ্টা</w:t>
      </w:r>
      <w:r w:rsidRPr="00AC444D">
        <w:rPr>
          <w:rFonts w:ascii="Nikosh" w:hAnsi="Nikosh" w:cs="Nikosh"/>
          <w:sz w:val="28"/>
          <w:szCs w:val="28"/>
          <w:lang w:eastAsia="en-GB"/>
        </w:rPr>
        <w:t> </w:t>
      </w:r>
    </w:p>
    <w:p w:rsidR="004E3222" w:rsidRPr="004E3222" w:rsidRDefault="00EC2101" w:rsidP="00EC2101">
      <w:pPr>
        <w:spacing w:after="360"/>
        <w:jc w:val="both"/>
        <w:rPr>
          <w:rFonts w:ascii="Nikosh" w:eastAsia="Nikosh" w:hAnsi="Nikosh" w:cs="Nikosh"/>
          <w:sz w:val="28"/>
          <w:szCs w:val="28"/>
          <w:lang w:bidi="bn-IN"/>
        </w:rPr>
      </w:pPr>
      <w:r w:rsidRPr="00AC444D">
        <w:rPr>
          <w:rFonts w:ascii="Nikosh" w:hAnsi="Nikosh" w:cs="Nikosh"/>
          <w:sz w:val="26"/>
          <w:szCs w:val="28"/>
          <w:cs/>
          <w:lang w:bidi="bn-IN"/>
        </w:rPr>
        <w:br w:type="page"/>
      </w:r>
      <w:r w:rsidR="004E3222" w:rsidRPr="004E3222">
        <w:rPr>
          <w:rFonts w:ascii="Nikosh" w:eastAsia="Nikosh" w:hAnsi="Nikosh" w:cs="Nikosh"/>
          <w:sz w:val="28"/>
          <w:szCs w:val="28"/>
          <w:cs/>
          <w:lang w:bidi="bn-IN"/>
        </w:rPr>
        <w:lastRenderedPageBreak/>
        <w:t>তথ্যবিবরণী</w:t>
      </w:r>
      <w:r w:rsidR="004E3222" w:rsidRPr="004E3222">
        <w:rPr>
          <w:rFonts w:ascii="Nikosh" w:eastAsia="Nikosh" w:hAnsi="Nikosh" w:cs="Nikosh"/>
          <w:sz w:val="28"/>
          <w:szCs w:val="28"/>
          <w:lang w:bidi="bn-IN"/>
        </w:rPr>
        <w:t xml:space="preserve">                                                                                       </w:t>
      </w:r>
      <w:r w:rsidR="004E3222" w:rsidRPr="004E3222">
        <w:rPr>
          <w:rFonts w:ascii="Nikosh" w:eastAsia="Nikosh" w:hAnsi="Nikosh" w:cs="Nikosh"/>
          <w:sz w:val="28"/>
          <w:szCs w:val="28"/>
          <w:cs/>
          <w:lang w:bidi="bn-IN"/>
        </w:rPr>
        <w:t xml:space="preserve">    </w:t>
      </w:r>
      <w:r w:rsidR="004E3222" w:rsidRPr="004E3222">
        <w:rPr>
          <w:rFonts w:ascii="Nikosh" w:eastAsia="Nikosh" w:hAnsi="Nikosh" w:cs="Nikosh"/>
          <w:sz w:val="28"/>
          <w:szCs w:val="28"/>
          <w:lang w:bidi="bn-IN"/>
        </w:rPr>
        <w:t xml:space="preserve">                 </w:t>
      </w:r>
      <w:r w:rsidR="004E3222" w:rsidRPr="004E3222">
        <w:rPr>
          <w:rFonts w:ascii="Nikosh" w:eastAsia="Nikosh" w:hAnsi="Nikosh" w:cs="Nikosh"/>
          <w:sz w:val="28"/>
          <w:szCs w:val="28"/>
          <w:cs/>
          <w:lang w:bidi="bn-IN"/>
        </w:rPr>
        <w:t>নম্বর</w:t>
      </w:r>
      <w:r w:rsidR="004E3222" w:rsidRPr="004E3222">
        <w:rPr>
          <w:rFonts w:ascii="Nikosh" w:eastAsia="Nikosh" w:hAnsi="Nikosh" w:cs="Nikosh"/>
          <w:sz w:val="28"/>
          <w:szCs w:val="28"/>
          <w:lang w:bidi="bn-IN"/>
        </w:rPr>
        <w:t xml:space="preserve">: ১৩৯৮  </w:t>
      </w:r>
    </w:p>
    <w:p w:rsidR="004E3222" w:rsidRPr="004E3222" w:rsidRDefault="004E3222" w:rsidP="004E3222">
      <w:pPr>
        <w:spacing w:after="0" w:line="240" w:lineRule="auto"/>
        <w:jc w:val="center"/>
        <w:rPr>
          <w:rFonts w:ascii="Nikosh" w:hAnsi="Nikosh" w:cs="Nikosh"/>
          <w:b/>
          <w:color w:val="050505"/>
          <w:sz w:val="28"/>
          <w:szCs w:val="28"/>
          <w:shd w:val="clear" w:color="auto" w:fill="FFFFFF"/>
        </w:rPr>
      </w:pPr>
      <w:r w:rsidRPr="004E3222">
        <w:rPr>
          <w:rFonts w:ascii="Nikosh" w:hAnsi="Nikosh" w:cs="Nikosh"/>
          <w:b/>
          <w:color w:val="050505"/>
          <w:sz w:val="28"/>
          <w:szCs w:val="28"/>
          <w:shd w:val="clear" w:color="auto" w:fill="FFFFFF"/>
        </w:rPr>
        <w:t>শিক্ষার শক্তিকে কাজে লাগিয়ে ভবিষ্যত প্রজন্মকে তৈরি করতে হবে</w:t>
      </w:r>
    </w:p>
    <w:p w:rsidR="004E3222" w:rsidRPr="004E3222" w:rsidRDefault="004E3222" w:rsidP="004E3222">
      <w:pPr>
        <w:spacing w:after="0" w:line="240" w:lineRule="auto"/>
        <w:jc w:val="center"/>
        <w:rPr>
          <w:rFonts w:ascii="Nikosh" w:hAnsi="Nikosh" w:cs="Nikosh"/>
          <w:b/>
          <w:color w:val="050505"/>
          <w:sz w:val="28"/>
          <w:szCs w:val="28"/>
          <w:shd w:val="clear" w:color="auto" w:fill="FFFFFF"/>
        </w:rPr>
      </w:pPr>
      <w:r w:rsidRPr="004E3222">
        <w:rPr>
          <w:rFonts w:ascii="Nikosh" w:hAnsi="Nikosh" w:cs="Nikosh"/>
          <w:b/>
          <w:color w:val="050505"/>
          <w:sz w:val="28"/>
          <w:szCs w:val="28"/>
          <w:shd w:val="clear" w:color="auto" w:fill="FFFFFF"/>
        </w:rPr>
        <w:t xml:space="preserve">                                                                       -</w:t>
      </w:r>
      <w:r>
        <w:rPr>
          <w:rFonts w:ascii="Nikosh" w:hAnsi="Nikosh" w:cs="Nikosh"/>
          <w:b/>
          <w:color w:val="050505"/>
          <w:sz w:val="28"/>
          <w:szCs w:val="28"/>
          <w:shd w:val="clear" w:color="auto" w:fill="FFFFFF"/>
        </w:rPr>
        <w:t>পলক</w:t>
      </w:r>
    </w:p>
    <w:p w:rsidR="004E3222" w:rsidRPr="004E3222" w:rsidRDefault="004E3222" w:rsidP="004E3222">
      <w:pPr>
        <w:spacing w:after="120"/>
        <w:jc w:val="both"/>
        <w:rPr>
          <w:rFonts w:ascii="Nikosh" w:hAnsi="Nikosh" w:cs="Nikosh"/>
          <w:sz w:val="28"/>
          <w:szCs w:val="28"/>
          <w:lang w:bidi="bn-BD"/>
        </w:rPr>
      </w:pPr>
      <w:r w:rsidRPr="004E3222">
        <w:rPr>
          <w:rFonts w:ascii="Nikosh" w:hAnsi="Nikosh" w:cs="Nikosh"/>
          <w:color w:val="222222"/>
          <w:sz w:val="28"/>
          <w:szCs w:val="28"/>
          <w:shd w:val="clear" w:color="auto" w:fill="FFFFFF"/>
        </w:rPr>
        <w:t>ঢাকা</w:t>
      </w:r>
      <w:r w:rsidRPr="004E3222">
        <w:rPr>
          <w:rFonts w:ascii="Nikosh" w:hAnsi="Nikosh" w:cs="Nikosh"/>
          <w:color w:val="222222"/>
          <w:sz w:val="28"/>
          <w:szCs w:val="28"/>
        </w:rPr>
        <w:t>,</w:t>
      </w:r>
      <w:r w:rsidRPr="004E3222">
        <w:rPr>
          <w:rFonts w:ascii="Nikosh" w:hAnsi="Nikosh" w:cs="Nikosh"/>
          <w:b/>
          <w:sz w:val="28"/>
          <w:szCs w:val="28"/>
          <w:lang w:bidi="bn-IN"/>
        </w:rPr>
        <w:t xml:space="preserve"> </w:t>
      </w:r>
      <w:r w:rsidRPr="004E3222">
        <w:rPr>
          <w:rFonts w:ascii="Nikosh" w:hAnsi="Nikosh" w:cs="Nikosh"/>
          <w:sz w:val="28"/>
          <w:szCs w:val="28"/>
          <w:lang w:bidi="bn-IN"/>
        </w:rPr>
        <w:t>২৩</w:t>
      </w:r>
      <w:r w:rsidRPr="004E3222">
        <w:rPr>
          <w:rFonts w:ascii="Nikosh" w:hAnsi="Nikosh" w:cs="Nikosh"/>
          <w:sz w:val="28"/>
          <w:szCs w:val="28"/>
        </w:rPr>
        <w:t xml:space="preserve"> চৈত্র</w:t>
      </w:r>
      <w:r w:rsidRPr="004E3222">
        <w:rPr>
          <w:rFonts w:ascii="Nikosh" w:hAnsi="Nikosh" w:cs="Nikosh"/>
          <w:b/>
          <w:sz w:val="28"/>
          <w:szCs w:val="28"/>
          <w:cs/>
          <w:lang w:bidi="bn-IN"/>
        </w:rPr>
        <w:t xml:space="preserve"> (৬ </w:t>
      </w:r>
      <w:r w:rsidRPr="004E3222">
        <w:rPr>
          <w:rFonts w:ascii="Nikosh" w:hAnsi="Nikosh" w:cs="Nikosh"/>
          <w:sz w:val="28"/>
          <w:szCs w:val="28"/>
          <w:lang w:bidi="bn-IN"/>
        </w:rPr>
        <w:t>এপ্রিল</w:t>
      </w:r>
      <w:r w:rsidRPr="004E3222">
        <w:rPr>
          <w:rFonts w:ascii="Nikosh" w:hAnsi="Nikosh" w:cs="Nikosh"/>
          <w:b/>
          <w:sz w:val="28"/>
          <w:szCs w:val="28"/>
          <w:cs/>
          <w:lang w:bidi="bn-IN"/>
        </w:rPr>
        <w:t xml:space="preserve">):  </w:t>
      </w:r>
    </w:p>
    <w:p w:rsidR="004E3222" w:rsidRPr="004E3222" w:rsidRDefault="004E3222" w:rsidP="004E3222">
      <w:pPr>
        <w:ind w:firstLine="720"/>
        <w:jc w:val="both"/>
        <w:rPr>
          <w:rFonts w:ascii="Nikosh" w:hAnsi="Nikosh" w:cs="Nikosh"/>
          <w:color w:val="050505"/>
          <w:sz w:val="28"/>
          <w:szCs w:val="28"/>
          <w:shd w:val="clear" w:color="auto" w:fill="FFFFFF"/>
        </w:rPr>
      </w:pPr>
      <w:r w:rsidRPr="004E3222">
        <w:rPr>
          <w:rFonts w:ascii="Nikosh" w:hAnsi="Nikosh" w:cs="Nikosh"/>
          <w:color w:val="050505"/>
          <w:sz w:val="28"/>
          <w:szCs w:val="28"/>
          <w:shd w:val="clear" w:color="auto" w:fill="FFFFFF"/>
        </w:rPr>
        <w:t>তথ্য ও যোগাযোগ প্রযুক্তি প্রতিমন্ত্রী জুনাইদ আহমেদ পলক বলেছেন, শিক্ষার শক্তিকে কাজে লাগিয়ে উন্নত, আধুনিক ও মানবিক পৃথিবী গড়ে তুলতে আমাদের ভবিষ্যত প্রজন্মকে তৈরি করতে হবে। বর্তমান প্রজন্মই ২০৪১ সালের স্মার্ট বাংলাদেশের নেতৃত্ব দেবে উল্লেখ করে তিনি বলেন, আজকের শিক্ষার্থীদের মধ্যেই সুপ্ত অবস্থায় লুকিয়ে আ</w:t>
      </w:r>
      <w:r>
        <w:rPr>
          <w:rFonts w:ascii="Nikosh" w:hAnsi="Nikosh" w:cs="Nikosh"/>
          <w:color w:val="050505"/>
          <w:sz w:val="28"/>
          <w:szCs w:val="28"/>
          <w:shd w:val="clear" w:color="auto" w:fill="FFFFFF"/>
        </w:rPr>
        <w:t xml:space="preserve">ছে আগামীর দিনের যোগ্য নেতৃত্ব। </w:t>
      </w:r>
    </w:p>
    <w:p w:rsidR="004E3222" w:rsidRPr="004E3222" w:rsidRDefault="004E3222" w:rsidP="004E3222">
      <w:pPr>
        <w:ind w:firstLine="720"/>
        <w:jc w:val="both"/>
        <w:rPr>
          <w:rFonts w:ascii="Nikosh" w:hAnsi="Nikosh" w:cs="Nikosh"/>
          <w:color w:val="050505"/>
          <w:sz w:val="28"/>
          <w:szCs w:val="28"/>
          <w:shd w:val="clear" w:color="auto" w:fill="FFFFFF"/>
        </w:rPr>
      </w:pPr>
      <w:r w:rsidRPr="004E3222">
        <w:rPr>
          <w:rFonts w:ascii="Nikosh" w:hAnsi="Nikosh" w:cs="Nikosh"/>
          <w:color w:val="050505"/>
          <w:sz w:val="28"/>
          <w:szCs w:val="28"/>
          <w:shd w:val="clear" w:color="auto" w:fill="FFFFFF"/>
        </w:rPr>
        <w:t>প্রতিমন্ত্রী আজ অনলাইনে যুক্ত হয়ে নাটোর সিংড়ার সরকারি ও এমপিওভুক্ত মাধ্যমিক বিদ্যালয় এবং সমমানের মাদ্রাসার ৯ম ও ১০ম শ্রেণির মেধাবী শিক্ষার্থীদের মধ্যে প্রধানমন্ত্রী শেখ হাসিনার উপহার ট্যাবলেট ডিভাইস বিতরণ অনুষ্ঠানে প্রধা</w:t>
      </w:r>
      <w:r>
        <w:rPr>
          <w:rFonts w:ascii="Nikosh" w:hAnsi="Nikosh" w:cs="Nikosh"/>
          <w:color w:val="050505"/>
          <w:sz w:val="28"/>
          <w:szCs w:val="28"/>
          <w:shd w:val="clear" w:color="auto" w:fill="FFFFFF"/>
        </w:rPr>
        <w:t>ন অতিথির বক্তৃতায় এসব কথা বলেন।</w:t>
      </w:r>
    </w:p>
    <w:p w:rsidR="004E3222" w:rsidRPr="004E3222" w:rsidRDefault="004E3222" w:rsidP="004E3222">
      <w:pPr>
        <w:ind w:firstLine="720"/>
        <w:jc w:val="both"/>
        <w:rPr>
          <w:rFonts w:ascii="Nikosh" w:hAnsi="Nikosh" w:cs="Nikosh"/>
          <w:color w:val="050505"/>
          <w:sz w:val="28"/>
          <w:szCs w:val="28"/>
          <w:shd w:val="clear" w:color="auto" w:fill="FFFFFF"/>
        </w:rPr>
      </w:pPr>
      <w:r w:rsidRPr="004E3222">
        <w:rPr>
          <w:rFonts w:ascii="Nikosh" w:hAnsi="Nikosh" w:cs="Nikosh"/>
          <w:color w:val="050505"/>
          <w:sz w:val="28"/>
          <w:szCs w:val="28"/>
          <w:shd w:val="clear" w:color="auto" w:fill="FFFFFF"/>
        </w:rPr>
        <w:t xml:space="preserve">পলক বলেন, আজকের শিক্ষার্থীরা যেন কর্মসংস্থানের জন্য শহরমুখী বা বিদেশ যেতে না হয় সেই লক্ষ্যে আমরা হাইটেক পার্ক, শেখ কামাল আইটি ইনকিউবেশন সেন্টার, জয় ডি-সেট সেন্টার প্রতিষ্ঠা করছি। আইসিটি সেক্টরে গত ১৪ বছরে ফ্রিল্যান্সিং, হার্ডওয়্যার ও সফট্‌ওয়্যার সার্ভিস সেক্টরে ২০ লক্ষ কর্মসংস্থান হয়েছে। বর্তমানে ফ্রিল্যান্সাররা ঘরে বসেই উর্ধ্বগতির ইন্টারনেট, প্রযুক্তি সহায়তা ও মেধাকে ব্যবহার করে বৈদেশিক মুদ্রা আয় করছে। </w:t>
      </w:r>
    </w:p>
    <w:p w:rsidR="004E3222" w:rsidRPr="004E3222" w:rsidRDefault="004E3222" w:rsidP="004E3222">
      <w:pPr>
        <w:ind w:firstLine="720"/>
        <w:jc w:val="both"/>
        <w:rPr>
          <w:rFonts w:ascii="Nikosh" w:hAnsi="Nikosh" w:cs="Nikosh"/>
          <w:color w:val="050505"/>
          <w:sz w:val="28"/>
          <w:szCs w:val="28"/>
          <w:shd w:val="clear" w:color="auto" w:fill="FFFFFF"/>
        </w:rPr>
      </w:pPr>
      <w:r w:rsidRPr="004E3222">
        <w:rPr>
          <w:rFonts w:ascii="Nikosh" w:hAnsi="Nikosh" w:cs="Nikosh"/>
          <w:color w:val="050505"/>
          <w:sz w:val="28"/>
          <w:szCs w:val="28"/>
          <w:shd w:val="clear" w:color="auto" w:fill="FFFFFF"/>
        </w:rPr>
        <w:t>সিংড়া উপজেলা নির্বাহী অফিসার মাহমুদা খাতুনের সভাপতিত্বে অন্যান্যের মধ্যে মাধ্যমিক শিক্ষা অফিসার, সিংড়া পরিসংখ্যান দপ্তরের প্রতিনিধি, স্কুল-মাদ্রাসার শিক্ষক ও শিক্ষার্থী উপস্থিত ছিলেন।</w:t>
      </w:r>
    </w:p>
    <w:p w:rsidR="004E3222" w:rsidRPr="004E3222" w:rsidRDefault="004E3222" w:rsidP="004E3222">
      <w:pPr>
        <w:jc w:val="center"/>
        <w:rPr>
          <w:rFonts w:ascii="Nikosh" w:hAnsi="Nikosh" w:cs="Nikosh"/>
          <w:color w:val="050505"/>
          <w:sz w:val="28"/>
          <w:szCs w:val="28"/>
          <w:shd w:val="clear" w:color="auto" w:fill="FFFFFF"/>
        </w:rPr>
      </w:pPr>
      <w:r w:rsidRPr="004E3222">
        <w:rPr>
          <w:rFonts w:ascii="Nikosh" w:hAnsi="Nikosh" w:cs="Nikosh"/>
          <w:color w:val="050505"/>
          <w:sz w:val="28"/>
          <w:szCs w:val="28"/>
          <w:shd w:val="clear" w:color="auto" w:fill="FFFFFF"/>
        </w:rPr>
        <w:t>#</w:t>
      </w:r>
    </w:p>
    <w:p w:rsidR="004E3222" w:rsidRPr="004E3222" w:rsidRDefault="004E3222" w:rsidP="004E3222">
      <w:pPr>
        <w:jc w:val="both"/>
        <w:rPr>
          <w:rFonts w:ascii="Nikosh" w:hAnsi="Nikosh" w:cs="Nikosh"/>
          <w:color w:val="050505"/>
          <w:sz w:val="28"/>
          <w:szCs w:val="28"/>
          <w:shd w:val="clear" w:color="auto" w:fill="FFFFFF"/>
        </w:rPr>
      </w:pPr>
      <w:r w:rsidRPr="004E3222">
        <w:rPr>
          <w:rFonts w:ascii="Nikosh" w:hAnsi="Nikosh" w:cs="Nikosh"/>
          <w:color w:val="050505"/>
          <w:sz w:val="28"/>
          <w:szCs w:val="28"/>
          <w:shd w:val="clear" w:color="auto" w:fill="FFFFFF"/>
        </w:rPr>
        <w:t xml:space="preserve">শহিদুল/মেহেদী/পরীক্ষিৎ/রবি/ইমা/২০২৩/১৩২০ ঘন্টা </w:t>
      </w:r>
    </w:p>
    <w:p w:rsidR="004E3222" w:rsidRPr="00BC6DF5" w:rsidRDefault="004E3222" w:rsidP="004E3222">
      <w:pPr>
        <w:jc w:val="both"/>
        <w:rPr>
          <w:color w:val="050505"/>
          <w:shd w:val="clear" w:color="auto" w:fill="FFFFFF"/>
        </w:rPr>
      </w:pPr>
    </w:p>
    <w:p w:rsidR="004E3222" w:rsidRPr="00BC6DF5" w:rsidRDefault="004E3222" w:rsidP="004E3222">
      <w:pPr>
        <w:jc w:val="both"/>
        <w:rPr>
          <w:color w:val="050505"/>
          <w:shd w:val="clear" w:color="auto" w:fill="FFFFFF"/>
        </w:rPr>
      </w:pPr>
    </w:p>
    <w:p w:rsidR="004E3222" w:rsidRDefault="004E3222">
      <w:pPr>
        <w:spacing w:after="0" w:line="240" w:lineRule="auto"/>
        <w:rPr>
          <w:rFonts w:ascii="Nikosh" w:hAnsi="Nikosh" w:cs="Nikosh"/>
          <w:color w:val="222222"/>
          <w:sz w:val="28"/>
          <w:szCs w:val="28"/>
        </w:rPr>
      </w:pPr>
      <w:r>
        <w:rPr>
          <w:rFonts w:ascii="Nikosh" w:hAnsi="Nikosh" w:cs="Nikosh"/>
          <w:color w:val="222222"/>
          <w:sz w:val="28"/>
          <w:szCs w:val="28"/>
        </w:rPr>
        <w:br w:type="page"/>
      </w:r>
    </w:p>
    <w:p w:rsidR="0032490D" w:rsidRDefault="0032490D" w:rsidP="0032490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lastRenderedPageBreak/>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t xml:space="preserve">               </w:t>
      </w:r>
      <w:r w:rsidR="00A471D7">
        <w:rPr>
          <w:rFonts w:ascii="Nikosh" w:hAnsi="Nikosh" w:cs="Nikosh"/>
          <w:color w:val="222222"/>
          <w:sz w:val="28"/>
          <w:szCs w:val="28"/>
        </w:rPr>
        <w:t xml:space="preserve">  </w:t>
      </w:r>
      <w:r>
        <w:rPr>
          <w:rFonts w:ascii="Nikosh" w:hAnsi="Nikosh" w:cs="Nikosh"/>
          <w:color w:val="222222"/>
          <w:sz w:val="28"/>
          <w:szCs w:val="28"/>
        </w:rPr>
        <w:t>নম্</w:t>
      </w:r>
      <w:proofErr w:type="gramStart"/>
      <w:r>
        <w:rPr>
          <w:rFonts w:ascii="Nikosh" w:hAnsi="Nikosh" w:cs="Nikosh"/>
          <w:color w:val="222222"/>
          <w:sz w:val="28"/>
          <w:szCs w:val="28"/>
        </w:rPr>
        <w:t>বর :</w:t>
      </w:r>
      <w:proofErr w:type="gramEnd"/>
      <w:r>
        <w:rPr>
          <w:rFonts w:ascii="Nikosh" w:hAnsi="Nikosh" w:cs="Nikosh"/>
          <w:color w:val="222222"/>
          <w:sz w:val="28"/>
          <w:szCs w:val="28"/>
        </w:rPr>
        <w:t xml:space="preserve"> ১৩৯৭</w:t>
      </w:r>
    </w:p>
    <w:p w:rsidR="0032490D" w:rsidRPr="00545A0B" w:rsidRDefault="0032490D" w:rsidP="0032490D">
      <w:pPr>
        <w:shd w:val="clear" w:color="auto" w:fill="FFFFFF"/>
        <w:spacing w:after="0" w:line="240" w:lineRule="auto"/>
        <w:jc w:val="center"/>
        <w:rPr>
          <w:rFonts w:ascii="Nikosh" w:hAnsi="Nikosh" w:cs="Nikosh"/>
          <w:color w:val="222222"/>
          <w:sz w:val="28"/>
          <w:szCs w:val="28"/>
        </w:rPr>
      </w:pPr>
      <w:r w:rsidRPr="00545A0B">
        <w:rPr>
          <w:rFonts w:ascii="Arial" w:hAnsi="Arial" w:cs="Arial"/>
          <w:b/>
          <w:color w:val="222222"/>
          <w:sz w:val="24"/>
          <w:szCs w:val="24"/>
        </w:rPr>
        <w:br/>
      </w:r>
      <w:r>
        <w:rPr>
          <w:rFonts w:ascii="Nikosh" w:hAnsi="Nikosh" w:cs="Nikosh"/>
          <w:b/>
          <w:color w:val="222222"/>
          <w:sz w:val="28"/>
          <w:szCs w:val="28"/>
        </w:rPr>
        <w:t>আগামীকাল থেকে</w:t>
      </w:r>
      <w:r w:rsidRPr="008F533A">
        <w:rPr>
          <w:rFonts w:ascii="Nikosh" w:hAnsi="Nikosh" w:cs="Nikosh"/>
          <w:b/>
          <w:color w:val="222222"/>
          <w:sz w:val="28"/>
          <w:szCs w:val="28"/>
        </w:rPr>
        <w:t xml:space="preserve"> </w:t>
      </w:r>
      <w:r>
        <w:rPr>
          <w:rFonts w:ascii="Nikosh" w:hAnsi="Nikosh" w:cs="Nikosh"/>
          <w:b/>
          <w:color w:val="222222"/>
          <w:sz w:val="28"/>
          <w:szCs w:val="28"/>
        </w:rPr>
        <w:t>রেলওয়ের অগ্রিম টিকিট</w:t>
      </w:r>
      <w:r w:rsidRPr="008F533A">
        <w:rPr>
          <w:rFonts w:ascii="Nikosh" w:hAnsi="Nikosh" w:cs="Nikosh"/>
          <w:b/>
          <w:color w:val="222222"/>
          <w:sz w:val="28"/>
          <w:szCs w:val="28"/>
        </w:rPr>
        <w:t xml:space="preserve"> </w:t>
      </w:r>
      <w:r>
        <w:rPr>
          <w:rFonts w:ascii="Nikosh" w:hAnsi="Nikosh" w:cs="Nikosh"/>
          <w:b/>
          <w:color w:val="222222"/>
          <w:sz w:val="28"/>
          <w:szCs w:val="28"/>
        </w:rPr>
        <w:t>শতভাগ অনলাইনে</w:t>
      </w:r>
      <w:r w:rsidRPr="008F533A">
        <w:rPr>
          <w:rFonts w:ascii="Nikosh" w:hAnsi="Nikosh" w:cs="Nikosh"/>
          <w:b/>
          <w:color w:val="222222"/>
          <w:sz w:val="28"/>
          <w:szCs w:val="28"/>
        </w:rPr>
        <w:t xml:space="preserve"> </w:t>
      </w:r>
      <w:r>
        <w:rPr>
          <w:rFonts w:ascii="Nikosh" w:hAnsi="Nikosh" w:cs="Nikosh"/>
          <w:b/>
          <w:color w:val="222222"/>
          <w:sz w:val="28"/>
          <w:szCs w:val="28"/>
        </w:rPr>
        <w:t xml:space="preserve">পাওয়া যাবে </w:t>
      </w:r>
    </w:p>
    <w:p w:rsidR="0032490D" w:rsidRPr="00545A0B" w:rsidRDefault="0032490D" w:rsidP="0032490D">
      <w:pPr>
        <w:shd w:val="clear" w:color="auto" w:fill="FFFFFF"/>
        <w:spacing w:after="0" w:line="240" w:lineRule="auto"/>
        <w:rPr>
          <w:rFonts w:ascii="Nikosh" w:hAnsi="Nikosh" w:cs="Nikosh"/>
          <w:color w:val="222222"/>
          <w:sz w:val="28"/>
          <w:szCs w:val="28"/>
        </w:rPr>
      </w:pPr>
    </w:p>
    <w:p w:rsidR="0032490D" w:rsidRPr="00545A0B" w:rsidRDefault="0032490D" w:rsidP="0032490D">
      <w:pPr>
        <w:shd w:val="clear" w:color="auto" w:fill="FFFFFF"/>
        <w:spacing w:after="0" w:line="240" w:lineRule="auto"/>
        <w:rPr>
          <w:rFonts w:ascii="Nikosh" w:hAnsi="Nikosh" w:cs="Nikosh"/>
          <w:color w:val="222222"/>
          <w:sz w:val="28"/>
          <w:szCs w:val="28"/>
        </w:rPr>
      </w:pPr>
      <w:r w:rsidRPr="00545A0B">
        <w:rPr>
          <w:rFonts w:ascii="Nikosh" w:hAnsi="Nikosh" w:cs="Nikosh"/>
          <w:color w:val="222222"/>
          <w:sz w:val="28"/>
          <w:szCs w:val="28"/>
        </w:rPr>
        <w:t xml:space="preserve">ঢাকা, </w:t>
      </w:r>
      <w:r>
        <w:rPr>
          <w:rFonts w:ascii="Nikosh" w:hAnsi="Nikosh" w:cs="Nikosh"/>
          <w:color w:val="222222"/>
          <w:sz w:val="28"/>
          <w:szCs w:val="28"/>
        </w:rPr>
        <w:t xml:space="preserve">২৩ চৈত্র (৬ </w:t>
      </w:r>
      <w:r w:rsidRPr="00545A0B">
        <w:rPr>
          <w:rFonts w:ascii="Nikosh" w:hAnsi="Nikosh" w:cs="Nikosh"/>
          <w:color w:val="222222"/>
          <w:sz w:val="28"/>
          <w:szCs w:val="28"/>
        </w:rPr>
        <w:t>এপ্রিল</w:t>
      </w:r>
      <w:proofErr w:type="gramStart"/>
      <w:r>
        <w:rPr>
          <w:rFonts w:ascii="Nikosh" w:hAnsi="Nikosh" w:cs="Nikosh"/>
          <w:color w:val="222222"/>
          <w:sz w:val="28"/>
          <w:szCs w:val="28"/>
        </w:rPr>
        <w:t>) :</w:t>
      </w:r>
      <w:proofErr w:type="gramEnd"/>
    </w:p>
    <w:p w:rsidR="0032490D" w:rsidRPr="00545A0B" w:rsidRDefault="0032490D" w:rsidP="0032490D">
      <w:pPr>
        <w:shd w:val="clear" w:color="auto" w:fill="FFFFFF"/>
        <w:spacing w:after="0" w:line="240" w:lineRule="auto"/>
        <w:rPr>
          <w:rFonts w:ascii="Nikosh" w:hAnsi="Nikosh" w:cs="Nikosh"/>
          <w:color w:val="222222"/>
          <w:sz w:val="28"/>
          <w:szCs w:val="28"/>
        </w:rPr>
      </w:pPr>
    </w:p>
    <w:p w:rsidR="0032490D" w:rsidRDefault="0032490D" w:rsidP="0032490D">
      <w:pPr>
        <w:shd w:val="clear" w:color="auto" w:fill="FFFFFF"/>
        <w:spacing w:after="120" w:line="240" w:lineRule="auto"/>
        <w:jc w:val="both"/>
        <w:rPr>
          <w:rFonts w:ascii="Nikosh" w:hAnsi="Nikosh" w:cs="Nikosh"/>
          <w:color w:val="222222"/>
          <w:sz w:val="28"/>
          <w:szCs w:val="28"/>
        </w:rPr>
      </w:pPr>
      <w:r w:rsidRPr="00545A0B">
        <w:rPr>
          <w:rFonts w:ascii="Nikosh" w:hAnsi="Nikosh" w:cs="Nikosh"/>
          <w:color w:val="222222"/>
          <w:sz w:val="28"/>
          <w:szCs w:val="28"/>
        </w:rPr>
        <w:t xml:space="preserve">            আসন্ন </w:t>
      </w:r>
      <w:r>
        <w:rPr>
          <w:rFonts w:ascii="Nikosh" w:hAnsi="Nikosh" w:cs="Nikosh"/>
          <w:color w:val="222222"/>
          <w:sz w:val="28"/>
          <w:szCs w:val="28"/>
        </w:rPr>
        <w:t>পবিত্র ঈদুল ফিতর উপলক্ষ্যে ঈদ যাত্রায় রেল‌ওয়ে</w:t>
      </w:r>
      <w:r w:rsidRPr="00545A0B">
        <w:rPr>
          <w:rFonts w:ascii="Nikosh" w:hAnsi="Nikosh" w:cs="Nikosh"/>
          <w:color w:val="222222"/>
          <w:sz w:val="28"/>
          <w:szCs w:val="28"/>
        </w:rPr>
        <w:t>র অগ্রিম টিকি</w:t>
      </w:r>
      <w:r>
        <w:rPr>
          <w:rFonts w:ascii="Nikosh" w:hAnsi="Nikosh" w:cs="Nikosh"/>
          <w:color w:val="222222"/>
          <w:sz w:val="28"/>
          <w:szCs w:val="28"/>
        </w:rPr>
        <w:t>ট আগামীকাল থেকে শতভাগ অনলাইনে বিক্রয় করা হবে।  ১৭ এপ্রিলের টিকিট</w:t>
      </w:r>
      <w:r w:rsidRPr="00545A0B">
        <w:rPr>
          <w:rFonts w:ascii="Nikosh" w:hAnsi="Nikosh" w:cs="Nikosh"/>
          <w:color w:val="222222"/>
          <w:sz w:val="28"/>
          <w:szCs w:val="28"/>
        </w:rPr>
        <w:t xml:space="preserve"> </w:t>
      </w:r>
      <w:r>
        <w:rPr>
          <w:rFonts w:ascii="Nikosh" w:hAnsi="Nikosh" w:cs="Nikosh"/>
          <w:color w:val="222222"/>
          <w:sz w:val="28"/>
          <w:szCs w:val="28"/>
        </w:rPr>
        <w:t>৭ এপ্রিল, ১৮ এপ্রিলের টিকিট</w:t>
      </w:r>
      <w:r w:rsidRPr="00545A0B">
        <w:rPr>
          <w:rFonts w:ascii="Nikosh" w:hAnsi="Nikosh" w:cs="Nikosh"/>
          <w:color w:val="222222"/>
          <w:sz w:val="28"/>
          <w:szCs w:val="28"/>
        </w:rPr>
        <w:t xml:space="preserve"> ৮ এপ্রিল</w:t>
      </w:r>
      <w:r>
        <w:rPr>
          <w:rFonts w:ascii="Nikosh" w:hAnsi="Nikosh" w:cs="Nikosh"/>
          <w:color w:val="222222"/>
          <w:sz w:val="28"/>
          <w:szCs w:val="28"/>
        </w:rPr>
        <w:t>,</w:t>
      </w:r>
      <w:r w:rsidRPr="00545A0B">
        <w:rPr>
          <w:rFonts w:ascii="Nikosh" w:hAnsi="Nikosh" w:cs="Nikosh"/>
          <w:color w:val="222222"/>
          <w:sz w:val="28"/>
          <w:szCs w:val="28"/>
        </w:rPr>
        <w:t xml:space="preserve"> </w:t>
      </w:r>
      <w:r>
        <w:rPr>
          <w:rFonts w:ascii="Nikosh" w:hAnsi="Nikosh" w:cs="Nikosh"/>
          <w:color w:val="222222"/>
          <w:sz w:val="28"/>
          <w:szCs w:val="28"/>
        </w:rPr>
        <w:t>১৯ এপ্রিলের টিকিট</w:t>
      </w:r>
      <w:r w:rsidRPr="00545A0B">
        <w:rPr>
          <w:rFonts w:ascii="Nikosh" w:hAnsi="Nikosh" w:cs="Nikosh"/>
          <w:color w:val="222222"/>
          <w:sz w:val="28"/>
          <w:szCs w:val="28"/>
        </w:rPr>
        <w:t xml:space="preserve"> </w:t>
      </w:r>
      <w:r>
        <w:rPr>
          <w:rFonts w:ascii="Nikosh" w:hAnsi="Nikosh" w:cs="Nikosh"/>
          <w:color w:val="222222"/>
          <w:sz w:val="28"/>
          <w:szCs w:val="28"/>
        </w:rPr>
        <w:t xml:space="preserve">৯ এপ্রিল, </w:t>
      </w:r>
      <w:r w:rsidRPr="00545A0B">
        <w:rPr>
          <w:rFonts w:ascii="Nikosh" w:hAnsi="Nikosh" w:cs="Nikosh"/>
          <w:color w:val="222222"/>
          <w:sz w:val="28"/>
          <w:szCs w:val="28"/>
        </w:rPr>
        <w:t>২</w:t>
      </w:r>
      <w:r>
        <w:rPr>
          <w:rFonts w:ascii="Nikosh" w:hAnsi="Nikosh" w:cs="Nikosh"/>
          <w:color w:val="222222"/>
          <w:sz w:val="28"/>
          <w:szCs w:val="28"/>
        </w:rPr>
        <w:t xml:space="preserve">০ এপ্রিলের টিকিট </w:t>
      </w:r>
      <w:r w:rsidRPr="00545A0B">
        <w:rPr>
          <w:rFonts w:ascii="Nikosh" w:hAnsi="Nikosh" w:cs="Nikosh"/>
          <w:color w:val="222222"/>
          <w:sz w:val="28"/>
          <w:szCs w:val="28"/>
        </w:rPr>
        <w:t xml:space="preserve">১০ এপ্রিল </w:t>
      </w:r>
      <w:r>
        <w:rPr>
          <w:rFonts w:ascii="Nikosh" w:hAnsi="Nikosh" w:cs="Nikosh"/>
          <w:color w:val="222222"/>
          <w:sz w:val="28"/>
          <w:szCs w:val="28"/>
        </w:rPr>
        <w:t xml:space="preserve">এবং </w:t>
      </w:r>
      <w:r w:rsidRPr="00545A0B">
        <w:rPr>
          <w:rFonts w:ascii="Nikosh" w:hAnsi="Nikosh" w:cs="Nikosh"/>
          <w:color w:val="222222"/>
          <w:sz w:val="28"/>
          <w:szCs w:val="28"/>
        </w:rPr>
        <w:t>২১ এপ্রিলের</w:t>
      </w:r>
      <w:r>
        <w:rPr>
          <w:rFonts w:ascii="Nikosh" w:hAnsi="Nikosh" w:cs="Nikosh"/>
          <w:color w:val="222222"/>
          <w:sz w:val="28"/>
          <w:szCs w:val="28"/>
        </w:rPr>
        <w:t xml:space="preserve"> টিকিট</w:t>
      </w:r>
      <w:r w:rsidRPr="00545A0B">
        <w:rPr>
          <w:rFonts w:ascii="Nikosh" w:hAnsi="Nikosh" w:cs="Nikosh"/>
          <w:color w:val="222222"/>
          <w:sz w:val="28"/>
          <w:szCs w:val="28"/>
        </w:rPr>
        <w:t xml:space="preserve"> </w:t>
      </w:r>
      <w:r>
        <w:rPr>
          <w:rFonts w:ascii="Nikosh" w:hAnsi="Nikosh" w:cs="Nikosh"/>
          <w:color w:val="222222"/>
          <w:sz w:val="28"/>
          <w:szCs w:val="28"/>
        </w:rPr>
        <w:t>১১ এপ্রিল থেকে পাওয়া যাবে।</w:t>
      </w:r>
      <w:r w:rsidRPr="00545A0B">
        <w:rPr>
          <w:rFonts w:ascii="Nikosh" w:hAnsi="Nikosh" w:cs="Nikosh"/>
          <w:color w:val="222222"/>
          <w:sz w:val="28"/>
          <w:szCs w:val="28"/>
        </w:rPr>
        <w:t> </w:t>
      </w:r>
      <w:r>
        <w:rPr>
          <w:rFonts w:ascii="Nikosh" w:hAnsi="Nikosh" w:cs="Nikosh"/>
          <w:color w:val="222222"/>
          <w:sz w:val="28"/>
          <w:szCs w:val="28"/>
        </w:rPr>
        <w:t>ফিরতি যাত্রার টিকিট বিক্রয়</w:t>
      </w:r>
      <w:r w:rsidRPr="00545A0B">
        <w:rPr>
          <w:rFonts w:ascii="Nikosh" w:hAnsi="Nikosh" w:cs="Nikosh"/>
          <w:color w:val="222222"/>
          <w:sz w:val="28"/>
          <w:szCs w:val="28"/>
        </w:rPr>
        <w:t xml:space="preserve"> করা হবে ১</w:t>
      </w:r>
      <w:r>
        <w:rPr>
          <w:rFonts w:ascii="Nikosh" w:hAnsi="Nikosh" w:cs="Nikosh"/>
          <w:color w:val="222222"/>
          <w:sz w:val="28"/>
          <w:szCs w:val="28"/>
        </w:rPr>
        <w:t>৫ এপ্রিল থেকে। ২৫ এপ্রিলের টিকিট</w:t>
      </w:r>
      <w:r w:rsidRPr="00545A0B">
        <w:rPr>
          <w:rFonts w:ascii="Nikosh" w:hAnsi="Nikosh" w:cs="Nikosh"/>
          <w:color w:val="222222"/>
          <w:sz w:val="28"/>
          <w:szCs w:val="28"/>
        </w:rPr>
        <w:t xml:space="preserve"> </w:t>
      </w:r>
      <w:r>
        <w:rPr>
          <w:rFonts w:ascii="Nikosh" w:hAnsi="Nikosh" w:cs="Nikosh"/>
          <w:color w:val="222222"/>
          <w:sz w:val="28"/>
          <w:szCs w:val="28"/>
        </w:rPr>
        <w:t>১৫ এপ্রিল, ২৬ এপ্রিলের টিকিট</w:t>
      </w:r>
      <w:r w:rsidRPr="00545A0B">
        <w:rPr>
          <w:rFonts w:ascii="Nikosh" w:hAnsi="Nikosh" w:cs="Nikosh"/>
          <w:color w:val="222222"/>
          <w:sz w:val="28"/>
          <w:szCs w:val="28"/>
        </w:rPr>
        <w:t xml:space="preserve"> ১৬ এপ্রিল</w:t>
      </w:r>
      <w:r>
        <w:rPr>
          <w:rFonts w:ascii="Nikosh" w:hAnsi="Nikosh" w:cs="Nikosh"/>
          <w:color w:val="222222"/>
          <w:sz w:val="28"/>
          <w:szCs w:val="28"/>
        </w:rPr>
        <w:t>,</w:t>
      </w:r>
      <w:r w:rsidRPr="00545A0B">
        <w:rPr>
          <w:rFonts w:ascii="Nikosh" w:hAnsi="Nikosh" w:cs="Nikosh"/>
          <w:color w:val="222222"/>
          <w:sz w:val="28"/>
          <w:szCs w:val="28"/>
        </w:rPr>
        <w:t xml:space="preserve"> </w:t>
      </w:r>
      <w:r>
        <w:rPr>
          <w:rFonts w:ascii="Nikosh" w:hAnsi="Nikosh" w:cs="Nikosh"/>
          <w:color w:val="222222"/>
          <w:sz w:val="28"/>
          <w:szCs w:val="28"/>
        </w:rPr>
        <w:t>২৭ এপ্রিলের টিকিট</w:t>
      </w:r>
      <w:r w:rsidRPr="00545A0B">
        <w:rPr>
          <w:rFonts w:ascii="Nikosh" w:hAnsi="Nikosh" w:cs="Nikosh"/>
          <w:color w:val="222222"/>
          <w:sz w:val="28"/>
          <w:szCs w:val="28"/>
        </w:rPr>
        <w:t xml:space="preserve"> ১৭ এপ্রিল</w:t>
      </w:r>
      <w:r>
        <w:rPr>
          <w:rFonts w:ascii="Nikosh" w:hAnsi="Nikosh" w:cs="Nikosh"/>
          <w:color w:val="222222"/>
          <w:sz w:val="28"/>
          <w:szCs w:val="28"/>
        </w:rPr>
        <w:t>,</w:t>
      </w:r>
      <w:r w:rsidRPr="00545A0B">
        <w:rPr>
          <w:rFonts w:ascii="Nikosh" w:hAnsi="Nikosh" w:cs="Nikosh"/>
          <w:color w:val="222222"/>
          <w:sz w:val="28"/>
          <w:szCs w:val="28"/>
        </w:rPr>
        <w:t xml:space="preserve"> </w:t>
      </w:r>
      <w:r>
        <w:rPr>
          <w:rFonts w:ascii="Nikosh" w:hAnsi="Nikosh" w:cs="Nikosh"/>
          <w:color w:val="222222"/>
          <w:sz w:val="28"/>
          <w:szCs w:val="28"/>
        </w:rPr>
        <w:t>২৮ এপ্রিলের টিকিট</w:t>
      </w:r>
      <w:r w:rsidRPr="00545A0B">
        <w:rPr>
          <w:rFonts w:ascii="Nikosh" w:hAnsi="Nikosh" w:cs="Nikosh"/>
          <w:color w:val="222222"/>
          <w:sz w:val="28"/>
          <w:szCs w:val="28"/>
        </w:rPr>
        <w:t xml:space="preserve"> ১৮ এপ্রিল</w:t>
      </w:r>
      <w:r>
        <w:rPr>
          <w:rFonts w:ascii="Nikosh" w:hAnsi="Nikosh" w:cs="Nikosh"/>
          <w:color w:val="222222"/>
          <w:sz w:val="28"/>
          <w:szCs w:val="28"/>
        </w:rPr>
        <w:t xml:space="preserve">, </w:t>
      </w:r>
      <w:r w:rsidRPr="00545A0B">
        <w:rPr>
          <w:rFonts w:ascii="Nikosh" w:hAnsi="Nikosh" w:cs="Nikosh"/>
          <w:color w:val="222222"/>
          <w:sz w:val="28"/>
          <w:szCs w:val="28"/>
        </w:rPr>
        <w:t xml:space="preserve"> ২</w:t>
      </w:r>
      <w:r>
        <w:rPr>
          <w:rFonts w:ascii="Nikosh" w:hAnsi="Nikosh" w:cs="Nikosh"/>
          <w:color w:val="222222"/>
          <w:sz w:val="28"/>
          <w:szCs w:val="28"/>
        </w:rPr>
        <w:t xml:space="preserve">৯ এপ্রিলের টিকিট </w:t>
      </w:r>
      <w:r w:rsidRPr="00545A0B">
        <w:rPr>
          <w:rFonts w:ascii="Nikosh" w:hAnsi="Nikosh" w:cs="Nikosh"/>
          <w:color w:val="222222"/>
          <w:sz w:val="28"/>
          <w:szCs w:val="28"/>
        </w:rPr>
        <w:t xml:space="preserve">১৯ এপ্রিল </w:t>
      </w:r>
      <w:r>
        <w:rPr>
          <w:rFonts w:ascii="Nikosh" w:hAnsi="Nikosh" w:cs="Nikosh"/>
          <w:color w:val="222222"/>
          <w:sz w:val="28"/>
          <w:szCs w:val="28"/>
        </w:rPr>
        <w:t xml:space="preserve">এবং ৩০ এপ্রিলের টিকিট ২০ এপ্রিল থেকে পাওয়া যাবে। </w:t>
      </w:r>
    </w:p>
    <w:p w:rsidR="0032490D" w:rsidRDefault="0032490D" w:rsidP="0032490D">
      <w:pPr>
        <w:shd w:val="clear" w:color="auto" w:fill="FFFFFF"/>
        <w:spacing w:after="120" w:line="240" w:lineRule="auto"/>
        <w:jc w:val="both"/>
        <w:rPr>
          <w:rFonts w:ascii="Nikosh" w:hAnsi="Nikosh" w:cs="Nikosh"/>
          <w:color w:val="222222"/>
          <w:sz w:val="28"/>
          <w:szCs w:val="28"/>
        </w:rPr>
      </w:pPr>
      <w:r w:rsidRPr="00545A0B">
        <w:rPr>
          <w:rFonts w:ascii="Nikosh" w:hAnsi="Nikosh" w:cs="Nikosh"/>
          <w:color w:val="222222"/>
          <w:sz w:val="28"/>
          <w:szCs w:val="28"/>
        </w:rPr>
        <w:t>               </w:t>
      </w:r>
      <w:r>
        <w:rPr>
          <w:rFonts w:ascii="Nikosh" w:hAnsi="Nikosh" w:cs="Nikosh"/>
          <w:color w:val="222222"/>
          <w:sz w:val="28"/>
          <w:szCs w:val="28"/>
        </w:rPr>
        <w:t>ঈদ উপলক্ষ্যে আন্তঃদেশীয় মিতালী এক্সপ্রেস ট্রেন ১৮ থেকে</w:t>
      </w:r>
      <w:r w:rsidRPr="00545A0B">
        <w:rPr>
          <w:rFonts w:ascii="Nikosh" w:hAnsi="Nikosh" w:cs="Nikosh"/>
          <w:color w:val="222222"/>
          <w:sz w:val="28"/>
          <w:szCs w:val="28"/>
        </w:rPr>
        <w:t xml:space="preserve"> ২৭ এপ্রিল পর্যন্</w:t>
      </w:r>
      <w:r>
        <w:rPr>
          <w:rFonts w:ascii="Nikosh" w:hAnsi="Nikosh" w:cs="Nikosh"/>
          <w:color w:val="222222"/>
          <w:sz w:val="28"/>
          <w:szCs w:val="28"/>
        </w:rPr>
        <w:t xml:space="preserve">ত এবং মৈত্রী এক্সপ্রেস ট্রেন ২০ থেকে </w:t>
      </w:r>
      <w:r w:rsidRPr="00545A0B">
        <w:rPr>
          <w:rFonts w:ascii="Nikosh" w:hAnsi="Nikosh" w:cs="Nikosh"/>
          <w:color w:val="222222"/>
          <w:sz w:val="28"/>
          <w:szCs w:val="28"/>
        </w:rPr>
        <w:t>২৭ এপ্রিল পর্য</w:t>
      </w:r>
      <w:r>
        <w:rPr>
          <w:rFonts w:ascii="Nikosh" w:hAnsi="Nikosh" w:cs="Nikosh"/>
          <w:color w:val="222222"/>
          <w:sz w:val="28"/>
          <w:szCs w:val="28"/>
        </w:rPr>
        <w:t>ন্ত বন্ধ থাকবে । তবে আন্তঃদেশীয়</w:t>
      </w:r>
      <w:r w:rsidRPr="00545A0B">
        <w:rPr>
          <w:rFonts w:ascii="Nikosh" w:hAnsi="Nikosh" w:cs="Nikosh"/>
          <w:color w:val="222222"/>
          <w:sz w:val="28"/>
          <w:szCs w:val="28"/>
        </w:rPr>
        <w:t xml:space="preserve"> বন্ধন এক্সপ্রেস ট্রেন যথারীতি চলাচল করবে।</w:t>
      </w:r>
      <w:r>
        <w:rPr>
          <w:rFonts w:ascii="Nikosh" w:hAnsi="Nikosh" w:cs="Nikosh"/>
          <w:color w:val="222222"/>
          <w:sz w:val="28"/>
          <w:szCs w:val="28"/>
        </w:rPr>
        <w:t xml:space="preserve"> </w:t>
      </w:r>
      <w:r w:rsidRPr="00545A0B">
        <w:rPr>
          <w:rFonts w:ascii="Nikosh" w:hAnsi="Nikosh" w:cs="Nikosh"/>
          <w:color w:val="222222"/>
          <w:sz w:val="28"/>
          <w:szCs w:val="28"/>
        </w:rPr>
        <w:t xml:space="preserve">ঈদ যাত্রা শুরুর দিন ১৭ এপ্রিল হতে ঈদের পূর্ব দিন পর্যন্ত </w:t>
      </w:r>
      <w:r>
        <w:rPr>
          <w:rFonts w:ascii="Nikosh" w:hAnsi="Nikosh" w:cs="Nikosh"/>
          <w:color w:val="222222"/>
          <w:sz w:val="28"/>
          <w:szCs w:val="28"/>
        </w:rPr>
        <w:t>ঢাকাগামী একতা, দ্রুতযান, পঞ্চগড়, নীলসাগর, কুড়ি</w:t>
      </w:r>
      <w:r w:rsidRPr="00545A0B">
        <w:rPr>
          <w:rFonts w:ascii="Nikosh" w:hAnsi="Nikosh" w:cs="Nikosh"/>
          <w:color w:val="222222"/>
          <w:sz w:val="28"/>
          <w:szCs w:val="28"/>
        </w:rPr>
        <w:t>গ্রাম,</w:t>
      </w:r>
      <w:r>
        <w:rPr>
          <w:rFonts w:ascii="Nikosh" w:hAnsi="Nikosh" w:cs="Nikosh"/>
          <w:color w:val="222222"/>
          <w:sz w:val="28"/>
          <w:szCs w:val="28"/>
        </w:rPr>
        <w:t xml:space="preserve"> লালমনি ও রংপুর এক্সপ্রেস ট্রেন</w:t>
      </w:r>
      <w:r w:rsidRPr="00545A0B">
        <w:rPr>
          <w:rFonts w:ascii="Nikosh" w:hAnsi="Nikosh" w:cs="Nikosh"/>
          <w:color w:val="222222"/>
          <w:sz w:val="28"/>
          <w:szCs w:val="28"/>
        </w:rPr>
        <w:t>সমূহের ঢাকা বিমানবন্দর স্টেশনে যাত্রা বিরতি থাকবে না</w:t>
      </w:r>
      <w:r w:rsidR="00BC42AE">
        <w:rPr>
          <w:rFonts w:ascii="Nikosh" w:hAnsi="Nikosh" w:cs="Nikosh"/>
          <w:color w:val="222222"/>
          <w:sz w:val="28"/>
          <w:szCs w:val="28"/>
        </w:rPr>
        <w:t>।</w:t>
      </w:r>
    </w:p>
    <w:p w:rsidR="0032490D" w:rsidRPr="00545A0B" w:rsidRDefault="0032490D" w:rsidP="0032490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ঈদযাত্রায় আন্তঃনগর ট্রেনের অগ্রিম টিকি</w:t>
      </w:r>
      <w:r w:rsidRPr="00545A0B">
        <w:rPr>
          <w:rFonts w:ascii="Nikosh" w:hAnsi="Nikosh" w:cs="Nikosh"/>
          <w:color w:val="222222"/>
          <w:sz w:val="28"/>
          <w:szCs w:val="28"/>
        </w:rPr>
        <w:t>ট শতভাগ শুধুমাত্র অনল</w:t>
      </w:r>
      <w:r>
        <w:rPr>
          <w:rFonts w:ascii="Nikosh" w:hAnsi="Nikosh" w:cs="Nikosh"/>
          <w:color w:val="222222"/>
          <w:sz w:val="28"/>
          <w:szCs w:val="28"/>
        </w:rPr>
        <w:t>াইন/মোবাইল অ্যাপের মাধ্যমে ক্রয়</w:t>
      </w:r>
      <w:r w:rsidRPr="00545A0B">
        <w:rPr>
          <w:rFonts w:ascii="Nikosh" w:hAnsi="Nikosh" w:cs="Nikosh"/>
          <w:color w:val="222222"/>
          <w:sz w:val="28"/>
          <w:szCs w:val="28"/>
        </w:rPr>
        <w:t xml:space="preserve"> করা যাবে। </w:t>
      </w:r>
      <w:r>
        <w:rPr>
          <w:rFonts w:ascii="Nikosh" w:hAnsi="Nikosh" w:cs="Nikosh"/>
          <w:color w:val="222222"/>
          <w:sz w:val="28"/>
          <w:szCs w:val="28"/>
        </w:rPr>
        <w:t>টিকিট ক্রয়ে</w:t>
      </w:r>
      <w:r w:rsidRPr="00545A0B">
        <w:rPr>
          <w:rFonts w:ascii="Nikosh" w:hAnsi="Nikosh" w:cs="Nikosh"/>
          <w:color w:val="222222"/>
          <w:sz w:val="28"/>
          <w:szCs w:val="28"/>
        </w:rPr>
        <w:t xml:space="preserve">র জন্য </w:t>
      </w:r>
      <w:r>
        <w:rPr>
          <w:rFonts w:ascii="Nikosh" w:hAnsi="Nikosh" w:cs="Nikosh"/>
          <w:color w:val="222222"/>
          <w:sz w:val="28"/>
          <w:szCs w:val="28"/>
        </w:rPr>
        <w:t>রেলওয়ে টিকিটিং ওয়েব পোর্টাল, ‘</w:t>
      </w:r>
      <w:r w:rsidRPr="00B64DCD">
        <w:rPr>
          <w:rFonts w:ascii="Times New Roman" w:hAnsi="Times New Roman"/>
          <w:color w:val="222222"/>
          <w:sz w:val="24"/>
          <w:szCs w:val="24"/>
        </w:rPr>
        <w:t>Rail Sheba’</w:t>
      </w:r>
      <w:r w:rsidRPr="00545A0B">
        <w:rPr>
          <w:rFonts w:ascii="Nikosh" w:hAnsi="Nikosh" w:cs="Nikosh"/>
          <w:color w:val="222222"/>
          <w:sz w:val="28"/>
          <w:szCs w:val="28"/>
        </w:rPr>
        <w:t xml:space="preserve"> অ্যাপ বা যে কোন মোবাইল হতে এসএমএস করার মাধ্যমে </w:t>
      </w:r>
      <w:r w:rsidRPr="00545A0B">
        <w:rPr>
          <w:rFonts w:ascii="Times New Roman" w:hAnsi="Times New Roman"/>
          <w:color w:val="222222"/>
          <w:sz w:val="24"/>
          <w:szCs w:val="24"/>
        </w:rPr>
        <w:t>NID</w:t>
      </w:r>
      <w:r w:rsidRPr="00545A0B">
        <w:rPr>
          <w:rFonts w:ascii="Nikosh" w:hAnsi="Nikosh" w:cs="Nikosh"/>
          <w:color w:val="222222"/>
          <w:sz w:val="28"/>
          <w:szCs w:val="28"/>
        </w:rPr>
        <w:t>/ পাসপোর্ট/ জন্মনিবন্ধন যাচাই পূর্বক রে</w:t>
      </w:r>
      <w:r>
        <w:rPr>
          <w:rFonts w:ascii="Nikosh" w:hAnsi="Nikosh" w:cs="Nikosh"/>
          <w:color w:val="222222"/>
          <w:sz w:val="28"/>
          <w:szCs w:val="28"/>
        </w:rPr>
        <w:t>জিস্ট্রেশন করতে হবে।</w:t>
      </w:r>
    </w:p>
    <w:p w:rsidR="0032490D" w:rsidRPr="00545A0B" w:rsidRDefault="0032490D" w:rsidP="0032490D">
      <w:pPr>
        <w:shd w:val="clear" w:color="auto" w:fill="FFFFFF"/>
        <w:spacing w:after="120" w:line="240" w:lineRule="auto"/>
        <w:rPr>
          <w:rFonts w:ascii="Nikosh" w:hAnsi="Nikosh" w:cs="Nikosh"/>
          <w:color w:val="222222"/>
          <w:sz w:val="18"/>
          <w:szCs w:val="28"/>
        </w:rPr>
      </w:pPr>
    </w:p>
    <w:p w:rsidR="0032490D" w:rsidRPr="00545A0B" w:rsidRDefault="0032490D" w:rsidP="0032490D">
      <w:pPr>
        <w:shd w:val="clear" w:color="auto" w:fill="FFFFFF"/>
        <w:spacing w:after="0" w:line="240" w:lineRule="auto"/>
        <w:jc w:val="center"/>
        <w:rPr>
          <w:rFonts w:ascii="Nikosh" w:hAnsi="Nikosh" w:cs="Nikosh"/>
          <w:color w:val="000000" w:themeColor="text1"/>
          <w:sz w:val="28"/>
          <w:szCs w:val="28"/>
        </w:rPr>
      </w:pPr>
      <w:r>
        <w:rPr>
          <w:rFonts w:ascii="Nikosh" w:hAnsi="Nikosh" w:cs="Nikosh"/>
          <w:color w:val="222222"/>
          <w:sz w:val="28"/>
          <w:szCs w:val="28"/>
        </w:rPr>
        <w:t>#</w:t>
      </w:r>
    </w:p>
    <w:p w:rsidR="0032490D" w:rsidRDefault="0032490D" w:rsidP="0032490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শরিফুল/মেহেদী/পরীক্ষিৎ/রবি/মাহমুদা/মাসুম/২০২৩/১২৩০ ঘণ্টা</w:t>
      </w:r>
    </w:p>
    <w:p w:rsidR="0032490D" w:rsidRDefault="0032490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D4BC7" w:rsidRPr="0016400C" w:rsidRDefault="002D4BC7" w:rsidP="0016400C">
      <w:pPr>
        <w:spacing w:after="0" w:line="240" w:lineRule="auto"/>
        <w:ind w:right="26"/>
        <w:jc w:val="both"/>
        <w:textAlignment w:val="baseline"/>
        <w:rPr>
          <w:rFonts w:ascii="Nikosh" w:hAnsi="Nikosh" w:cs="Nikosh"/>
          <w:sz w:val="28"/>
          <w:szCs w:val="28"/>
          <w:lang w:eastAsia="en-GB"/>
        </w:rPr>
      </w:pPr>
      <w:r w:rsidRPr="0016400C">
        <w:rPr>
          <w:rFonts w:ascii="Nikosh" w:hAnsi="Nikosh" w:cs="Nikosh"/>
          <w:sz w:val="28"/>
          <w:szCs w:val="28"/>
          <w:cs/>
          <w:lang w:eastAsia="en-GB" w:bidi="bn-IN"/>
        </w:rPr>
        <w:lastRenderedPageBreak/>
        <w:t>তথ্যবিবরণী</w:t>
      </w:r>
      <w:r w:rsidRPr="0016400C">
        <w:rPr>
          <w:rFonts w:ascii="Nikosh" w:hAnsi="Nikosh" w:cs="Nikosh"/>
          <w:sz w:val="28"/>
          <w:szCs w:val="28"/>
          <w:lang w:eastAsia="en-GB"/>
        </w:rPr>
        <w:t xml:space="preserve">                                                                                                                 </w:t>
      </w:r>
      <w:r w:rsidRPr="0016400C">
        <w:rPr>
          <w:rFonts w:ascii="Nikosh" w:hAnsi="Nikosh" w:cs="Nikosh"/>
          <w:sz w:val="28"/>
          <w:szCs w:val="28"/>
          <w:cs/>
          <w:lang w:eastAsia="en-GB" w:bidi="bn-IN"/>
        </w:rPr>
        <w:t xml:space="preserve">নম্বর </w:t>
      </w:r>
      <w:r w:rsidRPr="0016400C">
        <w:rPr>
          <w:rFonts w:ascii="Nikosh" w:hAnsi="Nikosh" w:cs="Nikosh"/>
          <w:sz w:val="28"/>
          <w:szCs w:val="28"/>
          <w:lang w:eastAsia="en-GB"/>
        </w:rPr>
        <w:t xml:space="preserve">: ১৩৯৬ </w:t>
      </w:r>
    </w:p>
    <w:p w:rsidR="002D4BC7" w:rsidRPr="0016400C" w:rsidRDefault="002D4BC7" w:rsidP="0016400C">
      <w:pPr>
        <w:spacing w:after="0" w:line="240" w:lineRule="auto"/>
        <w:ind w:right="75"/>
        <w:jc w:val="both"/>
        <w:textAlignment w:val="baseline"/>
        <w:rPr>
          <w:rFonts w:ascii="Nikosh" w:hAnsi="Nikosh" w:cs="Nikosh"/>
          <w:sz w:val="32"/>
          <w:szCs w:val="28"/>
          <w:lang w:eastAsia="en-GB"/>
        </w:rPr>
      </w:pPr>
    </w:p>
    <w:p w:rsidR="002D4BC7" w:rsidRPr="0016400C" w:rsidRDefault="002D4BC7" w:rsidP="00273F36">
      <w:pPr>
        <w:spacing w:after="0" w:line="240" w:lineRule="auto"/>
        <w:jc w:val="center"/>
        <w:rPr>
          <w:rFonts w:ascii="Nikosh" w:hAnsi="Nikosh" w:cs="Nikosh"/>
          <w:b/>
          <w:bCs/>
          <w:sz w:val="28"/>
          <w:szCs w:val="28"/>
          <w:lang w:bidi="bn-IN"/>
        </w:rPr>
      </w:pPr>
      <w:r w:rsidRPr="0016400C">
        <w:rPr>
          <w:rFonts w:ascii="Nikosh" w:hAnsi="Nikosh" w:cs="Nikosh"/>
          <w:b/>
          <w:bCs/>
          <w:sz w:val="28"/>
          <w:szCs w:val="28"/>
          <w:lang w:bidi="bn-IN"/>
        </w:rPr>
        <w:t>বাংলাদেশ জাতিসংঘের কমিশন অন দ্য স্ট্যাটাস অব উইমেন এর সদস্য নির্বাচিত</w:t>
      </w:r>
    </w:p>
    <w:p w:rsidR="002D4BC7" w:rsidRPr="0016400C" w:rsidRDefault="002D4BC7" w:rsidP="0016400C">
      <w:pPr>
        <w:spacing w:after="0" w:line="240" w:lineRule="auto"/>
        <w:jc w:val="both"/>
        <w:rPr>
          <w:rFonts w:ascii="Nikosh" w:hAnsi="Nikosh" w:cs="Nikosh"/>
          <w:bCs/>
          <w:sz w:val="16"/>
          <w:szCs w:val="28"/>
          <w:lang w:bidi="bn-IN"/>
        </w:rPr>
      </w:pPr>
    </w:p>
    <w:p w:rsidR="002D4BC7" w:rsidRPr="0016400C" w:rsidRDefault="002D4BC7" w:rsidP="0016400C">
      <w:pPr>
        <w:spacing w:after="240" w:line="240" w:lineRule="auto"/>
        <w:jc w:val="both"/>
        <w:rPr>
          <w:rFonts w:ascii="Nikosh" w:hAnsi="Nikosh" w:cs="Nikosh"/>
          <w:sz w:val="28"/>
          <w:szCs w:val="28"/>
        </w:rPr>
      </w:pPr>
      <w:r w:rsidRPr="0016400C">
        <w:rPr>
          <w:rFonts w:ascii="Nikosh" w:hAnsi="Nikosh" w:cs="Nikosh"/>
          <w:bCs/>
          <w:sz w:val="28"/>
          <w:szCs w:val="28"/>
          <w:lang w:bidi="bn-IN"/>
        </w:rPr>
        <w:t>নিউইয়র্ক,</w:t>
      </w:r>
      <w:r w:rsidRPr="0016400C">
        <w:rPr>
          <w:rFonts w:ascii="Nikosh" w:hAnsi="Nikosh" w:cs="Nikosh"/>
          <w:b/>
          <w:bCs/>
          <w:sz w:val="28"/>
          <w:szCs w:val="28"/>
          <w:lang w:bidi="bn-IN"/>
        </w:rPr>
        <w:t xml:space="preserve"> </w:t>
      </w:r>
      <w:r w:rsidRPr="0016400C">
        <w:rPr>
          <w:rFonts w:ascii="Nikosh" w:hAnsi="Nikosh" w:cs="Nikosh"/>
          <w:sz w:val="28"/>
          <w:szCs w:val="28"/>
          <w:lang w:bidi="bn-IN"/>
        </w:rPr>
        <w:t>৬</w:t>
      </w:r>
      <w:r w:rsidRPr="0016400C">
        <w:rPr>
          <w:rFonts w:ascii="Nikosh" w:hAnsi="Nikosh" w:cs="Nikosh"/>
          <w:sz w:val="28"/>
          <w:szCs w:val="28"/>
          <w:cs/>
          <w:lang w:bidi="bn-IN"/>
        </w:rPr>
        <w:t xml:space="preserve"> এপ্রি</w:t>
      </w:r>
      <w:proofErr w:type="gramStart"/>
      <w:r w:rsidRPr="0016400C">
        <w:rPr>
          <w:rFonts w:ascii="Nikosh" w:hAnsi="Nikosh" w:cs="Nikosh"/>
          <w:sz w:val="28"/>
          <w:szCs w:val="28"/>
          <w:cs/>
          <w:lang w:bidi="bn-IN"/>
        </w:rPr>
        <w:t>ল</w:t>
      </w:r>
      <w:r w:rsidRPr="0016400C">
        <w:rPr>
          <w:rFonts w:ascii="Nikosh" w:hAnsi="Nikosh" w:cs="Nikosh"/>
          <w:sz w:val="28"/>
          <w:szCs w:val="28"/>
        </w:rPr>
        <w:t xml:space="preserve"> :</w:t>
      </w:r>
      <w:proofErr w:type="gramEnd"/>
      <w:r w:rsidRPr="0016400C">
        <w:rPr>
          <w:rFonts w:ascii="Nikosh" w:hAnsi="Nikosh" w:cs="Nikosh"/>
          <w:sz w:val="28"/>
          <w:szCs w:val="28"/>
        </w:rPr>
        <w:t xml:space="preserve"> </w:t>
      </w:r>
    </w:p>
    <w:p w:rsidR="002D4BC7" w:rsidRPr="0016400C" w:rsidRDefault="002D4BC7" w:rsidP="0016400C">
      <w:pPr>
        <w:spacing w:after="240" w:line="240" w:lineRule="auto"/>
        <w:ind w:firstLine="720"/>
        <w:jc w:val="both"/>
        <w:rPr>
          <w:rFonts w:ascii="Nikosh" w:hAnsi="Nikosh" w:cs="Nikosh"/>
          <w:sz w:val="28"/>
          <w:szCs w:val="28"/>
          <w:lang w:bidi="bn-IN"/>
        </w:rPr>
      </w:pPr>
      <w:r w:rsidRPr="0016400C">
        <w:rPr>
          <w:rFonts w:ascii="Nikosh" w:hAnsi="Nikosh" w:cs="Nikosh"/>
          <w:sz w:val="28"/>
          <w:szCs w:val="28"/>
          <w:cs/>
          <w:lang w:bidi="bn-IN"/>
        </w:rPr>
        <w:t>বাংলাদেশ সর্বসম্মতিক্রমে ২০২৪-</w:t>
      </w:r>
      <w:r w:rsidRPr="0016400C">
        <w:rPr>
          <w:rFonts w:ascii="Nikosh" w:hAnsi="Nikosh" w:cs="Nikosh"/>
          <w:sz w:val="28"/>
          <w:szCs w:val="28"/>
          <w:lang w:bidi="bn-IN"/>
        </w:rPr>
        <w:t>২০</w:t>
      </w:r>
      <w:r w:rsidRPr="0016400C">
        <w:rPr>
          <w:rFonts w:ascii="Nikosh" w:hAnsi="Nikosh" w:cs="Nikosh"/>
          <w:sz w:val="28"/>
          <w:szCs w:val="28"/>
          <w:cs/>
          <w:lang w:bidi="bn-IN"/>
        </w:rPr>
        <w:t>২৮ মে</w:t>
      </w:r>
      <w:r w:rsidRPr="0016400C">
        <w:rPr>
          <w:rFonts w:ascii="Nikosh" w:hAnsi="Nikosh" w:cs="Nikosh" w:hint="cs"/>
          <w:sz w:val="28"/>
          <w:szCs w:val="28"/>
          <w:cs/>
          <w:lang w:bidi="bn-IN"/>
        </w:rPr>
        <w:t>য়াদের</w:t>
      </w:r>
      <w:r w:rsidRPr="0016400C">
        <w:rPr>
          <w:rFonts w:ascii="Nikosh" w:hAnsi="Nikosh" w:cs="Nikosh"/>
          <w:sz w:val="28"/>
          <w:szCs w:val="28"/>
          <w:cs/>
          <w:lang w:bidi="bn-IN"/>
        </w:rPr>
        <w:t xml:space="preserve"> জন্য কমিশন অন দ্য স্ট্যাটাস অব উইমেন (</w:t>
      </w:r>
      <w:r w:rsidRPr="0016400C">
        <w:rPr>
          <w:rFonts w:ascii="Nikosh" w:hAnsi="Nikosh" w:cs="Nikosh"/>
          <w:sz w:val="28"/>
          <w:szCs w:val="28"/>
          <w:lang w:bidi="bn-IN"/>
        </w:rPr>
        <w:t xml:space="preserve">সিএসডব্লিউ) </w:t>
      </w:r>
      <w:r w:rsidRPr="0016400C">
        <w:rPr>
          <w:rFonts w:ascii="Nikosh" w:hAnsi="Nikosh" w:cs="Nikosh"/>
          <w:sz w:val="28"/>
          <w:szCs w:val="28"/>
          <w:cs/>
          <w:lang w:bidi="bn-IN"/>
        </w:rPr>
        <w:t>এর সদস্য নির্বাচিত হ</w:t>
      </w:r>
      <w:r w:rsidRPr="0016400C">
        <w:rPr>
          <w:rFonts w:ascii="Nikosh" w:hAnsi="Nikosh" w:cs="Nikosh" w:hint="cs"/>
          <w:sz w:val="28"/>
          <w:szCs w:val="28"/>
          <w:cs/>
          <w:lang w:bidi="bn-IN"/>
        </w:rPr>
        <w:t>য়েছে</w:t>
      </w:r>
      <w:r w:rsidRPr="0016400C">
        <w:rPr>
          <w:rFonts w:ascii="Nikosh" w:hAnsi="Nikosh" w:cs="Nikosh"/>
          <w:sz w:val="28"/>
          <w:szCs w:val="28"/>
          <w:cs/>
          <w:lang w:bidi="bn-IN"/>
        </w:rPr>
        <w:t>।</w:t>
      </w:r>
      <w:r w:rsidRPr="0016400C">
        <w:rPr>
          <w:rFonts w:ascii="Nikosh" w:hAnsi="Nikosh" w:cs="Nikosh"/>
          <w:sz w:val="28"/>
          <w:szCs w:val="28"/>
          <w:lang w:bidi="bn-IN"/>
        </w:rPr>
        <w:t xml:space="preserve"> গতকাল</w:t>
      </w:r>
      <w:r w:rsidRPr="0016400C">
        <w:rPr>
          <w:rFonts w:ascii="Nikosh" w:hAnsi="Nikosh" w:cs="Nikosh"/>
          <w:sz w:val="28"/>
          <w:szCs w:val="28"/>
          <w:cs/>
          <w:lang w:bidi="bn-IN"/>
        </w:rPr>
        <w:t xml:space="preserve"> নিউই</w:t>
      </w:r>
      <w:r w:rsidRPr="0016400C">
        <w:rPr>
          <w:rFonts w:ascii="Nikosh" w:hAnsi="Nikosh" w:cs="Nikosh" w:hint="cs"/>
          <w:sz w:val="28"/>
          <w:szCs w:val="28"/>
          <w:cs/>
          <w:lang w:bidi="bn-IN"/>
        </w:rPr>
        <w:t>য়</w:t>
      </w:r>
      <w:r w:rsidRPr="0016400C">
        <w:rPr>
          <w:rFonts w:ascii="Nikosh" w:hAnsi="Nikosh" w:cs="Nikosh"/>
          <w:sz w:val="28"/>
          <w:szCs w:val="28"/>
          <w:cs/>
          <w:lang w:bidi="bn-IN"/>
        </w:rPr>
        <w:t>র্কে জাতিসংঘ সদর দপ্তরে এই নির্বাচন অনুষ্ঠিত হ</w:t>
      </w:r>
      <w:r w:rsidRPr="0016400C">
        <w:rPr>
          <w:rFonts w:ascii="Nikosh" w:hAnsi="Nikosh" w:cs="Nikosh" w:hint="cs"/>
          <w:sz w:val="28"/>
          <w:szCs w:val="28"/>
          <w:cs/>
          <w:lang w:bidi="bn-IN"/>
        </w:rPr>
        <w:t>য়</w:t>
      </w:r>
      <w:r w:rsidRPr="0016400C">
        <w:rPr>
          <w:rFonts w:ascii="Nikosh" w:hAnsi="Nikosh" w:cs="Nikosh"/>
          <w:sz w:val="28"/>
          <w:szCs w:val="28"/>
          <w:cs/>
          <w:lang w:bidi="bn-IN"/>
        </w:rPr>
        <w:t>।</w:t>
      </w:r>
    </w:p>
    <w:p w:rsidR="002D4BC7" w:rsidRPr="0016400C" w:rsidRDefault="002D4BC7" w:rsidP="0016400C">
      <w:pPr>
        <w:spacing w:after="240" w:line="240" w:lineRule="auto"/>
        <w:ind w:firstLine="720"/>
        <w:jc w:val="both"/>
        <w:rPr>
          <w:rFonts w:ascii="Nikosh" w:hAnsi="Nikosh" w:cs="Nikosh"/>
          <w:sz w:val="28"/>
          <w:szCs w:val="28"/>
          <w:cs/>
          <w:lang w:bidi="bn-IN"/>
        </w:rPr>
      </w:pPr>
      <w:r w:rsidRPr="0016400C">
        <w:rPr>
          <w:rFonts w:ascii="Nikosh" w:hAnsi="Nikosh" w:cs="Nikosh"/>
          <w:sz w:val="28"/>
          <w:szCs w:val="28"/>
          <w:cs/>
          <w:lang w:bidi="bn-IN"/>
        </w:rPr>
        <w:t>বাংলাদেশের পাশাপাশি বেলজি</w:t>
      </w:r>
      <w:r w:rsidRPr="0016400C">
        <w:rPr>
          <w:rFonts w:ascii="Nikosh" w:hAnsi="Nikosh" w:cs="Nikosh" w:hint="cs"/>
          <w:sz w:val="28"/>
          <w:szCs w:val="28"/>
          <w:cs/>
          <w:lang w:bidi="bn-IN"/>
        </w:rPr>
        <w:t>য়া</w:t>
      </w:r>
      <w:r w:rsidRPr="0016400C">
        <w:rPr>
          <w:rFonts w:ascii="Nikosh" w:hAnsi="Nikosh" w:cs="Nikosh"/>
          <w:sz w:val="28"/>
          <w:szCs w:val="28"/>
          <w:cs/>
          <w:lang w:bidi="bn-IN"/>
        </w:rPr>
        <w:t>ম</w:t>
      </w:r>
      <w:r w:rsidRPr="0016400C">
        <w:rPr>
          <w:rFonts w:ascii="Nikosh" w:hAnsi="Nikosh" w:cs="Nikosh"/>
          <w:sz w:val="28"/>
          <w:szCs w:val="28"/>
          <w:lang w:bidi="bn-IN"/>
        </w:rPr>
        <w:t xml:space="preserve">, </w:t>
      </w:r>
      <w:r w:rsidRPr="0016400C">
        <w:rPr>
          <w:rFonts w:ascii="Nikosh" w:hAnsi="Nikosh" w:cs="Nikosh"/>
          <w:sz w:val="28"/>
          <w:szCs w:val="28"/>
          <w:cs/>
          <w:lang w:bidi="bn-IN"/>
        </w:rPr>
        <w:t>নেদারল্যান্ডস</w:t>
      </w:r>
      <w:r w:rsidRPr="0016400C">
        <w:rPr>
          <w:rFonts w:ascii="Nikosh" w:hAnsi="Nikosh" w:cs="Nikosh"/>
          <w:sz w:val="28"/>
          <w:szCs w:val="28"/>
          <w:lang w:bidi="bn-IN"/>
        </w:rPr>
        <w:t xml:space="preserve">, </w:t>
      </w:r>
      <w:r w:rsidRPr="0016400C">
        <w:rPr>
          <w:rFonts w:ascii="Nikosh" w:hAnsi="Nikosh" w:cs="Nikosh"/>
          <w:sz w:val="28"/>
          <w:szCs w:val="28"/>
          <w:cs/>
          <w:lang w:bidi="bn-IN"/>
        </w:rPr>
        <w:t>শ্রী</w:t>
      </w:r>
      <w:r w:rsidRPr="0016400C">
        <w:rPr>
          <w:rFonts w:ascii="Nikosh" w:hAnsi="Nikosh" w:cs="Nikosh"/>
          <w:sz w:val="28"/>
          <w:szCs w:val="28"/>
          <w:lang w:bidi="bn-IN"/>
        </w:rPr>
        <w:t xml:space="preserve">লংকা, </w:t>
      </w:r>
      <w:r w:rsidRPr="0016400C">
        <w:rPr>
          <w:rFonts w:ascii="Nikosh" w:hAnsi="Nikosh" w:cs="Nikosh"/>
          <w:sz w:val="28"/>
          <w:szCs w:val="28"/>
          <w:cs/>
          <w:lang w:bidi="bn-IN"/>
        </w:rPr>
        <w:t>মালি</w:t>
      </w:r>
      <w:r w:rsidRPr="0016400C">
        <w:rPr>
          <w:rFonts w:ascii="Nikosh" w:hAnsi="Nikosh" w:cs="Nikosh"/>
          <w:sz w:val="28"/>
          <w:szCs w:val="28"/>
          <w:lang w:bidi="bn-IN"/>
        </w:rPr>
        <w:t xml:space="preserve">, </w:t>
      </w:r>
      <w:r w:rsidRPr="0016400C">
        <w:rPr>
          <w:rFonts w:ascii="Nikosh" w:hAnsi="Nikosh" w:cs="Nikosh"/>
          <w:sz w:val="28"/>
          <w:szCs w:val="28"/>
          <w:cs/>
          <w:lang w:bidi="bn-IN"/>
        </w:rPr>
        <w:t>রোমানি</w:t>
      </w:r>
      <w:r w:rsidRPr="0016400C">
        <w:rPr>
          <w:rFonts w:ascii="Nikosh" w:hAnsi="Nikosh" w:cs="Nikosh" w:hint="cs"/>
          <w:sz w:val="28"/>
          <w:szCs w:val="28"/>
          <w:cs/>
          <w:lang w:bidi="bn-IN"/>
        </w:rPr>
        <w:t>য়া</w:t>
      </w:r>
      <w:r w:rsidRPr="0016400C">
        <w:rPr>
          <w:rFonts w:ascii="Nikosh" w:hAnsi="Nikosh" w:cs="Nikosh"/>
          <w:sz w:val="28"/>
          <w:szCs w:val="28"/>
          <w:lang w:bidi="bn-IN"/>
        </w:rPr>
        <w:t xml:space="preserve">, </w:t>
      </w:r>
      <w:r w:rsidRPr="0016400C">
        <w:rPr>
          <w:rFonts w:ascii="Nikosh" w:hAnsi="Nikosh" w:cs="Nikosh"/>
          <w:sz w:val="28"/>
          <w:szCs w:val="28"/>
          <w:cs/>
          <w:lang w:bidi="bn-IN"/>
        </w:rPr>
        <w:t>বলিভি</w:t>
      </w:r>
      <w:r w:rsidRPr="0016400C">
        <w:rPr>
          <w:rFonts w:ascii="Nikosh" w:hAnsi="Nikosh" w:cs="Nikosh" w:hint="cs"/>
          <w:sz w:val="28"/>
          <w:szCs w:val="28"/>
          <w:cs/>
          <w:lang w:bidi="bn-IN"/>
        </w:rPr>
        <w:t>য়া</w:t>
      </w:r>
      <w:r w:rsidRPr="0016400C">
        <w:rPr>
          <w:rFonts w:ascii="Nikosh" w:hAnsi="Nikosh" w:cs="Nikosh"/>
          <w:sz w:val="28"/>
          <w:szCs w:val="28"/>
          <w:cs/>
          <w:lang w:bidi="bn-IN"/>
        </w:rPr>
        <w:t>, ব্রাজিল ও কলম্বি</w:t>
      </w:r>
      <w:r w:rsidRPr="0016400C">
        <w:rPr>
          <w:rFonts w:ascii="Nikosh" w:hAnsi="Nikosh" w:cs="Nikosh" w:hint="cs"/>
          <w:sz w:val="28"/>
          <w:szCs w:val="28"/>
          <w:cs/>
          <w:lang w:bidi="bn-IN"/>
        </w:rPr>
        <w:t>য়া</w:t>
      </w:r>
      <w:r w:rsidRPr="0016400C">
        <w:rPr>
          <w:rFonts w:ascii="Nikosh" w:hAnsi="Nikosh" w:cs="Nikosh"/>
          <w:sz w:val="28"/>
          <w:szCs w:val="28"/>
          <w:lang w:bidi="bn-IN"/>
        </w:rPr>
        <w:t xml:space="preserve"> </w:t>
      </w:r>
      <w:r w:rsidRPr="0016400C">
        <w:rPr>
          <w:rFonts w:ascii="Nikosh" w:hAnsi="Nikosh" w:cs="Nikosh"/>
          <w:sz w:val="28"/>
          <w:szCs w:val="28"/>
          <w:cs/>
          <w:lang w:bidi="bn-IN"/>
        </w:rPr>
        <w:t>এই সংস্থা</w:t>
      </w:r>
      <w:r w:rsidRPr="0016400C">
        <w:rPr>
          <w:rFonts w:ascii="Nikosh" w:hAnsi="Nikosh" w:cs="Nikosh" w:hint="cs"/>
          <w:sz w:val="28"/>
          <w:szCs w:val="28"/>
          <w:cs/>
          <w:lang w:bidi="bn-IN"/>
        </w:rPr>
        <w:t>য়</w:t>
      </w:r>
      <w:r w:rsidRPr="0016400C">
        <w:rPr>
          <w:rFonts w:ascii="Nikosh" w:hAnsi="Nikosh" w:cs="Nikosh"/>
          <w:sz w:val="28"/>
          <w:szCs w:val="28"/>
          <w:cs/>
          <w:lang w:bidi="bn-IN"/>
        </w:rPr>
        <w:t xml:space="preserve"> সদস্য হিসেবে নির্বাচিত হ</w:t>
      </w:r>
      <w:r w:rsidRPr="0016400C">
        <w:rPr>
          <w:rFonts w:ascii="Nikosh" w:hAnsi="Nikosh" w:cs="Nikosh" w:hint="cs"/>
          <w:sz w:val="28"/>
          <w:szCs w:val="28"/>
          <w:cs/>
          <w:lang w:bidi="bn-IN"/>
        </w:rPr>
        <w:t>য়ে</w:t>
      </w:r>
      <w:r w:rsidRPr="0016400C">
        <w:rPr>
          <w:rFonts w:ascii="Nikosh" w:hAnsi="Nikosh" w:cs="Nikosh"/>
          <w:sz w:val="28"/>
          <w:szCs w:val="28"/>
          <w:cs/>
          <w:lang w:bidi="bn-IN"/>
        </w:rPr>
        <w:t xml:space="preserve">ছে। </w:t>
      </w:r>
      <w:r w:rsidRPr="0016400C">
        <w:rPr>
          <w:rFonts w:ascii="Nikosh" w:hAnsi="Nikosh" w:cs="Nikosh"/>
          <w:sz w:val="28"/>
          <w:szCs w:val="28"/>
          <w:lang w:bidi="bn-IN"/>
        </w:rPr>
        <w:t>‘</w:t>
      </w:r>
      <w:r w:rsidRPr="0016400C">
        <w:rPr>
          <w:rFonts w:ascii="Nikosh" w:hAnsi="Nikosh" w:cs="Nikosh"/>
          <w:sz w:val="28"/>
          <w:szCs w:val="28"/>
          <w:cs/>
          <w:lang w:bidi="bn-IN"/>
        </w:rPr>
        <w:t>বাংলাদেশ লিঙ্গ সমতা ও নারীর ক্ষমতা</w:t>
      </w:r>
      <w:r w:rsidRPr="0016400C">
        <w:rPr>
          <w:rFonts w:ascii="Nikosh" w:hAnsi="Nikosh" w:cs="Nikosh" w:hint="cs"/>
          <w:sz w:val="28"/>
          <w:szCs w:val="28"/>
          <w:cs/>
          <w:lang w:bidi="bn-IN"/>
        </w:rPr>
        <w:t>য়নের</w:t>
      </w:r>
      <w:r w:rsidRPr="0016400C">
        <w:rPr>
          <w:rFonts w:ascii="Nikosh" w:hAnsi="Nikosh" w:cs="Nikosh"/>
          <w:sz w:val="28"/>
          <w:szCs w:val="28"/>
          <w:cs/>
          <w:lang w:bidi="bn-IN"/>
        </w:rPr>
        <w:t xml:space="preserve"> রোল মডেল। এই নির্বাচন লিঙ্গ সমতা</w:t>
      </w:r>
      <w:r w:rsidRPr="0016400C">
        <w:rPr>
          <w:rFonts w:ascii="Nikosh" w:hAnsi="Nikosh" w:cs="Nikosh"/>
          <w:sz w:val="28"/>
          <w:szCs w:val="28"/>
          <w:lang w:bidi="bn-IN"/>
        </w:rPr>
        <w:t xml:space="preserve">, </w:t>
      </w:r>
      <w:r w:rsidRPr="0016400C">
        <w:rPr>
          <w:rFonts w:ascii="Nikosh" w:hAnsi="Nikosh" w:cs="Nikosh"/>
          <w:sz w:val="28"/>
          <w:szCs w:val="28"/>
          <w:cs/>
          <w:lang w:bidi="bn-IN"/>
        </w:rPr>
        <w:t>নারীর অধিকার এবং ক্ষমতা</w:t>
      </w:r>
      <w:r w:rsidRPr="0016400C">
        <w:rPr>
          <w:rFonts w:ascii="Nikosh" w:hAnsi="Nikosh" w:cs="Nikosh" w:hint="cs"/>
          <w:sz w:val="28"/>
          <w:szCs w:val="28"/>
          <w:cs/>
          <w:lang w:bidi="bn-IN"/>
        </w:rPr>
        <w:t>য়</w:t>
      </w:r>
      <w:r w:rsidRPr="0016400C">
        <w:rPr>
          <w:rFonts w:ascii="Nikosh" w:hAnsi="Nikosh" w:cs="Nikosh"/>
          <w:sz w:val="28"/>
          <w:szCs w:val="28"/>
          <w:cs/>
          <w:lang w:bidi="bn-IN"/>
        </w:rPr>
        <w:t>ন</w:t>
      </w:r>
      <w:r w:rsidRPr="0016400C">
        <w:rPr>
          <w:rFonts w:ascii="Nikosh" w:hAnsi="Nikosh" w:cs="Nikosh" w:hint="cs"/>
          <w:sz w:val="28"/>
          <w:szCs w:val="28"/>
          <w:cs/>
          <w:lang w:bidi="bn-IN"/>
        </w:rPr>
        <w:t xml:space="preserve">ে </w:t>
      </w:r>
      <w:r w:rsidRPr="0016400C">
        <w:rPr>
          <w:rFonts w:ascii="Nikosh" w:hAnsi="Nikosh" w:cs="Nikosh"/>
          <w:sz w:val="28"/>
          <w:szCs w:val="28"/>
          <w:cs/>
          <w:lang w:bidi="bn-IN"/>
        </w:rPr>
        <w:t xml:space="preserve">বাংলাদেশের </w:t>
      </w:r>
      <w:r w:rsidRPr="0016400C">
        <w:rPr>
          <w:rFonts w:ascii="Nikosh" w:hAnsi="Nikosh" w:cs="Nikosh" w:hint="cs"/>
          <w:sz w:val="28"/>
          <w:szCs w:val="28"/>
          <w:cs/>
          <w:lang w:bidi="bn-IN"/>
        </w:rPr>
        <w:t>অর্জনের স্বীকৃতিস্বরূপ</w:t>
      </w:r>
      <w:r w:rsidRPr="0016400C">
        <w:rPr>
          <w:rFonts w:ascii="Nikosh" w:hAnsi="Nikosh" w:cs="Nikosh"/>
          <w:sz w:val="28"/>
          <w:szCs w:val="28"/>
          <w:lang w:bidi="bn-IN"/>
        </w:rPr>
        <w:t>’-</w:t>
      </w:r>
      <w:r w:rsidRPr="0016400C">
        <w:rPr>
          <w:rFonts w:ascii="Nikosh" w:hAnsi="Nikosh" w:cs="Nikosh"/>
          <w:sz w:val="28"/>
          <w:szCs w:val="28"/>
          <w:cs/>
          <w:lang w:bidi="bn-IN"/>
        </w:rPr>
        <w:t xml:space="preserve"> নির্বাচনে জয়লাভের পর এক প্রতিক্রিয়ায় এমন কথা বলেন জাতিসংঘে নিযুক্ত বাংলাদেশের স্থা</w:t>
      </w:r>
      <w:r w:rsidRPr="0016400C">
        <w:rPr>
          <w:rFonts w:ascii="Nikosh" w:hAnsi="Nikosh" w:cs="Nikosh" w:hint="cs"/>
          <w:sz w:val="28"/>
          <w:szCs w:val="28"/>
          <w:cs/>
          <w:lang w:bidi="bn-IN"/>
        </w:rPr>
        <w:t>য়ী</w:t>
      </w:r>
      <w:r w:rsidRPr="0016400C">
        <w:rPr>
          <w:rFonts w:ascii="Nikosh" w:hAnsi="Nikosh" w:cs="Nikosh"/>
          <w:sz w:val="28"/>
          <w:szCs w:val="28"/>
          <w:cs/>
          <w:lang w:bidi="bn-IN"/>
        </w:rPr>
        <w:t xml:space="preserve"> প্রতিনিধি রাষ্ট্রদূত মোহাম্মাদ আব্দুল মুহিত। </w:t>
      </w:r>
    </w:p>
    <w:p w:rsidR="002D4BC7" w:rsidRPr="0016400C" w:rsidRDefault="002D4BC7" w:rsidP="0016400C">
      <w:pPr>
        <w:spacing w:after="240" w:line="240" w:lineRule="auto"/>
        <w:ind w:firstLine="720"/>
        <w:jc w:val="both"/>
        <w:rPr>
          <w:rFonts w:ascii="Nikosh" w:hAnsi="Nikosh" w:cs="Nikosh"/>
          <w:sz w:val="28"/>
          <w:szCs w:val="28"/>
          <w:lang w:bidi="bn-IN"/>
        </w:rPr>
      </w:pPr>
      <w:r w:rsidRPr="0016400C">
        <w:rPr>
          <w:rFonts w:ascii="Nikosh" w:hAnsi="Nikosh" w:cs="Nikosh"/>
          <w:sz w:val="28"/>
          <w:szCs w:val="28"/>
          <w:cs/>
          <w:lang w:bidi="bn-IN"/>
        </w:rPr>
        <w:t>বিগত এক দশকে বাংলাদেশ</w:t>
      </w:r>
      <w:r w:rsidRPr="0016400C">
        <w:rPr>
          <w:rFonts w:ascii="Nikosh" w:hAnsi="Nikosh" w:cs="Nikosh"/>
          <w:sz w:val="28"/>
          <w:szCs w:val="28"/>
          <w:lang w:bidi="bn-IN"/>
        </w:rPr>
        <w:t xml:space="preserve"> </w:t>
      </w:r>
      <w:r w:rsidRPr="0016400C">
        <w:rPr>
          <w:rFonts w:ascii="Nikosh" w:hAnsi="Nikosh" w:cs="Nikosh"/>
          <w:sz w:val="28"/>
          <w:szCs w:val="28"/>
          <w:cs/>
          <w:lang w:bidi="bn-IN"/>
        </w:rPr>
        <w:t>প্রধানমন্ত্রী শেখ হাসিনার দূরদর্শী নেতৃত্বে</w:t>
      </w:r>
      <w:r w:rsidRPr="0016400C">
        <w:rPr>
          <w:rFonts w:ascii="Nikosh" w:hAnsi="Nikosh" w:cs="Nikosh"/>
          <w:sz w:val="28"/>
          <w:szCs w:val="28"/>
          <w:lang w:bidi="bn-IN"/>
        </w:rPr>
        <w:t xml:space="preserve"> </w:t>
      </w:r>
      <w:r w:rsidRPr="0016400C">
        <w:rPr>
          <w:rFonts w:ascii="Nikosh" w:hAnsi="Nikosh" w:cs="Nikosh"/>
          <w:sz w:val="28"/>
          <w:szCs w:val="28"/>
          <w:cs/>
          <w:lang w:bidi="bn-IN"/>
        </w:rPr>
        <w:t>শিক্ষা</w:t>
      </w:r>
      <w:r w:rsidRPr="0016400C">
        <w:rPr>
          <w:rFonts w:ascii="Nikosh" w:hAnsi="Nikosh" w:cs="Nikosh"/>
          <w:sz w:val="28"/>
          <w:szCs w:val="28"/>
          <w:lang w:bidi="bn-IN"/>
        </w:rPr>
        <w:t xml:space="preserve">, </w:t>
      </w:r>
      <w:r w:rsidRPr="0016400C">
        <w:rPr>
          <w:rFonts w:ascii="Nikosh" w:hAnsi="Nikosh" w:cs="Nikosh"/>
          <w:sz w:val="28"/>
          <w:szCs w:val="28"/>
          <w:cs/>
          <w:lang w:bidi="bn-IN"/>
        </w:rPr>
        <w:t>স্বাস্থ্য এবং রাজনৈতিক প্রতিনিধিত্বে লিঙ্গ বৈষম্য হ্রাস এবং অর্থনৈতিক কর্মকাণ্ডে নারীর অংশগ্রহণ বৃদ্ধিতে উল্লেখযোগ্য অগ্রগতি সাধন করেছে। লিঙ্গ সমতা এবং নারীর ক্ষমতা</w:t>
      </w:r>
      <w:r w:rsidRPr="0016400C">
        <w:rPr>
          <w:rFonts w:ascii="Nikosh" w:hAnsi="Nikosh" w:cs="Nikosh" w:hint="cs"/>
          <w:sz w:val="28"/>
          <w:szCs w:val="28"/>
          <w:cs/>
          <w:lang w:bidi="bn-IN"/>
        </w:rPr>
        <w:t>য়ন</w:t>
      </w:r>
      <w:r w:rsidRPr="0016400C">
        <w:rPr>
          <w:rFonts w:ascii="Nikosh" w:hAnsi="Nikosh" w:cs="Nikosh"/>
          <w:sz w:val="28"/>
          <w:szCs w:val="28"/>
          <w:cs/>
          <w:lang w:bidi="bn-IN"/>
        </w:rPr>
        <w:t xml:space="preserve"> কর্মসূচিকে </w:t>
      </w:r>
      <w:r w:rsidRPr="0016400C">
        <w:rPr>
          <w:rFonts w:ascii="Nikosh" w:hAnsi="Nikosh" w:cs="Nikosh"/>
          <w:sz w:val="28"/>
          <w:szCs w:val="28"/>
          <w:lang w:bidi="bn-IN"/>
        </w:rPr>
        <w:t xml:space="preserve">আরো </w:t>
      </w:r>
      <w:r w:rsidRPr="0016400C">
        <w:rPr>
          <w:rFonts w:ascii="Nikosh" w:hAnsi="Nikosh" w:cs="Nikosh"/>
          <w:sz w:val="28"/>
          <w:szCs w:val="28"/>
          <w:cs/>
          <w:lang w:bidi="bn-IN"/>
        </w:rPr>
        <w:t>এগি</w:t>
      </w:r>
      <w:r w:rsidRPr="0016400C">
        <w:rPr>
          <w:rFonts w:ascii="Nikosh" w:hAnsi="Nikosh" w:cs="Nikosh" w:hint="cs"/>
          <w:sz w:val="28"/>
          <w:szCs w:val="28"/>
          <w:cs/>
          <w:lang w:bidi="bn-IN"/>
        </w:rPr>
        <w:t>য়ে</w:t>
      </w:r>
      <w:r w:rsidRPr="0016400C">
        <w:rPr>
          <w:rFonts w:ascii="Nikosh" w:hAnsi="Nikosh" w:cs="Nikosh"/>
          <w:sz w:val="28"/>
          <w:szCs w:val="28"/>
          <w:cs/>
          <w:lang w:bidi="bn-IN"/>
        </w:rPr>
        <w:t xml:space="preserve"> নিতে প্রতিশ্রুতিবদ্ধ বাংলাদেশ</w:t>
      </w:r>
      <w:r w:rsidRPr="0016400C">
        <w:rPr>
          <w:rFonts w:ascii="Nikosh" w:hAnsi="Nikosh" w:cs="Nikosh"/>
          <w:sz w:val="28"/>
          <w:szCs w:val="28"/>
          <w:lang w:bidi="bn-IN"/>
        </w:rPr>
        <w:t xml:space="preserve">। </w:t>
      </w:r>
      <w:r w:rsidRPr="0016400C">
        <w:rPr>
          <w:rFonts w:ascii="Nikosh" w:hAnsi="Nikosh" w:cs="Nikosh"/>
          <w:sz w:val="28"/>
          <w:szCs w:val="28"/>
        </w:rPr>
        <w:t>কমিশন অন দ্য স্ট্যাটাস অব উইমেন এর সদস্য হিসেবে</w:t>
      </w:r>
      <w:r w:rsidRPr="0016400C">
        <w:rPr>
          <w:rFonts w:ascii="Nikosh" w:hAnsi="Nikosh" w:cs="Nikosh"/>
          <w:sz w:val="28"/>
          <w:szCs w:val="28"/>
          <w:lang w:bidi="bn-IN"/>
        </w:rPr>
        <w:t xml:space="preserve"> </w:t>
      </w:r>
      <w:r w:rsidRPr="0016400C">
        <w:rPr>
          <w:rFonts w:ascii="Nikosh" w:hAnsi="Nikosh" w:cs="Nikosh"/>
          <w:sz w:val="28"/>
          <w:szCs w:val="28"/>
          <w:cs/>
          <w:lang w:bidi="bn-IN"/>
        </w:rPr>
        <w:t>নির্বাচন বিশ্বব্যাপী লিঙ্গ সমতা এবং নারীর ক্ষমতা</w:t>
      </w:r>
      <w:r w:rsidRPr="0016400C">
        <w:rPr>
          <w:rFonts w:ascii="Nikosh" w:hAnsi="Nikosh" w:cs="Nikosh" w:hint="cs"/>
          <w:sz w:val="28"/>
          <w:szCs w:val="28"/>
          <w:cs/>
          <w:lang w:bidi="bn-IN"/>
        </w:rPr>
        <w:t>য়নে</w:t>
      </w:r>
      <w:r w:rsidRPr="0016400C">
        <w:rPr>
          <w:rFonts w:ascii="Nikosh" w:hAnsi="Nikosh" w:cs="Nikosh"/>
          <w:sz w:val="28"/>
          <w:szCs w:val="28"/>
          <w:cs/>
          <w:lang w:bidi="bn-IN"/>
        </w:rPr>
        <w:t xml:space="preserve"> বাংলাদেশের অর্জন তুলে ধরা এবং অন্যান্য সদস্য রাষ্ট্রের সাথে </w:t>
      </w:r>
      <w:r w:rsidRPr="0016400C">
        <w:rPr>
          <w:rFonts w:ascii="Nikosh" w:hAnsi="Nikosh" w:cs="Nikosh"/>
          <w:sz w:val="28"/>
          <w:szCs w:val="28"/>
          <w:lang w:bidi="bn-IN"/>
        </w:rPr>
        <w:t xml:space="preserve">দেশের </w:t>
      </w:r>
      <w:r w:rsidRPr="0016400C">
        <w:rPr>
          <w:rFonts w:ascii="Nikosh" w:hAnsi="Nikosh" w:cs="Nikosh"/>
          <w:sz w:val="28"/>
          <w:szCs w:val="28"/>
          <w:cs/>
          <w:lang w:bidi="bn-IN"/>
        </w:rPr>
        <w:t>সর্বোত্তম অনুশীলন</w:t>
      </w:r>
      <w:r w:rsidRPr="0016400C">
        <w:rPr>
          <w:rFonts w:ascii="Nikosh" w:hAnsi="Nikosh" w:cs="Nikosh"/>
          <w:sz w:val="28"/>
          <w:szCs w:val="28"/>
          <w:lang w:bidi="bn-IN"/>
        </w:rPr>
        <w:t xml:space="preserve">গুলো </w:t>
      </w:r>
      <w:r w:rsidRPr="0016400C">
        <w:rPr>
          <w:rFonts w:ascii="Nikosh" w:hAnsi="Nikosh" w:cs="Nikosh"/>
          <w:sz w:val="28"/>
          <w:szCs w:val="28"/>
          <w:cs/>
          <w:lang w:bidi="bn-IN"/>
        </w:rPr>
        <w:t>ভাগ করার একটি অনবদ্য প্ল্যাটফর্ম প্রদান করবে।</w:t>
      </w:r>
    </w:p>
    <w:p w:rsidR="002D4BC7" w:rsidRPr="0016400C" w:rsidRDefault="002D4BC7" w:rsidP="0016400C">
      <w:pPr>
        <w:spacing w:after="240" w:line="240" w:lineRule="auto"/>
        <w:ind w:firstLine="720"/>
        <w:jc w:val="both"/>
        <w:rPr>
          <w:rFonts w:ascii="Nikosh" w:hAnsi="Nikosh" w:cs="Nikosh"/>
          <w:sz w:val="28"/>
          <w:szCs w:val="28"/>
        </w:rPr>
      </w:pPr>
      <w:r w:rsidRPr="0016400C">
        <w:rPr>
          <w:rFonts w:ascii="Nikosh" w:hAnsi="Nikosh" w:cs="Nikosh"/>
          <w:sz w:val="28"/>
          <w:szCs w:val="28"/>
        </w:rPr>
        <w:t xml:space="preserve">৪৫টি সদস্য নিয়ে গঠিত কমিশন অন দ্য স্ট্যাটাস অব উইমেন হলো জাতিসংঘের প্রধান বৈশ্বিক আন্তঃসরকারি সংস্থা যা লিঙ্গ সমতা এবং নারীর ক্ষমতায়নের জন্য বিশেষভাবে কাজ করে থাকে। </w:t>
      </w:r>
    </w:p>
    <w:p w:rsidR="002D4BC7" w:rsidRPr="0016400C" w:rsidRDefault="002D4BC7" w:rsidP="0016400C">
      <w:pPr>
        <w:spacing w:after="240" w:line="240" w:lineRule="auto"/>
        <w:ind w:firstLine="720"/>
        <w:jc w:val="both"/>
        <w:rPr>
          <w:rFonts w:ascii="Nikosh" w:hAnsi="Nikosh" w:cs="Nikosh"/>
          <w:sz w:val="28"/>
          <w:szCs w:val="28"/>
          <w:lang w:bidi="bn-IN"/>
        </w:rPr>
      </w:pPr>
      <w:r w:rsidRPr="0016400C">
        <w:rPr>
          <w:rFonts w:ascii="Nikosh" w:hAnsi="Nikosh" w:cs="Nikosh"/>
          <w:sz w:val="28"/>
          <w:szCs w:val="28"/>
          <w:cs/>
          <w:lang w:bidi="bn-IN"/>
        </w:rPr>
        <w:t>প্রতি বছর</w:t>
      </w:r>
      <w:r w:rsidRPr="0016400C">
        <w:rPr>
          <w:rFonts w:ascii="Nikosh" w:hAnsi="Nikosh" w:cs="Nikosh"/>
          <w:sz w:val="28"/>
          <w:szCs w:val="28"/>
          <w:lang w:bidi="bn-IN"/>
        </w:rPr>
        <w:t xml:space="preserve"> জাতিসংঘ সদর দপ্তরে এই অঙ্গসংস্থাটির </w:t>
      </w:r>
      <w:r w:rsidRPr="0016400C">
        <w:rPr>
          <w:rFonts w:ascii="Nikosh" w:hAnsi="Nikosh" w:cs="Nikosh"/>
          <w:sz w:val="28"/>
          <w:szCs w:val="28"/>
          <w:cs/>
          <w:lang w:bidi="bn-IN"/>
        </w:rPr>
        <w:t>দুই সপ্তাহব্যাপী অধিবেশন অনুষ্ঠিত হয়। এ সময় এর সদস্য রাষ্ট্র</w:t>
      </w:r>
      <w:r w:rsidRPr="0016400C">
        <w:rPr>
          <w:rFonts w:ascii="Nikosh" w:hAnsi="Nikosh" w:cs="Nikosh"/>
          <w:sz w:val="28"/>
          <w:szCs w:val="28"/>
          <w:lang w:bidi="bn-IN"/>
        </w:rPr>
        <w:t xml:space="preserve">, </w:t>
      </w:r>
      <w:r w:rsidRPr="0016400C">
        <w:rPr>
          <w:rFonts w:ascii="Nikosh" w:hAnsi="Nikosh" w:cs="Nikosh"/>
          <w:sz w:val="28"/>
          <w:szCs w:val="28"/>
          <w:cs/>
          <w:lang w:bidi="bn-IN"/>
        </w:rPr>
        <w:t>সুশীল সমাজ এবং অন্যান্য অংশীজনরা বিশ্বব্যাপী লিঙ্গ সমতা অর্জনের অগ্রগতি মূল্যায়ন</w:t>
      </w:r>
      <w:r w:rsidRPr="0016400C">
        <w:rPr>
          <w:rFonts w:ascii="Nikosh" w:hAnsi="Nikosh" w:cs="Nikosh"/>
          <w:sz w:val="28"/>
          <w:szCs w:val="28"/>
          <w:lang w:bidi="bn-IN"/>
        </w:rPr>
        <w:t xml:space="preserve">, এক্ষেত্রে বিদ্যমান </w:t>
      </w:r>
      <w:r w:rsidRPr="0016400C">
        <w:rPr>
          <w:rFonts w:ascii="Nikosh" w:hAnsi="Nikosh" w:cs="Nikosh"/>
          <w:sz w:val="28"/>
          <w:szCs w:val="28"/>
          <w:cs/>
          <w:lang w:bidi="bn-IN"/>
        </w:rPr>
        <w:t>চ্যালেঞ্জগুলি চিহ্নিতকরণ</w:t>
      </w:r>
      <w:r w:rsidRPr="0016400C">
        <w:rPr>
          <w:rFonts w:ascii="Nikosh" w:hAnsi="Nikosh" w:cs="Nikosh"/>
          <w:sz w:val="28"/>
          <w:szCs w:val="28"/>
          <w:lang w:bidi="bn-IN"/>
        </w:rPr>
        <w:t xml:space="preserve">, </w:t>
      </w:r>
      <w:r w:rsidRPr="0016400C">
        <w:rPr>
          <w:rFonts w:ascii="Nikosh" w:hAnsi="Nikosh" w:cs="Nikosh"/>
          <w:sz w:val="28"/>
          <w:szCs w:val="28"/>
          <w:cs/>
          <w:lang w:bidi="bn-IN"/>
        </w:rPr>
        <w:t>বৈশ্বিক মান নির্ধারণ এবং বিশ্বব্যাপী লিঙ্গ সমতা</w:t>
      </w:r>
      <w:r w:rsidRPr="0016400C">
        <w:rPr>
          <w:rFonts w:ascii="Nikosh" w:hAnsi="Nikosh" w:cs="Nikosh"/>
          <w:sz w:val="28"/>
          <w:szCs w:val="28"/>
          <w:lang w:bidi="bn-IN"/>
        </w:rPr>
        <w:t xml:space="preserve"> ও </w:t>
      </w:r>
      <w:r w:rsidRPr="0016400C">
        <w:rPr>
          <w:rFonts w:ascii="Nikosh" w:hAnsi="Nikosh" w:cs="Nikosh"/>
          <w:sz w:val="28"/>
          <w:szCs w:val="28"/>
          <w:cs/>
          <w:lang w:bidi="bn-IN"/>
        </w:rPr>
        <w:t xml:space="preserve">নারীর </w:t>
      </w:r>
      <w:r w:rsidRPr="0016400C">
        <w:rPr>
          <w:rFonts w:ascii="Nikosh" w:hAnsi="Nikosh" w:cs="Nikosh"/>
          <w:sz w:val="28"/>
          <w:szCs w:val="28"/>
        </w:rPr>
        <w:t>ক্ষমতায়নে</w:t>
      </w:r>
      <w:r w:rsidRPr="0016400C">
        <w:rPr>
          <w:rFonts w:ascii="Nikosh" w:hAnsi="Nikosh" w:cs="Nikosh"/>
          <w:sz w:val="28"/>
          <w:szCs w:val="28"/>
          <w:cs/>
          <w:lang w:bidi="bn-IN"/>
        </w:rPr>
        <w:t xml:space="preserve"> সুনির্দিষ্ট নীতিমালা প্রণ</w:t>
      </w:r>
      <w:r w:rsidRPr="0016400C">
        <w:rPr>
          <w:rFonts w:ascii="Nikosh" w:hAnsi="Nikosh" w:cs="Nikosh" w:hint="cs"/>
          <w:sz w:val="28"/>
          <w:szCs w:val="28"/>
          <w:cs/>
          <w:lang w:bidi="bn-IN"/>
        </w:rPr>
        <w:t>য়</w:t>
      </w:r>
      <w:r w:rsidRPr="0016400C">
        <w:rPr>
          <w:rFonts w:ascii="Nikosh" w:hAnsi="Nikosh" w:cs="Nikosh"/>
          <w:sz w:val="28"/>
          <w:szCs w:val="28"/>
          <w:cs/>
          <w:lang w:bidi="bn-IN"/>
        </w:rPr>
        <w:t>নের জন্য</w:t>
      </w:r>
      <w:r w:rsidRPr="0016400C">
        <w:rPr>
          <w:rFonts w:ascii="Nikosh" w:hAnsi="Nikosh" w:cs="Nikosh" w:hint="cs"/>
          <w:sz w:val="28"/>
          <w:szCs w:val="28"/>
          <w:cs/>
          <w:lang w:bidi="bn-IN"/>
        </w:rPr>
        <w:t xml:space="preserve"> </w:t>
      </w:r>
      <w:r w:rsidRPr="0016400C">
        <w:rPr>
          <w:rFonts w:ascii="Nikosh" w:hAnsi="Nikosh" w:cs="Nikosh"/>
          <w:sz w:val="28"/>
          <w:szCs w:val="28"/>
          <w:cs/>
          <w:lang w:bidi="bn-IN"/>
        </w:rPr>
        <w:t>মিলিত হ</w:t>
      </w:r>
      <w:r w:rsidRPr="0016400C">
        <w:rPr>
          <w:rFonts w:ascii="Nikosh" w:hAnsi="Nikosh" w:cs="Nikosh" w:hint="cs"/>
          <w:sz w:val="28"/>
          <w:szCs w:val="28"/>
          <w:cs/>
          <w:lang w:bidi="bn-IN"/>
        </w:rPr>
        <w:t>য়</w:t>
      </w:r>
      <w:r w:rsidRPr="0016400C">
        <w:rPr>
          <w:rFonts w:ascii="Nikosh" w:hAnsi="Nikosh" w:cs="Nikosh"/>
          <w:sz w:val="28"/>
          <w:szCs w:val="28"/>
          <w:cs/>
          <w:lang w:bidi="bn-IN"/>
        </w:rPr>
        <w:t>।</w:t>
      </w:r>
    </w:p>
    <w:p w:rsidR="002D4BC7" w:rsidRPr="0016400C" w:rsidRDefault="002D4BC7" w:rsidP="0016400C">
      <w:pPr>
        <w:spacing w:after="240" w:line="240" w:lineRule="auto"/>
        <w:ind w:firstLine="720"/>
        <w:jc w:val="both"/>
        <w:rPr>
          <w:rFonts w:ascii="Nikosh" w:hAnsi="Nikosh" w:cs="Nikosh"/>
          <w:sz w:val="28"/>
          <w:szCs w:val="28"/>
          <w:lang w:bidi="bn-IN"/>
        </w:rPr>
      </w:pPr>
      <w:r w:rsidRPr="0016400C">
        <w:rPr>
          <w:rFonts w:ascii="Nikosh" w:hAnsi="Nikosh" w:cs="Nikosh"/>
          <w:sz w:val="28"/>
          <w:szCs w:val="28"/>
          <w:cs/>
          <w:lang w:bidi="bn-IN"/>
        </w:rPr>
        <w:t>উল্লেখ্য</w:t>
      </w:r>
      <w:r w:rsidRPr="0016400C">
        <w:rPr>
          <w:rFonts w:ascii="Nikosh" w:hAnsi="Nikosh" w:cs="Nikosh"/>
          <w:sz w:val="28"/>
          <w:szCs w:val="28"/>
          <w:lang w:bidi="bn-IN"/>
        </w:rPr>
        <w:t xml:space="preserve">, এর পূর্বে </w:t>
      </w:r>
      <w:r w:rsidRPr="0016400C">
        <w:rPr>
          <w:rFonts w:ascii="Nikosh" w:hAnsi="Nikosh" w:cs="Nikosh"/>
          <w:sz w:val="28"/>
          <w:szCs w:val="28"/>
          <w:cs/>
          <w:lang w:bidi="bn-IN"/>
        </w:rPr>
        <w:t>বাংলাদেশ ২০১৯-২০২৩ মেয়াদে</w:t>
      </w:r>
      <w:r w:rsidRPr="0016400C">
        <w:rPr>
          <w:rFonts w:ascii="Nikosh" w:hAnsi="Nikosh" w:cs="Nikosh" w:hint="cs"/>
          <w:sz w:val="28"/>
          <w:szCs w:val="28"/>
          <w:cs/>
          <w:lang w:bidi="bn-IN"/>
        </w:rPr>
        <w:t xml:space="preserve"> </w:t>
      </w:r>
      <w:r w:rsidRPr="0016400C">
        <w:rPr>
          <w:rFonts w:ascii="Nikosh" w:hAnsi="Nikosh" w:cs="Nikosh"/>
          <w:sz w:val="28"/>
          <w:szCs w:val="28"/>
          <w:cs/>
          <w:lang w:bidi="bn-IN"/>
        </w:rPr>
        <w:t xml:space="preserve">এই কমিশনের সদস্য হিসেবে কাজ করেছে। </w:t>
      </w:r>
    </w:p>
    <w:p w:rsidR="002D4BC7" w:rsidRPr="0016400C" w:rsidRDefault="002D4BC7" w:rsidP="002A1C04">
      <w:pPr>
        <w:spacing w:after="240" w:line="240" w:lineRule="auto"/>
        <w:ind w:firstLine="720"/>
        <w:jc w:val="center"/>
        <w:rPr>
          <w:rFonts w:ascii="Nikosh" w:hAnsi="Nikosh" w:cs="Nikosh"/>
          <w:sz w:val="28"/>
          <w:szCs w:val="28"/>
          <w:lang w:bidi="bn-IN"/>
        </w:rPr>
      </w:pPr>
      <w:r w:rsidRPr="0016400C">
        <w:rPr>
          <w:rFonts w:ascii="Nikosh" w:hAnsi="Nikosh" w:cs="Nikosh"/>
          <w:sz w:val="28"/>
          <w:szCs w:val="28"/>
          <w:lang w:bidi="bn-IN"/>
        </w:rPr>
        <w:t>#</w:t>
      </w:r>
    </w:p>
    <w:p w:rsidR="002D4BC7" w:rsidRPr="0016400C" w:rsidRDefault="002D4BC7" w:rsidP="0016400C">
      <w:pPr>
        <w:spacing w:after="240" w:line="240" w:lineRule="auto"/>
        <w:jc w:val="both"/>
        <w:rPr>
          <w:rFonts w:ascii="Nikosh" w:hAnsi="Nikosh" w:cs="Nikosh"/>
          <w:sz w:val="28"/>
          <w:szCs w:val="28"/>
          <w:lang w:bidi="bn-IN"/>
        </w:rPr>
      </w:pPr>
      <w:r w:rsidRPr="0016400C">
        <w:rPr>
          <w:rFonts w:ascii="Nikosh" w:hAnsi="Nikosh" w:cs="Nikosh"/>
          <w:sz w:val="28"/>
          <w:szCs w:val="28"/>
          <w:lang w:bidi="bn-IN"/>
        </w:rPr>
        <w:t xml:space="preserve">মেহেদী/রবি/আসমা/২০২৩/১১০০ ঘণ্টা </w:t>
      </w:r>
    </w:p>
    <w:p w:rsidR="002D4BC7" w:rsidRPr="0016400C" w:rsidRDefault="002D4BC7" w:rsidP="002D4BC7">
      <w:pPr>
        <w:spacing w:after="240" w:line="240" w:lineRule="auto"/>
        <w:rPr>
          <w:rFonts w:ascii="Nikosh" w:hAnsi="Nikosh" w:cs="Nikosh"/>
          <w:i/>
          <w:sz w:val="28"/>
          <w:szCs w:val="28"/>
        </w:rPr>
      </w:pPr>
    </w:p>
    <w:p w:rsidR="002D4BC7" w:rsidRPr="0016400C" w:rsidRDefault="002D4BC7" w:rsidP="002D4BC7">
      <w:pPr>
        <w:rPr>
          <w:rFonts w:ascii="Nikosh" w:hAnsi="Nikosh" w:cs="Nikosh"/>
          <w:i/>
          <w:sz w:val="28"/>
          <w:szCs w:val="28"/>
          <w:cs/>
          <w:lang w:eastAsia="en-GB" w:bidi="bn-IN"/>
        </w:rPr>
      </w:pPr>
      <w:r w:rsidRPr="0016400C">
        <w:rPr>
          <w:rFonts w:ascii="Nikosh" w:hAnsi="Nikosh" w:cs="Nikosh"/>
          <w:i/>
          <w:sz w:val="28"/>
          <w:szCs w:val="28"/>
          <w:cs/>
          <w:lang w:eastAsia="en-GB" w:bidi="bn-IN"/>
        </w:rPr>
        <w:br w:type="page"/>
      </w:r>
    </w:p>
    <w:p w:rsidR="00B77CC8" w:rsidRDefault="00B77CC8">
      <w:pPr>
        <w:spacing w:after="0" w:line="240" w:lineRule="auto"/>
        <w:rPr>
          <w:rFonts w:ascii="Nikosh" w:hAnsi="Nikosh" w:cs="Nikosh"/>
          <w:color w:val="222222"/>
          <w:sz w:val="28"/>
          <w:szCs w:val="28"/>
        </w:rPr>
      </w:pPr>
    </w:p>
    <w:p w:rsidR="006B5677" w:rsidRPr="000F49EE" w:rsidRDefault="006B5677" w:rsidP="006B567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t xml:space="preserve">                   নম্</w:t>
      </w:r>
      <w:proofErr w:type="gramStart"/>
      <w:r>
        <w:rPr>
          <w:rFonts w:ascii="Nikosh" w:hAnsi="Nikosh" w:cs="Nikosh"/>
          <w:color w:val="222222"/>
          <w:sz w:val="28"/>
          <w:szCs w:val="28"/>
        </w:rPr>
        <w:t>বর :</w:t>
      </w:r>
      <w:proofErr w:type="gramEnd"/>
      <w:r>
        <w:rPr>
          <w:rFonts w:ascii="Nikosh" w:hAnsi="Nikosh" w:cs="Nikosh"/>
          <w:color w:val="222222"/>
          <w:sz w:val="28"/>
          <w:szCs w:val="28"/>
        </w:rPr>
        <w:t xml:space="preserve"> ১৩৯৫</w:t>
      </w:r>
    </w:p>
    <w:p w:rsidR="006B5677" w:rsidRDefault="006B5677" w:rsidP="006B5677">
      <w:pPr>
        <w:shd w:val="clear" w:color="auto" w:fill="FFFFFF"/>
        <w:spacing w:after="0" w:line="240" w:lineRule="auto"/>
        <w:jc w:val="center"/>
        <w:rPr>
          <w:rFonts w:ascii="Nikosh" w:hAnsi="Nikosh" w:cs="Nikosh"/>
          <w:b/>
          <w:color w:val="000000" w:themeColor="text1"/>
          <w:sz w:val="28"/>
          <w:szCs w:val="28"/>
        </w:rPr>
      </w:pPr>
    </w:p>
    <w:p w:rsidR="006B5677" w:rsidRPr="000F49EE" w:rsidRDefault="006B5677" w:rsidP="006B5677">
      <w:pPr>
        <w:shd w:val="clear" w:color="auto" w:fill="FFFFFF"/>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জাতিসংঘে বাংলাদেশের স্থায়ী মিশনের সাবেক প্রেস কাউন্সি</w:t>
      </w:r>
      <w:r w:rsidRPr="000F49EE">
        <w:rPr>
          <w:rFonts w:ascii="Nikosh" w:hAnsi="Nikosh" w:cs="Nikosh"/>
          <w:b/>
          <w:color w:val="000000" w:themeColor="text1"/>
          <w:sz w:val="28"/>
          <w:szCs w:val="28"/>
        </w:rPr>
        <w:t>লর আব্দুল হান্নানের মৃত্যুতে</w:t>
      </w:r>
    </w:p>
    <w:p w:rsidR="006B5677" w:rsidRPr="000F49EE" w:rsidRDefault="006B5677" w:rsidP="006B5677">
      <w:pPr>
        <w:shd w:val="clear" w:color="auto" w:fill="FFFFFF"/>
        <w:spacing w:after="0" w:line="240" w:lineRule="auto"/>
        <w:jc w:val="center"/>
        <w:rPr>
          <w:rFonts w:ascii="Nikosh" w:hAnsi="Nikosh" w:cs="Nikosh"/>
          <w:color w:val="222222"/>
          <w:sz w:val="28"/>
          <w:szCs w:val="28"/>
        </w:rPr>
      </w:pPr>
      <w:r w:rsidRPr="000F49EE">
        <w:rPr>
          <w:rFonts w:ascii="Nikosh" w:hAnsi="Nikosh" w:cs="Nikosh"/>
          <w:b/>
          <w:color w:val="000000" w:themeColor="text1"/>
          <w:sz w:val="28"/>
          <w:szCs w:val="28"/>
        </w:rPr>
        <w:t>পররাষ্ট্রমন্ত্রী, পররাষ্ট্র প্রতিমন্ত্রী ও পররাষ্ট্র সচিবের শোক</w:t>
      </w:r>
    </w:p>
    <w:p w:rsidR="006B5677" w:rsidRPr="000F49EE" w:rsidRDefault="006B5677" w:rsidP="006B5677">
      <w:pPr>
        <w:shd w:val="clear" w:color="auto" w:fill="FFFFFF"/>
        <w:spacing w:after="0" w:line="240" w:lineRule="auto"/>
        <w:jc w:val="both"/>
        <w:rPr>
          <w:rFonts w:ascii="Nikosh" w:hAnsi="Nikosh" w:cs="Nikosh"/>
          <w:color w:val="222222"/>
          <w:sz w:val="28"/>
          <w:szCs w:val="28"/>
        </w:rPr>
      </w:pPr>
    </w:p>
    <w:p w:rsidR="006B5677" w:rsidRPr="000F49EE" w:rsidRDefault="006B5677" w:rsidP="006B5677">
      <w:pPr>
        <w:shd w:val="clear" w:color="auto" w:fill="FFFFFF"/>
        <w:spacing w:after="0" w:line="240" w:lineRule="auto"/>
        <w:jc w:val="both"/>
        <w:rPr>
          <w:rFonts w:ascii="Nikosh" w:hAnsi="Nikosh" w:cs="Nikosh"/>
          <w:color w:val="222222"/>
          <w:sz w:val="28"/>
          <w:szCs w:val="28"/>
        </w:rPr>
      </w:pPr>
      <w:r w:rsidRPr="000F49EE">
        <w:rPr>
          <w:rFonts w:ascii="Nikosh" w:hAnsi="Nikosh" w:cs="Nikosh"/>
          <w:color w:val="222222"/>
          <w:sz w:val="28"/>
          <w:szCs w:val="28"/>
        </w:rPr>
        <w:t>ঢাকা,</w:t>
      </w:r>
      <w:r>
        <w:rPr>
          <w:rFonts w:ascii="Nikosh" w:hAnsi="Nikosh" w:cs="Nikosh"/>
          <w:color w:val="222222"/>
          <w:sz w:val="28"/>
          <w:szCs w:val="28"/>
        </w:rPr>
        <w:t xml:space="preserve"> ২৩ চৈত্র (৬ এপ্রিল)</w:t>
      </w:r>
      <w:r w:rsidRPr="000F49EE">
        <w:rPr>
          <w:rFonts w:ascii="Nikosh" w:hAnsi="Nikosh" w:cs="Nikosh"/>
          <w:color w:val="222222"/>
          <w:sz w:val="28"/>
          <w:szCs w:val="28"/>
        </w:rPr>
        <w:t>:</w:t>
      </w:r>
    </w:p>
    <w:p w:rsidR="006B5677" w:rsidRPr="000F49EE" w:rsidRDefault="006B5677" w:rsidP="006B5677">
      <w:pPr>
        <w:shd w:val="clear" w:color="auto" w:fill="FFFFFF"/>
        <w:spacing w:after="0" w:line="240" w:lineRule="auto"/>
        <w:jc w:val="both"/>
        <w:rPr>
          <w:rFonts w:ascii="Nikosh" w:hAnsi="Nikosh" w:cs="Nikosh"/>
          <w:color w:val="222222"/>
          <w:sz w:val="28"/>
          <w:szCs w:val="28"/>
        </w:rPr>
      </w:pPr>
    </w:p>
    <w:p w:rsidR="006B5677" w:rsidRPr="000F49EE" w:rsidRDefault="006B5677" w:rsidP="006B567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জাতিসংঘে বাংলাদেশের স্থায়ী মিশনের সাবেক প্রেস কাউন্সি</w:t>
      </w:r>
      <w:r w:rsidRPr="000F49EE">
        <w:rPr>
          <w:rFonts w:ascii="Nikosh" w:hAnsi="Nikosh" w:cs="Nikosh"/>
          <w:color w:val="222222"/>
          <w:sz w:val="28"/>
          <w:szCs w:val="28"/>
        </w:rPr>
        <w:t>লর আব্দুল হান্নানের মৃত্যুতে শোক জানিয়েছেন পররাষ্ট্রমন্ত্রী ড. এ কে আব্দুল মোমেন, পররাষ্ট্র</w:t>
      </w:r>
      <w:r>
        <w:rPr>
          <w:rFonts w:ascii="Nikosh" w:hAnsi="Nikosh" w:cs="Nikosh"/>
          <w:color w:val="222222"/>
          <w:sz w:val="28"/>
          <w:szCs w:val="28"/>
        </w:rPr>
        <w:t xml:space="preserve"> প্রতিমন্ত্রী মোঃ শাহরিয়ার আলম </w:t>
      </w:r>
      <w:r w:rsidRPr="000F49EE">
        <w:rPr>
          <w:rFonts w:ascii="Nikosh" w:hAnsi="Nikosh" w:cs="Nikosh"/>
          <w:color w:val="222222"/>
          <w:sz w:val="28"/>
          <w:szCs w:val="28"/>
        </w:rPr>
        <w:t>এবং পররাষ্ট্র সচিব মাসুদ বিন মোমেন।</w:t>
      </w:r>
    </w:p>
    <w:p w:rsidR="006B5677" w:rsidRPr="000F49EE" w:rsidRDefault="006B5677" w:rsidP="006B5677">
      <w:pPr>
        <w:shd w:val="clear" w:color="auto" w:fill="FFFFFF"/>
        <w:spacing w:after="0" w:line="240" w:lineRule="auto"/>
        <w:jc w:val="both"/>
        <w:rPr>
          <w:rFonts w:ascii="Nikosh" w:hAnsi="Nikosh" w:cs="Nikosh"/>
          <w:color w:val="222222"/>
          <w:sz w:val="28"/>
          <w:szCs w:val="28"/>
        </w:rPr>
      </w:pPr>
    </w:p>
    <w:p w:rsidR="006B5677" w:rsidRPr="000F49EE" w:rsidRDefault="006B5677" w:rsidP="006B567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F49EE">
        <w:rPr>
          <w:rFonts w:ascii="Nikosh" w:hAnsi="Nikosh" w:cs="Nikosh"/>
          <w:color w:val="222222"/>
          <w:sz w:val="28"/>
          <w:szCs w:val="28"/>
        </w:rPr>
        <w:t>পররাষ্ট্রমন্ত্রী, পররাষ্ট্র প্রতিমন্ত্রী এবং পররাষ্ট্র সচিব পৃথক পৃথক শোকবার্তায় মরহুম আব্দুল হান্নানের মৃত্যুতে গভীর শোক ও দুঃখ প্রকাশ করেছেন। শোকবার্তায় তাঁরা মরহুম আব্দুল হান্নানের রূহের মাগফিরাত কামনা করেন এবং শোকসন্তপ্ত পরিবারের সদস্যদের প্রতি সমবেদনা জানান। </w:t>
      </w:r>
    </w:p>
    <w:p w:rsidR="006B5677" w:rsidRPr="000F49EE" w:rsidRDefault="006B5677" w:rsidP="006B5677">
      <w:pPr>
        <w:shd w:val="clear" w:color="auto" w:fill="FFFFFF"/>
        <w:spacing w:after="0" w:line="240" w:lineRule="auto"/>
        <w:jc w:val="both"/>
        <w:rPr>
          <w:rFonts w:ascii="Nikosh" w:hAnsi="Nikosh" w:cs="Nikosh"/>
          <w:color w:val="222222"/>
          <w:sz w:val="28"/>
          <w:szCs w:val="28"/>
        </w:rPr>
      </w:pPr>
    </w:p>
    <w:p w:rsidR="006B5677" w:rsidRPr="000F49EE" w:rsidRDefault="006B5677" w:rsidP="006B567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জাতিসংঘে বাংলাদেশের স্থায়ী</w:t>
      </w:r>
      <w:r w:rsidRPr="000F49EE">
        <w:rPr>
          <w:rFonts w:ascii="Nikosh" w:hAnsi="Nikosh" w:cs="Nikosh"/>
          <w:color w:val="222222"/>
          <w:sz w:val="28"/>
          <w:szCs w:val="28"/>
        </w:rPr>
        <w:t xml:space="preserve"> মিশনের সাবেক প্রেস কাউন্সেলর মোঃ আব্দুল হান্নান </w:t>
      </w:r>
      <w:r>
        <w:rPr>
          <w:rFonts w:ascii="Nikosh" w:hAnsi="Nikosh" w:cs="Nikosh"/>
          <w:color w:val="222222"/>
          <w:sz w:val="28"/>
          <w:szCs w:val="28"/>
        </w:rPr>
        <w:t>গতকাল</w:t>
      </w:r>
      <w:r w:rsidRPr="000F49EE">
        <w:rPr>
          <w:rFonts w:ascii="Nikosh" w:hAnsi="Nikosh" w:cs="Nikosh"/>
          <w:color w:val="222222"/>
          <w:sz w:val="28"/>
          <w:szCs w:val="28"/>
        </w:rPr>
        <w:t xml:space="preserve"> ঢাকায় </w:t>
      </w:r>
      <w:r>
        <w:rPr>
          <w:rFonts w:ascii="Nikosh" w:hAnsi="Nikosh" w:cs="Nikosh"/>
          <w:color w:val="222222"/>
          <w:sz w:val="28"/>
          <w:szCs w:val="28"/>
        </w:rPr>
        <w:t>নিজ বাসভবনে ইন্তেকাল করেছেন</w:t>
      </w:r>
      <w:r w:rsidRPr="000F49EE">
        <w:rPr>
          <w:rFonts w:ascii="Nikosh" w:hAnsi="Nikosh" w:cs="Nikosh"/>
          <w:color w:val="222222"/>
          <w:sz w:val="28"/>
          <w:szCs w:val="28"/>
        </w:rPr>
        <w:t xml:space="preserve"> </w:t>
      </w:r>
      <w:r>
        <w:rPr>
          <w:rFonts w:ascii="Nikosh" w:hAnsi="Nikosh" w:cs="Nikosh"/>
          <w:color w:val="222222"/>
          <w:sz w:val="28"/>
          <w:szCs w:val="28"/>
        </w:rPr>
        <w:t>(ইন্না</w:t>
      </w:r>
      <w:r w:rsidRPr="000F49EE">
        <w:rPr>
          <w:rFonts w:ascii="Nikosh" w:hAnsi="Nikosh" w:cs="Nikosh"/>
          <w:color w:val="222222"/>
          <w:sz w:val="28"/>
          <w:szCs w:val="28"/>
        </w:rPr>
        <w:t>লিল্লাহি ওয়া ইন্না ইলাইহি রাজিউন</w:t>
      </w:r>
      <w:proofErr w:type="gramStart"/>
      <w:r>
        <w:rPr>
          <w:rFonts w:ascii="Nikosh" w:hAnsi="Nikosh" w:cs="Nikosh"/>
          <w:color w:val="222222"/>
          <w:sz w:val="28"/>
          <w:szCs w:val="28"/>
        </w:rPr>
        <w:t>)।</w:t>
      </w:r>
      <w:proofErr w:type="gramEnd"/>
      <w:r>
        <w:rPr>
          <w:rFonts w:ascii="Nikosh" w:hAnsi="Nikosh" w:cs="Nikosh"/>
          <w:color w:val="222222"/>
          <w:sz w:val="28"/>
          <w:szCs w:val="28"/>
        </w:rPr>
        <w:t xml:space="preserve"> </w:t>
      </w:r>
      <w:r w:rsidRPr="000F49EE">
        <w:rPr>
          <w:rFonts w:ascii="Nikosh" w:hAnsi="Nikosh" w:cs="Nikosh"/>
          <w:color w:val="222222"/>
          <w:sz w:val="28"/>
          <w:szCs w:val="28"/>
        </w:rPr>
        <w:t>মৃত্যুকালে তাঁর বয়স হয়েছি</w:t>
      </w:r>
      <w:r>
        <w:rPr>
          <w:rFonts w:ascii="Nikosh" w:hAnsi="Nikosh" w:cs="Nikosh"/>
          <w:color w:val="222222"/>
          <w:sz w:val="28"/>
          <w:szCs w:val="28"/>
        </w:rPr>
        <w:t>ল ৮৮ বছর। তিনি এক ছেলে, এক মেয়ে</w:t>
      </w:r>
      <w:r w:rsidRPr="000F49EE">
        <w:rPr>
          <w:rFonts w:ascii="Nikosh" w:hAnsi="Nikosh" w:cs="Nikosh"/>
          <w:color w:val="222222"/>
          <w:sz w:val="28"/>
          <w:szCs w:val="28"/>
        </w:rPr>
        <w:t xml:space="preserve"> এবং অসংখ্য বন্ধু</w:t>
      </w:r>
      <w:r>
        <w:rPr>
          <w:rFonts w:ascii="Nikosh" w:hAnsi="Nikosh" w:cs="Nikosh"/>
          <w:color w:val="222222"/>
          <w:sz w:val="28"/>
          <w:szCs w:val="28"/>
        </w:rPr>
        <w:t>বান্ধব</w:t>
      </w:r>
      <w:r w:rsidRPr="000F49EE">
        <w:rPr>
          <w:rFonts w:ascii="Nikosh" w:hAnsi="Nikosh" w:cs="Nikosh"/>
          <w:color w:val="222222"/>
          <w:sz w:val="28"/>
          <w:szCs w:val="28"/>
        </w:rPr>
        <w:t xml:space="preserve"> ও গুণগ্রাহী রেখে গেছেন। </w:t>
      </w:r>
    </w:p>
    <w:p w:rsidR="006B5677" w:rsidRPr="000F49EE" w:rsidRDefault="006B5677" w:rsidP="006B5677">
      <w:pPr>
        <w:shd w:val="clear" w:color="auto" w:fill="FFFFFF"/>
        <w:spacing w:after="0" w:line="240" w:lineRule="auto"/>
        <w:jc w:val="both"/>
        <w:rPr>
          <w:rFonts w:ascii="Nikosh" w:hAnsi="Nikosh" w:cs="Nikosh"/>
          <w:color w:val="222222"/>
          <w:sz w:val="28"/>
          <w:szCs w:val="28"/>
        </w:rPr>
      </w:pPr>
    </w:p>
    <w:p w:rsidR="006B5677" w:rsidRPr="000F49EE" w:rsidRDefault="006B5677" w:rsidP="006B567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F49EE">
        <w:rPr>
          <w:rFonts w:ascii="Nikosh" w:hAnsi="Nikosh" w:cs="Nikosh"/>
          <w:color w:val="222222"/>
          <w:sz w:val="28"/>
          <w:szCs w:val="28"/>
        </w:rPr>
        <w:t>আব্দুল হান্নান নিউইয়</w:t>
      </w:r>
      <w:r>
        <w:rPr>
          <w:rFonts w:ascii="Nikosh" w:hAnsi="Nikosh" w:cs="Nikosh"/>
          <w:color w:val="222222"/>
          <w:sz w:val="28"/>
          <w:szCs w:val="28"/>
        </w:rPr>
        <w:t xml:space="preserve">র্কে জাতিসংঘে বাংলাদেশের স্থায়ী মিশনে কাউন্সেলর (প্রেস) ছাড়াও কলকাতায় </w:t>
      </w:r>
      <w:r w:rsidRPr="000F49EE">
        <w:rPr>
          <w:rFonts w:ascii="Nikosh" w:hAnsi="Nikosh" w:cs="Nikosh"/>
          <w:color w:val="222222"/>
          <w:sz w:val="28"/>
          <w:szCs w:val="28"/>
        </w:rPr>
        <w:t xml:space="preserve">বাংলাদেশ ডেপুটি হাইকমিশনে </w:t>
      </w:r>
      <w:r>
        <w:rPr>
          <w:rFonts w:ascii="Nikosh" w:hAnsi="Nikosh" w:cs="Nikosh"/>
          <w:color w:val="222222"/>
          <w:sz w:val="28"/>
          <w:szCs w:val="28"/>
        </w:rPr>
        <w:t>প্রথম সচিব (প্রেস) হিসেবেও দায়ি</w:t>
      </w:r>
      <w:r w:rsidRPr="000F49EE">
        <w:rPr>
          <w:rFonts w:ascii="Nikosh" w:hAnsi="Nikosh" w:cs="Nikosh"/>
          <w:color w:val="222222"/>
          <w:sz w:val="28"/>
          <w:szCs w:val="28"/>
        </w:rPr>
        <w:t>ত্</w:t>
      </w:r>
      <w:r>
        <w:rPr>
          <w:rFonts w:ascii="Nikosh" w:hAnsi="Nikosh" w:cs="Nikosh"/>
          <w:color w:val="222222"/>
          <w:sz w:val="28"/>
          <w:szCs w:val="28"/>
        </w:rPr>
        <w:t>ব পালন করেছেন।</w:t>
      </w:r>
    </w:p>
    <w:p w:rsidR="006B5677" w:rsidRPr="000F49EE" w:rsidRDefault="006B5677" w:rsidP="006B5677">
      <w:pPr>
        <w:shd w:val="clear" w:color="auto" w:fill="FFFFFF"/>
        <w:spacing w:after="0" w:line="240" w:lineRule="auto"/>
        <w:jc w:val="both"/>
        <w:rPr>
          <w:rFonts w:ascii="Nikosh" w:hAnsi="Nikosh" w:cs="Nikosh"/>
          <w:color w:val="222222"/>
          <w:sz w:val="28"/>
          <w:szCs w:val="28"/>
        </w:rPr>
      </w:pPr>
    </w:p>
    <w:p w:rsidR="006B5677" w:rsidRPr="000F49EE" w:rsidRDefault="006B5677" w:rsidP="006B5677">
      <w:pPr>
        <w:shd w:val="clear" w:color="auto" w:fill="FFFFFF"/>
        <w:spacing w:after="0" w:line="240" w:lineRule="auto"/>
        <w:jc w:val="center"/>
        <w:rPr>
          <w:rFonts w:ascii="Nikosh" w:hAnsi="Nikosh" w:cs="Nikosh"/>
          <w:color w:val="222222"/>
          <w:sz w:val="28"/>
          <w:szCs w:val="28"/>
        </w:rPr>
      </w:pPr>
      <w:r w:rsidRPr="000F49EE">
        <w:rPr>
          <w:rFonts w:ascii="Nikosh" w:hAnsi="Nikosh" w:cs="Nikosh"/>
          <w:color w:val="222222"/>
          <w:sz w:val="28"/>
          <w:szCs w:val="28"/>
        </w:rPr>
        <w:t>#</w:t>
      </w:r>
    </w:p>
    <w:p w:rsidR="006B5677" w:rsidRPr="000F49EE" w:rsidRDefault="006B5677" w:rsidP="006B5677">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মোহসিন/মেহেদী/মাহমুদা/মাসুম/২০২৩/১০১৫ ঘণ্টা</w:t>
      </w:r>
    </w:p>
    <w:p w:rsidR="00262534" w:rsidRPr="006B5677" w:rsidRDefault="00262534" w:rsidP="006B5677">
      <w:pPr>
        <w:spacing w:after="120" w:line="240" w:lineRule="auto"/>
        <w:rPr>
          <w:rFonts w:ascii="SutonnyMJ" w:eastAsia="Nikosh" w:hAnsi="SutonnyMJ" w:cs="Nikosh"/>
          <w:color w:val="000000" w:themeColor="text1"/>
          <w:sz w:val="28"/>
          <w:szCs w:val="28"/>
          <w:lang w:bidi="bn-IN"/>
        </w:rPr>
      </w:pPr>
    </w:p>
    <w:sectPr w:rsidR="00262534" w:rsidRPr="006B5677"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33" w:rsidRDefault="001E6533" w:rsidP="00E71085">
      <w:r>
        <w:separator/>
      </w:r>
    </w:p>
  </w:endnote>
  <w:endnote w:type="continuationSeparator" w:id="0">
    <w:p w:rsidR="001E6533" w:rsidRDefault="001E653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33" w:rsidRDefault="001E6533" w:rsidP="00E71085">
      <w:r>
        <w:separator/>
      </w:r>
    </w:p>
  </w:footnote>
  <w:footnote w:type="continuationSeparator" w:id="0">
    <w:p w:rsidR="001E6533" w:rsidRDefault="001E653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3F36"/>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3A"/>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167"/>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471"/>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563"/>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83F9911-DB21-4B04-9FAE-D7A03C2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A42F-EC7B-4E1C-B193-5474DFA7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13</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1995</cp:revision>
  <cp:lastPrinted>2023-03-19T10:13:00Z</cp:lastPrinted>
  <dcterms:created xsi:type="dcterms:W3CDTF">2023-02-18T13:51:00Z</dcterms:created>
  <dcterms:modified xsi:type="dcterms:W3CDTF">2023-04-06T15:22:00Z</dcterms:modified>
</cp:coreProperties>
</file>