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2" w:rsidRPr="00C93A94" w:rsidRDefault="000D0992" w:rsidP="000D0992">
      <w:pPr>
        <w:spacing w:line="240" w:lineRule="auto"/>
        <w:rPr>
          <w:rFonts w:ascii="Nikosh" w:eastAsia="Times New Roman" w:hAnsi="Nikosh" w:cs="Nikosh"/>
          <w:sz w:val="28"/>
          <w:szCs w:val="28"/>
        </w:rPr>
      </w:pPr>
      <w:r w:rsidRPr="00C93A94">
        <w:rPr>
          <w:rFonts w:ascii="Nikosh" w:eastAsia="Times New Roman" w:hAnsi="Nikosh" w:cs="Nikosh"/>
          <w:sz w:val="28"/>
          <w:szCs w:val="28"/>
        </w:rPr>
        <w:t>তথ্যবিবরণী                                                                                                  নম্</w:t>
      </w:r>
      <w:proofErr w:type="gramStart"/>
      <w:r w:rsidRPr="00C93A94">
        <w:rPr>
          <w:rFonts w:ascii="Nikosh" w:eastAsia="Times New Roman" w:hAnsi="Nikosh" w:cs="Nikosh"/>
          <w:sz w:val="28"/>
          <w:szCs w:val="28"/>
        </w:rPr>
        <w:t>বর :</w:t>
      </w:r>
      <w:proofErr w:type="gramEnd"/>
      <w:r w:rsidRPr="00C93A94">
        <w:rPr>
          <w:rFonts w:ascii="Nikosh" w:eastAsia="Times New Roman" w:hAnsi="Nikosh" w:cs="Nikosh"/>
          <w:sz w:val="28"/>
          <w:szCs w:val="28"/>
        </w:rPr>
        <w:t xml:space="preserve"> </w:t>
      </w:r>
      <w:r>
        <w:rPr>
          <w:rFonts w:ascii="Nikosh" w:eastAsia="Times New Roman" w:hAnsi="Nikosh" w:cs="Nikosh"/>
          <w:sz w:val="28"/>
          <w:szCs w:val="28"/>
        </w:rPr>
        <w:t>১৮৬৫</w:t>
      </w:r>
    </w:p>
    <w:p w:rsidR="000D0992" w:rsidRPr="00C44802" w:rsidRDefault="000D0992" w:rsidP="000D0992">
      <w:pPr>
        <w:spacing w:after="0" w:line="240" w:lineRule="auto"/>
        <w:jc w:val="center"/>
        <w:rPr>
          <w:rFonts w:ascii="Nikosh" w:hAnsi="Nikosh" w:cs="Nikosh"/>
          <w:b/>
          <w:color w:val="222222"/>
          <w:sz w:val="26"/>
          <w:szCs w:val="28"/>
          <w:u w:val="single"/>
          <w:shd w:val="clear" w:color="auto" w:fill="FFFFFF"/>
        </w:rPr>
      </w:pPr>
      <w:r w:rsidRPr="00C44802">
        <w:rPr>
          <w:rFonts w:ascii="Nikosh" w:hAnsi="Nikosh" w:cs="Nikosh"/>
          <w:b/>
          <w:color w:val="222222"/>
          <w:sz w:val="26"/>
          <w:szCs w:val="28"/>
          <w:u w:val="single"/>
          <w:shd w:val="clear" w:color="auto" w:fill="FFFFFF"/>
        </w:rPr>
        <w:t>ঘূর্ণিঝড়ে ২৬ জেলায় প্রায় ১১শ</w:t>
      </w:r>
      <w:r>
        <w:rPr>
          <w:rFonts w:ascii="Nikosh" w:hAnsi="Nikosh" w:cs="Nikosh"/>
          <w:b/>
          <w:color w:val="222222"/>
          <w:sz w:val="26"/>
          <w:szCs w:val="28"/>
          <w:u w:val="single"/>
          <w:shd w:val="clear" w:color="auto" w:fill="FFFFFF"/>
        </w:rPr>
        <w:t>’</w:t>
      </w:r>
      <w:r w:rsidRPr="00C44802">
        <w:rPr>
          <w:rFonts w:ascii="Nikosh" w:hAnsi="Nikosh" w:cs="Nikosh"/>
          <w:b/>
          <w:color w:val="222222"/>
          <w:sz w:val="26"/>
          <w:szCs w:val="28"/>
          <w:u w:val="single"/>
          <w:shd w:val="clear" w:color="auto" w:fill="FFFFFF"/>
        </w:rPr>
        <w:t xml:space="preserve"> কোটি টাকার ক্ষতি</w:t>
      </w:r>
    </w:p>
    <w:p w:rsidR="000D0992" w:rsidRPr="00C44802" w:rsidRDefault="000D0992" w:rsidP="000D0992">
      <w:pPr>
        <w:spacing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জেলাপ্রতি ৫শ’ বান্ডিল টিন ও ১৫ লাখ টাকা বরাদ্দ</w:t>
      </w:r>
    </w:p>
    <w:p w:rsidR="000D0992" w:rsidRPr="00C93A94" w:rsidRDefault="000D0992" w:rsidP="000D0992">
      <w:pPr>
        <w:spacing w:after="240" w:line="240" w:lineRule="auto"/>
        <w:textAlignment w:val="baseline"/>
        <w:rPr>
          <w:rFonts w:ascii="Nikosh" w:eastAsia="Times New Roman" w:hAnsi="Nikosh" w:cs="Nikosh"/>
          <w:sz w:val="28"/>
          <w:szCs w:val="28"/>
        </w:rPr>
      </w:pPr>
      <w:r w:rsidRPr="00C93A94">
        <w:rPr>
          <w:rFonts w:ascii="Nikosh" w:eastAsia="Times New Roman" w:hAnsi="Nikosh" w:cs="Nikosh"/>
          <w:sz w:val="28"/>
          <w:szCs w:val="28"/>
        </w:rPr>
        <w:t>ঢাকা</w:t>
      </w:r>
      <w:r w:rsidRPr="00C93A94">
        <w:rPr>
          <w:rFonts w:ascii="Nikosh" w:eastAsia="Times New Roman" w:hAnsi="Nikosh" w:cs="Nikosh"/>
          <w:sz w:val="28"/>
          <w:szCs w:val="28"/>
          <w:lang w:val="en-SG"/>
        </w:rPr>
        <w:t xml:space="preserve">, </w:t>
      </w:r>
      <w:r w:rsidRPr="00C93A94">
        <w:rPr>
          <w:rFonts w:ascii="Nikosh" w:eastAsia="Times New Roman" w:hAnsi="Nikosh" w:cs="Nikosh"/>
          <w:sz w:val="28"/>
          <w:szCs w:val="28"/>
          <w:lang w:bidi="bn-BD"/>
        </w:rPr>
        <w:t>৭ জ্যৈষ্ঠ</w:t>
      </w:r>
      <w:r w:rsidRPr="00C93A94">
        <w:rPr>
          <w:rFonts w:ascii="Nikosh" w:eastAsia="Times New Roman" w:hAnsi="Nikosh" w:cs="Nikosh"/>
          <w:sz w:val="28"/>
          <w:szCs w:val="28"/>
          <w:cs/>
          <w:lang w:bidi="bn-BD"/>
        </w:rPr>
        <w:t xml:space="preserve"> (২১ মে)</w:t>
      </w:r>
      <w:r w:rsidRPr="00C93A94">
        <w:rPr>
          <w:rFonts w:ascii="Nikosh" w:eastAsia="Times New Roman" w:hAnsi="Nikosh" w:cs="Nikosh"/>
          <w:sz w:val="28"/>
          <w:szCs w:val="28"/>
        </w:rPr>
        <w:t>:</w:t>
      </w:r>
    </w:p>
    <w:p w:rsidR="000D0992" w:rsidRDefault="000D0992" w:rsidP="000D0992">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47159F">
        <w:rPr>
          <w:rFonts w:ascii="Nikosh" w:hAnsi="Nikosh" w:cs="Nikosh"/>
          <w:color w:val="222222"/>
          <w:sz w:val="28"/>
          <w:szCs w:val="28"/>
          <w:shd w:val="clear" w:color="auto" w:fill="FFFFFF"/>
        </w:rPr>
        <w:t>দুর্যোগ ব্যবস্থাপনা ও ত্রাণ প্রতিমন্ত্রী ডা</w:t>
      </w:r>
      <w:r>
        <w:rPr>
          <w:rFonts w:ascii="Nikosh" w:hAnsi="Nikosh" w:cs="Nikosh"/>
          <w:color w:val="222222"/>
          <w:sz w:val="28"/>
          <w:szCs w:val="28"/>
          <w:shd w:val="clear" w:color="auto" w:fill="FFFFFF"/>
        </w:rPr>
        <w:t>.</w:t>
      </w:r>
      <w:proofErr w:type="gramEnd"/>
      <w:r w:rsidRPr="0047159F">
        <w:rPr>
          <w:rFonts w:ascii="Nikosh" w:hAnsi="Nikosh" w:cs="Nikosh"/>
          <w:color w:val="222222"/>
          <w:sz w:val="28"/>
          <w:szCs w:val="28"/>
          <w:shd w:val="clear" w:color="auto" w:fill="FFFFFF"/>
        </w:rPr>
        <w:t xml:space="preserve"> মোঃ এনামুর রহমান বলেছেন, ঘূর্ণিঝড় আম্পানের কারণে এ পর্যন্ত প্রাপ্ত তথ্য </w:t>
      </w:r>
      <w:r>
        <w:rPr>
          <w:rFonts w:ascii="Nikosh" w:hAnsi="Nikosh" w:cs="Nikosh"/>
          <w:color w:val="222222"/>
          <w:sz w:val="28"/>
          <w:szCs w:val="28"/>
          <w:shd w:val="clear" w:color="auto" w:fill="FFFFFF"/>
        </w:rPr>
        <w:t>অনুযায়ী</w:t>
      </w:r>
      <w:r w:rsidRPr="0047159F">
        <w:rPr>
          <w:rFonts w:ascii="Nikosh" w:hAnsi="Nikosh" w:cs="Nikosh"/>
          <w:color w:val="222222"/>
          <w:sz w:val="28"/>
          <w:szCs w:val="28"/>
          <w:shd w:val="clear" w:color="auto" w:fill="FFFFFF"/>
        </w:rPr>
        <w:t xml:space="preserve"> ২৬ জেলা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প্রা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১১শ</w:t>
      </w:r>
      <w:r>
        <w:rPr>
          <w:rFonts w:ascii="Nikosh" w:hAnsi="Nikosh" w:cs="Nikosh"/>
          <w:color w:val="222222"/>
          <w:sz w:val="28"/>
          <w:szCs w:val="28"/>
          <w:shd w:val="clear" w:color="auto" w:fill="FFFFFF"/>
        </w:rPr>
        <w:t>’</w:t>
      </w:r>
      <w:r w:rsidRPr="0047159F">
        <w:rPr>
          <w:rFonts w:ascii="Nikosh" w:hAnsi="Nikosh" w:cs="Nikosh"/>
          <w:color w:val="222222"/>
          <w:sz w:val="28"/>
          <w:szCs w:val="28"/>
          <w:shd w:val="clear" w:color="auto" w:fill="FFFFFF"/>
        </w:rPr>
        <w:t xml:space="preserve"> কোটি টাকার ক্ষ</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ক্ষতি </w:t>
      </w:r>
      <w:r>
        <w:rPr>
          <w:rFonts w:ascii="Nikosh" w:hAnsi="Nikosh" w:cs="Nikosh"/>
          <w:color w:val="222222"/>
          <w:sz w:val="28"/>
          <w:szCs w:val="28"/>
          <w:shd w:val="clear" w:color="auto" w:fill="FFFFFF"/>
        </w:rPr>
        <w:t>হয়ে</w:t>
      </w:r>
      <w:r w:rsidRPr="0047159F">
        <w:rPr>
          <w:rFonts w:ascii="Nikosh" w:hAnsi="Nikosh" w:cs="Nikosh"/>
          <w:color w:val="222222"/>
          <w:sz w:val="28"/>
          <w:szCs w:val="28"/>
          <w:shd w:val="clear" w:color="auto" w:fill="FFFFFF"/>
        </w:rPr>
        <w:t>ছে । সবচে</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বেশি ক্ষতিগ্রস্ত জেলাসমূহ হচ্ছে সাতক্ষীরা, বাগেরহাট, পটু</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খালী, ও বরগুনা।</w:t>
      </w:r>
    </w:p>
    <w:p w:rsidR="000D0992" w:rsidRDefault="000D0992" w:rsidP="000D0992">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7159F">
        <w:rPr>
          <w:rFonts w:ascii="Nikosh" w:hAnsi="Nikosh" w:cs="Nikosh"/>
          <w:color w:val="222222"/>
          <w:sz w:val="28"/>
          <w:szCs w:val="28"/>
          <w:shd w:val="clear" w:color="auto" w:fill="FFFFFF"/>
        </w:rPr>
        <w:t>প্রতিমন্ত্রী আজ ঢাকা</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তাঁর মন্ত্রণাল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র সভা কক্ষ থেকে ঘূর্ণিঝ</w:t>
      </w:r>
      <w:r>
        <w:rPr>
          <w:rFonts w:ascii="Nikosh" w:hAnsi="Nikosh" w:cs="Nikosh"/>
          <w:color w:val="222222"/>
          <w:sz w:val="28"/>
          <w:szCs w:val="28"/>
          <w:shd w:val="clear" w:color="auto" w:fill="FFFFFF"/>
        </w:rPr>
        <w:t>ড়</w:t>
      </w:r>
      <w:r w:rsidRPr="0047159F">
        <w:rPr>
          <w:rFonts w:ascii="Nikosh" w:hAnsi="Nikosh" w:cs="Nikosh"/>
          <w:color w:val="222222"/>
          <w:sz w:val="28"/>
          <w:szCs w:val="28"/>
          <w:shd w:val="clear" w:color="auto" w:fill="FFFFFF"/>
        </w:rPr>
        <w:t xml:space="preserve"> আম্পান পরবর্তী সার্বিক </w:t>
      </w:r>
      <w:r>
        <w:rPr>
          <w:rFonts w:ascii="Nikosh" w:hAnsi="Nikosh" w:cs="Nikosh"/>
          <w:color w:val="222222"/>
          <w:sz w:val="28"/>
          <w:szCs w:val="28"/>
          <w:shd w:val="clear" w:color="auto" w:fill="FFFFFF"/>
        </w:rPr>
        <w:t>বিষয়ে</w:t>
      </w:r>
      <w:r w:rsidRPr="0047159F">
        <w:rPr>
          <w:rFonts w:ascii="Nikosh" w:hAnsi="Nikosh" w:cs="Nikosh"/>
          <w:color w:val="222222"/>
          <w:sz w:val="28"/>
          <w:szCs w:val="28"/>
          <w:shd w:val="clear" w:color="auto" w:fill="FFFFFF"/>
        </w:rPr>
        <w:t xml:space="preserve"> অনলাইনে সাংবাদিকদের</w:t>
      </w:r>
      <w:r>
        <w:rPr>
          <w:rFonts w:ascii="Nikosh" w:hAnsi="Nikosh" w:cs="Nikosh"/>
          <w:color w:val="222222"/>
          <w:sz w:val="28"/>
          <w:szCs w:val="28"/>
          <w:shd w:val="clear" w:color="auto" w:fill="FFFFFF"/>
        </w:rPr>
        <w:t>কে</w:t>
      </w:r>
      <w:r w:rsidRPr="0047159F">
        <w:rPr>
          <w:rFonts w:ascii="Nikosh" w:hAnsi="Nikosh" w:cs="Nikosh"/>
          <w:color w:val="222222"/>
          <w:sz w:val="28"/>
          <w:szCs w:val="28"/>
          <w:shd w:val="clear" w:color="auto" w:fill="FFFFFF"/>
        </w:rPr>
        <w:t xml:space="preserve"> ব্রিফিংকালে এসব কথা বলেন। এ</w:t>
      </w:r>
      <w:r>
        <w:rPr>
          <w:rFonts w:ascii="Nikosh" w:hAnsi="Nikosh" w:cs="Nikosh"/>
          <w:color w:val="222222"/>
          <w:sz w:val="28"/>
          <w:szCs w:val="28"/>
          <w:shd w:val="clear" w:color="auto" w:fill="FFFFFF"/>
        </w:rPr>
        <w:t xml:space="preserve"> </w:t>
      </w:r>
      <w:r w:rsidRPr="0047159F">
        <w:rPr>
          <w:rFonts w:ascii="Nikosh" w:hAnsi="Nikosh" w:cs="Nikosh"/>
          <w:color w:val="222222"/>
          <w:sz w:val="28"/>
          <w:szCs w:val="28"/>
          <w:shd w:val="clear" w:color="auto" w:fill="FFFFFF"/>
        </w:rPr>
        <w:t>সম</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মন্ত্রণাল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র সিনি</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র সচিব মোঃ শাহ কামাল</w:t>
      </w:r>
      <w:r>
        <w:rPr>
          <w:rFonts w:ascii="Nikosh" w:hAnsi="Nikosh" w:cs="Nikosh"/>
          <w:color w:val="222222"/>
          <w:sz w:val="28"/>
          <w:szCs w:val="28"/>
          <w:shd w:val="clear" w:color="auto" w:fill="FFFFFF"/>
        </w:rPr>
        <w:t xml:space="preserve"> </w:t>
      </w:r>
      <w:r w:rsidRPr="0047159F">
        <w:rPr>
          <w:rFonts w:ascii="Nikosh" w:hAnsi="Nikosh" w:cs="Nikosh"/>
          <w:color w:val="222222"/>
          <w:sz w:val="28"/>
          <w:szCs w:val="28"/>
          <w:shd w:val="clear" w:color="auto" w:fill="FFFFFF"/>
        </w:rPr>
        <w:t>এবং দুর্যোগ ব্যবস্থাপনা অধিদপ্ত</w:t>
      </w:r>
      <w:r>
        <w:rPr>
          <w:rFonts w:ascii="Nikosh" w:hAnsi="Nikosh" w:cs="Nikosh"/>
          <w:color w:val="222222"/>
          <w:sz w:val="28"/>
          <w:szCs w:val="28"/>
          <w:shd w:val="clear" w:color="auto" w:fill="FFFFFF"/>
        </w:rPr>
        <w:t>রের</w:t>
      </w:r>
      <w:r w:rsidRPr="0047159F">
        <w:rPr>
          <w:rFonts w:ascii="Nikosh" w:hAnsi="Nikosh" w:cs="Nikosh"/>
          <w:color w:val="222222"/>
          <w:sz w:val="28"/>
          <w:szCs w:val="28"/>
          <w:shd w:val="clear" w:color="auto" w:fill="FFFFFF"/>
        </w:rPr>
        <w:t xml:space="preserve"> মহাপরিচালক মোহাম্মদ মহসিন উপস্থিত ছিলেন।</w:t>
      </w:r>
    </w:p>
    <w:p w:rsidR="000D0992" w:rsidRDefault="000D0992" w:rsidP="000D0992">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7159F">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w:t>
      </w:r>
      <w:r w:rsidRPr="0047159F">
        <w:rPr>
          <w:rFonts w:ascii="Nikosh" w:hAnsi="Nikosh" w:cs="Nikosh"/>
          <w:color w:val="222222"/>
          <w:sz w:val="28"/>
          <w:szCs w:val="28"/>
          <w:shd w:val="clear" w:color="auto" w:fill="FFFFFF"/>
        </w:rPr>
        <w:t xml:space="preserve"> এসব জেলা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ঘরবা</w:t>
      </w:r>
      <w:r>
        <w:rPr>
          <w:rFonts w:ascii="Nikosh" w:hAnsi="Nikosh" w:cs="Nikosh"/>
          <w:color w:val="222222"/>
          <w:sz w:val="28"/>
          <w:szCs w:val="28"/>
          <w:shd w:val="clear" w:color="auto" w:fill="FFFFFF"/>
        </w:rPr>
        <w:t>ড়ির</w:t>
      </w:r>
      <w:r w:rsidRPr="0047159F">
        <w:rPr>
          <w:rFonts w:ascii="Nikosh" w:hAnsi="Nikosh" w:cs="Nikosh"/>
          <w:color w:val="222222"/>
          <w:sz w:val="28"/>
          <w:szCs w:val="28"/>
          <w:shd w:val="clear" w:color="auto" w:fill="FFFFFF"/>
        </w:rPr>
        <w:t xml:space="preserve"> প্রচুর ক্ষ</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ক্ষতি</w:t>
      </w:r>
      <w:r>
        <w:rPr>
          <w:rFonts w:ascii="Nikosh" w:hAnsi="Nikosh" w:cs="Nikosh"/>
          <w:color w:val="222222"/>
          <w:sz w:val="28"/>
          <w:szCs w:val="28"/>
          <w:shd w:val="clear" w:color="auto" w:fill="FFFFFF"/>
        </w:rPr>
        <w:t xml:space="preserve"> হয়ে</w:t>
      </w:r>
      <w:r w:rsidRPr="0047159F">
        <w:rPr>
          <w:rFonts w:ascii="Nikosh" w:hAnsi="Nikosh" w:cs="Nikosh"/>
          <w:color w:val="222222"/>
          <w:sz w:val="28"/>
          <w:szCs w:val="28"/>
          <w:shd w:val="clear" w:color="auto" w:fill="FFFFFF"/>
        </w:rPr>
        <w:t>ছে। এসব ঘরবাড়ি সংস্কার ও নির্মাণে প্রতি জেলা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৫শ</w:t>
      </w:r>
      <w:r>
        <w:rPr>
          <w:rFonts w:ascii="Nikosh" w:hAnsi="Nikosh" w:cs="Nikosh"/>
          <w:color w:val="222222"/>
          <w:sz w:val="28"/>
          <w:szCs w:val="28"/>
          <w:shd w:val="clear" w:color="auto" w:fill="FFFFFF"/>
        </w:rPr>
        <w:t>’</w:t>
      </w:r>
      <w:r w:rsidRPr="0047159F">
        <w:rPr>
          <w:rFonts w:ascii="Nikosh" w:hAnsi="Nikosh" w:cs="Nikosh"/>
          <w:color w:val="222222"/>
          <w:sz w:val="28"/>
          <w:szCs w:val="28"/>
          <w:shd w:val="clear" w:color="auto" w:fill="FFFFFF"/>
        </w:rPr>
        <w:t xml:space="preserve"> বান্ডিল টিন এবং ১৫ ল</w:t>
      </w:r>
      <w:r>
        <w:rPr>
          <w:rFonts w:ascii="Nikosh" w:hAnsi="Nikosh" w:cs="Nikosh"/>
          <w:color w:val="222222"/>
          <w:sz w:val="28"/>
          <w:szCs w:val="28"/>
          <w:shd w:val="clear" w:color="auto" w:fill="FFFFFF"/>
        </w:rPr>
        <w:t>াখ</w:t>
      </w:r>
      <w:r w:rsidRPr="0047159F">
        <w:rPr>
          <w:rFonts w:ascii="Nikosh" w:hAnsi="Nikosh" w:cs="Nikosh"/>
          <w:color w:val="222222"/>
          <w:sz w:val="28"/>
          <w:szCs w:val="28"/>
          <w:shd w:val="clear" w:color="auto" w:fill="FFFFFF"/>
        </w:rPr>
        <w:t xml:space="preserve"> টাকা বরাদ্দ দে</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47159F">
        <w:rPr>
          <w:rFonts w:ascii="Nikosh" w:hAnsi="Nikosh" w:cs="Nikosh"/>
          <w:color w:val="222222"/>
          <w:sz w:val="28"/>
          <w:szCs w:val="28"/>
          <w:shd w:val="clear" w:color="auto" w:fill="FFFFFF"/>
        </w:rPr>
        <w:t>ছে, এছা</w:t>
      </w:r>
      <w:r>
        <w:rPr>
          <w:rFonts w:ascii="Nikosh" w:hAnsi="Nikosh" w:cs="Nikosh"/>
          <w:color w:val="222222"/>
          <w:sz w:val="28"/>
          <w:szCs w:val="28"/>
          <w:shd w:val="clear" w:color="auto" w:fill="FFFFFF"/>
        </w:rPr>
        <w:t>ড়া</w:t>
      </w:r>
      <w:r w:rsidRPr="0047159F">
        <w:rPr>
          <w:rFonts w:ascii="Nikosh" w:hAnsi="Nikosh" w:cs="Nikosh"/>
          <w:color w:val="222222"/>
          <w:sz w:val="28"/>
          <w:szCs w:val="28"/>
          <w:shd w:val="clear" w:color="auto" w:fill="FFFFFF"/>
        </w:rPr>
        <w:t>ও ত্রাণের</w:t>
      </w:r>
      <w:r>
        <w:rPr>
          <w:rFonts w:ascii="Nikosh" w:hAnsi="Nikosh" w:cs="Nikosh"/>
          <w:color w:val="222222"/>
          <w:sz w:val="28"/>
          <w:szCs w:val="28"/>
          <w:shd w:val="clear" w:color="auto" w:fill="FFFFFF"/>
        </w:rPr>
        <w:t> </w:t>
      </w:r>
      <w:r w:rsidRPr="0047159F">
        <w:rPr>
          <w:rFonts w:ascii="Nikosh" w:hAnsi="Nikosh" w:cs="Nikosh"/>
          <w:color w:val="222222"/>
          <w:sz w:val="28"/>
          <w:szCs w:val="28"/>
          <w:shd w:val="clear" w:color="auto" w:fill="FFFFFF"/>
        </w:rPr>
        <w:t>জন্য পর্যাপ্ত পরিমাণে চাল ও নগদ টাকা বরাদ্দ দে</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47159F">
        <w:rPr>
          <w:rFonts w:ascii="Nikosh" w:hAnsi="Nikosh" w:cs="Nikosh"/>
          <w:color w:val="222222"/>
          <w:sz w:val="28"/>
          <w:szCs w:val="28"/>
          <w:shd w:val="clear" w:color="auto" w:fill="FFFFFF"/>
        </w:rPr>
        <w:t>।</w:t>
      </w:r>
    </w:p>
    <w:p w:rsidR="000D0992" w:rsidRDefault="000D0992" w:rsidP="000D0992">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7159F">
        <w:rPr>
          <w:rFonts w:ascii="Nikosh" w:hAnsi="Nikosh" w:cs="Nikosh"/>
          <w:color w:val="222222"/>
          <w:sz w:val="28"/>
          <w:szCs w:val="28"/>
          <w:shd w:val="clear" w:color="auto" w:fill="FFFFFF"/>
        </w:rPr>
        <w:t>প্রতিমন্ত্রী বলেন, সাতক্ষীরা, বাগেরহাট ও পটু</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খালীতে পাট, আম, লিচু ও মুগ ডালের ব্যাপক ক্ষতি </w:t>
      </w:r>
      <w:r>
        <w:rPr>
          <w:rFonts w:ascii="Nikosh" w:hAnsi="Nikosh" w:cs="Nikosh"/>
          <w:color w:val="222222"/>
          <w:sz w:val="28"/>
          <w:szCs w:val="28"/>
          <w:shd w:val="clear" w:color="auto" w:fill="FFFFFF"/>
        </w:rPr>
        <w:t>হয়েছে</w:t>
      </w:r>
      <w:r w:rsidRPr="0047159F">
        <w:rPr>
          <w:rFonts w:ascii="Nikosh" w:hAnsi="Nikosh" w:cs="Nikosh"/>
          <w:color w:val="222222"/>
          <w:sz w:val="28"/>
          <w:szCs w:val="28"/>
          <w:shd w:val="clear" w:color="auto" w:fill="FFFFFF"/>
        </w:rPr>
        <w:t>। ধানের তেমন ক্ষতি হ</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নি, তবে প্রা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১৫০ কোটি টাকার আমের ক্ষতি </w:t>
      </w:r>
      <w:r>
        <w:rPr>
          <w:rFonts w:ascii="Nikosh" w:hAnsi="Nikosh" w:cs="Nikosh"/>
          <w:color w:val="222222"/>
          <w:sz w:val="28"/>
          <w:szCs w:val="28"/>
          <w:shd w:val="clear" w:color="auto" w:fill="FFFFFF"/>
        </w:rPr>
        <w:t>হয়েছে</w:t>
      </w:r>
      <w:r w:rsidRPr="0047159F">
        <w:rPr>
          <w:rFonts w:ascii="Nikosh" w:hAnsi="Nikosh" w:cs="Nikosh"/>
          <w:color w:val="222222"/>
          <w:sz w:val="28"/>
          <w:szCs w:val="28"/>
          <w:shd w:val="clear" w:color="auto" w:fill="FFFFFF"/>
        </w:rPr>
        <w:t>। ২শ</w:t>
      </w:r>
      <w:r>
        <w:rPr>
          <w:rFonts w:ascii="Nikosh" w:hAnsi="Nikosh" w:cs="Nikosh"/>
          <w:color w:val="222222"/>
          <w:sz w:val="28"/>
          <w:szCs w:val="28"/>
          <w:shd w:val="clear" w:color="auto" w:fill="FFFFFF"/>
        </w:rPr>
        <w:t>’</w:t>
      </w:r>
      <w:r w:rsidRPr="0047159F">
        <w:rPr>
          <w:rFonts w:ascii="Nikosh" w:hAnsi="Nikosh" w:cs="Nikosh"/>
          <w:color w:val="222222"/>
          <w:sz w:val="28"/>
          <w:szCs w:val="28"/>
          <w:shd w:val="clear" w:color="auto" w:fill="FFFFFF"/>
        </w:rPr>
        <w:t xml:space="preserve">টি ব্রিজ ও কালভার্ট ক্ষতিগ্রস্ত </w:t>
      </w:r>
      <w:r>
        <w:rPr>
          <w:rFonts w:ascii="Nikosh" w:hAnsi="Nikosh" w:cs="Nikosh"/>
          <w:color w:val="222222"/>
          <w:sz w:val="28"/>
          <w:szCs w:val="28"/>
          <w:shd w:val="clear" w:color="auto" w:fill="FFFFFF"/>
        </w:rPr>
        <w:t>হয়েছে</w:t>
      </w:r>
      <w:r w:rsidRPr="0047159F">
        <w:rPr>
          <w:rFonts w:ascii="Nikosh" w:hAnsi="Nikosh" w:cs="Nikosh"/>
          <w:color w:val="222222"/>
          <w:sz w:val="28"/>
          <w:szCs w:val="28"/>
          <w:shd w:val="clear" w:color="auto" w:fill="FFFFFF"/>
        </w:rPr>
        <w:t>, যার বেশির ভাগ বাগেরহাট, সাতক্ষীরা ও খুলনা জেলা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অবস্থিত । প্রা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১৫০ কিলোমিটার বাঁধ ক্ষতিগ্রস্ত </w:t>
      </w:r>
      <w:r>
        <w:rPr>
          <w:rFonts w:ascii="Nikosh" w:hAnsi="Nikosh" w:cs="Nikosh"/>
          <w:color w:val="222222"/>
          <w:sz w:val="28"/>
          <w:szCs w:val="28"/>
          <w:shd w:val="clear" w:color="auto" w:fill="FFFFFF"/>
        </w:rPr>
        <w:t xml:space="preserve">হয়েছে </w:t>
      </w:r>
      <w:r w:rsidRPr="0047159F">
        <w:rPr>
          <w:rFonts w:ascii="Nikosh" w:hAnsi="Nikosh" w:cs="Nikosh"/>
          <w:color w:val="222222"/>
          <w:sz w:val="28"/>
          <w:szCs w:val="28"/>
          <w:shd w:val="clear" w:color="auto" w:fill="FFFFFF"/>
        </w:rPr>
        <w:t>এবং ৮৪টি জা</w:t>
      </w:r>
      <w:r>
        <w:rPr>
          <w:rFonts w:ascii="Nikosh" w:hAnsi="Nikosh" w:cs="Nikosh"/>
          <w:color w:val="222222"/>
          <w:sz w:val="28"/>
          <w:szCs w:val="28"/>
          <w:shd w:val="clear" w:color="auto" w:fill="FFFFFF"/>
        </w:rPr>
        <w:t>য়গায়</w:t>
      </w:r>
      <w:r w:rsidRPr="0047159F">
        <w:rPr>
          <w:rFonts w:ascii="Nikosh" w:hAnsi="Nikosh" w:cs="Nikosh"/>
          <w:color w:val="222222"/>
          <w:sz w:val="28"/>
          <w:szCs w:val="28"/>
          <w:shd w:val="clear" w:color="auto" w:fill="FFFFFF"/>
        </w:rPr>
        <w:t xml:space="preserve"> বাঁধের ফাটল ধরেছে। ক্ষতিগ্রস্ত এসব ফাটল ২৫০ থেকে ৩০০ কোটি টাকা ব্য</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আগামীকাল থেকে সংস্কার কার্যক্রম শুরু </w:t>
      </w:r>
      <w:r>
        <w:rPr>
          <w:rFonts w:ascii="Nikosh" w:hAnsi="Nikosh" w:cs="Nikosh"/>
          <w:color w:val="222222"/>
          <w:sz w:val="28"/>
          <w:szCs w:val="28"/>
          <w:shd w:val="clear" w:color="auto" w:fill="FFFFFF"/>
        </w:rPr>
        <w:t>হবে</w:t>
      </w:r>
      <w:r w:rsidRPr="0047159F">
        <w:rPr>
          <w:rFonts w:ascii="Nikosh" w:hAnsi="Nikosh" w:cs="Nikosh"/>
          <w:color w:val="222222"/>
          <w:sz w:val="28"/>
          <w:szCs w:val="28"/>
          <w:shd w:val="clear" w:color="auto" w:fill="FFFFFF"/>
        </w:rPr>
        <w:t xml:space="preserve"> বলে পানি সম্পদ মন্ত্রণাল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জানি</w:t>
      </w:r>
      <w:r>
        <w:rPr>
          <w:rFonts w:ascii="Nikosh" w:hAnsi="Nikosh" w:cs="Nikosh"/>
          <w:color w:val="222222"/>
          <w:sz w:val="28"/>
          <w:szCs w:val="28"/>
          <w:shd w:val="clear" w:color="auto" w:fill="FFFFFF"/>
        </w:rPr>
        <w:t>য়েছে</w:t>
      </w:r>
      <w:r w:rsidRPr="0047159F">
        <w:rPr>
          <w:rFonts w:ascii="Nikosh" w:hAnsi="Nikosh" w:cs="Nikosh"/>
          <w:color w:val="222222"/>
          <w:sz w:val="28"/>
          <w:szCs w:val="28"/>
          <w:shd w:val="clear" w:color="auto" w:fill="FFFFFF"/>
        </w:rPr>
        <w:t>। বিদ্যুৎ বিভ্রাটের কারণে অনেক জা</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গা</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ডাক বিভাগের টেলিফোন লাইন বিচ্ছিন্ন </w:t>
      </w:r>
      <w:r>
        <w:rPr>
          <w:rFonts w:ascii="Nikosh" w:hAnsi="Nikosh" w:cs="Nikosh"/>
          <w:color w:val="222222"/>
          <w:sz w:val="28"/>
          <w:szCs w:val="28"/>
          <w:shd w:val="clear" w:color="auto" w:fill="FFFFFF"/>
        </w:rPr>
        <w:t>রয়েছে</w:t>
      </w:r>
      <w:r w:rsidRPr="0047159F">
        <w:rPr>
          <w:rFonts w:ascii="Nikosh" w:hAnsi="Nikosh" w:cs="Nikosh"/>
          <w:color w:val="222222"/>
          <w:sz w:val="28"/>
          <w:szCs w:val="28"/>
          <w:shd w:val="clear" w:color="auto" w:fill="FFFFFF"/>
        </w:rPr>
        <w:t xml:space="preserve"> যা শীঘ্রই মেরামত করা হবে।</w:t>
      </w:r>
    </w:p>
    <w:p w:rsidR="000D0992" w:rsidRDefault="000D0992" w:rsidP="000D0992">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7159F">
        <w:rPr>
          <w:rFonts w:ascii="Nikosh" w:hAnsi="Nikosh" w:cs="Nikosh"/>
          <w:color w:val="222222"/>
          <w:sz w:val="28"/>
          <w:szCs w:val="28"/>
          <w:shd w:val="clear" w:color="auto" w:fill="FFFFFF"/>
        </w:rPr>
        <w:t xml:space="preserve">প্রতিমন্ত্রী </w:t>
      </w:r>
      <w:r>
        <w:rPr>
          <w:rFonts w:ascii="Nikosh" w:hAnsi="Nikosh" w:cs="Nikosh"/>
          <w:color w:val="222222"/>
          <w:sz w:val="28"/>
          <w:szCs w:val="28"/>
          <w:shd w:val="clear" w:color="auto" w:fill="FFFFFF"/>
        </w:rPr>
        <w:t>আরো</w:t>
      </w:r>
      <w:r w:rsidRPr="0047159F">
        <w:rPr>
          <w:rFonts w:ascii="Nikosh" w:hAnsi="Nikosh" w:cs="Nikosh"/>
          <w:color w:val="222222"/>
          <w:sz w:val="28"/>
          <w:szCs w:val="28"/>
          <w:shd w:val="clear" w:color="auto" w:fill="FFFFFF"/>
        </w:rPr>
        <w:t xml:space="preserve"> বলেন, যেহেতু এবার প্রচুর সংখ্যক গবাদি পশুকে নিরাপদে আশ্র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কেন্দ্রে নি</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আসা সম্ভব </w:t>
      </w:r>
      <w:r>
        <w:rPr>
          <w:rFonts w:ascii="Nikosh" w:hAnsi="Nikosh" w:cs="Nikosh"/>
          <w:color w:val="222222"/>
          <w:sz w:val="28"/>
          <w:szCs w:val="28"/>
          <w:shd w:val="clear" w:color="auto" w:fill="FFFFFF"/>
        </w:rPr>
        <w:t>হয়েছিল</w:t>
      </w:r>
      <w:r w:rsidRPr="0047159F">
        <w:rPr>
          <w:rFonts w:ascii="Nikosh" w:hAnsi="Nikosh" w:cs="Nikosh"/>
          <w:color w:val="222222"/>
          <w:sz w:val="28"/>
          <w:szCs w:val="28"/>
          <w:shd w:val="clear" w:color="auto" w:fill="FFFFFF"/>
        </w:rPr>
        <w:t xml:space="preserve"> তাই মৎস্য ও প্রাণিসম্পদ মন্ত্রণাল</w:t>
      </w:r>
      <w:r>
        <w:rPr>
          <w:rFonts w:ascii="Nikosh" w:hAnsi="Nikosh" w:cs="Nikosh"/>
          <w:color w:val="222222"/>
          <w:sz w:val="28"/>
          <w:szCs w:val="28"/>
          <w:shd w:val="clear" w:color="auto" w:fill="FFFFFF"/>
        </w:rPr>
        <w:t>য়ের</w:t>
      </w:r>
      <w:r w:rsidRPr="0047159F">
        <w:rPr>
          <w:rFonts w:ascii="Nikosh" w:hAnsi="Nikosh" w:cs="Nikosh"/>
          <w:color w:val="222222"/>
          <w:sz w:val="28"/>
          <w:szCs w:val="28"/>
          <w:shd w:val="clear" w:color="auto" w:fill="FFFFFF"/>
        </w:rPr>
        <w:t xml:space="preserve"> তেমন ক্ষ</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ক্ষতি হ</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নি। তবে মৎস্য চাষের ব্যাপক ক্ষ</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ক্ষতি </w:t>
      </w:r>
      <w:r>
        <w:rPr>
          <w:rFonts w:ascii="Nikosh" w:hAnsi="Nikosh" w:cs="Nikosh"/>
          <w:color w:val="222222"/>
          <w:sz w:val="28"/>
          <w:szCs w:val="28"/>
          <w:shd w:val="clear" w:color="auto" w:fill="FFFFFF"/>
        </w:rPr>
        <w:t>হয়েছে</w:t>
      </w:r>
      <w:r w:rsidRPr="0047159F">
        <w:rPr>
          <w:rFonts w:ascii="Nikosh" w:hAnsi="Nikosh" w:cs="Nikosh"/>
          <w:color w:val="222222"/>
          <w:sz w:val="28"/>
          <w:szCs w:val="28"/>
          <w:shd w:val="clear" w:color="auto" w:fill="FFFFFF"/>
        </w:rPr>
        <w:t>। প্রা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১ ল</w:t>
      </w:r>
      <w:r>
        <w:rPr>
          <w:rFonts w:ascii="Nikosh" w:hAnsi="Nikosh" w:cs="Nikosh"/>
          <w:color w:val="222222"/>
          <w:sz w:val="28"/>
          <w:szCs w:val="28"/>
          <w:shd w:val="clear" w:color="auto" w:fill="FFFFFF"/>
        </w:rPr>
        <w:t>াখ</w:t>
      </w:r>
      <w:r w:rsidRPr="0047159F">
        <w:rPr>
          <w:rFonts w:ascii="Nikosh" w:hAnsi="Nikosh" w:cs="Nikosh"/>
          <w:color w:val="222222"/>
          <w:sz w:val="28"/>
          <w:szCs w:val="28"/>
          <w:shd w:val="clear" w:color="auto" w:fill="FFFFFF"/>
        </w:rPr>
        <w:t xml:space="preserve"> ৮০ হাজার ৫শ চিং</w:t>
      </w:r>
      <w:r>
        <w:rPr>
          <w:rFonts w:ascii="Nikosh" w:hAnsi="Nikosh" w:cs="Nikosh"/>
          <w:color w:val="222222"/>
          <w:sz w:val="28"/>
          <w:szCs w:val="28"/>
          <w:shd w:val="clear" w:color="auto" w:fill="FFFFFF"/>
        </w:rPr>
        <w:t>ড়ি</w:t>
      </w:r>
      <w:r w:rsidRPr="0047159F">
        <w:rPr>
          <w:rFonts w:ascii="Nikosh" w:hAnsi="Nikosh" w:cs="Nikosh"/>
          <w:color w:val="222222"/>
          <w:sz w:val="28"/>
          <w:szCs w:val="28"/>
          <w:shd w:val="clear" w:color="auto" w:fill="FFFFFF"/>
        </w:rPr>
        <w:t xml:space="preserve"> ঘের ক্ষতিগ্রস্ত</w:t>
      </w:r>
      <w:r>
        <w:rPr>
          <w:rFonts w:ascii="Nikosh" w:hAnsi="Nikosh" w:cs="Nikosh"/>
          <w:color w:val="222222"/>
          <w:sz w:val="28"/>
          <w:szCs w:val="28"/>
          <w:shd w:val="clear" w:color="auto" w:fill="FFFFFF"/>
        </w:rPr>
        <w:t xml:space="preserve"> হয়েছে</w:t>
      </w:r>
      <w:r w:rsidRPr="0047159F">
        <w:rPr>
          <w:rFonts w:ascii="Nikosh" w:hAnsi="Nikosh" w:cs="Nikosh"/>
          <w:color w:val="222222"/>
          <w:sz w:val="28"/>
          <w:szCs w:val="28"/>
          <w:shd w:val="clear" w:color="auto" w:fill="FFFFFF"/>
        </w:rPr>
        <w:t>, যার অর্থমূল্য প্রা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৩২৫ কোটি টাকা। প্রাথমিক, মাধ্যমিক ও কারিগরি শিক্ষা বিভাগের এবং খাদ্য বিভাগের তেমন ক্ষতি হ</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নি। গণপূর্ত বিভাগের সামান্য ক্ষতি </w:t>
      </w:r>
      <w:r>
        <w:rPr>
          <w:rFonts w:ascii="Nikosh" w:hAnsi="Nikosh" w:cs="Nikosh"/>
          <w:color w:val="222222"/>
          <w:sz w:val="28"/>
          <w:szCs w:val="28"/>
          <w:shd w:val="clear" w:color="auto" w:fill="FFFFFF"/>
        </w:rPr>
        <w:t>হয়েছে</w:t>
      </w:r>
      <w:r w:rsidRPr="0047159F">
        <w:rPr>
          <w:rFonts w:ascii="Nikosh" w:hAnsi="Nikosh" w:cs="Nikosh"/>
          <w:color w:val="222222"/>
          <w:sz w:val="28"/>
          <w:szCs w:val="28"/>
          <w:shd w:val="clear" w:color="auto" w:fill="FFFFFF"/>
        </w:rPr>
        <w:t>।</w:t>
      </w:r>
    </w:p>
    <w:p w:rsidR="000D0992" w:rsidRDefault="000D0992" w:rsidP="000D0992">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7159F">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আরো</w:t>
      </w:r>
      <w:r w:rsidRPr="0047159F">
        <w:rPr>
          <w:rFonts w:ascii="Nikosh" w:hAnsi="Nikosh" w:cs="Nikosh"/>
          <w:color w:val="222222"/>
          <w:sz w:val="28"/>
          <w:szCs w:val="28"/>
          <w:shd w:val="clear" w:color="auto" w:fill="FFFFFF"/>
        </w:rPr>
        <w:t xml:space="preserve"> উল্লেখ করেন, ঘূর্ণিঝ</w:t>
      </w:r>
      <w:r>
        <w:rPr>
          <w:rFonts w:ascii="Nikosh" w:hAnsi="Nikosh" w:cs="Nikosh"/>
          <w:color w:val="222222"/>
          <w:sz w:val="28"/>
          <w:szCs w:val="28"/>
          <w:shd w:val="clear" w:color="auto" w:fill="FFFFFF"/>
        </w:rPr>
        <w:t>ড়ে</w:t>
      </w:r>
      <w:r w:rsidRPr="0047159F">
        <w:rPr>
          <w:rFonts w:ascii="Nikosh" w:hAnsi="Nikosh" w:cs="Nikosh"/>
          <w:color w:val="222222"/>
          <w:sz w:val="28"/>
          <w:szCs w:val="28"/>
          <w:shd w:val="clear" w:color="auto" w:fill="FFFFFF"/>
        </w:rPr>
        <w:t>র কারণে এ পর্যন্ত প্রাপ্ত তথ্য অনুযা</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১০ </w:t>
      </w:r>
      <w:r>
        <w:rPr>
          <w:rFonts w:ascii="Nikosh" w:hAnsi="Nikosh" w:cs="Nikosh"/>
          <w:color w:val="222222"/>
          <w:sz w:val="28"/>
          <w:szCs w:val="28"/>
          <w:shd w:val="clear" w:color="auto" w:fill="FFFFFF"/>
        </w:rPr>
        <w:t>জনের মৃত্যু হয়েছে</w:t>
      </w:r>
      <w:r w:rsidRPr="0047159F">
        <w:rPr>
          <w:rFonts w:ascii="Nikosh" w:hAnsi="Nikosh" w:cs="Nikosh"/>
          <w:color w:val="222222"/>
          <w:sz w:val="28"/>
          <w:szCs w:val="28"/>
          <w:shd w:val="clear" w:color="auto" w:fill="FFFFFF"/>
        </w:rPr>
        <w:t>। এদের মধ্যে পটু</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খালীতে দুইজন, যশোরে তিনজন, ভোলা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একজন, পিরোজপুরে একজন,</w:t>
      </w:r>
      <w:r>
        <w:rPr>
          <w:rFonts w:ascii="Nikosh" w:hAnsi="Nikosh" w:cs="Nikosh"/>
          <w:color w:val="222222"/>
          <w:sz w:val="28"/>
          <w:szCs w:val="28"/>
          <w:shd w:val="clear" w:color="auto" w:fill="FFFFFF"/>
        </w:rPr>
        <w:t xml:space="preserve"> </w:t>
      </w:r>
      <w:r w:rsidRPr="0047159F">
        <w:rPr>
          <w:rFonts w:ascii="Nikosh" w:hAnsi="Nikosh" w:cs="Nikosh"/>
          <w:color w:val="222222"/>
          <w:sz w:val="28"/>
          <w:szCs w:val="28"/>
          <w:shd w:val="clear" w:color="auto" w:fill="FFFFFF"/>
        </w:rPr>
        <w:t>সাতক্ষীরা</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একজন</w:t>
      </w:r>
      <w:r>
        <w:rPr>
          <w:rFonts w:ascii="Nikosh" w:hAnsi="Nikosh" w:cs="Nikosh"/>
          <w:color w:val="222222"/>
          <w:sz w:val="28"/>
          <w:szCs w:val="28"/>
          <w:shd w:val="clear" w:color="auto" w:fill="FFFFFF"/>
        </w:rPr>
        <w:t xml:space="preserve"> </w:t>
      </w:r>
      <w:r w:rsidRPr="0047159F">
        <w:rPr>
          <w:rFonts w:ascii="Nikosh" w:hAnsi="Nikosh" w:cs="Nikosh"/>
          <w:color w:val="222222"/>
          <w:sz w:val="28"/>
          <w:szCs w:val="28"/>
          <w:shd w:val="clear" w:color="auto" w:fill="FFFFFF"/>
        </w:rPr>
        <w:t>এবং চু</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ডাঙ্গা জেলা</w:t>
      </w:r>
      <w:r>
        <w:rPr>
          <w:rFonts w:ascii="Nikosh" w:hAnsi="Nikosh" w:cs="Nikosh"/>
          <w:color w:val="222222"/>
          <w:sz w:val="28"/>
          <w:szCs w:val="28"/>
          <w:shd w:val="clear" w:color="auto" w:fill="FFFFFF"/>
        </w:rPr>
        <w:t>য়</w:t>
      </w:r>
      <w:r w:rsidRPr="0047159F">
        <w:rPr>
          <w:rFonts w:ascii="Nikosh" w:hAnsi="Nikosh" w:cs="Nikosh"/>
          <w:color w:val="222222"/>
          <w:sz w:val="28"/>
          <w:szCs w:val="28"/>
          <w:shd w:val="clear" w:color="auto" w:fill="FFFFFF"/>
        </w:rPr>
        <w:t xml:space="preserve"> দুইজন।</w:t>
      </w:r>
    </w:p>
    <w:p w:rsidR="000D0992" w:rsidRDefault="000D0992" w:rsidP="000D0992">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D0992" w:rsidRDefault="000D0992" w:rsidP="000D0992">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সেলিম/মাহমুদ/রেজাউল/২০২০/২১০০ ঘণ্টা</w:t>
      </w:r>
    </w:p>
    <w:p w:rsidR="000D0992" w:rsidRDefault="000D099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226E0E" w:rsidRPr="00C93A94" w:rsidRDefault="00226E0E" w:rsidP="00226E0E">
      <w:pPr>
        <w:spacing w:line="360" w:lineRule="auto"/>
        <w:rPr>
          <w:rFonts w:ascii="Nikosh" w:eastAsia="Times New Roman" w:hAnsi="Nikosh" w:cs="Nikosh"/>
          <w:sz w:val="28"/>
          <w:szCs w:val="28"/>
        </w:rPr>
      </w:pPr>
      <w:r w:rsidRPr="00C93A94">
        <w:rPr>
          <w:rFonts w:ascii="Nikosh" w:eastAsia="Times New Roman" w:hAnsi="Nikosh" w:cs="Nikosh"/>
          <w:sz w:val="28"/>
          <w:szCs w:val="28"/>
        </w:rPr>
        <w:lastRenderedPageBreak/>
        <w:t>তথ্যবিবরণী                                                                                                  নম্</w:t>
      </w:r>
      <w:proofErr w:type="gramStart"/>
      <w:r w:rsidRPr="00C93A94">
        <w:rPr>
          <w:rFonts w:ascii="Nikosh" w:eastAsia="Times New Roman" w:hAnsi="Nikosh" w:cs="Nikosh"/>
          <w:sz w:val="28"/>
          <w:szCs w:val="28"/>
        </w:rPr>
        <w:t>বর :</w:t>
      </w:r>
      <w:proofErr w:type="gramEnd"/>
      <w:r w:rsidRPr="00C93A94">
        <w:rPr>
          <w:rFonts w:ascii="Nikosh" w:eastAsia="Times New Roman" w:hAnsi="Nikosh" w:cs="Nikosh"/>
          <w:sz w:val="28"/>
          <w:szCs w:val="28"/>
        </w:rPr>
        <w:t xml:space="preserve"> </w:t>
      </w:r>
      <w:r>
        <w:rPr>
          <w:rFonts w:ascii="Nikosh" w:eastAsia="Times New Roman" w:hAnsi="Nikosh" w:cs="Nikosh"/>
          <w:sz w:val="28"/>
          <w:szCs w:val="28"/>
        </w:rPr>
        <w:t>১৮৬৪</w:t>
      </w:r>
    </w:p>
    <w:p w:rsidR="00226E0E" w:rsidRDefault="00226E0E" w:rsidP="00226E0E">
      <w:pPr>
        <w:spacing w:after="0" w:line="240" w:lineRule="auto"/>
        <w:jc w:val="center"/>
        <w:rPr>
          <w:rFonts w:ascii="Nikosh" w:eastAsia="Times New Roman" w:hAnsi="Nikosh" w:cs="Nikosh"/>
          <w:sz w:val="28"/>
          <w:szCs w:val="28"/>
        </w:rPr>
      </w:pPr>
      <w:r w:rsidRPr="00A8749B">
        <w:rPr>
          <w:rFonts w:ascii="Nikosh" w:hAnsi="Nikosh" w:cs="Nikosh"/>
          <w:b/>
          <w:color w:val="222222"/>
          <w:sz w:val="30"/>
          <w:szCs w:val="28"/>
          <w:shd w:val="clear" w:color="auto" w:fill="FFFFFF"/>
        </w:rPr>
        <w:t xml:space="preserve">কোভিড চিকিৎসায় বেক্সিমকো কর্তৃক এক হাজার </w:t>
      </w:r>
      <w:r>
        <w:rPr>
          <w:rFonts w:ascii="Nikosh" w:hAnsi="Nikosh" w:cs="Nikosh"/>
          <w:b/>
          <w:color w:val="222222"/>
          <w:sz w:val="30"/>
          <w:szCs w:val="28"/>
          <w:shd w:val="clear" w:color="auto" w:fill="FFFFFF"/>
        </w:rPr>
        <w:t>‘</w:t>
      </w:r>
      <w:r w:rsidRPr="00A8749B">
        <w:rPr>
          <w:rFonts w:ascii="Nikosh" w:hAnsi="Nikosh" w:cs="Nikosh"/>
          <w:b/>
          <w:color w:val="222222"/>
          <w:sz w:val="30"/>
          <w:szCs w:val="28"/>
          <w:shd w:val="clear" w:color="auto" w:fill="FFFFFF"/>
        </w:rPr>
        <w:t>বেমসিভির</w:t>
      </w:r>
      <w:r>
        <w:rPr>
          <w:rFonts w:ascii="Nikosh" w:hAnsi="Nikosh" w:cs="Nikosh"/>
          <w:b/>
          <w:color w:val="222222"/>
          <w:sz w:val="30"/>
          <w:szCs w:val="28"/>
          <w:shd w:val="clear" w:color="auto" w:fill="FFFFFF"/>
        </w:rPr>
        <w:t>’</w:t>
      </w:r>
      <w:r w:rsidRPr="00A8749B">
        <w:rPr>
          <w:rFonts w:ascii="Nikosh" w:hAnsi="Nikosh" w:cs="Nikosh"/>
          <w:b/>
          <w:color w:val="222222"/>
          <w:sz w:val="30"/>
          <w:szCs w:val="28"/>
          <w:shd w:val="clear" w:color="auto" w:fill="FFFFFF"/>
        </w:rPr>
        <w:t xml:space="preserve"> ঔষধ হস্তান্তর</w:t>
      </w:r>
      <w:r w:rsidRPr="00A8749B">
        <w:rPr>
          <w:rFonts w:ascii="Nikosh" w:hAnsi="Nikosh" w:cs="Nikosh"/>
          <w:b/>
          <w:color w:val="222222"/>
          <w:sz w:val="30"/>
          <w:szCs w:val="28"/>
        </w:rPr>
        <w:br/>
      </w:r>
    </w:p>
    <w:p w:rsidR="00226E0E" w:rsidRPr="00C93A94" w:rsidRDefault="00226E0E" w:rsidP="00226E0E">
      <w:pPr>
        <w:spacing w:line="240" w:lineRule="auto"/>
        <w:rPr>
          <w:rFonts w:ascii="Nikosh" w:eastAsia="Times New Roman" w:hAnsi="Nikosh" w:cs="Nikosh"/>
          <w:sz w:val="28"/>
          <w:szCs w:val="28"/>
        </w:rPr>
      </w:pPr>
      <w:r w:rsidRPr="00C93A94">
        <w:rPr>
          <w:rFonts w:ascii="Nikosh" w:eastAsia="Times New Roman" w:hAnsi="Nikosh" w:cs="Nikosh"/>
          <w:sz w:val="28"/>
          <w:szCs w:val="28"/>
        </w:rPr>
        <w:t>ঢাকা</w:t>
      </w:r>
      <w:r w:rsidRPr="00C93A94">
        <w:rPr>
          <w:rFonts w:ascii="Nikosh" w:eastAsia="Times New Roman" w:hAnsi="Nikosh" w:cs="Nikosh"/>
          <w:sz w:val="28"/>
          <w:szCs w:val="28"/>
          <w:lang w:val="en-SG"/>
        </w:rPr>
        <w:t xml:space="preserve">, </w:t>
      </w:r>
      <w:r w:rsidRPr="00C93A94">
        <w:rPr>
          <w:rFonts w:ascii="Nikosh" w:eastAsia="Times New Roman" w:hAnsi="Nikosh" w:cs="Nikosh"/>
          <w:sz w:val="28"/>
          <w:szCs w:val="28"/>
          <w:lang w:bidi="bn-BD"/>
        </w:rPr>
        <w:t>৭ জ্যৈষ্ঠ</w:t>
      </w:r>
      <w:r w:rsidRPr="00C93A94">
        <w:rPr>
          <w:rFonts w:ascii="Nikosh" w:eastAsia="Times New Roman" w:hAnsi="Nikosh" w:cs="Nikosh"/>
          <w:sz w:val="28"/>
          <w:szCs w:val="28"/>
          <w:cs/>
          <w:lang w:bidi="bn-BD"/>
        </w:rPr>
        <w:t xml:space="preserve"> (২১ মে)</w:t>
      </w:r>
      <w:r w:rsidRPr="00C93A94">
        <w:rPr>
          <w:rFonts w:ascii="Nikosh" w:eastAsia="Times New Roman" w:hAnsi="Nikosh" w:cs="Nikosh"/>
          <w:sz w:val="28"/>
          <w:szCs w:val="28"/>
        </w:rPr>
        <w:t>:</w:t>
      </w:r>
    </w:p>
    <w:p w:rsidR="00226E0E" w:rsidRDefault="00226E0E" w:rsidP="00226E0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56DCD">
        <w:rPr>
          <w:rFonts w:ascii="Nikosh" w:hAnsi="Nikosh" w:cs="Nikosh"/>
          <w:color w:val="222222"/>
          <w:sz w:val="28"/>
          <w:szCs w:val="28"/>
          <w:shd w:val="clear" w:color="auto" w:fill="FFFFFF"/>
        </w:rPr>
        <w:t xml:space="preserve">আজ স্বাস্থ্য মন্ত্রণালয়ের সভাকক্ষে বেক্সিমকো ফার্মাসিউটিক্যাল কর্তৃক স্বাস্থ্য ও পরিবার কল্যাণ মন্ত্রণালয়ের নিকট কোভিড-১৯ এ আক্রান্ত মুমূর্ষু রোগীদের চিকিৎসায় ব্যবহারের জন্য এক হাজার </w:t>
      </w:r>
      <w:r>
        <w:rPr>
          <w:rFonts w:ascii="Nikosh" w:hAnsi="Nikosh" w:cs="Nikosh"/>
          <w:color w:val="222222"/>
          <w:sz w:val="28"/>
          <w:szCs w:val="28"/>
          <w:shd w:val="clear" w:color="auto" w:fill="FFFFFF"/>
        </w:rPr>
        <w:t>‘বেম</w:t>
      </w:r>
      <w:r w:rsidRPr="00D56DCD">
        <w:rPr>
          <w:rFonts w:ascii="Nikosh" w:hAnsi="Nikosh" w:cs="Nikosh"/>
          <w:color w:val="222222"/>
          <w:sz w:val="28"/>
          <w:szCs w:val="28"/>
          <w:shd w:val="clear" w:color="auto" w:fill="FFFFFF"/>
        </w:rPr>
        <w:t>সিভির</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 xml:space="preserve"> ঔষধ </w:t>
      </w:r>
      <w:r>
        <w:rPr>
          <w:rFonts w:ascii="Nikosh" w:hAnsi="Nikosh" w:cs="Nikosh"/>
          <w:color w:val="222222"/>
          <w:sz w:val="28"/>
          <w:szCs w:val="28"/>
          <w:shd w:val="clear" w:color="auto" w:fill="FFFFFF"/>
        </w:rPr>
        <w:t>অনুদান</w:t>
      </w:r>
      <w:r w:rsidRPr="00D56DCD">
        <w:rPr>
          <w:rFonts w:ascii="Nikosh" w:hAnsi="Nikosh" w:cs="Nikosh"/>
          <w:color w:val="222222"/>
          <w:sz w:val="28"/>
          <w:szCs w:val="28"/>
          <w:shd w:val="clear" w:color="auto" w:fill="FFFFFF"/>
        </w:rPr>
        <w:t xml:space="preserve"> হিসেবে প্রদান করা হয়েছে। স্বাস্থ্য ও পরিবার কল্যাণ মন্ত্রণারয়ের পক্ষে ঔষধগুলো গ্রহণ করেন স্বাস্থ্য ও পরিবার কল্যাণ মন্ত্রণালয়ের মন্ত্রী জাহিদ মালেক। বেক্সিমকো ফার্মাসিউটিক্যালস এর ব্যবস্থাপনা পরিচালক </w:t>
      </w:r>
      <w:r>
        <w:rPr>
          <w:rFonts w:ascii="Nikosh" w:hAnsi="Nikosh" w:cs="Nikosh"/>
          <w:color w:val="222222"/>
          <w:sz w:val="28"/>
          <w:szCs w:val="28"/>
          <w:shd w:val="clear" w:color="auto" w:fill="FFFFFF"/>
        </w:rPr>
        <w:t>নাজমু</w:t>
      </w:r>
      <w:r w:rsidRPr="00D56DCD">
        <w:rPr>
          <w:rFonts w:ascii="Nikosh" w:hAnsi="Nikosh" w:cs="Nikosh"/>
          <w:color w:val="222222"/>
          <w:sz w:val="28"/>
          <w:szCs w:val="28"/>
          <w:shd w:val="clear" w:color="auto" w:fill="FFFFFF"/>
        </w:rPr>
        <w:t>ল হাসান পাপন</w:t>
      </w:r>
      <w:r>
        <w:rPr>
          <w:rFonts w:ascii="Nikosh" w:hAnsi="Nikosh" w:cs="Nikosh"/>
          <w:color w:val="222222"/>
          <w:sz w:val="28"/>
          <w:szCs w:val="28"/>
          <w:shd w:val="clear" w:color="auto" w:fill="FFFFFF"/>
        </w:rPr>
        <w:t>, এমপি</w:t>
      </w:r>
      <w:r w:rsidRPr="00D56DCD">
        <w:rPr>
          <w:rFonts w:ascii="Nikosh" w:hAnsi="Nikosh" w:cs="Nikosh"/>
          <w:color w:val="222222"/>
          <w:sz w:val="28"/>
          <w:szCs w:val="28"/>
          <w:shd w:val="clear" w:color="auto" w:fill="FFFFFF"/>
        </w:rPr>
        <w:t xml:space="preserve"> ঔষধগুলো স্বাস্থ্যমন্ত্রীর নিকট হস্তান্তর করেন।</w:t>
      </w:r>
    </w:p>
    <w:p w:rsidR="00226E0E" w:rsidRDefault="00226E0E" w:rsidP="00226E0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56DCD">
        <w:rPr>
          <w:rFonts w:ascii="Nikosh" w:hAnsi="Nikosh" w:cs="Nikosh"/>
          <w:color w:val="222222"/>
          <w:sz w:val="28"/>
          <w:szCs w:val="28"/>
          <w:shd w:val="clear" w:color="auto" w:fill="FFFFFF"/>
        </w:rPr>
        <w:t xml:space="preserve">অনুষ্ঠানে স্বাস্থ্যমন্ত্রী </w:t>
      </w:r>
      <w:r>
        <w:rPr>
          <w:rFonts w:ascii="Nikosh" w:hAnsi="Nikosh" w:cs="Nikosh"/>
          <w:color w:val="222222"/>
          <w:sz w:val="28"/>
          <w:szCs w:val="28"/>
          <w:shd w:val="clear" w:color="auto" w:fill="FFFFFF"/>
        </w:rPr>
        <w:t>বিশ্ব</w:t>
      </w:r>
      <w:r w:rsidRPr="00D56DCD">
        <w:rPr>
          <w:rFonts w:ascii="Nikosh" w:hAnsi="Nikosh" w:cs="Nikosh"/>
          <w:color w:val="222222"/>
          <w:sz w:val="28"/>
          <w:szCs w:val="28"/>
          <w:shd w:val="clear" w:color="auto" w:fill="FFFFFF"/>
        </w:rPr>
        <w:t xml:space="preserve">ব্যাপী কোভিড-১৯ চিকিৎসায় বাংলাদেশের বেক্সিমকো ফার্মাসিউটিক্যালস প্রথম কোন ঔষধ হস্তান্তর করায় বেক্সিমকো ফার্মাকে ধন্যবাদ জানান। </w:t>
      </w:r>
      <w:r>
        <w:rPr>
          <w:rFonts w:ascii="Nikosh" w:hAnsi="Nikosh" w:cs="Nikosh"/>
          <w:color w:val="222222"/>
          <w:sz w:val="28"/>
          <w:szCs w:val="28"/>
          <w:shd w:val="clear" w:color="auto" w:fill="FFFFFF"/>
        </w:rPr>
        <w:t>তিনি বলেন,</w:t>
      </w:r>
      <w:r w:rsidRPr="00D56DCD">
        <w:rPr>
          <w:rFonts w:ascii="Nikosh" w:hAnsi="Nikosh" w:cs="Nikosh"/>
          <w:color w:val="222222"/>
          <w:sz w:val="28"/>
          <w:szCs w:val="28"/>
          <w:shd w:val="clear" w:color="auto" w:fill="FFFFFF"/>
        </w:rPr>
        <w:t xml:space="preserve"> “বি</w:t>
      </w:r>
      <w:r>
        <w:rPr>
          <w:rFonts w:ascii="Nikosh" w:hAnsi="Nikosh" w:cs="Nikosh"/>
          <w:color w:val="222222"/>
          <w:sz w:val="28"/>
          <w:szCs w:val="28"/>
          <w:shd w:val="clear" w:color="auto" w:fill="FFFFFF"/>
        </w:rPr>
        <w:t>শ্বে</w:t>
      </w:r>
      <w:r w:rsidRPr="00D56DCD">
        <w:rPr>
          <w:rFonts w:ascii="Nikosh" w:hAnsi="Nikosh" w:cs="Nikosh"/>
          <w:color w:val="222222"/>
          <w:sz w:val="28"/>
          <w:szCs w:val="28"/>
          <w:shd w:val="clear" w:color="auto" w:fill="FFFFFF"/>
        </w:rPr>
        <w:t>র বহুদেশ কোভিড-১৯ চিকিৎসায় ঔষধ আবিস্কারের চেষ্টা করছে। বাংলাদেশ থেকেও দেশে ঔষধ প্রশাসন অধিদপ্তর ৬টি কোম্পনিকে কোভিড-১৯ চিকিৎসা ঔষধ প্রস্তুত করতে প্রাথমিকভাবে অনুমতি দিয়েছে। এই ঔষধগুলো আরো ভালোভাবে পরীক্ষা-নিরীক্ষা করার পরই বাজারজাত করতে হবে। উপযুক্ত পরীক্ষা ছাড়া উৎপাদিত ঔষধগুলো এখনই বাজারজাত করা যাবে না। স্বাস্থ্য মন্ত্রণালয়ের কাছে আরো অনেক ধরণের ঔষধের নাম চলে আসে। কিন্তু বাংলাদেশ</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সহ এখন পর্যন্ত বি</w:t>
      </w:r>
      <w:r>
        <w:rPr>
          <w:rFonts w:ascii="Nikosh" w:hAnsi="Nikosh" w:cs="Nikosh"/>
          <w:color w:val="222222"/>
          <w:sz w:val="28"/>
          <w:szCs w:val="28"/>
          <w:shd w:val="clear" w:color="auto" w:fill="FFFFFF"/>
        </w:rPr>
        <w:t>শ্বে</w:t>
      </w:r>
      <w:r w:rsidRPr="00D56DCD">
        <w:rPr>
          <w:rFonts w:ascii="Nikosh" w:hAnsi="Nikosh" w:cs="Nikosh"/>
          <w:color w:val="222222"/>
          <w:sz w:val="28"/>
          <w:szCs w:val="28"/>
          <w:shd w:val="clear" w:color="auto" w:fill="FFFFFF"/>
        </w:rPr>
        <w:t>র কোন দেশই শতভাগ কার্যক</w:t>
      </w:r>
      <w:r>
        <w:rPr>
          <w:rFonts w:ascii="Nikosh" w:hAnsi="Nikosh" w:cs="Nikosh"/>
          <w:color w:val="222222"/>
          <w:sz w:val="28"/>
          <w:szCs w:val="28"/>
          <w:shd w:val="clear" w:color="auto" w:fill="FFFFFF"/>
        </w:rPr>
        <w:t>র</w:t>
      </w:r>
      <w:r w:rsidRPr="00D56DCD">
        <w:rPr>
          <w:rFonts w:ascii="Nikosh" w:hAnsi="Nikosh" w:cs="Nikosh"/>
          <w:color w:val="222222"/>
          <w:sz w:val="28"/>
          <w:szCs w:val="28"/>
          <w:shd w:val="clear" w:color="auto" w:fill="FFFFFF"/>
        </w:rPr>
        <w:t xml:space="preserve"> ওষুধ আবিস্কার করতে পারেনি। তবে </w:t>
      </w:r>
      <w:r>
        <w:rPr>
          <w:rFonts w:ascii="Nikosh" w:hAnsi="Nikosh" w:cs="Nikosh"/>
          <w:color w:val="222222"/>
          <w:sz w:val="28"/>
          <w:szCs w:val="28"/>
          <w:shd w:val="clear" w:color="auto" w:fill="FFFFFF"/>
        </w:rPr>
        <w:t>সরকারের</w:t>
      </w:r>
      <w:r w:rsidRPr="00D56DCD">
        <w:rPr>
          <w:rFonts w:ascii="Nikosh" w:hAnsi="Nikosh" w:cs="Nikosh"/>
          <w:color w:val="222222"/>
          <w:sz w:val="28"/>
          <w:szCs w:val="28"/>
          <w:shd w:val="clear" w:color="auto" w:fill="FFFFFF"/>
        </w:rPr>
        <w:t xml:space="preserve"> পক্ষ থেকে সর্বাত্মক প্রচেষ্টা চলমান রয়েছে।”</w:t>
      </w:r>
    </w:p>
    <w:p w:rsidR="00226E0E" w:rsidRDefault="00226E0E" w:rsidP="00226E0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56DCD">
        <w:rPr>
          <w:rFonts w:ascii="Nikosh" w:hAnsi="Nikosh" w:cs="Nikosh"/>
          <w:color w:val="222222"/>
          <w:sz w:val="28"/>
          <w:szCs w:val="28"/>
          <w:shd w:val="clear" w:color="auto" w:fill="FFFFFF"/>
        </w:rPr>
        <w:t>উল্লেখ্য, আমেরিকায় উৎপাদিত রেমডিসিভির ঔষধের ন্যায় বাংলাদেশের বেক্সিমকো ফার্মা কর্তৃক উৎপাদিত ঔষধের নাম বেমসিভির করা হয়েছে। এই ঔষধ আপাতত সরকারি হাসপাতালসমূহে চিকিৎসারত ঝু</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 xml:space="preserve">কিপূর্ণ কোভিড-১৯ রোগীদের শরীরে বিশেষজ্ঞ চিকিৎসকদের নির্দেশনা অনুযায়ী </w:t>
      </w:r>
      <w:r>
        <w:rPr>
          <w:rFonts w:ascii="Nikosh" w:hAnsi="Nikosh" w:cs="Nikosh"/>
          <w:color w:val="222222"/>
          <w:sz w:val="28"/>
          <w:szCs w:val="28"/>
          <w:shd w:val="clear" w:color="auto" w:fill="FFFFFF"/>
        </w:rPr>
        <w:t>প্রয়োগ</w:t>
      </w:r>
      <w:r w:rsidRPr="00D56DCD">
        <w:rPr>
          <w:rFonts w:ascii="Nikosh" w:hAnsi="Nikosh" w:cs="Nikosh"/>
          <w:color w:val="222222"/>
          <w:sz w:val="28"/>
          <w:szCs w:val="28"/>
          <w:shd w:val="clear" w:color="auto" w:fill="FFFFFF"/>
        </w:rPr>
        <w:t xml:space="preserve"> করানো হতে পারে। একই সাথে এই ঔষধ এখন বাজারজাত করা হবে না বলেও জানান বেক্সিমকো ফার্মার </w:t>
      </w:r>
      <w:r>
        <w:rPr>
          <w:rFonts w:ascii="Nikosh" w:hAnsi="Nikosh" w:cs="Nikosh"/>
          <w:color w:val="222222"/>
          <w:sz w:val="28"/>
          <w:szCs w:val="28"/>
          <w:shd w:val="clear" w:color="auto" w:fill="FFFFFF"/>
        </w:rPr>
        <w:t>নাজমু</w:t>
      </w:r>
      <w:r w:rsidRPr="00D56DCD">
        <w:rPr>
          <w:rFonts w:ascii="Nikosh" w:hAnsi="Nikosh" w:cs="Nikosh"/>
          <w:color w:val="222222"/>
          <w:sz w:val="28"/>
          <w:szCs w:val="28"/>
          <w:shd w:val="clear" w:color="auto" w:fill="FFFFFF"/>
        </w:rPr>
        <w:t>ল হাসান পাপন।</w:t>
      </w:r>
    </w:p>
    <w:p w:rsidR="00226E0E" w:rsidRDefault="00226E0E" w:rsidP="00226E0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56DCD">
        <w:rPr>
          <w:rFonts w:ascii="Nikosh" w:hAnsi="Nikosh" w:cs="Nikosh"/>
          <w:color w:val="222222"/>
          <w:sz w:val="28"/>
          <w:szCs w:val="28"/>
          <w:shd w:val="clear" w:color="auto" w:fill="FFFFFF"/>
        </w:rPr>
        <w:t>ঔষধ হস্তান্তর অনুষ্ঠানে আরো উপস্থিত ছিলেন বেক্সিমকো ফার্মার ব্যবস্থাপনা পরিচালক নাজমূল হাসান পাপন, স্বাস্থ্য সেবা বিভাগের সচিব মো</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 xml:space="preserve"> আসাদুল ইসলাম, স্বাস্থ্য শিক্ষা বিভাগের সচিব মো</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 xml:space="preserve"> আলী নূর, ঔষধ প্রশাসন অধিদপ্তরের মহাপরিচালক মেজর জেনারেল মো</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 xml:space="preserve"> মাহবুবুর রহমান, সিএমএইচডির পরিচালক ব্রিগেডিয়ার জেনারেল ডা. মো</w:t>
      </w:r>
      <w:r>
        <w:rPr>
          <w:rFonts w:ascii="Nikosh" w:hAnsi="Nikosh" w:cs="Nikosh"/>
          <w:color w:val="222222"/>
          <w:sz w:val="28"/>
          <w:szCs w:val="28"/>
          <w:shd w:val="clear" w:color="auto" w:fill="FFFFFF"/>
        </w:rPr>
        <w:t>ঃ</w:t>
      </w:r>
      <w:r w:rsidRPr="00D56DCD">
        <w:rPr>
          <w:rFonts w:ascii="Nikosh" w:hAnsi="Nikosh" w:cs="Nikosh"/>
          <w:color w:val="222222"/>
          <w:sz w:val="28"/>
          <w:szCs w:val="28"/>
          <w:shd w:val="clear" w:color="auto" w:fill="FFFFFF"/>
        </w:rPr>
        <w:t xml:space="preserve"> শহিদুল্লাসহ মন্ত্রণালয়ের অন্যান্য ঊ</w:t>
      </w:r>
      <w:r>
        <w:rPr>
          <w:rFonts w:ascii="Nikosh" w:hAnsi="Nikosh" w:cs="Nikosh"/>
          <w:color w:val="222222"/>
          <w:sz w:val="28"/>
          <w:szCs w:val="28"/>
          <w:shd w:val="clear" w:color="auto" w:fill="FFFFFF"/>
        </w:rPr>
        <w:t>র্ধ্বতন</w:t>
      </w:r>
      <w:r w:rsidRPr="00D56DCD">
        <w:rPr>
          <w:rFonts w:ascii="Nikosh" w:hAnsi="Nikosh" w:cs="Nikosh"/>
          <w:color w:val="222222"/>
          <w:sz w:val="28"/>
          <w:szCs w:val="28"/>
          <w:shd w:val="clear" w:color="auto" w:fill="FFFFFF"/>
        </w:rPr>
        <w:t xml:space="preserve"> কর্মকর্তাবৃন্দ। </w:t>
      </w:r>
    </w:p>
    <w:p w:rsidR="00226E0E" w:rsidRDefault="00226E0E" w:rsidP="00226E0E">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26E0E" w:rsidRDefault="00226E0E" w:rsidP="00226E0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মাইদুল/মাহমুদ/রেজাউল/২০২০/১৯৪৪ ঘণ্টা</w:t>
      </w:r>
    </w:p>
    <w:p w:rsidR="00226E0E" w:rsidRDefault="00226E0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1C7F06" w:rsidRPr="00C93A94" w:rsidRDefault="001C7F06" w:rsidP="001C7F06">
      <w:pPr>
        <w:spacing w:line="360" w:lineRule="auto"/>
        <w:rPr>
          <w:rFonts w:ascii="Nikosh" w:eastAsia="Times New Roman" w:hAnsi="Nikosh" w:cs="Nikosh"/>
          <w:sz w:val="28"/>
          <w:szCs w:val="28"/>
        </w:rPr>
      </w:pPr>
      <w:r w:rsidRPr="00C93A94">
        <w:rPr>
          <w:rFonts w:ascii="Nikosh" w:eastAsia="Times New Roman" w:hAnsi="Nikosh" w:cs="Nikosh"/>
          <w:sz w:val="28"/>
          <w:szCs w:val="28"/>
        </w:rPr>
        <w:lastRenderedPageBreak/>
        <w:t>তথ্যবিবরণী                                                                                                  নম্</w:t>
      </w:r>
      <w:proofErr w:type="gramStart"/>
      <w:r w:rsidRPr="00C93A94">
        <w:rPr>
          <w:rFonts w:ascii="Nikosh" w:eastAsia="Times New Roman" w:hAnsi="Nikosh" w:cs="Nikosh"/>
          <w:sz w:val="28"/>
          <w:szCs w:val="28"/>
        </w:rPr>
        <w:t>বর :</w:t>
      </w:r>
      <w:proofErr w:type="gramEnd"/>
      <w:r w:rsidRPr="00C93A94">
        <w:rPr>
          <w:rFonts w:ascii="Nikosh" w:eastAsia="Times New Roman" w:hAnsi="Nikosh" w:cs="Nikosh"/>
          <w:sz w:val="28"/>
          <w:szCs w:val="28"/>
        </w:rPr>
        <w:t xml:space="preserve"> </w:t>
      </w:r>
      <w:r>
        <w:rPr>
          <w:rFonts w:ascii="Nikosh" w:eastAsia="Times New Roman" w:hAnsi="Nikosh" w:cs="Nikosh"/>
          <w:sz w:val="28"/>
          <w:szCs w:val="28"/>
        </w:rPr>
        <w:t>১৮৬৩</w:t>
      </w:r>
    </w:p>
    <w:p w:rsidR="001C7F06" w:rsidRPr="00C93A94" w:rsidRDefault="001C7F06" w:rsidP="001C7F06">
      <w:pPr>
        <w:jc w:val="center"/>
        <w:rPr>
          <w:rFonts w:ascii="Nikosh" w:hAnsi="Nikosh" w:cs="Nikosh"/>
          <w:b/>
          <w:sz w:val="30"/>
          <w:szCs w:val="28"/>
        </w:rPr>
      </w:pPr>
      <w:r w:rsidRPr="00C93A94">
        <w:rPr>
          <w:rFonts w:ascii="Nikosh" w:hAnsi="Nikosh" w:cs="Nikosh"/>
          <w:b/>
          <w:sz w:val="30"/>
          <w:szCs w:val="28"/>
        </w:rPr>
        <w:t>জনসচেতনতামূলক কার্যক্রম পরিচালনার আ</w:t>
      </w:r>
      <w:r>
        <w:rPr>
          <w:rFonts w:ascii="Nikosh" w:hAnsi="Nikosh" w:cs="Nikosh"/>
          <w:b/>
          <w:sz w:val="30"/>
          <w:szCs w:val="28"/>
        </w:rPr>
        <w:t>হ্বা</w:t>
      </w:r>
      <w:r w:rsidRPr="00C93A94">
        <w:rPr>
          <w:rFonts w:ascii="Nikosh" w:hAnsi="Nikosh" w:cs="Nikosh"/>
          <w:b/>
          <w:sz w:val="30"/>
          <w:szCs w:val="28"/>
        </w:rPr>
        <w:t>ন শিল্প প্রতিমন্ত্রীর</w:t>
      </w:r>
    </w:p>
    <w:p w:rsidR="001C7F06" w:rsidRPr="00C93A94" w:rsidRDefault="001C7F06" w:rsidP="001C7F06">
      <w:pPr>
        <w:spacing w:after="240"/>
        <w:textAlignment w:val="baseline"/>
        <w:rPr>
          <w:rFonts w:ascii="Nikosh" w:eastAsia="Times New Roman" w:hAnsi="Nikosh" w:cs="Nikosh"/>
          <w:sz w:val="28"/>
          <w:szCs w:val="28"/>
        </w:rPr>
      </w:pPr>
      <w:r w:rsidRPr="00C93A94">
        <w:rPr>
          <w:rFonts w:ascii="Nikosh" w:eastAsia="Times New Roman" w:hAnsi="Nikosh" w:cs="Nikosh"/>
          <w:sz w:val="28"/>
          <w:szCs w:val="28"/>
        </w:rPr>
        <w:t>ঢাকা</w:t>
      </w:r>
      <w:r w:rsidRPr="00C93A94">
        <w:rPr>
          <w:rFonts w:ascii="Nikosh" w:eastAsia="Times New Roman" w:hAnsi="Nikosh" w:cs="Nikosh"/>
          <w:sz w:val="28"/>
          <w:szCs w:val="28"/>
          <w:lang w:val="en-SG"/>
        </w:rPr>
        <w:t xml:space="preserve">, </w:t>
      </w:r>
      <w:r w:rsidRPr="00C93A94">
        <w:rPr>
          <w:rFonts w:ascii="Nikosh" w:eastAsia="Times New Roman" w:hAnsi="Nikosh" w:cs="Nikosh"/>
          <w:sz w:val="28"/>
          <w:szCs w:val="28"/>
          <w:lang w:bidi="bn-BD"/>
        </w:rPr>
        <w:t>৭ জ্যৈষ্ঠ</w:t>
      </w:r>
      <w:r w:rsidRPr="00C93A94">
        <w:rPr>
          <w:rFonts w:ascii="Nikosh" w:eastAsia="Times New Roman" w:hAnsi="Nikosh" w:cs="Nikosh"/>
          <w:sz w:val="28"/>
          <w:szCs w:val="28"/>
          <w:cs/>
          <w:lang w:bidi="bn-BD"/>
        </w:rPr>
        <w:t xml:space="preserve"> (২১ মে)</w:t>
      </w:r>
      <w:r w:rsidRPr="00C93A94">
        <w:rPr>
          <w:rFonts w:ascii="Nikosh" w:eastAsia="Times New Roman" w:hAnsi="Nikosh" w:cs="Nikosh"/>
          <w:sz w:val="28"/>
          <w:szCs w:val="28"/>
        </w:rPr>
        <w:t>:</w:t>
      </w:r>
    </w:p>
    <w:p w:rsidR="001C7F06" w:rsidRPr="00C93A94" w:rsidRDefault="001C7F06" w:rsidP="001C7F06">
      <w:pPr>
        <w:spacing w:line="240" w:lineRule="auto"/>
        <w:jc w:val="both"/>
        <w:rPr>
          <w:rFonts w:ascii="Nikosh" w:hAnsi="Nikosh" w:cs="Nikosh"/>
          <w:sz w:val="28"/>
          <w:szCs w:val="28"/>
        </w:rPr>
      </w:pPr>
      <w:r w:rsidRPr="00C93A94">
        <w:rPr>
          <w:rFonts w:ascii="Nikosh" w:hAnsi="Nikosh" w:cs="Nikosh"/>
          <w:sz w:val="28"/>
          <w:szCs w:val="28"/>
        </w:rPr>
        <w:tab/>
        <w:t>করোনা মোকা</w:t>
      </w:r>
      <w:r>
        <w:rPr>
          <w:rFonts w:ascii="Nikosh" w:hAnsi="Nikosh" w:cs="Nikosh"/>
          <w:sz w:val="28"/>
          <w:szCs w:val="28"/>
        </w:rPr>
        <w:t>বি</w:t>
      </w:r>
      <w:r w:rsidRPr="00C93A94">
        <w:rPr>
          <w:rFonts w:ascii="Nikosh" w:hAnsi="Nikosh" w:cs="Nikosh"/>
          <w:sz w:val="28"/>
          <w:szCs w:val="28"/>
        </w:rPr>
        <w:t>লায় গণমাধ্যমে ব্যাপকহারে জনসচেতনতামূলক কার্যক্রম পরিচালনার আ</w:t>
      </w:r>
      <w:r>
        <w:rPr>
          <w:rFonts w:ascii="Nikosh" w:hAnsi="Nikosh" w:cs="Nikosh"/>
          <w:sz w:val="28"/>
          <w:szCs w:val="28"/>
        </w:rPr>
        <w:t>হ্বা</w:t>
      </w:r>
      <w:r w:rsidRPr="00C93A94">
        <w:rPr>
          <w:rFonts w:ascii="Nikosh" w:hAnsi="Nikosh" w:cs="Nikosh"/>
          <w:sz w:val="28"/>
          <w:szCs w:val="28"/>
        </w:rPr>
        <w:t xml:space="preserve">ন জানিয়েছেন শিল্প প্রতিমন্ত্রী কামাল আহমেদ মজুমদার। তিনি বলেন, জনসচেতনতা করোনা পরিস্থিতি নিয়ন্ত্রণে শক্তিশালী ভূমিকা রাখতে পারে।       </w:t>
      </w:r>
    </w:p>
    <w:p w:rsidR="001C7F06" w:rsidRPr="00C93A94" w:rsidRDefault="001C7F06" w:rsidP="001C7F06">
      <w:pPr>
        <w:spacing w:line="240" w:lineRule="auto"/>
        <w:jc w:val="both"/>
        <w:rPr>
          <w:rFonts w:ascii="Nikosh" w:hAnsi="Nikosh" w:cs="Nikosh"/>
          <w:sz w:val="28"/>
          <w:szCs w:val="28"/>
        </w:rPr>
      </w:pPr>
      <w:r>
        <w:rPr>
          <w:rFonts w:ascii="Nikosh" w:hAnsi="Nikosh" w:cs="Nikosh"/>
          <w:sz w:val="28"/>
          <w:szCs w:val="28"/>
        </w:rPr>
        <w:tab/>
      </w:r>
      <w:r w:rsidRPr="00C93A94">
        <w:rPr>
          <w:rFonts w:ascii="Nikosh" w:hAnsi="Nikosh" w:cs="Nikosh"/>
          <w:sz w:val="28"/>
          <w:szCs w:val="28"/>
        </w:rPr>
        <w:t xml:space="preserve">শিল্প প্রতিমন্ত্রী আজ রাজধানীর মিরপুরের ৬০ ফিট এলাকায় মনিপুর স্কুল ও কলেজের (বালক শাখায়) গরীব অসহায় মানুষের মাঝে ঈদের উপহার সামগ্রী বিতরণকালে এ কথা বলেন। পবিত্র ঈদুল ফিতর উপলক্ষে প্রতিমন্ত্রীর </w:t>
      </w:r>
      <w:r>
        <w:rPr>
          <w:rFonts w:ascii="Nikosh" w:hAnsi="Nikosh" w:cs="Nikosh"/>
          <w:sz w:val="28"/>
          <w:szCs w:val="28"/>
        </w:rPr>
        <w:t>ব্য</w:t>
      </w:r>
      <w:r w:rsidRPr="00C93A94">
        <w:rPr>
          <w:rFonts w:ascii="Nikosh" w:hAnsi="Nikosh" w:cs="Nikosh"/>
          <w:sz w:val="28"/>
          <w:szCs w:val="28"/>
        </w:rPr>
        <w:t>ক্তিগত পক্ষ হতে আজ ঢাকা উত্তর সিটি কর্পোরেশনের ১৩নং ওয়ার্ডের দুই হাজার পরিবারের প্রত্যেককে সেমাই, চিনি, আটা, আলু, চাল, ডাল, শাড়ি, লুঙ্গি ও নগদ অর্থ বিতরণ করা হয়।</w:t>
      </w:r>
    </w:p>
    <w:p w:rsidR="001C7F06" w:rsidRPr="00C93A94" w:rsidRDefault="001C7F06" w:rsidP="001C7F06">
      <w:pPr>
        <w:spacing w:line="240" w:lineRule="auto"/>
        <w:jc w:val="both"/>
        <w:rPr>
          <w:rFonts w:ascii="Nikosh" w:hAnsi="Nikosh" w:cs="Nikosh"/>
          <w:sz w:val="28"/>
          <w:szCs w:val="28"/>
        </w:rPr>
      </w:pPr>
      <w:r>
        <w:rPr>
          <w:rFonts w:ascii="Nikosh" w:hAnsi="Nikosh" w:cs="Nikosh"/>
          <w:sz w:val="28"/>
          <w:szCs w:val="28"/>
        </w:rPr>
        <w:tab/>
      </w:r>
      <w:r w:rsidRPr="00C93A94">
        <w:rPr>
          <w:rFonts w:ascii="Nikosh" w:hAnsi="Nikosh" w:cs="Nikosh"/>
          <w:sz w:val="28"/>
          <w:szCs w:val="28"/>
        </w:rPr>
        <w:t>শিল্প প্রতিমন্ত্রী বলেন, চলমান করোনা পরিস্থিতিতে এ রোগের চিকিৎসা সেবার সম্প্রসারণ ও করোনা</w:t>
      </w:r>
      <w:r>
        <w:rPr>
          <w:rFonts w:ascii="Nikosh" w:hAnsi="Nikosh" w:cs="Nikosh"/>
          <w:sz w:val="28"/>
          <w:szCs w:val="28"/>
        </w:rPr>
        <w:t xml:space="preserve"> </w:t>
      </w:r>
      <w:r w:rsidRPr="00C93A94">
        <w:rPr>
          <w:rFonts w:ascii="Nikosh" w:hAnsi="Nikosh" w:cs="Nikosh"/>
          <w:sz w:val="28"/>
          <w:szCs w:val="28"/>
        </w:rPr>
        <w:t xml:space="preserve">পরবর্তী সময়ে দেশের অর্থনীতির চাকাকে গতিশীল রাখতে সরকার অত্যন্ত তৎপর রয়েছে। করোনা পরিস্থিতি কাটিয়ে উঠতে প্রধানমন্ত্রী উৎপাদনমুখী সকল খাতের জন্য প্রায় ১ লাখ কোটি টাকার প্রণোদনা প্যাকেজ ঘোষণা করেছেন। এ বিশাল প্রণোদনা প্যাকেজ বাস্তবায়নে সরকার কাজ শুরু করেছে। ক্ষতিগ্রস্ত প্রতিষ্ঠানগুলো যাতে প্যাকেজের আওতায় সুবিধা পেতে পারেন সেজন্য নীতিমালা অনুযায়ী কাজ চলছে।  </w:t>
      </w:r>
    </w:p>
    <w:p w:rsidR="001C7F06" w:rsidRDefault="001C7F06" w:rsidP="001C7F06">
      <w:pPr>
        <w:spacing w:line="240" w:lineRule="auto"/>
        <w:rPr>
          <w:rFonts w:ascii="Nikosh" w:hAnsi="Nikosh" w:cs="Nikosh"/>
          <w:sz w:val="28"/>
          <w:szCs w:val="28"/>
        </w:rPr>
      </w:pPr>
      <w:r>
        <w:rPr>
          <w:rFonts w:ascii="Nikosh" w:hAnsi="Nikosh" w:cs="Nikosh"/>
          <w:sz w:val="28"/>
          <w:szCs w:val="28"/>
        </w:rPr>
        <w:tab/>
      </w:r>
      <w:r w:rsidRPr="00C93A94">
        <w:rPr>
          <w:rFonts w:ascii="Nikosh" w:hAnsi="Nikosh" w:cs="Nikosh"/>
          <w:sz w:val="28"/>
          <w:szCs w:val="28"/>
        </w:rPr>
        <w:t>শিল্প প্রতিমন্ত্রী করোনা প্রাদুর্ভাবের মধ্যে শ্রমিকদের জন্য স্বাস্থ্য</w:t>
      </w:r>
      <w:r>
        <w:rPr>
          <w:rFonts w:ascii="Nikosh" w:hAnsi="Nikosh" w:cs="Nikosh"/>
          <w:sz w:val="28"/>
          <w:szCs w:val="28"/>
        </w:rPr>
        <w:t xml:space="preserve"> </w:t>
      </w:r>
      <w:r w:rsidRPr="00C93A94">
        <w:rPr>
          <w:rFonts w:ascii="Nikosh" w:hAnsi="Nikosh" w:cs="Nikosh"/>
          <w:sz w:val="28"/>
          <w:szCs w:val="28"/>
        </w:rPr>
        <w:t xml:space="preserve">সুরক্ষা নিশ্চিত করে উৎপাদন কার্যক্রম চলমান রাখার </w:t>
      </w:r>
      <w:r>
        <w:rPr>
          <w:rFonts w:ascii="Nikosh" w:hAnsi="Nikosh" w:cs="Nikosh"/>
          <w:sz w:val="28"/>
          <w:szCs w:val="28"/>
        </w:rPr>
        <w:t>আহ্বা</w:t>
      </w:r>
      <w:r w:rsidRPr="00C93A94">
        <w:rPr>
          <w:rFonts w:ascii="Nikosh" w:hAnsi="Nikosh" w:cs="Nikosh"/>
          <w:sz w:val="28"/>
          <w:szCs w:val="28"/>
        </w:rPr>
        <w:t>ন জানান। যতদিন করোনার প্রাদুর্ভাব থাকবে ততদিন প্রধানমন্ত্রী শেখ হাসিনার নির্দেশনায় সরকারের মানবিক ত্রাণ সহায়তা কার্যক্রমের পাশাপাশি বাংলাদেশ আওয়ামী লীগের নেতা</w:t>
      </w:r>
      <w:r>
        <w:rPr>
          <w:rFonts w:ascii="Nikosh" w:hAnsi="Nikosh" w:cs="Nikosh"/>
          <w:sz w:val="28"/>
          <w:szCs w:val="28"/>
        </w:rPr>
        <w:t xml:space="preserve"> </w:t>
      </w:r>
      <w:r w:rsidRPr="00C93A94">
        <w:rPr>
          <w:rFonts w:ascii="Nikosh" w:hAnsi="Nikosh" w:cs="Nikosh"/>
          <w:sz w:val="28"/>
          <w:szCs w:val="28"/>
        </w:rPr>
        <w:t xml:space="preserve">কর্মীদের পক্ষ হতেও ত্রাণ বিতরণ করা হবে বলে তিনি উল্লেখ করেন। </w:t>
      </w:r>
      <w:r>
        <w:rPr>
          <w:rFonts w:ascii="Nikosh" w:hAnsi="Nikosh" w:cs="Nikosh"/>
          <w:sz w:val="28"/>
          <w:szCs w:val="28"/>
        </w:rPr>
        <w:tab/>
      </w:r>
      <w:r w:rsidRPr="00C93A94">
        <w:rPr>
          <w:rFonts w:ascii="Nikosh" w:hAnsi="Nikosh" w:cs="Nikosh"/>
          <w:sz w:val="28"/>
          <w:szCs w:val="28"/>
        </w:rPr>
        <w:t>প্রতিমন্ত্রী এ</w:t>
      </w:r>
      <w:r>
        <w:rPr>
          <w:rFonts w:ascii="Nikosh" w:hAnsi="Nikosh" w:cs="Nikosh"/>
          <w:sz w:val="28"/>
          <w:szCs w:val="28"/>
        </w:rPr>
        <w:t xml:space="preserve"> </w:t>
      </w:r>
      <w:r w:rsidRPr="00C93A94">
        <w:rPr>
          <w:rFonts w:ascii="Nikosh" w:hAnsi="Nikosh" w:cs="Nikosh"/>
          <w:sz w:val="28"/>
          <w:szCs w:val="28"/>
        </w:rPr>
        <w:t xml:space="preserve">সময় করোনার ফলে কর্মহীন হয়ে পড়া অসহায় মানুষদের সাথে ঈদের আনন্দ ভাগ করে নেবার জন্য সমাজের বিত্তবানদের প্রতি অনুরোধ জানান। </w:t>
      </w:r>
    </w:p>
    <w:p w:rsidR="001C7F06" w:rsidRDefault="001C7F06" w:rsidP="001C7F06">
      <w:pPr>
        <w:spacing w:line="240" w:lineRule="auto"/>
        <w:rPr>
          <w:rFonts w:ascii="Nikosh" w:hAnsi="Nikosh" w:cs="Nikosh"/>
          <w:sz w:val="28"/>
          <w:szCs w:val="28"/>
        </w:rPr>
      </w:pPr>
      <w:r>
        <w:rPr>
          <w:rFonts w:ascii="Nikosh" w:hAnsi="Nikosh" w:cs="Nikosh"/>
          <w:sz w:val="28"/>
          <w:szCs w:val="28"/>
        </w:rPr>
        <w:tab/>
      </w:r>
      <w:r w:rsidRPr="00C93A94">
        <w:rPr>
          <w:rFonts w:ascii="Nikosh" w:hAnsi="Nikosh" w:cs="Nikosh"/>
          <w:sz w:val="28"/>
          <w:szCs w:val="28"/>
        </w:rPr>
        <w:t>স্থানীয় গণ্যমান্য ব্যক্তিবর্গ ও রাজনৈতিক নেতৃবৃন্দ এসময় উ</w:t>
      </w:r>
      <w:r>
        <w:rPr>
          <w:rFonts w:ascii="Nikosh" w:hAnsi="Nikosh" w:cs="Nikosh"/>
          <w:sz w:val="28"/>
          <w:szCs w:val="28"/>
        </w:rPr>
        <w:t>প</w:t>
      </w:r>
      <w:r w:rsidRPr="00C93A94">
        <w:rPr>
          <w:rFonts w:ascii="Nikosh" w:hAnsi="Nikosh" w:cs="Nikosh"/>
          <w:sz w:val="28"/>
          <w:szCs w:val="28"/>
        </w:rPr>
        <w:t>স্থিত ছিলেন।</w:t>
      </w:r>
    </w:p>
    <w:p w:rsidR="001C7F06" w:rsidRDefault="001C7F06" w:rsidP="001C7F06">
      <w:pPr>
        <w:jc w:val="center"/>
        <w:rPr>
          <w:rFonts w:ascii="Nikosh" w:hAnsi="Nikosh" w:cs="Nikosh"/>
          <w:sz w:val="28"/>
          <w:szCs w:val="28"/>
        </w:rPr>
      </w:pPr>
      <w:r>
        <w:rPr>
          <w:rFonts w:ascii="Nikosh" w:hAnsi="Nikosh" w:cs="Nikosh"/>
          <w:sz w:val="28"/>
          <w:szCs w:val="28"/>
        </w:rPr>
        <w:t>#</w:t>
      </w:r>
    </w:p>
    <w:p w:rsidR="001C7F06" w:rsidRDefault="001C7F06" w:rsidP="001C7F06">
      <w:pPr>
        <w:rPr>
          <w:rFonts w:ascii="Nikosh" w:eastAsia="Times New Roman" w:hAnsi="Nikosh" w:cs="Nikosh"/>
          <w:sz w:val="28"/>
          <w:szCs w:val="28"/>
        </w:rPr>
      </w:pPr>
      <w:r>
        <w:rPr>
          <w:rFonts w:ascii="Nikosh" w:eastAsia="Times New Roman" w:hAnsi="Nikosh" w:cs="Nikosh"/>
          <w:sz w:val="28"/>
          <w:szCs w:val="28"/>
        </w:rPr>
        <w:t>মাসুম/মাহমুদ/রেজাউল/২০২০/১৯২২ ঘণ্টা</w:t>
      </w:r>
    </w:p>
    <w:p w:rsidR="001C7F06" w:rsidRDefault="001C7F0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51B43" w:rsidRPr="00FA757F" w:rsidRDefault="00751B43" w:rsidP="00751B43">
      <w:pPr>
        <w:spacing w:line="240" w:lineRule="auto"/>
        <w:rPr>
          <w:rFonts w:ascii="Nikosh" w:eastAsia="Times New Roman" w:hAnsi="Nikosh" w:cs="Nikosh"/>
          <w:sz w:val="28"/>
          <w:szCs w:val="28"/>
        </w:rPr>
      </w:pPr>
      <w:r w:rsidRPr="00FA757F">
        <w:rPr>
          <w:rFonts w:ascii="Nikosh" w:eastAsia="Times New Roman" w:hAnsi="Nikosh" w:cs="Nikosh"/>
          <w:sz w:val="28"/>
          <w:szCs w:val="28"/>
        </w:rPr>
        <w:lastRenderedPageBreak/>
        <w:t>তথ্যবিবরণী                                                                                                  নম্</w:t>
      </w:r>
      <w:proofErr w:type="gramStart"/>
      <w:r w:rsidRPr="00FA757F">
        <w:rPr>
          <w:rFonts w:ascii="Nikosh" w:eastAsia="Times New Roman" w:hAnsi="Nikosh" w:cs="Nikosh"/>
          <w:sz w:val="28"/>
          <w:szCs w:val="28"/>
        </w:rPr>
        <w:t>বর :</w:t>
      </w:r>
      <w:proofErr w:type="gramEnd"/>
      <w:r>
        <w:rPr>
          <w:rFonts w:ascii="Nikosh" w:eastAsia="Times New Roman" w:hAnsi="Nikosh" w:cs="Nikosh"/>
          <w:sz w:val="28"/>
          <w:szCs w:val="28"/>
        </w:rPr>
        <w:t xml:space="preserve"> ১৮৬২</w:t>
      </w:r>
    </w:p>
    <w:p w:rsidR="00751B43" w:rsidRPr="00FA757F" w:rsidRDefault="00751B43" w:rsidP="00751B43">
      <w:pPr>
        <w:spacing w:after="0" w:line="240" w:lineRule="auto"/>
        <w:rPr>
          <w:rFonts w:ascii="Nikosh" w:eastAsia="Times New Roman" w:hAnsi="Nikosh" w:cs="Nikosh"/>
          <w:sz w:val="28"/>
          <w:szCs w:val="28"/>
        </w:rPr>
      </w:pPr>
    </w:p>
    <w:p w:rsidR="00751B43" w:rsidRPr="00FA757F" w:rsidRDefault="00751B43" w:rsidP="00751B43">
      <w:pPr>
        <w:shd w:val="clear" w:color="auto" w:fill="FFFFFF"/>
        <w:spacing w:after="0" w:line="240" w:lineRule="auto"/>
        <w:jc w:val="center"/>
        <w:rPr>
          <w:rFonts w:ascii="Nikosh" w:eastAsia="Times New Roman" w:hAnsi="Nikosh" w:cs="Nikosh"/>
          <w:b/>
          <w:bCs/>
          <w:color w:val="222222"/>
          <w:sz w:val="30"/>
          <w:szCs w:val="28"/>
        </w:rPr>
      </w:pPr>
      <w:r w:rsidRPr="00101289">
        <w:rPr>
          <w:rFonts w:ascii="Nikosh" w:eastAsia="Times New Roman" w:hAnsi="Nikosh" w:cs="Nikosh"/>
          <w:b/>
          <w:bCs/>
          <w:color w:val="222222"/>
          <w:sz w:val="30"/>
          <w:szCs w:val="28"/>
        </w:rPr>
        <w:t>আ</w:t>
      </w:r>
      <w:r w:rsidRPr="00FA757F">
        <w:rPr>
          <w:rFonts w:ascii="Nikosh" w:eastAsia="Times New Roman" w:hAnsi="Nikosh" w:cs="Nikosh"/>
          <w:b/>
          <w:bCs/>
          <w:color w:val="222222"/>
          <w:sz w:val="30"/>
          <w:szCs w:val="28"/>
        </w:rPr>
        <w:t>ম্পা</w:t>
      </w:r>
      <w:r w:rsidRPr="00101289">
        <w:rPr>
          <w:rFonts w:ascii="Nikosh" w:eastAsia="Times New Roman" w:hAnsi="Nikosh" w:cs="Nikosh"/>
          <w:b/>
          <w:bCs/>
          <w:color w:val="222222"/>
          <w:sz w:val="30"/>
          <w:szCs w:val="28"/>
        </w:rPr>
        <w:t>নের প্রভাবে ক্ষতিগ্রস্ত চাষিদেরকে প্রণোদনা দেয়া হবে</w:t>
      </w:r>
    </w:p>
    <w:p w:rsidR="00751B43" w:rsidRPr="00101289" w:rsidRDefault="00751B43" w:rsidP="00751B43">
      <w:pPr>
        <w:shd w:val="clear" w:color="auto" w:fill="FFFFFF"/>
        <w:spacing w:after="0" w:line="240" w:lineRule="auto"/>
        <w:jc w:val="center"/>
        <w:rPr>
          <w:rFonts w:ascii="Nikosh" w:eastAsia="Times New Roman" w:hAnsi="Nikosh" w:cs="Nikosh"/>
          <w:color w:val="222222"/>
          <w:sz w:val="30"/>
          <w:szCs w:val="28"/>
        </w:rPr>
      </w:pPr>
      <w:r w:rsidRPr="00FA757F">
        <w:rPr>
          <w:rFonts w:ascii="Nikosh" w:eastAsia="Times New Roman" w:hAnsi="Nikosh" w:cs="Nikosh"/>
          <w:b/>
          <w:bCs/>
          <w:color w:val="222222"/>
          <w:sz w:val="30"/>
          <w:szCs w:val="28"/>
        </w:rPr>
        <w:tab/>
        <w:t xml:space="preserve">    </w:t>
      </w:r>
      <w:r w:rsidRPr="00FA757F">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FA757F">
        <w:rPr>
          <w:rFonts w:ascii="Nikosh" w:eastAsia="Times New Roman" w:hAnsi="Nikosh" w:cs="Nikosh"/>
          <w:b/>
          <w:bCs/>
          <w:color w:val="222222"/>
          <w:sz w:val="30"/>
          <w:szCs w:val="28"/>
        </w:rPr>
        <w:t xml:space="preserve">        -</w:t>
      </w:r>
      <w:r w:rsidRPr="00101289">
        <w:rPr>
          <w:rFonts w:ascii="Nikosh" w:eastAsia="Times New Roman" w:hAnsi="Nikosh" w:cs="Nikosh"/>
          <w:b/>
          <w:bCs/>
          <w:color w:val="222222"/>
          <w:sz w:val="30"/>
          <w:szCs w:val="28"/>
        </w:rPr>
        <w:t>-</w:t>
      </w:r>
      <w:r w:rsidRPr="00FA757F">
        <w:rPr>
          <w:rFonts w:ascii="Nikosh" w:eastAsia="Times New Roman" w:hAnsi="Nikosh" w:cs="Nikosh"/>
          <w:b/>
          <w:bCs/>
          <w:color w:val="222222"/>
          <w:sz w:val="30"/>
          <w:szCs w:val="28"/>
        </w:rPr>
        <w:t xml:space="preserve"> </w:t>
      </w:r>
      <w:r w:rsidRPr="00101289">
        <w:rPr>
          <w:rFonts w:ascii="Nikosh" w:eastAsia="Times New Roman" w:hAnsi="Nikosh" w:cs="Nikosh"/>
          <w:b/>
          <w:bCs/>
          <w:color w:val="222222"/>
          <w:sz w:val="30"/>
          <w:szCs w:val="28"/>
        </w:rPr>
        <w:t>কৃষিমন্ত্রী</w:t>
      </w:r>
    </w:p>
    <w:p w:rsidR="00751B43" w:rsidRPr="00FA757F" w:rsidRDefault="00751B43" w:rsidP="00751B43">
      <w:pPr>
        <w:spacing w:after="240"/>
        <w:textAlignment w:val="baseline"/>
        <w:rPr>
          <w:rFonts w:ascii="Nikosh" w:eastAsia="Times New Roman" w:hAnsi="Nikosh" w:cs="Nikosh"/>
          <w:sz w:val="28"/>
          <w:szCs w:val="28"/>
        </w:rPr>
      </w:pPr>
      <w:r w:rsidRPr="00FA757F">
        <w:rPr>
          <w:rFonts w:ascii="Nikosh" w:eastAsia="Times New Roman" w:hAnsi="Nikosh" w:cs="Nikosh"/>
          <w:sz w:val="28"/>
          <w:szCs w:val="28"/>
        </w:rPr>
        <w:t>ঢাকা</w:t>
      </w:r>
      <w:r w:rsidRPr="00FA757F">
        <w:rPr>
          <w:rFonts w:ascii="Nikosh" w:eastAsia="Times New Roman" w:hAnsi="Nikosh" w:cs="Nikosh"/>
          <w:sz w:val="28"/>
          <w:szCs w:val="28"/>
          <w:lang w:val="en-SG"/>
        </w:rPr>
        <w:t xml:space="preserve">, </w:t>
      </w:r>
      <w:r w:rsidRPr="00FA757F">
        <w:rPr>
          <w:rFonts w:ascii="Nikosh" w:eastAsia="Times New Roman" w:hAnsi="Nikosh" w:cs="Nikosh"/>
          <w:sz w:val="28"/>
          <w:szCs w:val="28"/>
          <w:lang w:bidi="bn-BD"/>
        </w:rPr>
        <w:t>৭ জ্যৈষ্ঠ</w:t>
      </w:r>
      <w:r w:rsidRPr="00FA757F">
        <w:rPr>
          <w:rFonts w:ascii="Nikosh" w:eastAsia="Times New Roman" w:hAnsi="Nikosh" w:cs="Nikosh"/>
          <w:sz w:val="28"/>
          <w:szCs w:val="28"/>
          <w:cs/>
          <w:lang w:bidi="bn-BD"/>
        </w:rPr>
        <w:t xml:space="preserve"> (২১ মে)</w:t>
      </w:r>
      <w:r w:rsidRPr="00FA757F">
        <w:rPr>
          <w:rFonts w:ascii="Nikosh" w:eastAsia="Times New Roman" w:hAnsi="Nikosh" w:cs="Nikosh"/>
          <w:sz w:val="28"/>
          <w:szCs w:val="28"/>
        </w:rPr>
        <w:t>:</w:t>
      </w:r>
    </w:p>
    <w:p w:rsidR="00751B43" w:rsidRPr="00101289" w:rsidRDefault="00751B43" w:rsidP="004F260D">
      <w:pPr>
        <w:shd w:val="clear" w:color="auto" w:fill="FFFFFF"/>
        <w:spacing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কৃষিমন্ত্রী ড. মোঃ</w:t>
      </w:r>
      <w:r w:rsidRPr="00101289">
        <w:rPr>
          <w:rFonts w:ascii="Nikosh" w:eastAsia="Times New Roman" w:hAnsi="Nikosh" w:cs="Nikosh"/>
          <w:color w:val="222222"/>
          <w:sz w:val="28"/>
          <w:szCs w:val="28"/>
        </w:rPr>
        <w:t xml:space="preserve"> আব্দুর রাজ্জাক বলেছেন, </w:t>
      </w:r>
      <w:r w:rsidRPr="00FA757F">
        <w:rPr>
          <w:rFonts w:ascii="Nikosh" w:eastAsia="Times New Roman" w:hAnsi="Nikosh" w:cs="Nikosh"/>
          <w:color w:val="222222"/>
          <w:sz w:val="28"/>
          <w:szCs w:val="28"/>
        </w:rPr>
        <w:t>ঘূ</w:t>
      </w:r>
      <w:r>
        <w:rPr>
          <w:rFonts w:ascii="Nikosh" w:eastAsia="Times New Roman" w:hAnsi="Nikosh" w:cs="Nikosh"/>
          <w:color w:val="222222"/>
          <w:sz w:val="28"/>
          <w:szCs w:val="28"/>
        </w:rPr>
        <w:t>র্ণি</w:t>
      </w:r>
      <w:r w:rsidRPr="00FA757F">
        <w:rPr>
          <w:rFonts w:ascii="Nikosh" w:eastAsia="Times New Roman" w:hAnsi="Nikosh" w:cs="Nikosh"/>
          <w:color w:val="222222"/>
          <w:sz w:val="28"/>
          <w:szCs w:val="28"/>
        </w:rPr>
        <w:t>ঝড় আম্পানের ফলে</w:t>
      </w:r>
      <w:r w:rsidRPr="00101289">
        <w:rPr>
          <w:rFonts w:ascii="Nikosh" w:eastAsia="Times New Roman" w:hAnsi="Nikosh" w:cs="Nikosh"/>
          <w:color w:val="222222"/>
          <w:sz w:val="28"/>
          <w:szCs w:val="28"/>
        </w:rPr>
        <w:t> ফসলের ব্যাপক ক্ষয়ক্ষতি না হলেও অল্প কিছু কৃষিজ ফসলের বিশেষ করে ফলের মধ্যে আম, লিচু, কলা, সবজি, তিল এবং অল্প কিছু ব</w:t>
      </w:r>
      <w:r>
        <w:rPr>
          <w:rFonts w:ascii="Nikosh" w:eastAsia="Times New Roman" w:hAnsi="Nikosh" w:cs="Nikosh"/>
          <w:color w:val="222222"/>
          <w:sz w:val="28"/>
          <w:szCs w:val="28"/>
        </w:rPr>
        <w:t>োরো ধানের ক্ষতি হয়েছে। ক্ষতির চূ</w:t>
      </w:r>
      <w:r w:rsidRPr="00101289">
        <w:rPr>
          <w:rFonts w:ascii="Nikosh" w:eastAsia="Times New Roman" w:hAnsi="Nikosh" w:cs="Nikosh"/>
          <w:color w:val="222222"/>
          <w:sz w:val="28"/>
          <w:szCs w:val="28"/>
        </w:rPr>
        <w:t>ড়ান্ত হিসাব নি</w:t>
      </w:r>
      <w:r>
        <w:rPr>
          <w:rFonts w:ascii="Nikosh" w:eastAsia="Times New Roman" w:hAnsi="Nikosh" w:cs="Nikosh"/>
          <w:color w:val="222222"/>
          <w:sz w:val="28"/>
          <w:szCs w:val="28"/>
        </w:rPr>
        <w:t>রূপণের কাজ চলছে। প্রাথমিকভাবে ঘূ</w:t>
      </w:r>
      <w:r w:rsidRPr="00101289">
        <w:rPr>
          <w:rFonts w:ascii="Nikosh" w:eastAsia="Times New Roman" w:hAnsi="Nikosh" w:cs="Nikosh"/>
          <w:color w:val="222222"/>
          <w:sz w:val="28"/>
          <w:szCs w:val="28"/>
        </w:rPr>
        <w:t>র্ণিঝড়ে আক্রান্ত মোট জমির পরিমাণ </w:t>
      </w:r>
      <w:r w:rsidRPr="00101289">
        <w:rPr>
          <w:rFonts w:ascii="NikoshBAN" w:eastAsia="Times New Roman" w:hAnsi="NikoshBAN" w:cs="NikoshBAN"/>
          <w:color w:val="000000"/>
          <w:sz w:val="28"/>
          <w:szCs w:val="28"/>
        </w:rPr>
        <w:t>1</w:t>
      </w:r>
      <w:proofErr w:type="gramStart"/>
      <w:r w:rsidRPr="00101289">
        <w:rPr>
          <w:rFonts w:ascii="NikoshBAN" w:eastAsia="Times New Roman" w:hAnsi="NikoshBAN" w:cs="NikoshBAN"/>
          <w:color w:val="000000"/>
          <w:sz w:val="28"/>
          <w:szCs w:val="28"/>
        </w:rPr>
        <w:t>,76,007</w:t>
      </w:r>
      <w:proofErr w:type="gramEnd"/>
      <w:r w:rsidRPr="00101289">
        <w:rPr>
          <w:rFonts w:ascii="NikoshBAN" w:eastAsia="Times New Roman" w:hAnsi="NikoshBAN" w:cs="NikoshBAN"/>
          <w:color w:val="000000"/>
          <w:sz w:val="28"/>
          <w:szCs w:val="28"/>
        </w:rPr>
        <w:t> </w:t>
      </w:r>
      <w:r w:rsidRPr="00101289">
        <w:rPr>
          <w:rFonts w:ascii="Nikosh" w:eastAsia="Times New Roman" w:hAnsi="Nikosh" w:cs="Nikosh"/>
          <w:color w:val="222222"/>
          <w:sz w:val="28"/>
          <w:szCs w:val="28"/>
        </w:rPr>
        <w:t xml:space="preserve">হেক্টর। ইতোমধ্যে হাওড়ে শতভাগ, উপকূলীয় অঞ্চলে ১৭ জেলায় ৯৬ </w:t>
      </w:r>
      <w:r>
        <w:rPr>
          <w:rFonts w:ascii="Nikosh" w:eastAsia="Times New Roman" w:hAnsi="Nikosh" w:cs="Nikosh"/>
          <w:color w:val="222222"/>
          <w:sz w:val="28"/>
          <w:szCs w:val="28"/>
        </w:rPr>
        <w:t>শতাংশ-স</w:t>
      </w:r>
      <w:r w:rsidRPr="00101289">
        <w:rPr>
          <w:rFonts w:ascii="Nikosh" w:eastAsia="Times New Roman" w:hAnsi="Nikosh" w:cs="Nikosh"/>
          <w:color w:val="222222"/>
          <w:sz w:val="28"/>
          <w:szCs w:val="28"/>
        </w:rPr>
        <w:t>হ সারা দেশে গড়ে ইতোমধ্যে ৭২ শতাং</w:t>
      </w:r>
      <w:r>
        <w:rPr>
          <w:rFonts w:ascii="Nikosh" w:eastAsia="Times New Roman" w:hAnsi="Nikosh" w:cs="Nikosh"/>
          <w:color w:val="222222"/>
          <w:sz w:val="28"/>
          <w:szCs w:val="28"/>
        </w:rPr>
        <w:t xml:space="preserve">শ বোরো ধান কর্তন করা হয়েছে। ফলে </w:t>
      </w:r>
      <w:r w:rsidRPr="00101289">
        <w:rPr>
          <w:rFonts w:ascii="Nikosh" w:eastAsia="Times New Roman" w:hAnsi="Nikosh" w:cs="Nikosh"/>
          <w:color w:val="222222"/>
          <w:sz w:val="28"/>
          <w:szCs w:val="28"/>
        </w:rPr>
        <w:t>ক্ষতির পরিমাণ সামান্য যা আমাদের খাদ্য উৎপাদনে তেমন প্রভাব পড়বে না। </w:t>
      </w:r>
    </w:p>
    <w:p w:rsidR="00751B43" w:rsidRPr="00101289" w:rsidRDefault="00751B43" w:rsidP="004F260D">
      <w:pPr>
        <w:shd w:val="clear" w:color="auto" w:fill="FFFFFF"/>
        <w:spacing w:line="240" w:lineRule="auto"/>
        <w:ind w:firstLine="720"/>
        <w:jc w:val="both"/>
        <w:rPr>
          <w:rFonts w:ascii="Nikosh" w:eastAsia="Times New Roman" w:hAnsi="Nikosh" w:cs="Nikosh"/>
          <w:color w:val="222222"/>
          <w:sz w:val="28"/>
          <w:szCs w:val="28"/>
        </w:rPr>
      </w:pPr>
      <w:r w:rsidRPr="00101289">
        <w:rPr>
          <w:rFonts w:ascii="Nikosh" w:eastAsia="Times New Roman" w:hAnsi="Nikosh" w:cs="Nikosh"/>
          <w:color w:val="222222"/>
          <w:sz w:val="28"/>
          <w:szCs w:val="28"/>
        </w:rPr>
        <w:t>মন্ত্রী আজ হেয়ার রোডের সরকারি বাসভবন থেকে বাংলাদেশের উপর দিয়ে বয়ে যাওয়া প্রলয়ংকরী ঘুর্ণিঝড় আ</w:t>
      </w:r>
      <w:r>
        <w:rPr>
          <w:rFonts w:ascii="Nikosh" w:eastAsia="Times New Roman" w:hAnsi="Nikosh" w:cs="Nikosh"/>
          <w:color w:val="222222"/>
          <w:sz w:val="28"/>
          <w:szCs w:val="28"/>
        </w:rPr>
        <w:t>ম্পা</w:t>
      </w:r>
      <w:r w:rsidRPr="00FA757F">
        <w:rPr>
          <w:rFonts w:ascii="Nikosh" w:eastAsia="Times New Roman" w:hAnsi="Nikosh" w:cs="Nikosh"/>
          <w:color w:val="222222"/>
          <w:sz w:val="28"/>
          <w:szCs w:val="28"/>
        </w:rPr>
        <w:t>নের</w:t>
      </w:r>
      <w:r w:rsidRPr="00101289">
        <w:rPr>
          <w:rFonts w:ascii="Nikosh" w:eastAsia="Times New Roman" w:hAnsi="Nikosh" w:cs="Nikosh"/>
          <w:color w:val="222222"/>
          <w:sz w:val="28"/>
          <w:szCs w:val="28"/>
        </w:rPr>
        <w:t xml:space="preserve"> ফলে কৃষিতে ক্ষয়ক্ষতি নিয়ে সাংবাদিকদের</w:t>
      </w:r>
      <w:r w:rsidRPr="00101289">
        <w:rPr>
          <w:rFonts w:ascii="Nikosh" w:eastAsia="Times New Roman" w:hAnsi="Nikosh" w:cs="Nikosh"/>
          <w:b/>
          <w:bCs/>
          <w:color w:val="222222"/>
          <w:sz w:val="28"/>
          <w:szCs w:val="28"/>
        </w:rPr>
        <w:t> </w:t>
      </w:r>
      <w:r w:rsidRPr="00101289">
        <w:rPr>
          <w:rFonts w:ascii="Nikosh" w:eastAsia="Times New Roman" w:hAnsi="Nikosh" w:cs="Nikosh"/>
          <w:color w:val="222222"/>
          <w:sz w:val="28"/>
          <w:szCs w:val="28"/>
        </w:rPr>
        <w:t>সাথে অনলাইনে (জুম প্ল্যাটফর্মে) মতবিনিময় সভায় এসব কথা বলেন।</w:t>
      </w:r>
    </w:p>
    <w:p w:rsidR="00751B43" w:rsidRPr="00101289" w:rsidRDefault="00751B43" w:rsidP="004F260D">
      <w:pPr>
        <w:shd w:val="clear" w:color="auto" w:fill="FFFFFF"/>
        <w:spacing w:line="240" w:lineRule="auto"/>
        <w:ind w:firstLine="720"/>
        <w:jc w:val="both"/>
        <w:rPr>
          <w:rFonts w:ascii="Nikosh" w:eastAsia="Times New Roman" w:hAnsi="Nikosh" w:cs="Nikosh"/>
          <w:color w:val="222222"/>
          <w:sz w:val="28"/>
          <w:szCs w:val="28"/>
        </w:rPr>
      </w:pPr>
      <w:r w:rsidRPr="00101289">
        <w:rPr>
          <w:rFonts w:ascii="Nikosh" w:eastAsia="Times New Roman" w:hAnsi="Nikosh" w:cs="Nikosh"/>
          <w:color w:val="222222"/>
          <w:sz w:val="28"/>
          <w:szCs w:val="28"/>
        </w:rPr>
        <w:t> </w:t>
      </w:r>
      <w:r>
        <w:rPr>
          <w:rFonts w:ascii="Nikosh" w:eastAsia="Times New Roman" w:hAnsi="Nikosh" w:cs="Nikosh"/>
          <w:color w:val="222222"/>
          <w:sz w:val="28"/>
          <w:szCs w:val="28"/>
        </w:rPr>
        <w:t>কৃষিমন্ত্রী বলেন, প্রলয়ংকরী ঘূ</w:t>
      </w:r>
      <w:r w:rsidRPr="00101289">
        <w:rPr>
          <w:rFonts w:ascii="Nikosh" w:eastAsia="Times New Roman" w:hAnsi="Nikosh" w:cs="Nikosh"/>
          <w:color w:val="222222"/>
          <w:sz w:val="28"/>
          <w:szCs w:val="28"/>
        </w:rPr>
        <w:t xml:space="preserve">র্ণিঝড় </w:t>
      </w:r>
      <w:r>
        <w:rPr>
          <w:rFonts w:ascii="Nikosh" w:eastAsia="Times New Roman" w:hAnsi="Nikosh" w:cs="Nikosh"/>
          <w:color w:val="222222"/>
          <w:sz w:val="28"/>
          <w:szCs w:val="28"/>
        </w:rPr>
        <w:t>আম্পানের</w:t>
      </w:r>
      <w:r w:rsidRPr="00101289">
        <w:rPr>
          <w:rFonts w:ascii="Nikosh" w:eastAsia="Times New Roman" w:hAnsi="Nikosh" w:cs="Nikosh"/>
          <w:color w:val="222222"/>
          <w:sz w:val="28"/>
          <w:szCs w:val="28"/>
        </w:rPr>
        <w:t xml:space="preserve"> প্রভাবে ক্ষতিগ্রস্ত শাকসবজি ও মস</w:t>
      </w:r>
      <w:r>
        <w:rPr>
          <w:rFonts w:ascii="Nikosh" w:eastAsia="Times New Roman" w:hAnsi="Nikosh" w:cs="Nikosh"/>
          <w:color w:val="222222"/>
          <w:sz w:val="28"/>
          <w:szCs w:val="28"/>
        </w:rPr>
        <w:t>লা চাষিদের তালিকা প্রণয়ন করে তা</w:t>
      </w:r>
      <w:r w:rsidRPr="00101289">
        <w:rPr>
          <w:rFonts w:ascii="Nikosh" w:eastAsia="Times New Roman" w:hAnsi="Nikosh" w:cs="Nikosh"/>
          <w:color w:val="222222"/>
          <w:sz w:val="28"/>
          <w:szCs w:val="28"/>
        </w:rPr>
        <w:t>দের ক্ষতি পুষিয়ে নিতে আমন মৌসুমে বিনামূল্যে সার, বীজ ও নগদ সহায়তা</w:t>
      </w:r>
      <w:r w:rsidRPr="00FA757F">
        <w:rPr>
          <w:rFonts w:ascii="Nikosh" w:eastAsia="Times New Roman" w:hAnsi="Nikosh" w:cs="Nikosh"/>
          <w:color w:val="222222"/>
          <w:sz w:val="28"/>
          <w:szCs w:val="28"/>
        </w:rPr>
        <w:t>-</w:t>
      </w:r>
      <w:r w:rsidRPr="00101289">
        <w:rPr>
          <w:rFonts w:ascii="Nikosh" w:eastAsia="Times New Roman" w:hAnsi="Nikosh" w:cs="Nikosh"/>
          <w:color w:val="222222"/>
          <w:sz w:val="28"/>
          <w:szCs w:val="28"/>
        </w:rPr>
        <w:t>সহ বিভিন্ন</w:t>
      </w:r>
      <w:r>
        <w:rPr>
          <w:rFonts w:ascii="Nikosh" w:eastAsia="Times New Roman" w:hAnsi="Nikosh" w:cs="Nikosh"/>
          <w:color w:val="222222"/>
          <w:sz w:val="28"/>
          <w:szCs w:val="28"/>
        </w:rPr>
        <w:t xml:space="preserve"> প্রণোদনা প্রদান করা হবে। এছাড়াও</w:t>
      </w:r>
      <w:r w:rsidRPr="00101289">
        <w:rPr>
          <w:rFonts w:ascii="Nikosh" w:eastAsia="Times New Roman" w:hAnsi="Nikosh" w:cs="Nikosh"/>
          <w:color w:val="222222"/>
          <w:sz w:val="28"/>
          <w:szCs w:val="28"/>
        </w:rPr>
        <w:t xml:space="preserve"> ক্ষতিগ্রস্ত কৃষক, ফল ও পান চাষিদেরকে মাত্র ৪</w:t>
      </w:r>
      <w:r w:rsidRPr="00FA757F">
        <w:rPr>
          <w:rFonts w:ascii="Nikosh" w:eastAsia="Times New Roman" w:hAnsi="Nikosh" w:cs="Nikosh"/>
          <w:color w:val="222222"/>
          <w:sz w:val="28"/>
          <w:szCs w:val="28"/>
        </w:rPr>
        <w:t xml:space="preserve"> শতাংশ</w:t>
      </w:r>
      <w:r w:rsidRPr="00101289">
        <w:rPr>
          <w:rFonts w:ascii="Nikosh" w:eastAsia="Times New Roman" w:hAnsi="Nikosh" w:cs="Nikosh"/>
          <w:color w:val="222222"/>
          <w:sz w:val="28"/>
          <w:szCs w:val="28"/>
        </w:rPr>
        <w:t xml:space="preserve"> সুদে কৃষি ঋণের আওতায় অন্তর্ভুক্ত করা হবে।</w:t>
      </w:r>
    </w:p>
    <w:p w:rsidR="00751B43" w:rsidRPr="00FA757F" w:rsidRDefault="00751B43" w:rsidP="004F260D">
      <w:pPr>
        <w:shd w:val="clear" w:color="auto" w:fill="FFFFFF"/>
        <w:spacing w:after="160" w:line="240" w:lineRule="auto"/>
        <w:ind w:firstLine="720"/>
        <w:jc w:val="both"/>
        <w:rPr>
          <w:rFonts w:ascii="Nikosh" w:eastAsia="Times New Roman" w:hAnsi="Nikosh" w:cs="Nikosh"/>
          <w:color w:val="222222"/>
          <w:sz w:val="28"/>
          <w:szCs w:val="28"/>
        </w:rPr>
      </w:pPr>
      <w:r w:rsidRPr="00101289">
        <w:rPr>
          <w:rFonts w:ascii="Nikosh" w:eastAsia="Times New Roman" w:hAnsi="Nikosh" w:cs="Nikosh"/>
          <w:color w:val="222222"/>
          <w:sz w:val="28"/>
          <w:szCs w:val="28"/>
        </w:rPr>
        <w:t xml:space="preserve">কৃষিমন্ত্রী </w:t>
      </w:r>
      <w:r w:rsidRPr="00FA757F">
        <w:rPr>
          <w:rFonts w:ascii="Nikosh" w:eastAsia="Times New Roman" w:hAnsi="Nikosh" w:cs="Nikosh"/>
          <w:color w:val="222222"/>
          <w:sz w:val="28"/>
          <w:szCs w:val="28"/>
        </w:rPr>
        <w:t xml:space="preserve">আরো </w:t>
      </w:r>
      <w:r w:rsidRPr="00101289">
        <w:rPr>
          <w:rFonts w:ascii="Nikosh" w:eastAsia="Times New Roman" w:hAnsi="Nikosh" w:cs="Nikosh"/>
          <w:color w:val="222222"/>
          <w:sz w:val="28"/>
          <w:szCs w:val="28"/>
        </w:rPr>
        <w:t>বলেন, সাতক্ষীরা জেলায় প্রায় ৬০-৭০ ভাগ আম ক্ষতিগ্রস্ত হয়েছে। সাতক্ষীরা</w:t>
      </w:r>
      <w:r w:rsidRPr="00FA757F">
        <w:rPr>
          <w:rFonts w:ascii="Nikosh" w:eastAsia="Times New Roman" w:hAnsi="Nikosh" w:cs="Nikosh"/>
          <w:color w:val="222222"/>
          <w:sz w:val="28"/>
          <w:szCs w:val="28"/>
        </w:rPr>
        <w:t>-</w:t>
      </w:r>
      <w:r w:rsidRPr="00101289">
        <w:rPr>
          <w:rFonts w:ascii="Nikosh" w:eastAsia="Times New Roman" w:hAnsi="Nikosh" w:cs="Nikosh"/>
          <w:color w:val="222222"/>
          <w:sz w:val="28"/>
          <w:szCs w:val="28"/>
        </w:rPr>
        <w:t xml:space="preserve">সহ বিভিন্ন জেলায় ঝড়ে পড়া আমগুলো ত্রাণ হিসেবে দুস্থ জনগণের মাঝে বিতরণের জন্য সংশ্লিষ্ট </w:t>
      </w:r>
      <w:r w:rsidRPr="00FA757F">
        <w:rPr>
          <w:rFonts w:ascii="Nikosh" w:eastAsia="Times New Roman" w:hAnsi="Nikosh" w:cs="Nikosh"/>
          <w:color w:val="222222"/>
          <w:sz w:val="28"/>
          <w:szCs w:val="28"/>
        </w:rPr>
        <w:t>কর্তৃপক্ষকে অনুরোধ জানানো হয়েছে</w:t>
      </w:r>
      <w:r w:rsidRPr="00101289">
        <w:rPr>
          <w:rFonts w:ascii="Nikosh" w:eastAsia="Times New Roman" w:hAnsi="Nikosh" w:cs="Nikosh"/>
          <w:color w:val="222222"/>
          <w:sz w:val="28"/>
          <w:szCs w:val="28"/>
        </w:rPr>
        <w:t>। এতে একদিকে যেমন আমচাষিরা কিছুটা আর্থিক ক্ষতির হাত থে</w:t>
      </w:r>
      <w:r>
        <w:rPr>
          <w:rFonts w:ascii="Nikosh" w:eastAsia="Times New Roman" w:hAnsi="Nikosh" w:cs="Nikosh"/>
          <w:color w:val="222222"/>
          <w:sz w:val="28"/>
          <w:szCs w:val="28"/>
        </w:rPr>
        <w:t>কে রক্ষা পাবে অন্যদিকে তেমনি দু</w:t>
      </w:r>
      <w:r w:rsidRPr="00101289">
        <w:rPr>
          <w:rFonts w:ascii="Nikosh" w:eastAsia="Times New Roman" w:hAnsi="Nikosh" w:cs="Nikosh"/>
          <w:color w:val="222222"/>
          <w:sz w:val="28"/>
          <w:szCs w:val="28"/>
        </w:rPr>
        <w:t>স্থ এবং অসহায় জনগণের পুষ্টির ঘাটতি পূরণ হবে।</w:t>
      </w:r>
    </w:p>
    <w:p w:rsidR="00751B43" w:rsidRPr="00FA757F" w:rsidRDefault="00751B43" w:rsidP="004F260D">
      <w:pPr>
        <w:shd w:val="clear" w:color="auto" w:fill="FFFFFF"/>
        <w:spacing w:line="240" w:lineRule="auto"/>
        <w:ind w:firstLine="720"/>
        <w:jc w:val="both"/>
        <w:rPr>
          <w:rFonts w:ascii="Nikosh" w:eastAsia="Times New Roman" w:hAnsi="Nikosh" w:cs="Nikosh"/>
          <w:color w:val="222222"/>
          <w:sz w:val="28"/>
          <w:szCs w:val="28"/>
        </w:rPr>
      </w:pPr>
      <w:r w:rsidRPr="00101289">
        <w:rPr>
          <w:rFonts w:ascii="Nikosh" w:eastAsia="Times New Roman" w:hAnsi="Nikosh" w:cs="Nikosh"/>
          <w:color w:val="222222"/>
          <w:sz w:val="28"/>
          <w:szCs w:val="28"/>
        </w:rPr>
        <w:t>ব্রিফিংকালে কৃষিমন্ত্রী প্রধানমন্ত্রীর নির্দেশনায় ও সকলের সহযোগিতায় মহামারি করোনা এবং সুপার সাইক্লোন আম্পানের মতো দুর্যোগ মোকাবিলা করে দেশের খাদ্য উৎপাদনের বর্তমান</w:t>
      </w:r>
      <w:r w:rsidRPr="00FA757F">
        <w:rPr>
          <w:rFonts w:ascii="Nikosh" w:eastAsia="Times New Roman" w:hAnsi="Nikosh" w:cs="Nikosh"/>
          <w:color w:val="222222"/>
          <w:sz w:val="28"/>
          <w:szCs w:val="28"/>
        </w:rPr>
        <w:t xml:space="preserve"> ধারা শুধু অব্যাহত রাখা নয়, তা আরো</w:t>
      </w:r>
      <w:r w:rsidRPr="00101289">
        <w:rPr>
          <w:rFonts w:ascii="Nikosh" w:eastAsia="Times New Roman" w:hAnsi="Nikosh" w:cs="Nikosh"/>
          <w:color w:val="222222"/>
          <w:sz w:val="28"/>
          <w:szCs w:val="28"/>
        </w:rPr>
        <w:t xml:space="preserve"> বৃদ্ধি করে ২০৩০ সালের ‘টেকসই উন্নয়ন অভীষ্ট’ (এসডিজি) অর্জন করার দৃঢ় আশাবাদ ব্যক্ত করেন।</w:t>
      </w:r>
    </w:p>
    <w:p w:rsidR="00751B43" w:rsidRPr="00FA757F" w:rsidRDefault="00751B43" w:rsidP="00751B43">
      <w:pPr>
        <w:jc w:val="center"/>
        <w:rPr>
          <w:rFonts w:ascii="Nikosh" w:eastAsia="Times New Roman" w:hAnsi="Nikosh" w:cs="Nikosh"/>
          <w:color w:val="222222"/>
          <w:sz w:val="28"/>
          <w:szCs w:val="28"/>
        </w:rPr>
      </w:pPr>
      <w:r w:rsidRPr="00FA757F">
        <w:rPr>
          <w:rFonts w:ascii="Nikosh" w:eastAsia="Times New Roman" w:hAnsi="Nikosh" w:cs="Nikosh"/>
          <w:color w:val="222222"/>
          <w:sz w:val="28"/>
          <w:szCs w:val="28"/>
        </w:rPr>
        <w:t>#</w:t>
      </w:r>
    </w:p>
    <w:p w:rsidR="00751B43" w:rsidRPr="00FA757F" w:rsidRDefault="00751B43" w:rsidP="00751B43">
      <w:pPr>
        <w:rPr>
          <w:rFonts w:ascii="Nikosh" w:eastAsia="Times New Roman" w:hAnsi="Nikosh" w:cs="Nikosh"/>
          <w:color w:val="222222"/>
          <w:sz w:val="28"/>
          <w:szCs w:val="28"/>
        </w:rPr>
      </w:pPr>
      <w:r w:rsidRPr="00FA757F">
        <w:rPr>
          <w:rFonts w:ascii="Nikosh" w:eastAsia="Times New Roman" w:hAnsi="Nikosh" w:cs="Nikosh"/>
          <w:color w:val="222222"/>
          <w:sz w:val="28"/>
          <w:szCs w:val="28"/>
        </w:rPr>
        <w:t>কামরুল/মাহমুদ/রেজাউল/২০২০/</w:t>
      </w:r>
      <w:r>
        <w:rPr>
          <w:rFonts w:ascii="Nikosh" w:eastAsia="Times New Roman" w:hAnsi="Nikosh" w:cs="Nikosh"/>
          <w:color w:val="222222"/>
          <w:sz w:val="28"/>
          <w:szCs w:val="28"/>
        </w:rPr>
        <w:t>১৯২০</w:t>
      </w:r>
      <w:r w:rsidRPr="00FA757F">
        <w:rPr>
          <w:rFonts w:ascii="Nikosh" w:eastAsia="Times New Roman" w:hAnsi="Nikosh" w:cs="Nikosh"/>
          <w:color w:val="222222"/>
          <w:sz w:val="28"/>
          <w:szCs w:val="28"/>
        </w:rPr>
        <w:t xml:space="preserve"> ঘণ্টা</w:t>
      </w:r>
    </w:p>
    <w:p w:rsidR="00751B43" w:rsidRPr="00101289" w:rsidRDefault="00751B43" w:rsidP="00751B43">
      <w:pPr>
        <w:spacing w:after="0" w:line="240" w:lineRule="auto"/>
        <w:rPr>
          <w:rFonts w:ascii="Nikosh" w:eastAsia="Times New Roman" w:hAnsi="Nikosh" w:cs="Nikosh"/>
          <w:color w:val="222222"/>
          <w:sz w:val="26"/>
          <w:szCs w:val="26"/>
        </w:rPr>
      </w:pPr>
    </w:p>
    <w:p w:rsidR="00751B43" w:rsidRPr="00101289" w:rsidRDefault="00751B43" w:rsidP="00751B43">
      <w:pPr>
        <w:shd w:val="clear" w:color="auto" w:fill="FFFFFF"/>
        <w:spacing w:line="231" w:lineRule="atLeast"/>
        <w:ind w:firstLine="720"/>
        <w:rPr>
          <w:rFonts w:ascii="Nikosh" w:eastAsia="Times New Roman" w:hAnsi="Nikosh" w:cs="Nikosh"/>
          <w:color w:val="222222"/>
          <w:sz w:val="28"/>
          <w:szCs w:val="28"/>
        </w:rPr>
      </w:pPr>
      <w:r w:rsidRPr="00101289">
        <w:rPr>
          <w:rFonts w:ascii="Nikosh" w:eastAsia="Times New Roman" w:hAnsi="Nikosh" w:cs="Nikosh"/>
          <w:color w:val="222222"/>
          <w:sz w:val="24"/>
          <w:szCs w:val="24"/>
        </w:rPr>
        <w:t> </w:t>
      </w:r>
    </w:p>
    <w:p w:rsidR="00751B43" w:rsidRDefault="00751B43" w:rsidP="00751B43">
      <w:pPr>
        <w:spacing w:line="360" w:lineRule="auto"/>
        <w:rPr>
          <w:rFonts w:ascii="Nikosh" w:eastAsia="Times New Roman" w:hAnsi="Nikosh" w:cs="Nikosh"/>
          <w:sz w:val="28"/>
          <w:szCs w:val="28"/>
        </w:rPr>
      </w:pPr>
      <w:r>
        <w:rPr>
          <w:rFonts w:ascii="Nikosh" w:hAnsi="Nikosh" w:cs="Nikosh"/>
          <w:color w:val="222222"/>
          <w:sz w:val="28"/>
          <w:szCs w:val="28"/>
          <w:shd w:val="clear" w:color="auto" w:fill="FFFFFF"/>
        </w:rPr>
        <w:br w:type="page"/>
      </w:r>
      <w:r w:rsidRPr="00E62B67">
        <w:rPr>
          <w:rFonts w:ascii="Nikosh" w:eastAsia="Times New Roman" w:hAnsi="Nikosh" w:cs="Nikosh"/>
          <w:sz w:val="28"/>
          <w:szCs w:val="28"/>
        </w:rPr>
        <w:lastRenderedPageBreak/>
        <w:t>তথ্যবিবরণী                                                                                                  নম্</w:t>
      </w:r>
      <w:proofErr w:type="gramStart"/>
      <w:r w:rsidRPr="00E62B67">
        <w:rPr>
          <w:rFonts w:ascii="Nikosh" w:eastAsia="Times New Roman" w:hAnsi="Nikosh" w:cs="Nikosh"/>
          <w:sz w:val="28"/>
          <w:szCs w:val="28"/>
        </w:rPr>
        <w:t>বর :</w:t>
      </w:r>
      <w:proofErr w:type="gramEnd"/>
      <w:r w:rsidRPr="00E62B67">
        <w:rPr>
          <w:rFonts w:ascii="Nikosh" w:eastAsia="Times New Roman" w:hAnsi="Nikosh" w:cs="Nikosh"/>
          <w:sz w:val="28"/>
          <w:szCs w:val="28"/>
        </w:rPr>
        <w:t xml:space="preserve"> </w:t>
      </w:r>
      <w:r>
        <w:rPr>
          <w:rFonts w:ascii="Nikosh" w:eastAsia="Times New Roman" w:hAnsi="Nikosh" w:cs="Nikosh"/>
          <w:sz w:val="28"/>
          <w:szCs w:val="28"/>
        </w:rPr>
        <w:t>১৮৬১</w:t>
      </w:r>
    </w:p>
    <w:p w:rsidR="00751B43" w:rsidRPr="005E7E8C" w:rsidRDefault="00751B43" w:rsidP="00751B43">
      <w:pPr>
        <w:spacing w:line="240" w:lineRule="auto"/>
        <w:jc w:val="center"/>
        <w:rPr>
          <w:rFonts w:ascii="Nikosh" w:hAnsi="Nikosh" w:cs="Nikosh"/>
          <w:b/>
          <w:color w:val="222222"/>
          <w:sz w:val="28"/>
          <w:szCs w:val="28"/>
          <w:shd w:val="clear" w:color="auto" w:fill="FFFFFF"/>
        </w:rPr>
      </w:pPr>
      <w:r w:rsidRPr="005E7E8C">
        <w:rPr>
          <w:rFonts w:ascii="Nikosh" w:hAnsi="Nikosh" w:cs="Nikosh"/>
          <w:b/>
          <w:color w:val="222222"/>
          <w:sz w:val="28"/>
          <w:szCs w:val="28"/>
          <w:shd w:val="clear" w:color="auto" w:fill="FFFFFF"/>
        </w:rPr>
        <w:t>ঘূর্ণিঝড় আম্পানে সুন্দরবনের ক্ষয়ক্ষতি নির্ধারণে চারটি কমিটি গঠন</w:t>
      </w:r>
    </w:p>
    <w:p w:rsidR="00751B43" w:rsidRPr="00E62B67" w:rsidRDefault="00751B43" w:rsidP="00751B43">
      <w:pPr>
        <w:spacing w:after="240"/>
        <w:textAlignment w:val="baseline"/>
        <w:rPr>
          <w:rFonts w:ascii="Nikosh" w:eastAsia="Times New Roman" w:hAnsi="Nikosh" w:cs="Nikosh"/>
          <w:sz w:val="28"/>
          <w:szCs w:val="28"/>
        </w:rPr>
      </w:pPr>
      <w:r w:rsidRPr="00E62B67">
        <w:rPr>
          <w:rFonts w:ascii="Nikosh" w:eastAsia="Times New Roman" w:hAnsi="Nikosh" w:cs="Nikosh"/>
          <w:sz w:val="28"/>
          <w:szCs w:val="28"/>
        </w:rPr>
        <w:t>ঢাকা</w:t>
      </w:r>
      <w:r w:rsidRPr="00E62B67">
        <w:rPr>
          <w:rFonts w:ascii="Nikosh" w:eastAsia="Times New Roman" w:hAnsi="Nikosh" w:cs="Nikosh"/>
          <w:sz w:val="28"/>
          <w:szCs w:val="28"/>
          <w:lang w:val="en-SG"/>
        </w:rPr>
        <w:t xml:space="preserve">, </w:t>
      </w:r>
      <w:r w:rsidRPr="00E62B67">
        <w:rPr>
          <w:rFonts w:ascii="Nikosh" w:eastAsia="Times New Roman" w:hAnsi="Nikosh" w:cs="Nikosh"/>
          <w:sz w:val="28"/>
          <w:szCs w:val="28"/>
          <w:lang w:bidi="bn-BD"/>
        </w:rPr>
        <w:t>৭ জ্যৈষ্ঠ</w:t>
      </w:r>
      <w:r w:rsidRPr="00E62B67">
        <w:rPr>
          <w:rFonts w:ascii="Nikosh" w:eastAsia="Times New Roman" w:hAnsi="Nikosh" w:cs="Nikosh"/>
          <w:sz w:val="28"/>
          <w:szCs w:val="28"/>
          <w:cs/>
          <w:lang w:bidi="bn-BD"/>
        </w:rPr>
        <w:t xml:space="preserve"> (২১ মে)</w:t>
      </w:r>
      <w:r w:rsidRPr="00E62B67">
        <w:rPr>
          <w:rFonts w:ascii="Nikosh" w:eastAsia="Times New Roman" w:hAnsi="Nikosh" w:cs="Nikosh"/>
          <w:sz w:val="28"/>
          <w:szCs w:val="28"/>
        </w:rPr>
        <w:t>:</w:t>
      </w:r>
    </w:p>
    <w:p w:rsidR="00751B43" w:rsidRDefault="00751B43" w:rsidP="004F260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C174C">
        <w:rPr>
          <w:rFonts w:ascii="Nikosh" w:hAnsi="Nikosh" w:cs="Nikosh"/>
          <w:color w:val="222222"/>
          <w:sz w:val="28"/>
          <w:szCs w:val="28"/>
          <w:shd w:val="clear" w:color="auto" w:fill="FFFFFF"/>
        </w:rPr>
        <w:t>পরিবেশ, বন ও জলবায়ু পরিবর্তন মন্ত্রী মোঃ শাহাব উদ্দিন বলেছেন</w:t>
      </w:r>
      <w:r>
        <w:rPr>
          <w:rFonts w:ascii="Nikosh" w:hAnsi="Nikosh" w:cs="Nikosh"/>
          <w:color w:val="222222"/>
          <w:sz w:val="28"/>
          <w:szCs w:val="28"/>
          <w:shd w:val="clear" w:color="auto" w:fill="FFFFFF"/>
        </w:rPr>
        <w:t>,</w:t>
      </w:r>
      <w:r w:rsidRPr="00DC174C">
        <w:rPr>
          <w:rFonts w:ascii="Nikosh" w:hAnsi="Nikosh" w:cs="Nikosh"/>
          <w:color w:val="222222"/>
          <w:sz w:val="28"/>
          <w:szCs w:val="28"/>
          <w:shd w:val="clear" w:color="auto" w:fill="FFFFFF"/>
        </w:rPr>
        <w:t xml:space="preserve"> বরাবরের মতো এবারও সুপার সাইক্লোন আম্পানে সুন্দরবন ক্ষতিগ্রস্ত হয়েছে। ঘূর্ণিঝড়ে সুন্দরবনের ক্ষয়ক্ষতি নির্ধারণে চারটি কমিটি গঠন করা হয়েছে। সহকারী বন সংরক্ষক পদাধিকারী রেঞ্জ অফিসারদের নেতৃত্বে এ কমিটিগুলো গঠন করা হয়েছে। আগামী তিন কার্যদিবসের</w:t>
      </w:r>
      <w:r>
        <w:rPr>
          <w:rFonts w:ascii="Nikosh" w:hAnsi="Nikosh" w:cs="Nikosh"/>
          <w:color w:val="222222"/>
          <w:sz w:val="28"/>
          <w:szCs w:val="28"/>
          <w:shd w:val="clear" w:color="auto" w:fill="FFFFFF"/>
        </w:rPr>
        <w:t xml:space="preserve"> মধ্যে</w:t>
      </w:r>
      <w:r w:rsidRPr="00DC174C">
        <w:rPr>
          <w:rFonts w:ascii="Nikosh" w:hAnsi="Nikosh" w:cs="Nikosh"/>
          <w:color w:val="222222"/>
          <w:sz w:val="28"/>
          <w:szCs w:val="28"/>
          <w:shd w:val="clear" w:color="auto" w:fill="FFFFFF"/>
        </w:rPr>
        <w:t xml:space="preserve"> কমিটিগুলোকে প্রতিবেদন জমা দিতে বলে হয়েছে। প্রতিবেদন পাওয়ার পর পরবর্তী করণীয় নির্ধারণ করা হবে।</w:t>
      </w:r>
    </w:p>
    <w:p w:rsidR="00751B43" w:rsidRDefault="00751B43" w:rsidP="004F260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C174C">
        <w:rPr>
          <w:rFonts w:ascii="Nikosh" w:hAnsi="Nikosh" w:cs="Nikosh"/>
          <w:color w:val="222222"/>
          <w:sz w:val="28"/>
          <w:szCs w:val="28"/>
          <w:shd w:val="clear" w:color="auto" w:fill="FFFFFF"/>
        </w:rPr>
        <w:t>বনমন্ত্রী আজ ঢাকাস্থ সরকারি বাসভবন হতে ঘূর্ণিঝড় আম্পান পরবর্তী সাংবাদিকদের জিজ্ঞাসার জবাবে ভিডিও বার্তার মাধ্যমে এসব কথা বলেন।</w:t>
      </w:r>
    </w:p>
    <w:p w:rsidR="00751B43" w:rsidRDefault="00751B43" w:rsidP="004F260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C174C">
        <w:rPr>
          <w:rFonts w:ascii="Nikosh" w:hAnsi="Nikosh" w:cs="Nikosh"/>
          <w:color w:val="222222"/>
          <w:sz w:val="28"/>
          <w:szCs w:val="28"/>
          <w:shd w:val="clear" w:color="auto" w:fill="FFFFFF"/>
        </w:rPr>
        <w:t>বনমন্ত্রী জানান, প্রাথমিক রিপোর্ট অনুযায়ী সুন্দরবন বন বিভাগের ১০টির অধিক কাঠের জেটি এবং ৩০টির অধিক স্টাফ ব্যারাকের টিনের চালা ক্ষতিগ্রস্ত হয়েছে। ঘূর্ণিঝড়ে</w:t>
      </w:r>
      <w:r>
        <w:rPr>
          <w:rFonts w:ascii="Nikosh" w:hAnsi="Nikosh" w:cs="Nikosh"/>
          <w:color w:val="222222"/>
          <w:sz w:val="28"/>
          <w:szCs w:val="28"/>
          <w:shd w:val="clear" w:color="auto" w:fill="FFFFFF"/>
        </w:rPr>
        <w:t>র</w:t>
      </w:r>
      <w:r w:rsidRPr="00DC174C">
        <w:rPr>
          <w:rFonts w:ascii="Nikosh" w:hAnsi="Nikosh" w:cs="Nikosh"/>
          <w:color w:val="222222"/>
          <w:sz w:val="28"/>
          <w:szCs w:val="28"/>
          <w:shd w:val="clear" w:color="auto" w:fill="FFFFFF"/>
        </w:rPr>
        <w:t xml:space="preserve"> ফলে সৃষ্ট জলোচ্ছ্বাসে বনবিভাগের ৬০টির অধিক পুকুরে লবনাক্ত পানি প্রবেশ করেছে। সুন্দরবনের গাছ গাছালির মধ্যে কেওড়া গাছ বেশি ক্ষতিগ্রস্ত হয়েছে।</w:t>
      </w:r>
    </w:p>
    <w:p w:rsidR="00751B43" w:rsidRDefault="00751B43" w:rsidP="004F260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C174C">
        <w:rPr>
          <w:rFonts w:ascii="Nikosh" w:hAnsi="Nikosh" w:cs="Nikosh"/>
          <w:color w:val="222222"/>
          <w:sz w:val="28"/>
          <w:szCs w:val="28"/>
          <w:shd w:val="clear" w:color="auto" w:fill="FFFFFF"/>
        </w:rPr>
        <w:t>মন্ত্রী জানান, সুন্দরবনের ক্ষতিগ্র</w:t>
      </w:r>
      <w:r>
        <w:rPr>
          <w:rFonts w:ascii="Nikosh" w:hAnsi="Nikosh" w:cs="Nikosh"/>
          <w:color w:val="222222"/>
          <w:sz w:val="28"/>
          <w:szCs w:val="28"/>
          <w:shd w:val="clear" w:color="auto" w:fill="FFFFFF"/>
        </w:rPr>
        <w:t>স্ত</w:t>
      </w:r>
      <w:r w:rsidRPr="00DC174C">
        <w:rPr>
          <w:rFonts w:ascii="Nikosh" w:hAnsi="Nikosh" w:cs="Nikosh"/>
          <w:color w:val="222222"/>
          <w:sz w:val="28"/>
          <w:szCs w:val="28"/>
          <w:shd w:val="clear" w:color="auto" w:fill="FFFFFF"/>
        </w:rPr>
        <w:t xml:space="preserve"> অথবা ভেঙ্গে যাওয়া গাছপালা অপসারণ করা হবে না। সুন্দরবন নিজস্ব প্রাকৃতিক ক্ষমতা বলেই এটি স্বাভাবিক অবস্থায় ফিরিয়ে আনবে। শুধু ক্ষতিগ্র</w:t>
      </w:r>
      <w:r>
        <w:rPr>
          <w:rFonts w:ascii="Nikosh" w:hAnsi="Nikosh" w:cs="Nikosh"/>
          <w:color w:val="222222"/>
          <w:sz w:val="28"/>
          <w:szCs w:val="28"/>
          <w:shd w:val="clear" w:color="auto" w:fill="FFFFFF"/>
        </w:rPr>
        <w:t>স্ত</w:t>
      </w:r>
      <w:r w:rsidRPr="00DC174C">
        <w:rPr>
          <w:rFonts w:ascii="Nikosh" w:hAnsi="Nikosh" w:cs="Nikosh"/>
          <w:color w:val="222222"/>
          <w:sz w:val="28"/>
          <w:szCs w:val="28"/>
          <w:shd w:val="clear" w:color="auto" w:fill="FFFFFF"/>
        </w:rPr>
        <w:t xml:space="preserve"> অবকাঠামোগুলোর প্রয়োজনীয় সংস্কার করা হবে। পুকুরগুলোর লবনাক্ত পানি </w:t>
      </w:r>
      <w:r>
        <w:rPr>
          <w:rFonts w:ascii="Nikosh" w:hAnsi="Nikosh" w:cs="Nikosh"/>
          <w:color w:val="222222"/>
          <w:sz w:val="28"/>
          <w:szCs w:val="28"/>
          <w:shd w:val="clear" w:color="auto" w:fill="FFFFFF"/>
        </w:rPr>
        <w:t xml:space="preserve">অপসারণ করে </w:t>
      </w:r>
      <w:r w:rsidRPr="00DC174C">
        <w:rPr>
          <w:rFonts w:ascii="Nikosh" w:hAnsi="Nikosh" w:cs="Nikosh"/>
          <w:color w:val="222222"/>
          <w:sz w:val="28"/>
          <w:szCs w:val="28"/>
          <w:shd w:val="clear" w:color="auto" w:fill="FFFFFF"/>
        </w:rPr>
        <w:t>ব্যবহার উপযোগী করা হবে। প্রযোজ্য ক্ষেত্রে কিছু পুকুর পুনঃখননের ব্যবস্থা গ্রহণ করা হবে।</w:t>
      </w:r>
    </w:p>
    <w:p w:rsidR="00751B43" w:rsidRDefault="00751B43" w:rsidP="00751B43">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51B43" w:rsidRDefault="00751B43" w:rsidP="00751B43">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দীপংকর/মাহমুদ/রেজাউল/২০২০/১৯০৪ ঘণ্টা</w:t>
      </w:r>
    </w:p>
    <w:p w:rsidR="00751B43" w:rsidRDefault="00751B43" w:rsidP="00751B43">
      <w:pPr>
        <w:spacing w:line="240" w:lineRule="auto"/>
        <w:rPr>
          <w:rFonts w:ascii="Nikosh" w:hAnsi="Nikosh" w:cs="Nikosh"/>
          <w:color w:val="222222"/>
          <w:sz w:val="28"/>
          <w:szCs w:val="28"/>
          <w:shd w:val="clear" w:color="auto" w:fill="FFFFFF"/>
        </w:rPr>
      </w:pPr>
    </w:p>
    <w:p w:rsidR="00751B43" w:rsidRDefault="00751B4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656A6" w:rsidRDefault="005656A6" w:rsidP="005656A6">
      <w:pPr>
        <w:spacing w:line="360" w:lineRule="auto"/>
        <w:rPr>
          <w:rFonts w:ascii="Nikosh" w:eastAsia="Times New Roman" w:hAnsi="Nikosh" w:cs="Nikosh"/>
          <w:sz w:val="28"/>
          <w:szCs w:val="28"/>
        </w:rPr>
      </w:pPr>
      <w:r w:rsidRPr="00E62B67">
        <w:rPr>
          <w:rFonts w:ascii="Nikosh" w:eastAsia="Times New Roman" w:hAnsi="Nikosh" w:cs="Nikosh"/>
          <w:sz w:val="28"/>
          <w:szCs w:val="28"/>
        </w:rPr>
        <w:lastRenderedPageBreak/>
        <w:t>তথ্যবিবরণী                                                                                                  নম্</w:t>
      </w:r>
      <w:proofErr w:type="gramStart"/>
      <w:r w:rsidRPr="00E62B67">
        <w:rPr>
          <w:rFonts w:ascii="Nikosh" w:eastAsia="Times New Roman" w:hAnsi="Nikosh" w:cs="Nikosh"/>
          <w:sz w:val="28"/>
          <w:szCs w:val="28"/>
        </w:rPr>
        <w:t>বর :</w:t>
      </w:r>
      <w:proofErr w:type="gramEnd"/>
      <w:r w:rsidRPr="00E62B67">
        <w:rPr>
          <w:rFonts w:ascii="Nikosh" w:eastAsia="Times New Roman" w:hAnsi="Nikosh" w:cs="Nikosh"/>
          <w:sz w:val="28"/>
          <w:szCs w:val="28"/>
        </w:rPr>
        <w:t xml:space="preserve"> </w:t>
      </w:r>
      <w:r>
        <w:rPr>
          <w:rFonts w:ascii="Nikosh" w:eastAsia="Times New Roman" w:hAnsi="Nikosh" w:cs="Nikosh"/>
          <w:sz w:val="28"/>
          <w:szCs w:val="28"/>
        </w:rPr>
        <w:t>১৮৬০</w:t>
      </w:r>
    </w:p>
    <w:p w:rsidR="005656A6" w:rsidRDefault="005656A6" w:rsidP="005656A6">
      <w:pPr>
        <w:spacing w:line="240" w:lineRule="auto"/>
        <w:rPr>
          <w:rFonts w:ascii="Nikosh" w:eastAsia="Times New Roman" w:hAnsi="Nikosh" w:cs="Nikosh"/>
          <w:sz w:val="28"/>
          <w:szCs w:val="28"/>
        </w:rPr>
      </w:pPr>
    </w:p>
    <w:p w:rsidR="005656A6" w:rsidRPr="000206E5" w:rsidRDefault="005656A6" w:rsidP="005656A6">
      <w:pPr>
        <w:jc w:val="center"/>
        <w:rPr>
          <w:rFonts w:ascii="Nikosh" w:eastAsia="Times New Roman" w:hAnsi="Nikosh" w:cs="Nikosh"/>
          <w:b/>
          <w:sz w:val="32"/>
          <w:szCs w:val="28"/>
        </w:rPr>
      </w:pPr>
      <w:r>
        <w:rPr>
          <w:rFonts w:ascii="Nikosh" w:hAnsi="Nikosh" w:cs="Nikosh"/>
          <w:b/>
          <w:color w:val="222222"/>
          <w:sz w:val="30"/>
          <w:szCs w:val="28"/>
        </w:rPr>
        <w:t>পণ্যবাহী</w:t>
      </w:r>
      <w:r w:rsidRPr="000206E5">
        <w:rPr>
          <w:rFonts w:ascii="Nikosh" w:hAnsi="Nikosh" w:cs="Nikosh"/>
          <w:b/>
          <w:color w:val="222222"/>
          <w:sz w:val="30"/>
          <w:szCs w:val="28"/>
        </w:rPr>
        <w:t> যানবাহনে যাত্রী পরিবহন করলে কঠোর আইনগত ব্যবস্থা</w:t>
      </w:r>
      <w:r w:rsidRPr="000206E5">
        <w:rPr>
          <w:rFonts w:ascii="Nikosh" w:eastAsia="Times New Roman" w:hAnsi="Nikosh" w:cs="Nikosh"/>
          <w:b/>
          <w:sz w:val="32"/>
          <w:szCs w:val="28"/>
        </w:rPr>
        <w:t xml:space="preserve"> </w:t>
      </w:r>
    </w:p>
    <w:p w:rsidR="005656A6" w:rsidRDefault="005656A6" w:rsidP="005656A6">
      <w:pPr>
        <w:textAlignment w:val="baseline"/>
        <w:rPr>
          <w:rFonts w:ascii="Nikosh" w:eastAsia="Times New Roman" w:hAnsi="Nikosh" w:cs="Nikosh"/>
          <w:sz w:val="28"/>
          <w:szCs w:val="28"/>
        </w:rPr>
      </w:pPr>
    </w:p>
    <w:p w:rsidR="005656A6" w:rsidRPr="00E62B67" w:rsidRDefault="005656A6" w:rsidP="005656A6">
      <w:pPr>
        <w:textAlignment w:val="baseline"/>
        <w:rPr>
          <w:rFonts w:ascii="Nikosh" w:eastAsia="Times New Roman" w:hAnsi="Nikosh" w:cs="Nikosh"/>
          <w:sz w:val="28"/>
          <w:szCs w:val="28"/>
        </w:rPr>
      </w:pPr>
      <w:r w:rsidRPr="00E62B67">
        <w:rPr>
          <w:rFonts w:ascii="Nikosh" w:eastAsia="Times New Roman" w:hAnsi="Nikosh" w:cs="Nikosh"/>
          <w:sz w:val="28"/>
          <w:szCs w:val="28"/>
        </w:rPr>
        <w:t>ঢাকা</w:t>
      </w:r>
      <w:r w:rsidRPr="00E62B67">
        <w:rPr>
          <w:rFonts w:ascii="Nikosh" w:eastAsia="Times New Roman" w:hAnsi="Nikosh" w:cs="Nikosh"/>
          <w:sz w:val="28"/>
          <w:szCs w:val="28"/>
          <w:lang w:val="en-SG"/>
        </w:rPr>
        <w:t xml:space="preserve">, </w:t>
      </w:r>
      <w:r w:rsidRPr="00E62B67">
        <w:rPr>
          <w:rFonts w:ascii="Nikosh" w:eastAsia="Times New Roman" w:hAnsi="Nikosh" w:cs="Nikosh"/>
          <w:sz w:val="28"/>
          <w:szCs w:val="28"/>
          <w:lang w:bidi="bn-BD"/>
        </w:rPr>
        <w:t>৭ জ্যৈষ্ঠ</w:t>
      </w:r>
      <w:r w:rsidRPr="00E62B67">
        <w:rPr>
          <w:rFonts w:ascii="Nikosh" w:eastAsia="Times New Roman" w:hAnsi="Nikosh" w:cs="Nikosh"/>
          <w:sz w:val="28"/>
          <w:szCs w:val="28"/>
          <w:cs/>
          <w:lang w:bidi="bn-BD"/>
        </w:rPr>
        <w:t xml:space="preserve"> (২১ মে)</w:t>
      </w:r>
      <w:r w:rsidRPr="00E62B67">
        <w:rPr>
          <w:rFonts w:ascii="Nikosh" w:eastAsia="Times New Roman" w:hAnsi="Nikosh" w:cs="Nikosh"/>
          <w:sz w:val="28"/>
          <w:szCs w:val="28"/>
        </w:rPr>
        <w:t>:</w:t>
      </w:r>
    </w:p>
    <w:p w:rsidR="005656A6" w:rsidRPr="000206E5" w:rsidRDefault="005656A6" w:rsidP="005656A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sz w:val="28"/>
          <w:szCs w:val="28"/>
        </w:rPr>
        <w:tab/>
      </w:r>
      <w:r>
        <w:rPr>
          <w:rFonts w:ascii="KohinoorBangla-Regular" w:hAnsi="KohinoorBangla-Regular"/>
          <w:color w:val="222222"/>
          <w:sz w:val="18"/>
          <w:szCs w:val="18"/>
        </w:rPr>
        <w:br/>
      </w:r>
      <w:r>
        <w:rPr>
          <w:rFonts w:ascii="Nikosh" w:hAnsi="Nikosh" w:cs="Nikosh"/>
          <w:color w:val="222222"/>
          <w:sz w:val="28"/>
          <w:szCs w:val="28"/>
        </w:rPr>
        <w:tab/>
      </w:r>
      <w:r w:rsidRPr="000206E5">
        <w:rPr>
          <w:rFonts w:ascii="Nikosh" w:hAnsi="Nikosh" w:cs="Nikosh"/>
          <w:color w:val="222222"/>
          <w:sz w:val="28"/>
          <w:szCs w:val="28"/>
        </w:rPr>
        <w:t>দেশব্যাপী সড়ক মহাসড়কে পণ্যবা</w:t>
      </w:r>
      <w:r>
        <w:rPr>
          <w:rFonts w:ascii="Nikosh" w:hAnsi="Nikosh" w:cs="Nikosh"/>
          <w:color w:val="222222"/>
          <w:sz w:val="28"/>
          <w:szCs w:val="28"/>
        </w:rPr>
        <w:t>হী</w:t>
      </w:r>
      <w:r w:rsidRPr="000206E5">
        <w:rPr>
          <w:rFonts w:ascii="Nikosh" w:hAnsi="Nikosh" w:cs="Nikosh"/>
          <w:color w:val="222222"/>
          <w:sz w:val="28"/>
          <w:szCs w:val="28"/>
        </w:rPr>
        <w:t> যানবাহনে যাত্রী পরিবহন করা যাবে</w:t>
      </w:r>
      <w:r>
        <w:rPr>
          <w:rFonts w:ascii="Nikosh" w:hAnsi="Nikosh" w:cs="Nikosh"/>
          <w:color w:val="222222"/>
          <w:sz w:val="28"/>
          <w:szCs w:val="28"/>
        </w:rPr>
        <w:t xml:space="preserve"> </w:t>
      </w:r>
      <w:r w:rsidRPr="000206E5">
        <w:rPr>
          <w:rFonts w:ascii="Nikosh" w:hAnsi="Nikosh" w:cs="Nikosh"/>
          <w:color w:val="222222"/>
          <w:sz w:val="28"/>
          <w:szCs w:val="28"/>
        </w:rPr>
        <w:t>না</w:t>
      </w:r>
      <w:r>
        <w:rPr>
          <w:rFonts w:ascii="Nikosh" w:hAnsi="Nikosh" w:cs="Nikosh"/>
          <w:color w:val="222222"/>
          <w:sz w:val="28"/>
          <w:szCs w:val="28"/>
        </w:rPr>
        <w:t xml:space="preserve"> </w:t>
      </w:r>
      <w:r w:rsidRPr="000206E5">
        <w:rPr>
          <w:rFonts w:ascii="Nikosh" w:hAnsi="Nikosh" w:cs="Nikosh"/>
          <w:color w:val="222222"/>
          <w:sz w:val="28"/>
          <w:szCs w:val="28"/>
        </w:rPr>
        <w:t>মর্মে</w:t>
      </w:r>
      <w:r>
        <w:rPr>
          <w:rFonts w:ascii="Nikosh" w:hAnsi="Nikosh" w:cs="Nikosh"/>
          <w:color w:val="222222"/>
          <w:sz w:val="28"/>
          <w:szCs w:val="28"/>
        </w:rPr>
        <w:t xml:space="preserve"> </w:t>
      </w:r>
      <w:r w:rsidRPr="000206E5">
        <w:rPr>
          <w:rFonts w:ascii="Nikosh" w:hAnsi="Nikosh" w:cs="Nikosh"/>
          <w:color w:val="222222"/>
          <w:sz w:val="28"/>
          <w:szCs w:val="28"/>
        </w:rPr>
        <w:t>নিষেধাজ্ঞা</w:t>
      </w:r>
      <w:r>
        <w:rPr>
          <w:rFonts w:ascii="Nikosh" w:hAnsi="Nikosh" w:cs="Nikosh"/>
          <w:color w:val="222222"/>
          <w:sz w:val="28"/>
          <w:szCs w:val="28"/>
        </w:rPr>
        <w:t xml:space="preserve"> সত্ত্বেও </w:t>
      </w:r>
      <w:r w:rsidRPr="000206E5">
        <w:rPr>
          <w:rFonts w:ascii="Nikosh" w:hAnsi="Nikosh" w:cs="Nikosh"/>
          <w:color w:val="222222"/>
          <w:sz w:val="28"/>
          <w:szCs w:val="28"/>
        </w:rPr>
        <w:t>কোনো</w:t>
      </w:r>
      <w:r>
        <w:rPr>
          <w:rFonts w:ascii="Nikosh" w:hAnsi="Nikosh" w:cs="Nikosh"/>
          <w:color w:val="222222"/>
          <w:sz w:val="28"/>
          <w:szCs w:val="28"/>
        </w:rPr>
        <w:t xml:space="preserve"> </w:t>
      </w:r>
      <w:r w:rsidRPr="000206E5">
        <w:rPr>
          <w:rFonts w:ascii="Nikosh" w:hAnsi="Nikosh" w:cs="Nikosh"/>
          <w:color w:val="222222"/>
          <w:sz w:val="28"/>
          <w:szCs w:val="28"/>
        </w:rPr>
        <w:t>কোনো পণ্যবা</w:t>
      </w:r>
      <w:r>
        <w:rPr>
          <w:rFonts w:ascii="Nikosh" w:hAnsi="Nikosh" w:cs="Nikosh"/>
          <w:color w:val="222222"/>
          <w:sz w:val="28"/>
          <w:szCs w:val="28"/>
        </w:rPr>
        <w:t>হী</w:t>
      </w:r>
      <w:r w:rsidRPr="000206E5">
        <w:rPr>
          <w:rFonts w:ascii="Nikosh" w:hAnsi="Nikosh" w:cs="Nikosh"/>
          <w:color w:val="222222"/>
          <w:sz w:val="28"/>
          <w:szCs w:val="28"/>
        </w:rPr>
        <w:t> যানবাহ</w:t>
      </w:r>
      <w:r>
        <w:rPr>
          <w:rFonts w:ascii="Nikosh" w:hAnsi="Nikosh" w:cs="Nikosh"/>
          <w:color w:val="222222"/>
          <w:sz w:val="28"/>
          <w:szCs w:val="28"/>
        </w:rPr>
        <w:t>নে</w:t>
      </w:r>
      <w:r w:rsidRPr="000206E5">
        <w:rPr>
          <w:rFonts w:ascii="Nikosh" w:hAnsi="Nikosh" w:cs="Nikosh"/>
          <w:color w:val="222222"/>
          <w:sz w:val="28"/>
          <w:szCs w:val="28"/>
        </w:rPr>
        <w:t> কৌশলে যাত্রী পরিবহন </w:t>
      </w:r>
      <w:r>
        <w:rPr>
          <w:rFonts w:ascii="Nikosh" w:hAnsi="Nikosh" w:cs="Nikosh"/>
          <w:color w:val="222222"/>
          <w:sz w:val="28"/>
          <w:szCs w:val="28"/>
        </w:rPr>
        <w:t>করা হচ্ছে যা</w:t>
      </w:r>
      <w:r w:rsidRPr="000206E5">
        <w:rPr>
          <w:rFonts w:ascii="Nikosh" w:hAnsi="Nikosh" w:cs="Nikosh"/>
          <w:color w:val="222222"/>
          <w:sz w:val="28"/>
          <w:szCs w:val="28"/>
        </w:rPr>
        <w:t> সরকা</w:t>
      </w:r>
      <w:r>
        <w:rPr>
          <w:rFonts w:ascii="Nikosh" w:hAnsi="Nikosh" w:cs="Nikosh"/>
          <w:color w:val="222222"/>
          <w:sz w:val="28"/>
          <w:szCs w:val="28"/>
        </w:rPr>
        <w:t>রি</w:t>
      </w:r>
      <w:r w:rsidRPr="000206E5">
        <w:rPr>
          <w:rFonts w:ascii="Nikosh" w:hAnsi="Nikosh" w:cs="Nikosh"/>
          <w:color w:val="222222"/>
          <w:sz w:val="28"/>
          <w:szCs w:val="28"/>
        </w:rPr>
        <w:t> আদেশ অমান্যের </w:t>
      </w:r>
      <w:r>
        <w:rPr>
          <w:rFonts w:ascii="Nikosh" w:hAnsi="Nikosh" w:cs="Nikosh"/>
          <w:color w:val="222222"/>
          <w:sz w:val="28"/>
          <w:szCs w:val="28"/>
        </w:rPr>
        <w:t>শা</w:t>
      </w:r>
      <w:r w:rsidRPr="000206E5">
        <w:rPr>
          <w:rFonts w:ascii="Nikosh" w:hAnsi="Nikosh" w:cs="Nikosh"/>
          <w:color w:val="222222"/>
          <w:sz w:val="28"/>
          <w:szCs w:val="28"/>
        </w:rPr>
        <w:t>মিল</w:t>
      </w:r>
      <w:proofErr w:type="gramStart"/>
      <w:r w:rsidRPr="000206E5">
        <w:rPr>
          <w:rFonts w:ascii="Nikosh" w:hAnsi="Nikosh" w:cs="Nikosh"/>
          <w:color w:val="222222"/>
          <w:sz w:val="28"/>
          <w:szCs w:val="28"/>
        </w:rPr>
        <w:t> </w:t>
      </w:r>
      <w:r>
        <w:rPr>
          <w:rFonts w:ascii="Nikosh" w:hAnsi="Nikosh" w:cs="Nikosh"/>
          <w:color w:val="222222"/>
          <w:sz w:val="28"/>
          <w:szCs w:val="28"/>
        </w:rPr>
        <w:t xml:space="preserve"> </w:t>
      </w:r>
      <w:r w:rsidRPr="000206E5">
        <w:rPr>
          <w:rFonts w:ascii="Nikosh" w:hAnsi="Nikosh" w:cs="Nikosh"/>
          <w:color w:val="222222"/>
          <w:sz w:val="28"/>
          <w:szCs w:val="28"/>
        </w:rPr>
        <w:t>এব</w:t>
      </w:r>
      <w:proofErr w:type="gramEnd"/>
      <w:r w:rsidRPr="000206E5">
        <w:rPr>
          <w:rFonts w:ascii="Nikosh" w:hAnsi="Nikosh" w:cs="Nikosh"/>
          <w:color w:val="222222"/>
          <w:sz w:val="28"/>
          <w:szCs w:val="28"/>
        </w:rPr>
        <w:t>ং স</w:t>
      </w:r>
      <w:r>
        <w:rPr>
          <w:rFonts w:ascii="Nikosh" w:hAnsi="Nikosh" w:cs="Nikosh"/>
          <w:color w:val="222222"/>
          <w:sz w:val="28"/>
          <w:szCs w:val="28"/>
        </w:rPr>
        <w:t>ড়</w:t>
      </w:r>
      <w:r w:rsidRPr="000206E5">
        <w:rPr>
          <w:rFonts w:ascii="Nikosh" w:hAnsi="Nikosh" w:cs="Nikosh"/>
          <w:color w:val="222222"/>
          <w:sz w:val="28"/>
          <w:szCs w:val="28"/>
        </w:rPr>
        <w:t>ক পরিবহন আইন ২০১৮ অনুযায়ী</w:t>
      </w:r>
      <w:r>
        <w:rPr>
          <w:rFonts w:ascii="Nikosh" w:hAnsi="Nikosh" w:cs="Nikosh"/>
          <w:color w:val="222222"/>
          <w:sz w:val="28"/>
          <w:szCs w:val="28"/>
        </w:rPr>
        <w:t xml:space="preserve"> </w:t>
      </w:r>
      <w:r w:rsidRPr="000206E5">
        <w:rPr>
          <w:rFonts w:ascii="Nikosh" w:hAnsi="Nikosh" w:cs="Nikosh"/>
          <w:color w:val="222222"/>
          <w:sz w:val="28"/>
          <w:szCs w:val="28"/>
        </w:rPr>
        <w:t>শাস্তিযোগ্য অপরাধ।</w:t>
      </w:r>
    </w:p>
    <w:p w:rsidR="005656A6" w:rsidRPr="000206E5" w:rsidRDefault="005656A6" w:rsidP="005656A6">
      <w:pPr>
        <w:pStyle w:val="NormalWeb"/>
        <w:shd w:val="clear" w:color="auto" w:fill="FFFFFF"/>
        <w:spacing w:before="0" w:beforeAutospacing="0" w:after="0" w:afterAutospacing="0"/>
        <w:rPr>
          <w:rFonts w:ascii="Nikosh" w:hAnsi="Nikosh" w:cs="Nikosh"/>
          <w:color w:val="222222"/>
          <w:sz w:val="28"/>
          <w:szCs w:val="28"/>
        </w:rPr>
      </w:pPr>
    </w:p>
    <w:p w:rsidR="005656A6" w:rsidRDefault="005656A6" w:rsidP="005656A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ab/>
      </w:r>
      <w:r w:rsidRPr="000206E5">
        <w:rPr>
          <w:rFonts w:ascii="Nikosh" w:hAnsi="Nikosh" w:cs="Nikosh"/>
          <w:color w:val="222222"/>
          <w:sz w:val="28"/>
          <w:szCs w:val="28"/>
        </w:rPr>
        <w:t>যে সকল পণ্যবা</w:t>
      </w:r>
      <w:r>
        <w:rPr>
          <w:rFonts w:ascii="Nikosh" w:hAnsi="Nikosh" w:cs="Nikosh"/>
          <w:color w:val="222222"/>
          <w:sz w:val="28"/>
          <w:szCs w:val="28"/>
        </w:rPr>
        <w:t>হী</w:t>
      </w:r>
      <w:r w:rsidRPr="000206E5">
        <w:rPr>
          <w:rFonts w:ascii="Nikosh" w:hAnsi="Nikosh" w:cs="Nikosh"/>
          <w:color w:val="222222"/>
          <w:sz w:val="28"/>
          <w:szCs w:val="28"/>
        </w:rPr>
        <w:t> যানবাহন যাত্রী পরিবহন করবে তাদের বিরুদ্ধে কঠোর আইনগত ব্যবস্থা নেয়া হবে।</w:t>
      </w:r>
    </w:p>
    <w:p w:rsidR="005656A6" w:rsidRPr="000206E5" w:rsidRDefault="005656A6" w:rsidP="005656A6">
      <w:pPr>
        <w:pStyle w:val="NormalWeb"/>
        <w:shd w:val="clear" w:color="auto" w:fill="FFFFFF"/>
        <w:spacing w:before="0" w:beforeAutospacing="0" w:after="0" w:afterAutospacing="0"/>
        <w:rPr>
          <w:rFonts w:ascii="Nikosh" w:hAnsi="Nikosh" w:cs="Nikosh"/>
          <w:color w:val="222222"/>
          <w:sz w:val="28"/>
          <w:szCs w:val="28"/>
        </w:rPr>
      </w:pPr>
    </w:p>
    <w:p w:rsidR="005656A6" w:rsidRPr="000206E5" w:rsidRDefault="005656A6" w:rsidP="005656A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ab/>
      </w:r>
      <w:r w:rsidRPr="000206E5">
        <w:rPr>
          <w:rFonts w:ascii="Nikosh" w:hAnsi="Nikosh" w:cs="Nikosh"/>
          <w:color w:val="222222"/>
          <w:sz w:val="28"/>
          <w:szCs w:val="28"/>
        </w:rPr>
        <w:t>স</w:t>
      </w:r>
      <w:r>
        <w:rPr>
          <w:rFonts w:ascii="Nikosh" w:hAnsi="Nikosh" w:cs="Nikosh"/>
          <w:color w:val="222222"/>
          <w:sz w:val="28"/>
          <w:szCs w:val="28"/>
        </w:rPr>
        <w:t>ড়</w:t>
      </w:r>
      <w:r w:rsidRPr="000206E5">
        <w:rPr>
          <w:rFonts w:ascii="Nikosh" w:hAnsi="Nikosh" w:cs="Nikosh"/>
          <w:color w:val="222222"/>
          <w:sz w:val="28"/>
          <w:szCs w:val="28"/>
        </w:rPr>
        <w:t>ক পরিবহন ও মহাস</w:t>
      </w:r>
      <w:r>
        <w:rPr>
          <w:rFonts w:ascii="Nikosh" w:hAnsi="Nikosh" w:cs="Nikosh"/>
          <w:color w:val="222222"/>
          <w:sz w:val="28"/>
          <w:szCs w:val="28"/>
        </w:rPr>
        <w:t>ড়</w:t>
      </w:r>
      <w:r w:rsidRPr="000206E5">
        <w:rPr>
          <w:rFonts w:ascii="Nikosh" w:hAnsi="Nikosh" w:cs="Nikosh"/>
          <w:color w:val="222222"/>
          <w:sz w:val="28"/>
          <w:szCs w:val="28"/>
        </w:rPr>
        <w:t>ক বিভাগ আজ এ সিদ্ধান্ত জানি</w:t>
      </w:r>
      <w:r>
        <w:rPr>
          <w:rFonts w:ascii="Nikosh" w:hAnsi="Nikosh" w:cs="Nikosh"/>
          <w:color w:val="222222"/>
          <w:sz w:val="28"/>
          <w:szCs w:val="28"/>
        </w:rPr>
        <w:t>য়ে</w:t>
      </w:r>
      <w:r w:rsidRPr="000206E5">
        <w:rPr>
          <w:rFonts w:ascii="Nikosh" w:hAnsi="Nikosh" w:cs="Nikosh"/>
          <w:color w:val="222222"/>
          <w:sz w:val="28"/>
          <w:szCs w:val="28"/>
        </w:rPr>
        <w:t>ছে।</w:t>
      </w:r>
    </w:p>
    <w:p w:rsidR="005656A6" w:rsidRPr="000206E5" w:rsidRDefault="005656A6" w:rsidP="005656A6">
      <w:pPr>
        <w:pStyle w:val="NormalWeb"/>
        <w:shd w:val="clear" w:color="auto" w:fill="FFFFFF"/>
        <w:spacing w:before="0" w:beforeAutospacing="0" w:after="0" w:afterAutospacing="0"/>
        <w:rPr>
          <w:rFonts w:ascii="Nikosh" w:hAnsi="Nikosh" w:cs="Nikosh"/>
          <w:color w:val="222222"/>
          <w:sz w:val="28"/>
          <w:szCs w:val="28"/>
        </w:rPr>
      </w:pPr>
    </w:p>
    <w:p w:rsidR="005656A6" w:rsidRDefault="005656A6" w:rsidP="005656A6">
      <w:pPr>
        <w:pStyle w:val="NormalWeb"/>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0206E5">
        <w:rPr>
          <w:rFonts w:ascii="Nikosh" w:hAnsi="Nikosh" w:cs="Nikosh"/>
          <w:color w:val="222222"/>
          <w:sz w:val="28"/>
          <w:szCs w:val="28"/>
        </w:rPr>
        <w:t>উল্লেখ্য, সাধারণ ছুটির ধারাবাহিকতায়</w:t>
      </w:r>
      <w:r>
        <w:rPr>
          <w:rFonts w:ascii="Nikosh" w:hAnsi="Nikosh" w:cs="Nikosh"/>
          <w:color w:val="222222"/>
          <w:sz w:val="28"/>
          <w:szCs w:val="28"/>
        </w:rPr>
        <w:t xml:space="preserve"> </w:t>
      </w:r>
      <w:r w:rsidRPr="000206E5">
        <w:rPr>
          <w:rFonts w:ascii="Nikosh" w:hAnsi="Nikosh" w:cs="Nikosh"/>
          <w:color w:val="222222"/>
          <w:sz w:val="28"/>
          <w:szCs w:val="28"/>
        </w:rPr>
        <w:t>স</w:t>
      </w:r>
      <w:r>
        <w:rPr>
          <w:rFonts w:ascii="Nikosh" w:hAnsi="Nikosh" w:cs="Nikosh"/>
          <w:color w:val="222222"/>
          <w:sz w:val="28"/>
          <w:szCs w:val="28"/>
        </w:rPr>
        <w:t>ড়</w:t>
      </w:r>
      <w:r w:rsidRPr="000206E5">
        <w:rPr>
          <w:rFonts w:ascii="Nikosh" w:hAnsi="Nikosh" w:cs="Nikosh"/>
          <w:color w:val="222222"/>
          <w:sz w:val="28"/>
          <w:szCs w:val="28"/>
        </w:rPr>
        <w:t>ক</w:t>
      </w:r>
      <w:r>
        <w:rPr>
          <w:rFonts w:ascii="Nikosh" w:hAnsi="Nikosh" w:cs="Nikosh"/>
          <w:color w:val="222222"/>
          <w:sz w:val="28"/>
          <w:szCs w:val="28"/>
        </w:rPr>
        <w:t xml:space="preserve"> </w:t>
      </w:r>
      <w:r w:rsidRPr="000206E5">
        <w:rPr>
          <w:rFonts w:ascii="Nikosh" w:hAnsi="Nikosh" w:cs="Nikosh"/>
          <w:color w:val="222222"/>
          <w:sz w:val="28"/>
          <w:szCs w:val="28"/>
        </w:rPr>
        <w:t>পরিবহন</w:t>
      </w:r>
      <w:r>
        <w:rPr>
          <w:rFonts w:ascii="Nikosh" w:hAnsi="Nikosh" w:cs="Nikosh"/>
          <w:color w:val="222222"/>
          <w:sz w:val="28"/>
          <w:szCs w:val="28"/>
        </w:rPr>
        <w:t xml:space="preserve"> </w:t>
      </w:r>
      <w:r w:rsidRPr="000206E5">
        <w:rPr>
          <w:rFonts w:ascii="Nikosh" w:hAnsi="Nikosh" w:cs="Nikosh"/>
          <w:color w:val="222222"/>
          <w:sz w:val="28"/>
          <w:szCs w:val="28"/>
        </w:rPr>
        <w:t>ও</w:t>
      </w:r>
      <w:r>
        <w:rPr>
          <w:rFonts w:ascii="Nikosh" w:hAnsi="Nikosh" w:cs="Nikosh"/>
          <w:color w:val="222222"/>
          <w:sz w:val="28"/>
          <w:szCs w:val="28"/>
        </w:rPr>
        <w:t xml:space="preserve"> </w:t>
      </w:r>
      <w:r w:rsidRPr="000206E5">
        <w:rPr>
          <w:rFonts w:ascii="Nikosh" w:hAnsi="Nikosh" w:cs="Nikosh"/>
          <w:color w:val="222222"/>
          <w:sz w:val="28"/>
          <w:szCs w:val="28"/>
        </w:rPr>
        <w:t>মহাস</w:t>
      </w:r>
      <w:r>
        <w:rPr>
          <w:rFonts w:ascii="Nikosh" w:hAnsi="Nikosh" w:cs="Nikosh"/>
          <w:color w:val="222222"/>
          <w:sz w:val="28"/>
          <w:szCs w:val="28"/>
        </w:rPr>
        <w:t>ড়</w:t>
      </w:r>
      <w:r w:rsidRPr="000206E5">
        <w:rPr>
          <w:rFonts w:ascii="Nikosh" w:hAnsi="Nikosh" w:cs="Nikosh"/>
          <w:color w:val="222222"/>
          <w:sz w:val="28"/>
          <w:szCs w:val="28"/>
        </w:rPr>
        <w:t>ক</w:t>
      </w:r>
      <w:r>
        <w:rPr>
          <w:rFonts w:ascii="Nikosh" w:hAnsi="Nikosh" w:cs="Nikosh"/>
          <w:color w:val="222222"/>
          <w:sz w:val="28"/>
          <w:szCs w:val="28"/>
        </w:rPr>
        <w:t xml:space="preserve"> </w:t>
      </w:r>
      <w:r w:rsidRPr="000206E5">
        <w:rPr>
          <w:rFonts w:ascii="Nikosh" w:hAnsi="Nikosh" w:cs="Nikosh"/>
          <w:color w:val="222222"/>
          <w:sz w:val="28"/>
          <w:szCs w:val="28"/>
        </w:rPr>
        <w:t>বিভাগ</w:t>
      </w:r>
      <w:r>
        <w:rPr>
          <w:rFonts w:ascii="Nikosh" w:hAnsi="Nikosh" w:cs="Nikosh"/>
          <w:color w:val="222222"/>
          <w:sz w:val="28"/>
          <w:szCs w:val="28"/>
        </w:rPr>
        <w:t xml:space="preserve"> </w:t>
      </w:r>
      <w:r w:rsidRPr="000206E5">
        <w:rPr>
          <w:rFonts w:ascii="Nikosh" w:hAnsi="Nikosh" w:cs="Nikosh"/>
          <w:color w:val="222222"/>
          <w:sz w:val="28"/>
          <w:szCs w:val="28"/>
        </w:rPr>
        <w:t>সম্প্রতি </w:t>
      </w:r>
      <w:r>
        <w:rPr>
          <w:rFonts w:ascii="Nikosh" w:hAnsi="Nikosh" w:cs="Nikosh"/>
          <w:color w:val="222222"/>
          <w:sz w:val="28"/>
          <w:szCs w:val="28"/>
        </w:rPr>
        <w:t xml:space="preserve">এক আদেশে গণপরিবহন </w:t>
      </w:r>
      <w:r w:rsidRPr="000206E5">
        <w:rPr>
          <w:rFonts w:ascii="Nikosh" w:hAnsi="Nikosh" w:cs="Nikosh"/>
          <w:color w:val="222222"/>
          <w:sz w:val="28"/>
          <w:szCs w:val="28"/>
        </w:rPr>
        <w:t>বন্ধের সিদ্ধান্ত</w:t>
      </w:r>
      <w:r>
        <w:rPr>
          <w:rFonts w:ascii="Nikosh" w:hAnsi="Nikosh" w:cs="Nikosh"/>
          <w:color w:val="222222"/>
          <w:sz w:val="28"/>
          <w:szCs w:val="28"/>
        </w:rPr>
        <w:t xml:space="preserve"> </w:t>
      </w:r>
      <w:r w:rsidRPr="000206E5">
        <w:rPr>
          <w:rFonts w:ascii="Nikosh" w:hAnsi="Nikosh" w:cs="Nikosh"/>
          <w:color w:val="222222"/>
          <w:sz w:val="28"/>
          <w:szCs w:val="28"/>
        </w:rPr>
        <w:t>৩০</w:t>
      </w:r>
      <w:r>
        <w:rPr>
          <w:rFonts w:ascii="Nikosh" w:hAnsi="Nikosh" w:cs="Nikosh"/>
          <w:color w:val="222222"/>
          <w:sz w:val="28"/>
          <w:szCs w:val="28"/>
        </w:rPr>
        <w:t xml:space="preserve"> </w:t>
      </w:r>
      <w:r w:rsidRPr="000206E5">
        <w:rPr>
          <w:rFonts w:ascii="Nikosh" w:hAnsi="Nikosh" w:cs="Nikosh"/>
          <w:color w:val="222222"/>
          <w:sz w:val="28"/>
          <w:szCs w:val="28"/>
        </w:rPr>
        <w:t>মে পর্যন্ত বর্ধিত </w:t>
      </w:r>
      <w:r>
        <w:rPr>
          <w:rFonts w:ascii="Nikosh" w:hAnsi="Nikosh" w:cs="Nikosh"/>
          <w:color w:val="222222"/>
          <w:sz w:val="28"/>
          <w:szCs w:val="28"/>
        </w:rPr>
        <w:t xml:space="preserve">করে </w:t>
      </w:r>
      <w:r w:rsidRPr="000206E5">
        <w:rPr>
          <w:rFonts w:ascii="Nikosh" w:hAnsi="Nikosh" w:cs="Nikosh"/>
          <w:color w:val="222222"/>
          <w:sz w:val="28"/>
          <w:szCs w:val="28"/>
        </w:rPr>
        <w:t>এবং</w:t>
      </w:r>
      <w:r>
        <w:rPr>
          <w:rFonts w:ascii="Nikosh" w:hAnsi="Nikosh" w:cs="Nikosh"/>
          <w:color w:val="222222"/>
          <w:sz w:val="28"/>
          <w:szCs w:val="28"/>
        </w:rPr>
        <w:t xml:space="preserve"> পণ্যবাহী </w:t>
      </w:r>
      <w:r w:rsidRPr="000206E5">
        <w:rPr>
          <w:rFonts w:ascii="Nikosh" w:hAnsi="Nikosh" w:cs="Nikosh"/>
          <w:color w:val="222222"/>
          <w:sz w:val="28"/>
          <w:szCs w:val="28"/>
        </w:rPr>
        <w:t>যানবাহনে</w:t>
      </w:r>
      <w:r>
        <w:rPr>
          <w:rFonts w:ascii="Nikosh" w:hAnsi="Nikosh" w:cs="Nikosh"/>
          <w:color w:val="222222"/>
          <w:sz w:val="28"/>
          <w:szCs w:val="28"/>
        </w:rPr>
        <w:t xml:space="preserve"> </w:t>
      </w:r>
      <w:r w:rsidRPr="000206E5">
        <w:rPr>
          <w:rFonts w:ascii="Nikosh" w:hAnsi="Nikosh" w:cs="Nikosh"/>
          <w:color w:val="222222"/>
          <w:sz w:val="28"/>
          <w:szCs w:val="28"/>
        </w:rPr>
        <w:t>যাত্রী</w:t>
      </w:r>
      <w:r>
        <w:rPr>
          <w:rFonts w:ascii="Nikosh" w:hAnsi="Nikosh" w:cs="Nikosh"/>
          <w:color w:val="222222"/>
          <w:sz w:val="28"/>
          <w:szCs w:val="28"/>
        </w:rPr>
        <w:t xml:space="preserve"> </w:t>
      </w:r>
      <w:r w:rsidRPr="000206E5">
        <w:rPr>
          <w:rFonts w:ascii="Nikosh" w:hAnsi="Nikosh" w:cs="Nikosh"/>
          <w:color w:val="222222"/>
          <w:sz w:val="28"/>
          <w:szCs w:val="28"/>
        </w:rPr>
        <w:t>পরিবহ</w:t>
      </w:r>
      <w:r>
        <w:rPr>
          <w:rFonts w:ascii="Nikosh" w:hAnsi="Nikosh" w:cs="Nikosh"/>
          <w:color w:val="222222"/>
          <w:sz w:val="28"/>
          <w:szCs w:val="28"/>
        </w:rPr>
        <w:t xml:space="preserve">নে </w:t>
      </w:r>
      <w:r w:rsidRPr="000206E5">
        <w:rPr>
          <w:rFonts w:ascii="Nikosh" w:hAnsi="Nikosh" w:cs="Nikosh"/>
          <w:color w:val="222222"/>
          <w:sz w:val="28"/>
          <w:szCs w:val="28"/>
        </w:rPr>
        <w:t>নিষেধাজ্ঞা</w:t>
      </w:r>
      <w:r>
        <w:rPr>
          <w:rFonts w:ascii="Nikosh" w:hAnsi="Nikosh" w:cs="Nikosh"/>
          <w:color w:val="222222"/>
          <w:sz w:val="28"/>
          <w:szCs w:val="28"/>
        </w:rPr>
        <w:t xml:space="preserve"> </w:t>
      </w:r>
      <w:r w:rsidRPr="000206E5">
        <w:rPr>
          <w:rFonts w:ascii="Nikosh" w:hAnsi="Nikosh" w:cs="Nikosh"/>
          <w:color w:val="222222"/>
          <w:sz w:val="28"/>
          <w:szCs w:val="28"/>
        </w:rPr>
        <w:t>আরোপ</w:t>
      </w:r>
      <w:r>
        <w:rPr>
          <w:rFonts w:ascii="Nikosh" w:hAnsi="Nikosh" w:cs="Nikosh"/>
          <w:color w:val="222222"/>
          <w:sz w:val="28"/>
          <w:szCs w:val="28"/>
        </w:rPr>
        <w:t xml:space="preserve"> </w:t>
      </w:r>
      <w:r w:rsidRPr="000206E5">
        <w:rPr>
          <w:rFonts w:ascii="Nikosh" w:hAnsi="Nikosh" w:cs="Nikosh"/>
          <w:color w:val="222222"/>
          <w:sz w:val="28"/>
          <w:szCs w:val="28"/>
        </w:rPr>
        <w:t>করে।</w:t>
      </w:r>
    </w:p>
    <w:p w:rsidR="005656A6" w:rsidRDefault="005656A6" w:rsidP="005656A6">
      <w:pPr>
        <w:pStyle w:val="NormalWeb"/>
        <w:shd w:val="clear" w:color="auto" w:fill="FFFFFF"/>
        <w:spacing w:before="0" w:beforeAutospacing="0" w:after="0" w:afterAutospacing="0"/>
        <w:jc w:val="both"/>
        <w:rPr>
          <w:rFonts w:ascii="Nikosh" w:hAnsi="Nikosh" w:cs="Nikosh"/>
          <w:color w:val="222222"/>
          <w:sz w:val="28"/>
          <w:szCs w:val="28"/>
        </w:rPr>
      </w:pPr>
    </w:p>
    <w:p w:rsidR="005656A6" w:rsidRDefault="005656A6" w:rsidP="005656A6">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5656A6" w:rsidRDefault="005656A6" w:rsidP="005656A6">
      <w:pPr>
        <w:pStyle w:val="NormalWeb"/>
        <w:shd w:val="clear" w:color="auto" w:fill="FFFFFF"/>
        <w:spacing w:before="0" w:beforeAutospacing="0" w:after="0" w:afterAutospacing="0"/>
        <w:jc w:val="center"/>
        <w:rPr>
          <w:rFonts w:ascii="Nikosh" w:hAnsi="Nikosh" w:cs="Nikosh"/>
          <w:color w:val="222222"/>
          <w:sz w:val="28"/>
          <w:szCs w:val="28"/>
        </w:rPr>
      </w:pPr>
    </w:p>
    <w:p w:rsidR="005656A6" w:rsidRDefault="005656A6" w:rsidP="005656A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নাছের/মাহমুদ/রেজাউল/২০২০/১৮৩৮ ঘণ্টা</w:t>
      </w:r>
    </w:p>
    <w:p w:rsidR="005656A6" w:rsidRPr="000206E5" w:rsidRDefault="005656A6" w:rsidP="005656A6">
      <w:pPr>
        <w:pStyle w:val="NormalWeb"/>
        <w:shd w:val="clear" w:color="auto" w:fill="FFFFFF"/>
        <w:spacing w:before="0" w:beforeAutospacing="0" w:after="0" w:afterAutospacing="0"/>
        <w:rPr>
          <w:rFonts w:ascii="Nikosh" w:hAnsi="Nikosh" w:cs="Nikosh"/>
          <w:color w:val="222222"/>
          <w:sz w:val="28"/>
          <w:szCs w:val="28"/>
        </w:rPr>
      </w:pPr>
    </w:p>
    <w:p w:rsidR="005656A6" w:rsidRDefault="005656A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17CDD" w:rsidRDefault="00417CDD" w:rsidP="00417CDD">
      <w:pPr>
        <w:spacing w:line="360" w:lineRule="auto"/>
        <w:rPr>
          <w:rFonts w:ascii="Nikosh" w:eastAsia="Times New Roman" w:hAnsi="Nikosh" w:cs="Nikosh"/>
          <w:sz w:val="28"/>
          <w:szCs w:val="28"/>
        </w:rPr>
      </w:pPr>
      <w:r w:rsidRPr="00E62B67">
        <w:rPr>
          <w:rFonts w:ascii="Nikosh" w:eastAsia="Times New Roman" w:hAnsi="Nikosh" w:cs="Nikosh"/>
          <w:sz w:val="28"/>
          <w:szCs w:val="28"/>
        </w:rPr>
        <w:lastRenderedPageBreak/>
        <w:t>তথ্যবিবরণী                                                                                                  নম্</w:t>
      </w:r>
      <w:proofErr w:type="gramStart"/>
      <w:r w:rsidRPr="00E62B67">
        <w:rPr>
          <w:rFonts w:ascii="Nikosh" w:eastAsia="Times New Roman" w:hAnsi="Nikosh" w:cs="Nikosh"/>
          <w:sz w:val="28"/>
          <w:szCs w:val="28"/>
        </w:rPr>
        <w:t>বর :</w:t>
      </w:r>
      <w:proofErr w:type="gramEnd"/>
      <w:r w:rsidRPr="00E62B67">
        <w:rPr>
          <w:rFonts w:ascii="Nikosh" w:eastAsia="Times New Roman" w:hAnsi="Nikosh" w:cs="Nikosh"/>
          <w:sz w:val="28"/>
          <w:szCs w:val="28"/>
        </w:rPr>
        <w:t xml:space="preserve"> </w:t>
      </w:r>
      <w:r>
        <w:rPr>
          <w:rFonts w:ascii="Nikosh" w:eastAsia="Times New Roman" w:hAnsi="Nikosh" w:cs="Nikosh"/>
          <w:sz w:val="28"/>
          <w:szCs w:val="28"/>
        </w:rPr>
        <w:t>১৮৫৯</w:t>
      </w:r>
    </w:p>
    <w:p w:rsidR="00417CDD" w:rsidRDefault="00417CDD" w:rsidP="00417CDD">
      <w:pPr>
        <w:spacing w:line="240" w:lineRule="auto"/>
        <w:jc w:val="center"/>
        <w:rPr>
          <w:rFonts w:ascii="Nikosh" w:eastAsia="Times New Roman" w:hAnsi="Nikosh" w:cs="Nikosh"/>
          <w:b/>
          <w:sz w:val="28"/>
          <w:szCs w:val="28"/>
        </w:rPr>
      </w:pPr>
      <w:r>
        <w:rPr>
          <w:rFonts w:ascii="Nikosh" w:eastAsia="Times New Roman" w:hAnsi="Nikosh" w:cs="Nikosh"/>
          <w:b/>
          <w:sz w:val="28"/>
          <w:szCs w:val="28"/>
        </w:rPr>
        <w:t>আম্পানে ক্ষতিগ্রস্ত এলাকায় চব্বিশ ঘণ্টার মধ্যে বিদ্যুতায়নের ব্যবস্থা করতে হবে</w:t>
      </w:r>
    </w:p>
    <w:p w:rsidR="00417CDD" w:rsidRPr="00E62B67" w:rsidRDefault="00417CDD" w:rsidP="00417CDD">
      <w:pPr>
        <w:spacing w:line="360" w:lineRule="auto"/>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 বিদ্যুৎ প্রতিমন্ত্রী</w:t>
      </w:r>
    </w:p>
    <w:p w:rsidR="00417CDD" w:rsidRPr="00E62B67" w:rsidRDefault="00417CDD" w:rsidP="00417CDD">
      <w:pPr>
        <w:textAlignment w:val="baseline"/>
        <w:rPr>
          <w:rFonts w:ascii="Nikosh" w:eastAsia="Times New Roman" w:hAnsi="Nikosh" w:cs="Nikosh"/>
          <w:sz w:val="28"/>
          <w:szCs w:val="28"/>
        </w:rPr>
      </w:pPr>
      <w:r w:rsidRPr="00E62B67">
        <w:rPr>
          <w:rFonts w:ascii="Nikosh" w:eastAsia="Times New Roman" w:hAnsi="Nikosh" w:cs="Nikosh"/>
          <w:sz w:val="28"/>
          <w:szCs w:val="28"/>
        </w:rPr>
        <w:t>ঢাকা</w:t>
      </w:r>
      <w:r w:rsidRPr="00E62B67">
        <w:rPr>
          <w:rFonts w:ascii="Nikosh" w:eastAsia="Times New Roman" w:hAnsi="Nikosh" w:cs="Nikosh"/>
          <w:sz w:val="28"/>
          <w:szCs w:val="28"/>
          <w:lang w:val="en-SG"/>
        </w:rPr>
        <w:t xml:space="preserve">, </w:t>
      </w:r>
      <w:r w:rsidRPr="00E62B67">
        <w:rPr>
          <w:rFonts w:ascii="Nikosh" w:eastAsia="Times New Roman" w:hAnsi="Nikosh" w:cs="Nikosh"/>
          <w:sz w:val="28"/>
          <w:szCs w:val="28"/>
          <w:lang w:bidi="bn-BD"/>
        </w:rPr>
        <w:t>৭ জ্যৈষ্ঠ</w:t>
      </w:r>
      <w:r w:rsidRPr="00E62B67">
        <w:rPr>
          <w:rFonts w:ascii="Nikosh" w:eastAsia="Times New Roman" w:hAnsi="Nikosh" w:cs="Nikosh"/>
          <w:sz w:val="28"/>
          <w:szCs w:val="28"/>
          <w:cs/>
          <w:lang w:bidi="bn-BD"/>
        </w:rPr>
        <w:t xml:space="preserve"> (২১ মে)</w:t>
      </w:r>
      <w:r w:rsidRPr="00E62B67">
        <w:rPr>
          <w:rFonts w:ascii="Nikosh" w:eastAsia="Times New Roman" w:hAnsi="Nikosh" w:cs="Nikosh"/>
          <w:sz w:val="28"/>
          <w:szCs w:val="28"/>
        </w:rPr>
        <w:t>:</w:t>
      </w:r>
    </w:p>
    <w:p w:rsidR="00417CDD" w:rsidRDefault="00417CDD" w:rsidP="00417CDD">
      <w:pPr>
        <w:rPr>
          <w:rFonts w:ascii="Nikosh" w:hAnsi="Nikosh" w:cs="Nikosh"/>
          <w:sz w:val="28"/>
          <w:szCs w:val="28"/>
          <w:cs/>
          <w:lang w:bidi="bn-BD"/>
        </w:rPr>
      </w:pPr>
      <w:r>
        <w:rPr>
          <w:rFonts w:ascii="Nikosh" w:hAnsi="Nikosh" w:cs="Nikosh"/>
          <w:sz w:val="28"/>
          <w:szCs w:val="28"/>
          <w:cs/>
          <w:lang w:bidi="bn-BD"/>
        </w:rPr>
        <w:tab/>
      </w:r>
      <w:r w:rsidRPr="00CA2F90">
        <w:rPr>
          <w:rFonts w:ascii="Nikosh" w:hAnsi="Nikosh" w:cs="Nikosh"/>
          <w:sz w:val="28"/>
          <w:szCs w:val="28"/>
          <w:cs/>
          <w:lang w:bidi="bn-BD"/>
        </w:rPr>
        <w:t>বিদ্যুৎ, জ্বালানি ও খনিজ সম্পদ প্রতিমন্ত্রী</w:t>
      </w:r>
      <w:r>
        <w:rPr>
          <w:rFonts w:ascii="Nikosh" w:hAnsi="Nikosh" w:cs="Nikosh"/>
          <w:sz w:val="28"/>
          <w:szCs w:val="28"/>
          <w:cs/>
          <w:lang w:bidi="bn-BD"/>
        </w:rPr>
        <w:t xml:space="preserve"> নসরুল</w:t>
      </w:r>
      <w:r w:rsidRPr="00CA2F90">
        <w:rPr>
          <w:rFonts w:ascii="Nikosh" w:hAnsi="Nikosh" w:cs="Nikosh"/>
          <w:sz w:val="28"/>
          <w:szCs w:val="28"/>
          <w:cs/>
          <w:lang w:bidi="bn-BD"/>
        </w:rPr>
        <w:t xml:space="preserve"> হামিদ বলেছেন, আম্পানে ক্ষতিগ্র</w:t>
      </w:r>
      <w:r>
        <w:rPr>
          <w:rFonts w:ascii="Nikosh" w:hAnsi="Nikosh" w:cs="Nikosh"/>
          <w:sz w:val="28"/>
          <w:szCs w:val="28"/>
          <w:cs/>
          <w:lang w:bidi="bn-BD"/>
        </w:rPr>
        <w:t>স্ত</w:t>
      </w:r>
      <w:r w:rsidRPr="00CA2F90">
        <w:rPr>
          <w:rFonts w:ascii="Nikosh" w:hAnsi="Nikosh" w:cs="Nikosh"/>
          <w:sz w:val="28"/>
          <w:szCs w:val="28"/>
          <w:cs/>
          <w:lang w:bidi="bn-BD"/>
        </w:rPr>
        <w:t xml:space="preserve"> এলাকায় চব্বিশ ঘন্টার মধ্যে বিদ্যুতায়নের ব্যবস্থা </w:t>
      </w:r>
      <w:r>
        <w:rPr>
          <w:rFonts w:ascii="Nikosh" w:hAnsi="Nikosh" w:cs="Nikosh"/>
          <w:sz w:val="28"/>
          <w:szCs w:val="28"/>
          <w:cs/>
          <w:lang w:bidi="bn-BD"/>
        </w:rPr>
        <w:t>করতে হবে</w:t>
      </w:r>
      <w:r w:rsidRPr="00CA2F90">
        <w:rPr>
          <w:rFonts w:ascii="Nikosh" w:hAnsi="Nikosh" w:cs="Nikosh"/>
          <w:sz w:val="28"/>
          <w:szCs w:val="28"/>
          <w:cs/>
          <w:lang w:bidi="bn-BD"/>
        </w:rPr>
        <w:t xml:space="preserve">। </w:t>
      </w:r>
    </w:p>
    <w:p w:rsidR="00417CDD" w:rsidRDefault="00417CDD" w:rsidP="00417CDD">
      <w:pPr>
        <w:rPr>
          <w:rFonts w:ascii="Nikosh" w:hAnsi="Nikosh" w:cs="Nikosh"/>
          <w:sz w:val="28"/>
          <w:szCs w:val="28"/>
          <w:cs/>
          <w:lang w:bidi="bn-BD"/>
        </w:rPr>
      </w:pPr>
      <w:r>
        <w:rPr>
          <w:rFonts w:ascii="Nikosh" w:hAnsi="Nikosh" w:cs="Nikosh"/>
          <w:sz w:val="28"/>
          <w:szCs w:val="28"/>
          <w:cs/>
          <w:lang w:bidi="bn-BD"/>
        </w:rPr>
        <w:tab/>
      </w:r>
      <w:r w:rsidRPr="00CA2F90">
        <w:rPr>
          <w:rFonts w:ascii="Nikosh" w:hAnsi="Nikosh" w:cs="Nikosh"/>
          <w:sz w:val="28"/>
          <w:szCs w:val="28"/>
          <w:cs/>
          <w:lang w:bidi="bn-BD"/>
        </w:rPr>
        <w:t xml:space="preserve">প্রতিমন্ত্রী আজ তাঁর বাসভবন থেকে ভিডিও কনফারেন্সের মাধ্যমে বিদ্যুৎ বিভাগ, বাংলাদেশ বিদ্যুৎ উন্নয়ন বোর্ড (পিডিবি), </w:t>
      </w:r>
      <w:r w:rsidRPr="00CA2F90">
        <w:rPr>
          <w:rStyle w:val="st"/>
          <w:rFonts w:ascii="Nikosh" w:hAnsi="Nikosh" w:cs="Nikosh"/>
          <w:sz w:val="28"/>
          <w:szCs w:val="28"/>
          <w:cs/>
          <w:lang w:bidi="bn-BD"/>
        </w:rPr>
        <w:t>রুরাল পাওয়ার কোম্পানি লিমিটেড (আরপিসিএল), বি আর পাওয়ারজেন কোম্পানি (বি আর পিজিসি)</w:t>
      </w:r>
      <w:r w:rsidRPr="00CA2F90">
        <w:rPr>
          <w:rFonts w:ascii="Nikosh" w:hAnsi="Nikosh" w:cs="Nikosh"/>
          <w:sz w:val="28"/>
          <w:szCs w:val="28"/>
          <w:cs/>
          <w:lang w:bidi="bn-BD"/>
        </w:rPr>
        <w:t>,</w:t>
      </w:r>
      <w:r w:rsidRPr="00CA2F90">
        <w:rPr>
          <w:rStyle w:val="st"/>
          <w:rFonts w:ascii="Nikosh" w:hAnsi="Nikosh" w:cs="Nikosh"/>
          <w:sz w:val="28"/>
          <w:szCs w:val="28"/>
        </w:rPr>
        <w:t xml:space="preserve"> </w:t>
      </w:r>
      <w:r w:rsidRPr="00CA2F90">
        <w:rPr>
          <w:rStyle w:val="st"/>
          <w:rFonts w:ascii="Nikosh" w:hAnsi="Nikosh" w:cs="Nikosh"/>
          <w:sz w:val="28"/>
          <w:szCs w:val="28"/>
          <w:cs/>
          <w:lang w:bidi="bn-BD"/>
        </w:rPr>
        <w:t>আশুগঞ্জ পাওয়ার স্টেশন</w:t>
      </w:r>
      <w:r w:rsidRPr="00CA2F90">
        <w:rPr>
          <w:rStyle w:val="st"/>
          <w:rFonts w:ascii="Nikosh" w:hAnsi="Nikosh" w:cs="Nikosh"/>
          <w:sz w:val="28"/>
          <w:szCs w:val="28"/>
        </w:rPr>
        <w:t xml:space="preserve"> কোম্পানি লিমিটেড</w:t>
      </w:r>
      <w:r>
        <w:rPr>
          <w:rStyle w:val="st"/>
          <w:rFonts w:ascii="Nikosh" w:hAnsi="Nikosh" w:cs="Nikosh"/>
          <w:sz w:val="28"/>
          <w:szCs w:val="28"/>
        </w:rPr>
        <w:t xml:space="preserve"> (এএসপিসিএল)</w:t>
      </w:r>
      <w:r w:rsidRPr="00CA2F90">
        <w:rPr>
          <w:rStyle w:val="st"/>
          <w:rFonts w:ascii="Nikosh" w:hAnsi="Nikosh" w:cs="Nikosh"/>
          <w:sz w:val="28"/>
          <w:szCs w:val="28"/>
          <w:cs/>
          <w:lang w:bidi="bn-BD"/>
        </w:rPr>
        <w:t xml:space="preserve">, </w:t>
      </w:r>
      <w:r w:rsidRPr="00CA2F90">
        <w:rPr>
          <w:rFonts w:ascii="Nikosh" w:hAnsi="Nikosh" w:cs="Nikosh"/>
          <w:sz w:val="28"/>
          <w:szCs w:val="28"/>
          <w:cs/>
          <w:lang w:bidi="bn-BD"/>
        </w:rPr>
        <w:t xml:space="preserve">ইলেক্ট্রিসিটি </w:t>
      </w:r>
      <w:r>
        <w:rPr>
          <w:rFonts w:ascii="Nikosh" w:hAnsi="Nikosh" w:cs="Nikosh"/>
          <w:sz w:val="28"/>
          <w:szCs w:val="28"/>
          <w:cs/>
          <w:lang w:bidi="bn-BD"/>
        </w:rPr>
        <w:t xml:space="preserve">জেনারেশন  কোম্পানি অব বাংলাদেশ </w:t>
      </w:r>
      <w:r w:rsidRPr="00CA2F90">
        <w:rPr>
          <w:rFonts w:ascii="Nikosh" w:hAnsi="Nikosh" w:cs="Nikosh"/>
          <w:sz w:val="28"/>
          <w:szCs w:val="28"/>
          <w:cs/>
          <w:lang w:bidi="bn-BD"/>
        </w:rPr>
        <w:t>(</w:t>
      </w:r>
      <w:r>
        <w:rPr>
          <w:rFonts w:ascii="Nikosh" w:hAnsi="Nikosh" w:cs="Nikosh"/>
          <w:sz w:val="28"/>
          <w:szCs w:val="28"/>
          <w:cs/>
          <w:lang w:bidi="bn-BD"/>
        </w:rPr>
        <w:t>ইজিসিবি</w:t>
      </w:r>
      <w:r w:rsidRPr="00CA2F90">
        <w:rPr>
          <w:rFonts w:ascii="Nikosh" w:hAnsi="Nikosh" w:cs="Nikosh"/>
          <w:sz w:val="28"/>
          <w:szCs w:val="28"/>
          <w:cs/>
          <w:lang w:bidi="bn-BD"/>
        </w:rPr>
        <w:t xml:space="preserve">), নর্থ ওয়েস্ট </w:t>
      </w:r>
      <w:r w:rsidRPr="00CA2F90">
        <w:rPr>
          <w:rStyle w:val="st"/>
          <w:rFonts w:ascii="Nikosh" w:hAnsi="Nikosh" w:cs="Nikosh"/>
          <w:sz w:val="28"/>
          <w:szCs w:val="28"/>
          <w:cs/>
          <w:lang w:bidi="bn-BD"/>
        </w:rPr>
        <w:t xml:space="preserve">পাওয়ার </w:t>
      </w:r>
      <w:r w:rsidRPr="00CA2F90">
        <w:rPr>
          <w:rFonts w:ascii="Nikosh" w:hAnsi="Nikosh" w:cs="Nikosh"/>
          <w:sz w:val="28"/>
          <w:szCs w:val="28"/>
          <w:cs/>
          <w:lang w:bidi="bn-BD"/>
        </w:rPr>
        <w:t xml:space="preserve">জেনারেশন  কোম্পানি </w:t>
      </w:r>
      <w:r w:rsidRPr="00CA2F90">
        <w:rPr>
          <w:rStyle w:val="st"/>
          <w:rFonts w:ascii="Nikosh" w:hAnsi="Nikosh" w:cs="Nikosh"/>
          <w:sz w:val="28"/>
          <w:szCs w:val="28"/>
          <w:cs/>
          <w:lang w:bidi="bn-BD"/>
        </w:rPr>
        <w:t xml:space="preserve"> </w:t>
      </w:r>
      <w:r w:rsidRPr="00CA2F90">
        <w:rPr>
          <w:rStyle w:val="st"/>
          <w:rFonts w:ascii="Nikosh" w:hAnsi="Nikosh" w:cs="Nikosh"/>
          <w:sz w:val="28"/>
          <w:szCs w:val="28"/>
        </w:rPr>
        <w:t>লিমিটেড</w:t>
      </w:r>
      <w:r>
        <w:rPr>
          <w:rStyle w:val="st"/>
          <w:rFonts w:ascii="Nikosh" w:hAnsi="Nikosh" w:cs="Nikosh"/>
          <w:sz w:val="28"/>
          <w:szCs w:val="28"/>
        </w:rPr>
        <w:t xml:space="preserve"> (এনডব্লিওপিজিসিএল)</w:t>
      </w:r>
      <w:r w:rsidRPr="00CA2F90">
        <w:rPr>
          <w:rStyle w:val="st"/>
          <w:rFonts w:ascii="Nikosh" w:hAnsi="Nikosh" w:cs="Nikosh"/>
          <w:sz w:val="28"/>
          <w:szCs w:val="28"/>
          <w:cs/>
          <w:lang w:bidi="bn-BD"/>
        </w:rPr>
        <w:t>,</w:t>
      </w:r>
      <w:r w:rsidRPr="00CA2F90">
        <w:rPr>
          <w:rFonts w:ascii="Nikosh" w:hAnsi="Nikosh" w:cs="Nikosh"/>
          <w:sz w:val="28"/>
          <w:szCs w:val="28"/>
          <w:cs/>
          <w:lang w:bidi="bn-BD"/>
        </w:rPr>
        <w:t xml:space="preserve">  কোল </w:t>
      </w:r>
      <w:r w:rsidRPr="00CA2F90">
        <w:rPr>
          <w:rStyle w:val="st"/>
          <w:rFonts w:ascii="Nikosh" w:hAnsi="Nikosh" w:cs="Nikosh"/>
          <w:sz w:val="28"/>
          <w:szCs w:val="28"/>
          <w:cs/>
          <w:lang w:bidi="bn-BD"/>
        </w:rPr>
        <w:t xml:space="preserve">পাওয়ার </w:t>
      </w:r>
      <w:r w:rsidRPr="00CA2F90">
        <w:rPr>
          <w:rFonts w:ascii="Nikosh" w:hAnsi="Nikosh" w:cs="Nikosh"/>
          <w:sz w:val="28"/>
          <w:szCs w:val="28"/>
          <w:cs/>
          <w:lang w:bidi="bn-BD"/>
        </w:rPr>
        <w:t xml:space="preserve">জেনারেশন  কোম্পানি বাংলাদেশ </w:t>
      </w:r>
      <w:r w:rsidRPr="00CA2F90">
        <w:rPr>
          <w:rStyle w:val="st"/>
          <w:rFonts w:ascii="Nikosh" w:hAnsi="Nikosh" w:cs="Nikosh"/>
          <w:sz w:val="28"/>
          <w:szCs w:val="28"/>
          <w:cs/>
          <w:lang w:bidi="bn-BD"/>
        </w:rPr>
        <w:t xml:space="preserve"> </w:t>
      </w:r>
      <w:r w:rsidRPr="00CA2F90">
        <w:rPr>
          <w:rStyle w:val="st"/>
          <w:rFonts w:ascii="Nikosh" w:hAnsi="Nikosh" w:cs="Nikosh"/>
          <w:sz w:val="28"/>
          <w:szCs w:val="28"/>
        </w:rPr>
        <w:t>লিমিটেড</w:t>
      </w:r>
      <w:r w:rsidRPr="00CA2F90">
        <w:rPr>
          <w:rStyle w:val="st"/>
          <w:rFonts w:ascii="Nikosh" w:hAnsi="Nikosh" w:cs="Nikosh"/>
          <w:sz w:val="28"/>
          <w:szCs w:val="28"/>
          <w:cs/>
          <w:lang w:bidi="bn-BD"/>
        </w:rPr>
        <w:t xml:space="preserve"> (সিপিজিসিবিএল), বাংলাদেশ ইন্ডিয়া ফ্রেন্ডশিপ পাওয়ার </w:t>
      </w:r>
      <w:r w:rsidRPr="00CA2F90">
        <w:rPr>
          <w:rFonts w:ascii="Nikosh" w:hAnsi="Nikosh" w:cs="Nikosh"/>
          <w:sz w:val="28"/>
          <w:szCs w:val="28"/>
          <w:cs/>
          <w:lang w:bidi="bn-BD"/>
        </w:rPr>
        <w:t xml:space="preserve">কোম্পানি </w:t>
      </w:r>
      <w:r w:rsidRPr="00CA2F90">
        <w:rPr>
          <w:rStyle w:val="st"/>
          <w:rFonts w:ascii="Nikosh" w:hAnsi="Nikosh" w:cs="Nikosh"/>
          <w:sz w:val="28"/>
          <w:szCs w:val="28"/>
          <w:cs/>
          <w:lang w:bidi="bn-BD"/>
        </w:rPr>
        <w:t xml:space="preserve"> </w:t>
      </w:r>
      <w:r w:rsidRPr="00CA2F90">
        <w:rPr>
          <w:rStyle w:val="st"/>
          <w:rFonts w:ascii="Nikosh" w:hAnsi="Nikosh" w:cs="Nikosh"/>
          <w:sz w:val="28"/>
          <w:szCs w:val="28"/>
        </w:rPr>
        <w:t>লিমিটেড</w:t>
      </w:r>
      <w:r>
        <w:rPr>
          <w:rStyle w:val="st"/>
          <w:rFonts w:ascii="Nikosh" w:hAnsi="Nikosh" w:cs="Nikosh"/>
          <w:sz w:val="28"/>
          <w:szCs w:val="28"/>
        </w:rPr>
        <w:t xml:space="preserve"> (বিআইএফপিসিএল)</w:t>
      </w:r>
      <w:r w:rsidRPr="00CA2F90">
        <w:rPr>
          <w:rStyle w:val="st"/>
          <w:rFonts w:ascii="Nikosh" w:hAnsi="Nikosh" w:cs="Nikosh"/>
          <w:sz w:val="28"/>
          <w:szCs w:val="28"/>
          <w:cs/>
          <w:lang w:bidi="bn-BD"/>
        </w:rPr>
        <w:t xml:space="preserve">, </w:t>
      </w:r>
      <w:r w:rsidRPr="00CA2F90">
        <w:rPr>
          <w:rFonts w:ascii="Nikosh" w:hAnsi="Nikosh" w:cs="Nikosh"/>
          <w:sz w:val="28"/>
          <w:szCs w:val="28"/>
          <w:cs/>
          <w:lang w:bidi="bn-BD"/>
        </w:rPr>
        <w:t>পাওয়ার গ্রীড কোম্পানি (পিজিসিবি) ও পাওয়ার সেলের সাথে চলমান প্রকল্পের অগ্রগতি ও বাস্তবায়ন এবং ভবিষ্যৎ কর্মপন্থা নিয়ে পর্যালোচনা সভায় এ</w:t>
      </w:r>
      <w:r>
        <w:rPr>
          <w:rFonts w:ascii="Nikosh" w:hAnsi="Nikosh" w:cs="Nikosh"/>
          <w:sz w:val="28"/>
          <w:szCs w:val="28"/>
          <w:cs/>
          <w:lang w:bidi="bn-BD"/>
        </w:rPr>
        <w:t xml:space="preserve"> নির্দেশনা দেন</w:t>
      </w:r>
      <w:r w:rsidRPr="00CA2F90">
        <w:rPr>
          <w:rFonts w:ascii="Nikosh" w:hAnsi="Nikosh" w:cs="Nikosh"/>
          <w:sz w:val="28"/>
          <w:szCs w:val="28"/>
          <w:cs/>
          <w:lang w:bidi="bn-BD"/>
        </w:rPr>
        <w:t xml:space="preserve">। </w:t>
      </w:r>
    </w:p>
    <w:p w:rsidR="00417CDD" w:rsidRDefault="00417CDD" w:rsidP="00417CDD">
      <w:pPr>
        <w:rPr>
          <w:rFonts w:ascii="Nikosh" w:hAnsi="Nikosh" w:cs="Nikosh"/>
          <w:sz w:val="28"/>
          <w:szCs w:val="28"/>
          <w:cs/>
          <w:lang w:bidi="bn-BD"/>
        </w:rPr>
      </w:pPr>
      <w:r>
        <w:rPr>
          <w:rStyle w:val="st"/>
          <w:rFonts w:ascii="Nikosh" w:hAnsi="Nikosh" w:cs="Nikosh"/>
          <w:sz w:val="28"/>
          <w:szCs w:val="28"/>
          <w:cs/>
          <w:lang w:bidi="bn-BD"/>
        </w:rPr>
        <w:tab/>
      </w:r>
      <w:r w:rsidRPr="00CA2F90">
        <w:rPr>
          <w:rStyle w:val="st"/>
          <w:rFonts w:ascii="Nikosh" w:hAnsi="Nikosh" w:cs="Nikosh"/>
          <w:sz w:val="28"/>
          <w:szCs w:val="28"/>
          <w:cs/>
          <w:lang w:bidi="bn-BD"/>
        </w:rPr>
        <w:t>সভার প্রথমেই  বা</w:t>
      </w:r>
      <w:r>
        <w:rPr>
          <w:rStyle w:val="st"/>
          <w:rFonts w:ascii="Nikosh" w:hAnsi="Nikosh" w:cs="Nikosh"/>
          <w:sz w:val="28"/>
          <w:szCs w:val="28"/>
          <w:cs/>
          <w:lang w:bidi="bn-BD"/>
        </w:rPr>
        <w:t>ংলাদেশ পল্লী বিদ্যুতায়ন বোর্ড (</w:t>
      </w:r>
      <w:r w:rsidRPr="00CA2F90">
        <w:rPr>
          <w:rStyle w:val="st"/>
          <w:rFonts w:ascii="Nikosh" w:hAnsi="Nikosh" w:cs="Nikosh"/>
          <w:sz w:val="28"/>
          <w:szCs w:val="28"/>
          <w:cs/>
          <w:lang w:bidi="bn-BD"/>
        </w:rPr>
        <w:t xml:space="preserve">আরইবি), </w:t>
      </w:r>
      <w:r w:rsidRPr="00CA2F90">
        <w:rPr>
          <w:rStyle w:val="st"/>
          <w:rFonts w:ascii="Nikosh" w:hAnsi="Nikosh" w:cs="Nikosh"/>
          <w:sz w:val="28"/>
          <w:szCs w:val="28"/>
        </w:rPr>
        <w:t>ওয়েস্ট জোন পাওয়ার ডিস্ট্রিবিউশন কোম্পানি লিমিটেড</w:t>
      </w:r>
      <w:r>
        <w:rPr>
          <w:rStyle w:val="st"/>
          <w:rFonts w:ascii="Nikosh" w:hAnsi="Nikosh" w:cs="Nikosh"/>
          <w:sz w:val="28"/>
          <w:szCs w:val="28"/>
        </w:rPr>
        <w:t xml:space="preserve"> (ওজোপাডিকো)</w:t>
      </w:r>
      <w:r w:rsidRPr="00CA2F90">
        <w:rPr>
          <w:rStyle w:val="Emphasis"/>
          <w:rFonts w:ascii="Nikosh" w:hAnsi="Nikosh" w:cs="Nikosh"/>
          <w:iCs w:val="0"/>
          <w:sz w:val="28"/>
          <w:szCs w:val="28"/>
          <w:cs/>
          <w:lang w:bidi="bn-BD"/>
        </w:rPr>
        <w:t>,</w:t>
      </w:r>
      <w:r>
        <w:rPr>
          <w:rStyle w:val="Emphasis"/>
          <w:rFonts w:ascii="Nikosh" w:hAnsi="Nikosh" w:cs="Nikosh"/>
          <w:iCs w:val="0"/>
          <w:cs/>
          <w:lang w:bidi="bn-BD"/>
        </w:rPr>
        <w:t xml:space="preserve"> </w:t>
      </w:r>
      <w:r w:rsidRPr="00CA2F90">
        <w:rPr>
          <w:rFonts w:ascii="Nikosh" w:hAnsi="Nikosh" w:cs="Nikosh"/>
          <w:sz w:val="28"/>
          <w:szCs w:val="28"/>
          <w:cs/>
          <w:lang w:bidi="bn-BD"/>
        </w:rPr>
        <w:t>নর্দান ইলেক্ট্রি</w:t>
      </w:r>
      <w:r>
        <w:rPr>
          <w:rFonts w:ascii="Nikosh" w:hAnsi="Nikosh" w:cs="Nikosh"/>
          <w:sz w:val="28"/>
          <w:szCs w:val="28"/>
          <w:cs/>
          <w:lang w:bidi="bn-BD"/>
        </w:rPr>
        <w:t>সিটি সাপ্লাই কোম্পানি লিমিটেড (</w:t>
      </w:r>
      <w:r w:rsidRPr="00CA2F90">
        <w:rPr>
          <w:rFonts w:ascii="Nikosh" w:hAnsi="Nikosh" w:cs="Nikosh"/>
          <w:sz w:val="28"/>
          <w:szCs w:val="28"/>
          <w:cs/>
          <w:lang w:bidi="bn-BD"/>
        </w:rPr>
        <w:t>নে</w:t>
      </w:r>
      <w:r>
        <w:rPr>
          <w:rFonts w:ascii="Nikosh" w:hAnsi="Nikosh" w:cs="Nikosh"/>
          <w:sz w:val="28"/>
          <w:szCs w:val="28"/>
          <w:cs/>
          <w:lang w:bidi="bn-BD"/>
        </w:rPr>
        <w:t>সকো</w:t>
      </w:r>
      <w:r w:rsidRPr="00CA2F90">
        <w:rPr>
          <w:rFonts w:ascii="Nikosh" w:hAnsi="Nikosh" w:cs="Nikosh"/>
          <w:sz w:val="28"/>
          <w:szCs w:val="28"/>
          <w:cs/>
          <w:lang w:bidi="bn-BD"/>
        </w:rPr>
        <w:t xml:space="preserve">), পাওয়ার গ্রীড কোম্পানি (পিজিসিবি) সাথে ঘূর্ণিঝড়ের ক্ষয়ক্ষতি ও দ্রুত বিদ্যুতায়ন নিয়ে আলোচনা করা হয়। প্রতিমন্ত্রী বলেন, যে সমস্যাই হোক না কেন অতিদ্রুত বিদ্যুতের ব্যবস্থা </w:t>
      </w:r>
      <w:r>
        <w:rPr>
          <w:rFonts w:ascii="Nikosh" w:hAnsi="Nikosh" w:cs="Nikosh"/>
          <w:sz w:val="28"/>
          <w:szCs w:val="28"/>
          <w:cs/>
          <w:lang w:bidi="bn-BD"/>
        </w:rPr>
        <w:t>করতে হবে</w:t>
      </w:r>
      <w:r w:rsidRPr="00CA2F90">
        <w:rPr>
          <w:rFonts w:ascii="Nikosh" w:hAnsi="Nikosh" w:cs="Nikosh"/>
          <w:sz w:val="28"/>
          <w:szCs w:val="28"/>
          <w:cs/>
          <w:lang w:bidi="bn-BD"/>
        </w:rPr>
        <w:t xml:space="preserve">। হাসপাতালগুলোতে প্রয়োজনে জেনারেটর সরবরাহ করে বিদ্যুতায়নের উদ্যোগ </w:t>
      </w:r>
      <w:r>
        <w:rPr>
          <w:rFonts w:ascii="Nikosh" w:hAnsi="Nikosh" w:cs="Nikosh"/>
          <w:sz w:val="28"/>
          <w:szCs w:val="28"/>
          <w:cs/>
          <w:lang w:bidi="bn-BD"/>
        </w:rPr>
        <w:t>নিতে হবে</w:t>
      </w:r>
      <w:r w:rsidRPr="00CA2F90">
        <w:rPr>
          <w:rFonts w:ascii="Nikosh" w:hAnsi="Nikosh" w:cs="Nikosh"/>
          <w:sz w:val="28"/>
          <w:szCs w:val="28"/>
          <w:cs/>
          <w:lang w:bidi="bn-BD"/>
        </w:rPr>
        <w:t>। সার্বিক পরিস্থিতি সার্বক্ষ</w:t>
      </w:r>
      <w:r>
        <w:rPr>
          <w:rFonts w:ascii="Nikosh" w:hAnsi="Nikosh" w:cs="Nikosh"/>
          <w:sz w:val="28"/>
          <w:szCs w:val="28"/>
          <w:cs/>
          <w:lang w:bidi="bn-BD"/>
        </w:rPr>
        <w:t>ণি</w:t>
      </w:r>
      <w:r w:rsidRPr="00CA2F90">
        <w:rPr>
          <w:rFonts w:ascii="Nikosh" w:hAnsi="Nikosh" w:cs="Nikosh"/>
          <w:sz w:val="28"/>
          <w:szCs w:val="28"/>
          <w:cs/>
          <w:lang w:bidi="bn-BD"/>
        </w:rPr>
        <w:t>ক পর্যবেক্ষ</w:t>
      </w:r>
      <w:r>
        <w:rPr>
          <w:rFonts w:ascii="Nikosh" w:hAnsi="Nikosh" w:cs="Nikosh"/>
          <w:sz w:val="28"/>
          <w:szCs w:val="28"/>
          <w:cs/>
          <w:lang w:bidi="bn-BD"/>
        </w:rPr>
        <w:t>ণ</w:t>
      </w:r>
      <w:r w:rsidRPr="00CA2F90">
        <w:rPr>
          <w:rFonts w:ascii="Nikosh" w:hAnsi="Nikosh" w:cs="Nikosh"/>
          <w:sz w:val="28"/>
          <w:szCs w:val="28"/>
          <w:cs/>
          <w:lang w:bidi="bn-BD"/>
        </w:rPr>
        <w:t xml:space="preserve"> করার জন্য বিদ্যুৎ বিভাগকে নির্দেশ দেয়া হ</w:t>
      </w:r>
      <w:r>
        <w:rPr>
          <w:rFonts w:ascii="Nikosh" w:hAnsi="Nikosh" w:cs="Nikosh"/>
          <w:sz w:val="28"/>
          <w:szCs w:val="28"/>
          <w:cs/>
          <w:lang w:bidi="bn-BD"/>
        </w:rPr>
        <w:t>য়েছে</w:t>
      </w:r>
      <w:r w:rsidRPr="00CA2F90">
        <w:rPr>
          <w:rFonts w:ascii="Nikosh" w:hAnsi="Nikosh" w:cs="Nikosh"/>
          <w:sz w:val="28"/>
          <w:szCs w:val="28"/>
          <w:cs/>
          <w:lang w:bidi="bn-BD"/>
        </w:rPr>
        <w:t>।</w:t>
      </w:r>
    </w:p>
    <w:p w:rsidR="00417CDD" w:rsidRDefault="00417CDD" w:rsidP="00417CDD">
      <w:pPr>
        <w:rPr>
          <w:rFonts w:ascii="Nikosh" w:hAnsi="Nikosh" w:cs="Nikosh"/>
          <w:sz w:val="28"/>
          <w:szCs w:val="28"/>
          <w:cs/>
          <w:lang w:bidi="bn-BD"/>
        </w:rPr>
      </w:pPr>
      <w:r>
        <w:rPr>
          <w:rFonts w:ascii="Nikosh" w:hAnsi="Nikosh" w:cs="Nikosh"/>
          <w:sz w:val="28"/>
          <w:szCs w:val="28"/>
          <w:cs/>
          <w:lang w:bidi="bn-BD"/>
        </w:rPr>
        <w:tab/>
      </w:r>
      <w:r w:rsidRPr="00CA2F90">
        <w:rPr>
          <w:rFonts w:ascii="Nikosh" w:hAnsi="Nikosh" w:cs="Nikosh"/>
          <w:sz w:val="28"/>
          <w:szCs w:val="28"/>
          <w:cs/>
          <w:lang w:bidi="bn-BD"/>
        </w:rPr>
        <w:t>ভার্চুয়াল এ সভায় অন্যান্যের মাঝে বিদ্যুৎ সচিব ডঃ সুলতান আহমেদ, পিডিবির চেয়ারম্যান মোঃ বেলায়েত হোসেন, পাওয়ার সেলের মহাপরিচালক মোহাম্মদ হোসেন, পাওয়ার গ্রীড কোম্পানির ব্যবস্থাপনা পরিচালক গোলাম কিবরিয়া</w:t>
      </w:r>
      <w:r>
        <w:rPr>
          <w:rFonts w:ascii="Nikosh" w:hAnsi="Nikosh" w:cs="Nikosh" w:hint="cs"/>
          <w:sz w:val="28"/>
          <w:szCs w:val="28"/>
          <w:cs/>
          <w:lang w:bidi="bn-BD"/>
        </w:rPr>
        <w:t xml:space="preserve"> ও </w:t>
      </w:r>
      <w:r w:rsidRPr="00CA2F90">
        <w:rPr>
          <w:rFonts w:ascii="Nikosh" w:hAnsi="Nikosh" w:cs="Nikosh"/>
          <w:sz w:val="28"/>
          <w:szCs w:val="28"/>
          <w:cs/>
          <w:lang w:bidi="bn-BD"/>
        </w:rPr>
        <w:t>কোম্পানিসমূহের ব্যবস্থাপনা পরিচালকগণ</w:t>
      </w:r>
      <w:r w:rsidRPr="00CA2F90">
        <w:rPr>
          <w:rStyle w:val="st"/>
          <w:rFonts w:ascii="Nikosh" w:hAnsi="Nikosh" w:cs="Nikosh"/>
          <w:iCs/>
          <w:sz w:val="28"/>
          <w:szCs w:val="28"/>
          <w:cs/>
          <w:lang w:bidi="bn-BD"/>
        </w:rPr>
        <w:t xml:space="preserve"> </w:t>
      </w:r>
      <w:r w:rsidRPr="00CA2F90">
        <w:rPr>
          <w:rFonts w:ascii="Nikosh" w:hAnsi="Nikosh" w:cs="Nikosh"/>
          <w:sz w:val="28"/>
          <w:szCs w:val="28"/>
          <w:cs/>
          <w:lang w:bidi="bn-BD"/>
        </w:rPr>
        <w:t xml:space="preserve"> উপস্থিত ছিলেন।</w:t>
      </w:r>
    </w:p>
    <w:p w:rsidR="00417CDD" w:rsidRDefault="00417CDD" w:rsidP="00417CDD">
      <w:pPr>
        <w:jc w:val="center"/>
        <w:rPr>
          <w:rFonts w:ascii="Nikosh" w:hAnsi="Nikosh" w:cs="Nikosh"/>
          <w:sz w:val="28"/>
          <w:szCs w:val="28"/>
          <w:cs/>
          <w:lang w:bidi="bn-BD"/>
        </w:rPr>
      </w:pPr>
      <w:r>
        <w:rPr>
          <w:rFonts w:ascii="Nikosh" w:hAnsi="Nikosh" w:cs="Nikosh"/>
          <w:sz w:val="28"/>
          <w:szCs w:val="28"/>
          <w:cs/>
          <w:lang w:bidi="bn-BD"/>
        </w:rPr>
        <w:t>#</w:t>
      </w:r>
    </w:p>
    <w:p w:rsidR="00417CDD" w:rsidRDefault="00417CDD" w:rsidP="00417CDD">
      <w:pPr>
        <w:rPr>
          <w:rFonts w:ascii="Nikosh" w:hAnsi="Nikosh" w:cs="Nikosh"/>
          <w:sz w:val="28"/>
          <w:szCs w:val="28"/>
          <w:lang w:bidi="bn-BD"/>
        </w:rPr>
      </w:pPr>
      <w:r>
        <w:rPr>
          <w:rFonts w:ascii="Nikosh" w:hAnsi="Nikosh" w:cs="Nikosh"/>
          <w:sz w:val="28"/>
          <w:szCs w:val="28"/>
          <w:lang w:bidi="bn-BD"/>
        </w:rPr>
        <w:t>আসলাম/মাহমুদ/রেজাউল/২০২০/১৮২৮ ঘণ্টা</w:t>
      </w:r>
    </w:p>
    <w:p w:rsidR="00417CDD" w:rsidRDefault="00417CD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3E1FCA" w:rsidRDefault="003E1FCA" w:rsidP="003E1FCA">
      <w:pPr>
        <w:rPr>
          <w:rFonts w:ascii="Nikosh" w:eastAsia="Times New Roman" w:hAnsi="Nikosh" w:cs="Nikosh"/>
          <w:sz w:val="28"/>
          <w:szCs w:val="28"/>
        </w:rPr>
      </w:pPr>
    </w:p>
    <w:p w:rsidR="003E1FCA" w:rsidRDefault="003E1FCA" w:rsidP="003E1FCA">
      <w:pPr>
        <w:spacing w:line="360" w:lineRule="auto"/>
        <w:rPr>
          <w:rFonts w:ascii="Times New Roman" w:eastAsia="Times New Roman" w:hAnsi="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১৮৫৮</w:t>
      </w:r>
    </w:p>
    <w:p w:rsidR="003E1FCA" w:rsidRPr="00254331" w:rsidRDefault="003E1FCA" w:rsidP="003E1FCA">
      <w:pPr>
        <w:spacing w:line="360" w:lineRule="auto"/>
        <w:jc w:val="center"/>
        <w:rPr>
          <w:rFonts w:ascii="Nikosh" w:hAnsi="Nikosh" w:cs="Nikosh"/>
          <w:b/>
          <w:color w:val="222222"/>
          <w:sz w:val="30"/>
          <w:szCs w:val="28"/>
          <w:shd w:val="clear" w:color="auto" w:fill="FFFFFF"/>
        </w:rPr>
      </w:pPr>
      <w:r w:rsidRPr="00254331">
        <w:rPr>
          <w:rFonts w:ascii="Nikosh" w:hAnsi="Nikosh" w:cs="Nikosh"/>
          <w:b/>
          <w:color w:val="222222"/>
          <w:sz w:val="30"/>
          <w:szCs w:val="28"/>
          <w:shd w:val="clear" w:color="auto" w:fill="FFFFFF"/>
        </w:rPr>
        <w:t>ফটোসাংবাদিক মিজানুর রহমান খানের পরিবারকে</w:t>
      </w:r>
      <w:r>
        <w:rPr>
          <w:rFonts w:ascii="Nikosh" w:hAnsi="Nikosh" w:cs="Nikosh"/>
          <w:b/>
          <w:color w:val="222222"/>
          <w:sz w:val="30"/>
          <w:szCs w:val="28"/>
          <w:shd w:val="clear" w:color="auto" w:fill="FFFFFF"/>
        </w:rPr>
        <w:t xml:space="preserve"> </w:t>
      </w:r>
      <w:r w:rsidRPr="00254331">
        <w:rPr>
          <w:rFonts w:ascii="Nikosh" w:hAnsi="Nikosh" w:cs="Nikosh"/>
          <w:b/>
          <w:color w:val="222222"/>
          <w:sz w:val="30"/>
          <w:szCs w:val="28"/>
          <w:shd w:val="clear" w:color="auto" w:fill="FFFFFF"/>
        </w:rPr>
        <w:t>নৌপরিবহন প্রতিমন্ত্রী</w:t>
      </w:r>
      <w:r>
        <w:rPr>
          <w:rFonts w:ascii="Nikosh" w:hAnsi="Nikosh" w:cs="Nikosh"/>
          <w:b/>
          <w:color w:val="222222"/>
          <w:sz w:val="30"/>
          <w:szCs w:val="28"/>
          <w:shd w:val="clear" w:color="auto" w:fill="FFFFFF"/>
        </w:rPr>
        <w:t>র আর্থিক সহায়তা</w:t>
      </w:r>
    </w:p>
    <w:p w:rsidR="003E1FCA" w:rsidRPr="00B9338D" w:rsidRDefault="003E1FCA" w:rsidP="003E1FCA">
      <w:pPr>
        <w:textAlignment w:val="baseline"/>
        <w:rPr>
          <w:rFonts w:ascii="Nikosh" w:eastAsia="Times New Roman" w:hAnsi="Nikosh" w:cs="Nikosh"/>
          <w:sz w:val="28"/>
          <w:szCs w:val="28"/>
        </w:rPr>
      </w:pPr>
      <w:r w:rsidRPr="00B9338D">
        <w:rPr>
          <w:rFonts w:ascii="Nikosh" w:eastAsia="Times New Roman" w:hAnsi="Nikosh" w:cs="Nikosh"/>
          <w:sz w:val="28"/>
          <w:szCs w:val="28"/>
        </w:rPr>
        <w:t>ঢাকা</w:t>
      </w:r>
      <w:r w:rsidRPr="00B9338D">
        <w:rPr>
          <w:rFonts w:ascii="Nikosh" w:eastAsia="Times New Roman" w:hAnsi="Nikosh" w:cs="Nikosh"/>
          <w:sz w:val="28"/>
          <w:szCs w:val="28"/>
          <w:lang w:val="en-SG"/>
        </w:rPr>
        <w:t xml:space="preserve">, </w:t>
      </w:r>
      <w:r>
        <w:rPr>
          <w:rFonts w:ascii="Nikosh" w:eastAsia="Times New Roman" w:hAnsi="Nikosh" w:cs="Nikosh"/>
          <w:sz w:val="28"/>
          <w:szCs w:val="28"/>
          <w:lang w:bidi="bn-BD"/>
        </w:rPr>
        <w:t>৭</w:t>
      </w:r>
      <w:r w:rsidRPr="00B9338D">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(২১</w:t>
      </w:r>
      <w:r w:rsidRPr="00B9338D">
        <w:rPr>
          <w:rFonts w:ascii="Nikosh" w:eastAsia="Times New Roman" w:hAnsi="Nikosh" w:cs="Nikosh"/>
          <w:sz w:val="28"/>
          <w:szCs w:val="28"/>
          <w:cs/>
          <w:lang w:bidi="bn-BD"/>
        </w:rPr>
        <w:t xml:space="preserve"> মে)</w:t>
      </w:r>
      <w:r w:rsidRPr="00B9338D">
        <w:rPr>
          <w:rFonts w:ascii="Nikosh" w:eastAsia="Times New Roman" w:hAnsi="Nikosh" w:cs="Nikosh"/>
          <w:sz w:val="28"/>
          <w:szCs w:val="28"/>
        </w:rPr>
        <w:t>:</w:t>
      </w:r>
    </w:p>
    <w:p w:rsidR="003E1FCA" w:rsidRDefault="003E1FCA" w:rsidP="003E1FC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BCC">
        <w:rPr>
          <w:rFonts w:ascii="Nikosh" w:hAnsi="Nikosh" w:cs="Nikosh"/>
          <w:color w:val="222222"/>
          <w:sz w:val="28"/>
          <w:szCs w:val="28"/>
          <w:shd w:val="clear" w:color="auto" w:fill="FFFFFF"/>
        </w:rPr>
        <w:t>নৌপরিবহন প্রতিমন্ত্রী খালিদ মাহমুদ চৌধুরী বাংলাদেশ ফটো জা</w:t>
      </w:r>
      <w:r>
        <w:rPr>
          <w:rFonts w:ascii="Nikosh" w:hAnsi="Nikosh" w:cs="Nikosh"/>
          <w:color w:val="222222"/>
          <w:sz w:val="28"/>
          <w:szCs w:val="28"/>
          <w:shd w:val="clear" w:color="auto" w:fill="FFFFFF"/>
        </w:rPr>
        <w:t>র্না</w:t>
      </w:r>
      <w:r w:rsidRPr="00B81BCC">
        <w:rPr>
          <w:rFonts w:ascii="Nikosh" w:hAnsi="Nikosh" w:cs="Nikosh"/>
          <w:color w:val="222222"/>
          <w:sz w:val="28"/>
          <w:szCs w:val="28"/>
          <w:shd w:val="clear" w:color="auto" w:fill="FFFFFF"/>
        </w:rPr>
        <w:t>লিস্ট এসোসিয়েশনের সিনিয়র যুগ্ম সাধারণ সম্পাদক এবং দৈনিক বাংলাদেশ খবর পত্রিকার জ্যেষ্ঠ</w:t>
      </w:r>
      <w:r>
        <w:rPr>
          <w:rFonts w:ascii="Nikosh" w:hAnsi="Nikosh" w:cs="Nikosh"/>
          <w:color w:val="222222"/>
          <w:sz w:val="28"/>
          <w:szCs w:val="28"/>
          <w:shd w:val="clear" w:color="auto" w:fill="FFFFFF"/>
        </w:rPr>
        <w:t xml:space="preserve"> </w:t>
      </w:r>
      <w:r w:rsidRPr="00B81BCC">
        <w:rPr>
          <w:rFonts w:ascii="Nikosh" w:hAnsi="Nikosh" w:cs="Nikosh"/>
          <w:color w:val="222222"/>
          <w:sz w:val="28"/>
          <w:szCs w:val="28"/>
          <w:shd w:val="clear" w:color="auto" w:fill="FFFFFF"/>
        </w:rPr>
        <w:t>ফটো সাংবাদিক (আলোকচিত্রী</w:t>
      </w:r>
      <w:proofErr w:type="gramStart"/>
      <w:r w:rsidRPr="00B81BCC">
        <w:rPr>
          <w:rFonts w:ascii="Nikosh" w:hAnsi="Nikosh" w:cs="Nikosh"/>
          <w:color w:val="222222"/>
          <w:sz w:val="28"/>
          <w:szCs w:val="28"/>
          <w:shd w:val="clear" w:color="auto" w:fill="FFFFFF"/>
        </w:rPr>
        <w:t>)  মরহ</w:t>
      </w:r>
      <w:proofErr w:type="gramEnd"/>
      <w:r w:rsidRPr="00B81BCC">
        <w:rPr>
          <w:rFonts w:ascii="Nikosh" w:hAnsi="Nikosh" w:cs="Nikosh"/>
          <w:color w:val="222222"/>
          <w:sz w:val="28"/>
          <w:szCs w:val="28"/>
          <w:shd w:val="clear" w:color="auto" w:fill="FFFFFF"/>
        </w:rPr>
        <w:t>ুম এম মিজানুর রহমান খানের পরিবারকে ৫০ হাজার টাকা নগদ সহায়তা প্রদান করেছেন।</w:t>
      </w:r>
    </w:p>
    <w:p w:rsidR="003E1FCA" w:rsidRDefault="003E1FCA" w:rsidP="003E1FC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BCC">
        <w:rPr>
          <w:rFonts w:ascii="Nikosh" w:hAnsi="Nikosh" w:cs="Nikosh"/>
          <w:color w:val="222222"/>
          <w:sz w:val="28"/>
          <w:szCs w:val="28"/>
          <w:shd w:val="clear" w:color="auto" w:fill="FFFFFF"/>
        </w:rPr>
        <w:t xml:space="preserve">নৌপরিবহন মন্ত্রণালয়ের পক্ষ থেকে আজ এ অর্থ প্রদান করা হয়। </w:t>
      </w:r>
    </w:p>
    <w:p w:rsidR="003E1FCA" w:rsidRDefault="003E1FCA" w:rsidP="003E1FC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BCC">
        <w:rPr>
          <w:rFonts w:ascii="Nikosh" w:hAnsi="Nikosh" w:cs="Nikosh"/>
          <w:color w:val="222222"/>
          <w:sz w:val="28"/>
          <w:szCs w:val="28"/>
          <w:shd w:val="clear" w:color="auto" w:fill="FFFFFF"/>
        </w:rPr>
        <w:t>উল্লেখ্য, মিজানুর রহমান খান গতকাল মারা যান (ইন্নালিল্লাহি ওয়া ইন্না ইলাইহি রাজিউন</w:t>
      </w:r>
      <w:proofErr w:type="gramStart"/>
      <w:r w:rsidRPr="00B81BCC">
        <w:rPr>
          <w:rFonts w:ascii="Nikosh" w:hAnsi="Nikosh" w:cs="Nikosh"/>
          <w:color w:val="222222"/>
          <w:sz w:val="28"/>
          <w:szCs w:val="28"/>
          <w:shd w:val="clear" w:color="auto" w:fill="FFFFFF"/>
        </w:rPr>
        <w:t>)।</w:t>
      </w:r>
      <w:proofErr w:type="gramEnd"/>
      <w:r w:rsidRPr="00B81BCC">
        <w:rPr>
          <w:rFonts w:ascii="Nikosh" w:hAnsi="Nikosh" w:cs="Nikosh"/>
          <w:color w:val="222222"/>
          <w:sz w:val="28"/>
          <w:szCs w:val="28"/>
          <w:shd w:val="clear" w:color="auto" w:fill="FFFFFF"/>
        </w:rPr>
        <w:t xml:space="preserve"> মরহুমের ছোট ভাই মাহিদুর রহমান খান জানান, তাঁর ভাইয়ের কিডনী জটিলতা ছিল। মাঝে মাঝে জ্বর হতো। কয়েকদিন ধরে জ্বর থাকায় করোনা পরীক্ষার জন্য</w:t>
      </w:r>
      <w:r>
        <w:rPr>
          <w:rFonts w:ascii="Nikosh" w:hAnsi="Nikosh" w:cs="Nikosh"/>
          <w:color w:val="222222"/>
          <w:sz w:val="28"/>
          <w:szCs w:val="28"/>
          <w:shd w:val="clear" w:color="auto" w:fill="FFFFFF"/>
        </w:rPr>
        <w:t xml:space="preserve"> </w:t>
      </w:r>
      <w:r w:rsidRPr="00B81BCC">
        <w:rPr>
          <w:rFonts w:ascii="Nikosh" w:hAnsi="Nikosh" w:cs="Nikosh"/>
          <w:color w:val="222222"/>
          <w:sz w:val="28"/>
          <w:szCs w:val="28"/>
          <w:shd w:val="clear" w:color="auto" w:fill="FFFFFF"/>
        </w:rPr>
        <w:t>সকালে তিনি ঢাকা রিপোর্টার্স ইউনিটিতে (ডিআরইউ) স্থাপিত বুথে নমুনা দিতে যান। সেখানে অসুস্থ হয়ে পড়লে তাঁকে হাসপাতালে নেয়া হয়। ডাক্তাররা জানান, তিনি হার্ট অ্যাটাকে মারা গেছেন বলে ধারণা করা হচ্ছে।</w:t>
      </w:r>
    </w:p>
    <w:p w:rsidR="003E1FCA" w:rsidRDefault="003E1FCA" w:rsidP="003E1FCA">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E1FCA" w:rsidRDefault="003E1FCA" w:rsidP="003E1FCA">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জাহাঙ্গীর/মাহমুদ/রেজাউল/২০২০/১৭৫৮ ঘণ্টা</w:t>
      </w:r>
    </w:p>
    <w:p w:rsidR="003E1FCA" w:rsidRDefault="003E1FCA" w:rsidP="003E1FCA">
      <w:pPr>
        <w:rPr>
          <w:rFonts w:ascii="Nikosh" w:hAnsi="Nikosh" w:cs="Nikosh"/>
          <w:color w:val="222222"/>
          <w:sz w:val="28"/>
          <w:szCs w:val="28"/>
          <w:shd w:val="clear" w:color="auto" w:fill="FFFFFF"/>
        </w:rPr>
      </w:pPr>
    </w:p>
    <w:p w:rsidR="003E1FCA" w:rsidRDefault="003E1FC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46E39" w:rsidRDefault="00446E39" w:rsidP="00446E39">
      <w:pPr>
        <w:spacing w:line="360" w:lineRule="auto"/>
        <w:rPr>
          <w:rFonts w:ascii="Times New Roman" w:eastAsia="Times New Roman" w:hAnsi="Times New Roman"/>
          <w:sz w:val="24"/>
          <w:szCs w:val="24"/>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১৮৫৭</w:t>
      </w:r>
    </w:p>
    <w:p w:rsidR="00446E39" w:rsidRDefault="00446E39" w:rsidP="00446E39">
      <w:pPr>
        <w:ind w:right="54"/>
        <w:jc w:val="center"/>
        <w:textAlignment w:val="baseline"/>
        <w:rPr>
          <w:rFonts w:ascii="Nikosh" w:eastAsia="Times New Roman" w:hAnsi="Nikosh" w:cs="Nikosh"/>
          <w:b/>
          <w:bCs/>
          <w:sz w:val="28"/>
          <w:szCs w:val="28"/>
          <w:cs/>
          <w:lang w:bidi="bn-IN"/>
        </w:rPr>
      </w:pPr>
      <w:r>
        <w:rPr>
          <w:rFonts w:ascii="Nikosh" w:eastAsia="Times New Roman" w:hAnsi="Nikosh" w:cs="Nikosh"/>
          <w:b/>
          <w:bCs/>
          <w:sz w:val="28"/>
          <w:szCs w:val="28"/>
          <w:cs/>
          <w:lang w:bidi="bn-IN"/>
        </w:rPr>
        <w:t>কোভিড</w:t>
      </w:r>
      <w:r>
        <w:rPr>
          <w:rFonts w:ascii="Nikosh" w:eastAsia="Times New Roman" w:hAnsi="Nikosh" w:cs="Nikosh"/>
          <w:sz w:val="30"/>
          <w:szCs w:val="30"/>
        </w:rPr>
        <w:t>-</w:t>
      </w:r>
      <w:r>
        <w:rPr>
          <w:rFonts w:ascii="Nikosh" w:eastAsia="Times New Roman" w:hAnsi="Nikosh" w:cs="Nikosh"/>
          <w:b/>
          <w:bCs/>
          <w:sz w:val="28"/>
          <w:szCs w:val="28"/>
          <w:cs/>
          <w:lang w:bidi="bn-IN"/>
        </w:rPr>
        <w:t xml:space="preserve">১৯ </w:t>
      </w:r>
      <w:r>
        <w:rPr>
          <w:rFonts w:ascii="Nikosh" w:eastAsia="Times New Roman" w:hAnsi="Nikosh" w:cs="Nikosh"/>
          <w:sz w:val="30"/>
          <w:szCs w:val="30"/>
        </w:rPr>
        <w:t>(</w:t>
      </w:r>
      <w:r>
        <w:rPr>
          <w:rFonts w:ascii="Nikosh" w:eastAsia="Times New Roman" w:hAnsi="Nikosh" w:cs="Nikosh"/>
          <w:b/>
          <w:bCs/>
          <w:sz w:val="28"/>
          <w:szCs w:val="28"/>
          <w:cs/>
          <w:lang w:bidi="bn-IN"/>
        </w:rPr>
        <w:t>করোনা ভাইরাস</w:t>
      </w:r>
      <w:r>
        <w:rPr>
          <w:rFonts w:ascii="Nikosh" w:eastAsia="Times New Roman" w:hAnsi="Nikosh" w:cs="Nikosh"/>
          <w:sz w:val="30"/>
          <w:szCs w:val="30"/>
        </w:rPr>
        <w:t xml:space="preserve">) </w:t>
      </w:r>
      <w:r>
        <w:rPr>
          <w:rFonts w:ascii="Nikosh" w:eastAsia="Times New Roman" w:hAnsi="Nikosh" w:cs="Nikosh"/>
          <w:b/>
          <w:bCs/>
          <w:sz w:val="28"/>
          <w:szCs w:val="28"/>
          <w:cs/>
          <w:lang w:bidi="bn-IN"/>
        </w:rPr>
        <w:t>সংক্রান্ত সর্বশেষ প্রতিবেদন</w:t>
      </w:r>
    </w:p>
    <w:p w:rsidR="00446E39" w:rsidRPr="00B9338D" w:rsidRDefault="00446E39" w:rsidP="00446E39">
      <w:pPr>
        <w:textAlignment w:val="baseline"/>
        <w:rPr>
          <w:rFonts w:ascii="Nikosh" w:eastAsia="Times New Roman" w:hAnsi="Nikosh" w:cs="Nikosh"/>
          <w:sz w:val="28"/>
          <w:szCs w:val="28"/>
        </w:rPr>
      </w:pPr>
      <w:r w:rsidRPr="00B9338D">
        <w:rPr>
          <w:rFonts w:ascii="Nikosh" w:eastAsia="Times New Roman" w:hAnsi="Nikosh" w:cs="Nikosh"/>
          <w:sz w:val="28"/>
          <w:szCs w:val="28"/>
        </w:rPr>
        <w:t>ঢাকা</w:t>
      </w:r>
      <w:r w:rsidRPr="00B9338D">
        <w:rPr>
          <w:rFonts w:ascii="Nikosh" w:eastAsia="Times New Roman" w:hAnsi="Nikosh" w:cs="Nikosh"/>
          <w:sz w:val="28"/>
          <w:szCs w:val="28"/>
          <w:lang w:val="en-SG"/>
        </w:rPr>
        <w:t xml:space="preserve">, </w:t>
      </w:r>
      <w:r>
        <w:rPr>
          <w:rFonts w:ascii="Nikosh" w:eastAsia="Times New Roman" w:hAnsi="Nikosh" w:cs="Nikosh"/>
          <w:sz w:val="28"/>
          <w:szCs w:val="28"/>
          <w:lang w:bidi="bn-BD"/>
        </w:rPr>
        <w:t>৭</w:t>
      </w:r>
      <w:r w:rsidRPr="00B9338D">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(২১</w:t>
      </w:r>
      <w:r w:rsidRPr="00B9338D">
        <w:rPr>
          <w:rFonts w:ascii="Nikosh" w:eastAsia="Times New Roman" w:hAnsi="Nikosh" w:cs="Nikosh"/>
          <w:sz w:val="28"/>
          <w:szCs w:val="28"/>
          <w:cs/>
          <w:lang w:bidi="bn-BD"/>
        </w:rPr>
        <w:t xml:space="preserve"> মে)</w:t>
      </w:r>
      <w:r w:rsidRPr="00B9338D">
        <w:rPr>
          <w:rFonts w:ascii="Nikosh" w:eastAsia="Times New Roman" w:hAnsi="Nikosh" w:cs="Nikosh"/>
          <w:sz w:val="28"/>
          <w:szCs w:val="28"/>
        </w:rPr>
        <w:t>:</w:t>
      </w:r>
    </w:p>
    <w:p w:rsidR="00446E39" w:rsidRDefault="00446E39" w:rsidP="00446E39">
      <w:pPr>
        <w:jc w:val="both"/>
        <w:rPr>
          <w:rFonts w:ascii="Nikosh" w:eastAsia="Times New Roman" w:hAnsi="Nikosh" w:cs="Nikosh"/>
          <w:sz w:val="28"/>
          <w:szCs w:val="28"/>
        </w:rPr>
      </w:pPr>
      <w:r>
        <w:rPr>
          <w:rFonts w:ascii="Nikosh" w:eastAsia="Times New Roman" w:hAnsi="Nikosh" w:cs="Nikosh"/>
          <w:sz w:val="28"/>
          <w:szCs w:val="28"/>
          <w:cs/>
          <w:lang w:bidi="bn-IN"/>
        </w:rPr>
        <w:tab/>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৭২ হাজার ৪৬৭ মেট্রিক টন চাল বরাদ্দ করা হয়েছে। এছাড়া শিশু খাদ্য-সহ অন্যান্য সামগ্রী ক্রয়ের জন্য ৯৭ কোটি ৭৭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446E39" w:rsidRDefault="00446E39" w:rsidP="00446E39">
      <w:pPr>
        <w:jc w:val="both"/>
        <w:textAlignment w:val="baseline"/>
        <w:rPr>
          <w:rFonts w:ascii="Nikosh" w:eastAsia="Times New Roman" w:hAnsi="Nikosh" w:cs="Nikosh"/>
          <w:sz w:val="28"/>
          <w:szCs w:val="28"/>
        </w:rPr>
      </w:pPr>
      <w:r>
        <w:rPr>
          <w:rFonts w:ascii="Nikosh" w:eastAsia="Times New Roman" w:hAnsi="Nikosh" w:cs="Nikosh"/>
          <w:sz w:val="28"/>
          <w:szCs w:val="28"/>
        </w:rPr>
        <w:tab/>
        <w:t xml:space="preserve">স্বাস্থ্য অধিদপ্তর এবং রোগতত্ত্ব, রোগ নিয়ন্ত্রণ ও গবেষণা প্রতিষ্ঠান (আইইডিসিআর)-এর তথ্যানুযায়ী আজ দেশে নতুন করে আরো ১ হাজার ৭৭৩ জনের শরীরে করোনা সংক্রমণ ধরা পড়েছে। এ নিয়ে বাংলাদেশে এখন পর্যন্ত কোভিড-১৯ আক্রান্ত রোগীর সংখ্যা ২৮ হাজার ৫১১ জন। গত ২৪ ঘণ্টায় ২২ জন-সহ এ পর্যন্ত ৪০৮ জন এ রোগে মৃত্যুবরণ করেছেন। গত ২৪ ঘণ্টায় ১০ হাজার ২৬২টি নমুনা পরীক্ষা করা হয়েছে। </w:t>
      </w:r>
    </w:p>
    <w:p w:rsidR="00446E39" w:rsidRDefault="00446E39" w:rsidP="00446E39">
      <w:pPr>
        <w:jc w:val="both"/>
        <w:textAlignment w:val="baseline"/>
        <w:rPr>
          <w:rFonts w:ascii="Nikosh" w:eastAsia="Times New Roman" w:hAnsi="Nikosh" w:cs="Nikosh"/>
          <w:sz w:val="28"/>
          <w:szCs w:val="28"/>
        </w:rPr>
      </w:pPr>
      <w:r>
        <w:rPr>
          <w:rFonts w:ascii="Nikosh" w:eastAsia="Times New Roman" w:hAnsi="Nikosh" w:cs="Nikosh"/>
          <w:sz w:val="28"/>
          <w:szCs w:val="28"/>
        </w:rPr>
        <w:tab/>
        <w:t>এখন পর্যন্ত সর্বমোট ২৩ লাখ ৫৯ হাজার ৮২টি পিপিই সংগ্রহ করা হয়েছে। এর মধ্যে গতকাল পর্যন্ত</w:t>
      </w:r>
      <w:proofErr w:type="gramStart"/>
      <w:r>
        <w:rPr>
          <w:rFonts w:ascii="Nikosh" w:eastAsia="Times New Roman" w:hAnsi="Nikosh" w:cs="Nikosh"/>
          <w:sz w:val="28"/>
          <w:szCs w:val="28"/>
        </w:rPr>
        <w:t>  ম</w:t>
      </w:r>
      <w:proofErr w:type="gramEnd"/>
      <w:r>
        <w:rPr>
          <w:rFonts w:ascii="Nikosh" w:eastAsia="Times New Roman" w:hAnsi="Nikosh" w:cs="Nikosh"/>
          <w:sz w:val="28"/>
          <w:szCs w:val="28"/>
        </w:rPr>
        <w:t>োট বিতরণ করা হয়েছে ২০ লাখ ৭ হাজার ৩২২টি এবং মজুত আছে ৩ লাখ ৫১ হাজার ৭৬০টি।</w:t>
      </w:r>
    </w:p>
    <w:p w:rsidR="00446E39" w:rsidRDefault="00446E39" w:rsidP="00446E39">
      <w:pPr>
        <w:jc w:val="both"/>
        <w:textAlignment w:val="baseline"/>
        <w:rPr>
          <w:rFonts w:ascii="Nikosh" w:eastAsia="Times New Roman" w:hAnsi="Nikosh" w:cs="Nikosh"/>
          <w:sz w:val="28"/>
          <w:szCs w:val="28"/>
        </w:rPr>
      </w:pPr>
      <w:r>
        <w:rPr>
          <w:rFonts w:ascii="Nikosh" w:eastAsia="Times New Roman" w:hAnsi="Nikosh" w:cs="Nikosh"/>
          <w:sz w:val="28"/>
          <w:szCs w:val="28"/>
        </w:rPr>
        <w:tab/>
        <w:t>সারা দেশে জেলা ও উপজেলা পর্যায়ে প্রাতিষ্ঠানিক কোয়ারেন্টাইনের জন্য প্রস্তুত করা হয়েছে ৬২৬টি প্রতিষ্ঠান এবং এর মাধ্যমে তাৎক্ষণিকভাবে প্রাতিষ্ঠানিক কোয়ারেন্টাইনের সেবা প্রদান করা যাবে ৩১ হাজার ৮৪০ জনকে।</w:t>
      </w:r>
    </w:p>
    <w:p w:rsidR="00446E39" w:rsidRDefault="00446E39" w:rsidP="00446E39">
      <w:pPr>
        <w:jc w:val="center"/>
        <w:rPr>
          <w:rFonts w:eastAsia="Times New Roman" w:cs="Calibri"/>
        </w:rPr>
      </w:pPr>
      <w:r>
        <w:rPr>
          <w:rFonts w:ascii="Nikosh" w:eastAsia="Times New Roman" w:hAnsi="Nikosh" w:cs="Nikosh"/>
          <w:sz w:val="28"/>
          <w:szCs w:val="28"/>
          <w:lang w:val="nb-NO"/>
        </w:rPr>
        <w:t>#</w:t>
      </w:r>
    </w:p>
    <w:p w:rsidR="00446E39" w:rsidRPr="00B9338D" w:rsidRDefault="00446E39" w:rsidP="00446E39">
      <w:pPr>
        <w:rPr>
          <w:rFonts w:ascii="Nikosh" w:hAnsi="Nikosh" w:cs="Nikosh"/>
          <w:color w:val="222222"/>
          <w:sz w:val="28"/>
          <w:szCs w:val="28"/>
          <w:shd w:val="clear" w:color="auto" w:fill="FFFFFF"/>
        </w:rPr>
      </w:pPr>
      <w:r>
        <w:rPr>
          <w:rFonts w:ascii="Nikosh" w:eastAsia="Times New Roman" w:hAnsi="Nikosh" w:cs="Nikosh"/>
          <w:sz w:val="28"/>
          <w:szCs w:val="28"/>
          <w:cs/>
          <w:lang w:bidi="bn-BD"/>
        </w:rPr>
        <w:t>তাসমীন</w:t>
      </w:r>
      <w:r w:rsidRPr="00B9338D">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রেজাউল</w:t>
      </w:r>
      <w:r w:rsidRPr="00B9338D">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১৭৪৪</w:t>
      </w:r>
      <w:r w:rsidRPr="00B9338D">
        <w:rPr>
          <w:rFonts w:ascii="Nikosh" w:hAnsi="Nikosh" w:cs="Nikosh"/>
          <w:color w:val="222222"/>
          <w:sz w:val="28"/>
          <w:szCs w:val="28"/>
          <w:shd w:val="clear" w:color="auto" w:fill="FFFFFF"/>
        </w:rPr>
        <w:t xml:space="preserve"> ঘণ্টা</w:t>
      </w:r>
    </w:p>
    <w:p w:rsidR="00446E39" w:rsidRDefault="00446E3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326FE" w:rsidRDefault="007326FE" w:rsidP="007326FE">
      <w:pPr>
        <w:rPr>
          <w:rFonts w:ascii="Times New Roman" w:eastAsia="Times New Roman" w:hAnsi="Times New Roman"/>
          <w:sz w:val="24"/>
          <w:szCs w:val="24"/>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১৮৫৬</w:t>
      </w:r>
    </w:p>
    <w:p w:rsidR="007326FE" w:rsidRDefault="007326FE" w:rsidP="007326FE">
      <w:pPr>
        <w:ind w:right="58"/>
        <w:jc w:val="center"/>
        <w:textAlignment w:val="baseline"/>
        <w:rPr>
          <w:rFonts w:eastAsia="Times New Roman" w:cs="Calibri"/>
        </w:rPr>
      </w:pPr>
    </w:p>
    <w:p w:rsidR="007326FE" w:rsidRPr="007D7580" w:rsidRDefault="007326FE" w:rsidP="007326FE">
      <w:pPr>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আগামী </w:t>
      </w:r>
      <w:r w:rsidRPr="007D7580">
        <w:rPr>
          <w:rFonts w:ascii="Nikosh" w:hAnsi="Nikosh" w:cs="Nikosh"/>
          <w:b/>
          <w:color w:val="222222"/>
          <w:sz w:val="30"/>
          <w:szCs w:val="28"/>
          <w:shd w:val="clear" w:color="auto" w:fill="FFFFFF"/>
        </w:rPr>
        <w:t xml:space="preserve">৩১ মে এসএসসি ও সমমানের পরীক্ষার </w:t>
      </w:r>
      <w:r>
        <w:rPr>
          <w:rFonts w:ascii="Nikosh" w:hAnsi="Nikosh" w:cs="Nikosh"/>
          <w:b/>
          <w:color w:val="222222"/>
          <w:sz w:val="30"/>
          <w:szCs w:val="28"/>
          <w:shd w:val="clear" w:color="auto" w:fill="FFFFFF"/>
        </w:rPr>
        <w:t>ফ</w:t>
      </w:r>
      <w:r w:rsidRPr="007D7580">
        <w:rPr>
          <w:rFonts w:ascii="Nikosh" w:hAnsi="Nikosh" w:cs="Nikosh"/>
          <w:b/>
          <w:color w:val="222222"/>
          <w:sz w:val="30"/>
          <w:szCs w:val="28"/>
          <w:shd w:val="clear" w:color="auto" w:fill="FFFFFF"/>
        </w:rPr>
        <w:t>ল প্রকাশ</w:t>
      </w:r>
    </w:p>
    <w:p w:rsidR="007326FE" w:rsidRPr="00B9338D" w:rsidRDefault="007326FE" w:rsidP="007326FE">
      <w:pPr>
        <w:textAlignment w:val="baseline"/>
        <w:rPr>
          <w:rFonts w:ascii="Nikosh" w:eastAsia="Times New Roman" w:hAnsi="Nikosh" w:cs="Nikosh"/>
          <w:sz w:val="28"/>
          <w:szCs w:val="28"/>
        </w:rPr>
      </w:pPr>
      <w:r w:rsidRPr="00B9338D">
        <w:rPr>
          <w:rFonts w:ascii="Nikosh" w:eastAsia="Times New Roman" w:hAnsi="Nikosh" w:cs="Nikosh"/>
          <w:sz w:val="28"/>
          <w:szCs w:val="28"/>
        </w:rPr>
        <w:t>ঢাকা</w:t>
      </w:r>
      <w:r w:rsidRPr="00B9338D">
        <w:rPr>
          <w:rFonts w:ascii="Nikosh" w:eastAsia="Times New Roman" w:hAnsi="Nikosh" w:cs="Nikosh"/>
          <w:sz w:val="28"/>
          <w:szCs w:val="28"/>
          <w:lang w:val="en-SG"/>
        </w:rPr>
        <w:t xml:space="preserve">, </w:t>
      </w:r>
      <w:r>
        <w:rPr>
          <w:rFonts w:ascii="Nikosh" w:eastAsia="Times New Roman" w:hAnsi="Nikosh" w:cs="Nikosh"/>
          <w:sz w:val="28"/>
          <w:szCs w:val="28"/>
          <w:lang w:bidi="bn-BD"/>
        </w:rPr>
        <w:t>৭</w:t>
      </w:r>
      <w:r w:rsidRPr="00B9338D">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(২১</w:t>
      </w:r>
      <w:r w:rsidRPr="00B9338D">
        <w:rPr>
          <w:rFonts w:ascii="Nikosh" w:eastAsia="Times New Roman" w:hAnsi="Nikosh" w:cs="Nikosh"/>
          <w:sz w:val="28"/>
          <w:szCs w:val="28"/>
          <w:cs/>
          <w:lang w:bidi="bn-BD"/>
        </w:rPr>
        <w:t xml:space="preserve"> মে)</w:t>
      </w:r>
      <w:r w:rsidRPr="00B9338D">
        <w:rPr>
          <w:rFonts w:ascii="Nikosh" w:eastAsia="Times New Roman" w:hAnsi="Nikosh" w:cs="Nikosh"/>
          <w:sz w:val="28"/>
          <w:szCs w:val="28"/>
        </w:rPr>
        <w:t>:</w:t>
      </w:r>
    </w:p>
    <w:p w:rsidR="007326FE" w:rsidRDefault="007326FE" w:rsidP="007326FE">
      <w:pPr>
        <w:spacing w:line="36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750AD">
        <w:rPr>
          <w:rFonts w:ascii="Nikosh" w:hAnsi="Nikosh" w:cs="Nikosh"/>
          <w:color w:val="222222"/>
          <w:sz w:val="28"/>
          <w:szCs w:val="28"/>
          <w:shd w:val="clear" w:color="auto" w:fill="FFFFFF"/>
        </w:rPr>
        <w:t xml:space="preserve">আগামী ৩১ মে সকাল ১০ টায় প্রধানমন্ত্রী গণভবন থেকে ভিডিও কনফারেন্সের মাধ্যমে ২০২০ সালে অনুষ্ঠিত এসএসসি ও সমমানের পরীক্ষার ফলাফল ও পরিসংখ্যান প্রকাশ করবেন। </w:t>
      </w:r>
    </w:p>
    <w:p w:rsidR="007326FE" w:rsidRDefault="007326FE" w:rsidP="007326FE">
      <w:pPr>
        <w:spacing w:line="36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750AD">
        <w:rPr>
          <w:rFonts w:ascii="Nikosh" w:hAnsi="Nikosh" w:cs="Nikosh"/>
          <w:color w:val="222222"/>
          <w:sz w:val="28"/>
          <w:szCs w:val="28"/>
          <w:shd w:val="clear" w:color="auto" w:fill="FFFFFF"/>
        </w:rPr>
        <w:t xml:space="preserve">আজ প্রধানমন্ত্রীর </w:t>
      </w:r>
      <w:r>
        <w:rPr>
          <w:rFonts w:ascii="Nikosh" w:hAnsi="Nikosh" w:cs="Nikosh"/>
          <w:color w:val="222222"/>
          <w:sz w:val="28"/>
          <w:szCs w:val="28"/>
          <w:shd w:val="clear" w:color="auto" w:fill="FFFFFF"/>
        </w:rPr>
        <w:t>কার্যালয়</w:t>
      </w:r>
      <w:r w:rsidRPr="00C750AD">
        <w:rPr>
          <w:rFonts w:ascii="Nikosh" w:hAnsi="Nikosh" w:cs="Nikosh"/>
          <w:color w:val="222222"/>
          <w:sz w:val="28"/>
          <w:szCs w:val="28"/>
          <w:shd w:val="clear" w:color="auto" w:fill="FFFFFF"/>
        </w:rPr>
        <w:t xml:space="preserve"> থেকে প্রেরিত</w:t>
      </w:r>
      <w:r>
        <w:rPr>
          <w:rFonts w:ascii="Nikosh" w:hAnsi="Nikosh" w:cs="Nikosh"/>
          <w:color w:val="222222"/>
          <w:sz w:val="28"/>
          <w:szCs w:val="28"/>
          <w:shd w:val="clear" w:color="auto" w:fill="FFFFFF"/>
        </w:rPr>
        <w:t> </w:t>
      </w:r>
      <w:r w:rsidRPr="00C750AD">
        <w:rPr>
          <w:rFonts w:ascii="Nikosh" w:hAnsi="Nikosh" w:cs="Nikosh"/>
          <w:color w:val="222222"/>
          <w:sz w:val="28"/>
          <w:szCs w:val="28"/>
          <w:shd w:val="clear" w:color="auto" w:fill="FFFFFF"/>
        </w:rPr>
        <w:t>এক পত্রের মাধ্যমে উ</w:t>
      </w:r>
      <w:r>
        <w:rPr>
          <w:rFonts w:ascii="Nikosh" w:hAnsi="Nikosh" w:cs="Nikosh"/>
          <w:color w:val="222222"/>
          <w:sz w:val="28"/>
          <w:szCs w:val="28"/>
          <w:shd w:val="clear" w:color="auto" w:fill="FFFFFF"/>
        </w:rPr>
        <w:t>ল্লি</w:t>
      </w:r>
      <w:r w:rsidRPr="00C750AD">
        <w:rPr>
          <w:rFonts w:ascii="Nikosh" w:hAnsi="Nikosh" w:cs="Nikosh"/>
          <w:color w:val="222222"/>
          <w:sz w:val="28"/>
          <w:szCs w:val="28"/>
          <w:shd w:val="clear" w:color="auto" w:fill="FFFFFF"/>
        </w:rPr>
        <w:t>খিত তারিখ ও সম</w:t>
      </w:r>
      <w:r>
        <w:rPr>
          <w:rFonts w:ascii="Nikosh" w:hAnsi="Nikosh" w:cs="Nikosh"/>
          <w:color w:val="222222"/>
          <w:sz w:val="28"/>
          <w:szCs w:val="28"/>
          <w:shd w:val="clear" w:color="auto" w:fill="FFFFFF"/>
        </w:rPr>
        <w:t>য়</w:t>
      </w:r>
      <w:r w:rsidRPr="00C750AD">
        <w:rPr>
          <w:rFonts w:ascii="Nikosh" w:hAnsi="Nikosh" w:cs="Nikosh"/>
          <w:color w:val="222222"/>
          <w:sz w:val="28"/>
          <w:szCs w:val="28"/>
          <w:shd w:val="clear" w:color="auto" w:fill="FFFFFF"/>
        </w:rPr>
        <w:t xml:space="preserve"> নিশ্চিত করা </w:t>
      </w:r>
      <w:r>
        <w:rPr>
          <w:rFonts w:ascii="Nikosh" w:hAnsi="Nikosh" w:cs="Nikosh"/>
          <w:color w:val="222222"/>
          <w:sz w:val="28"/>
          <w:szCs w:val="28"/>
          <w:shd w:val="clear" w:color="auto" w:fill="FFFFFF"/>
        </w:rPr>
        <w:t>হয়েছে</w:t>
      </w:r>
      <w:r w:rsidRPr="00C750AD">
        <w:rPr>
          <w:rFonts w:ascii="Nikosh" w:hAnsi="Nikosh" w:cs="Nikosh"/>
          <w:color w:val="222222"/>
          <w:sz w:val="28"/>
          <w:szCs w:val="28"/>
          <w:shd w:val="clear" w:color="auto" w:fill="FFFFFF"/>
        </w:rPr>
        <w:t>।</w:t>
      </w:r>
    </w:p>
    <w:p w:rsidR="007326FE" w:rsidRDefault="007326FE" w:rsidP="007326FE">
      <w:pPr>
        <w:spacing w:line="36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326FE" w:rsidRDefault="007326FE" w:rsidP="007326FE">
      <w:pPr>
        <w:spacing w:line="360" w:lineRule="auto"/>
        <w:rPr>
          <w:rFonts w:ascii="Nikosh" w:eastAsia="Times New Roman" w:hAnsi="Nikosh" w:cs="Nikosh"/>
          <w:sz w:val="28"/>
          <w:szCs w:val="28"/>
        </w:rPr>
      </w:pPr>
      <w:r>
        <w:rPr>
          <w:rFonts w:ascii="Nikosh" w:eastAsia="Times New Roman" w:hAnsi="Nikosh" w:cs="Nikosh"/>
          <w:sz w:val="28"/>
          <w:szCs w:val="28"/>
        </w:rPr>
        <w:t>খায়ের/মাহমুদ/রেজাউল/২০২০/১৭৪২  ঘণ্টা</w:t>
      </w:r>
    </w:p>
    <w:p w:rsidR="007326FE" w:rsidRDefault="007326FE">
      <w:pPr>
        <w:spacing w:after="0" w:line="240" w:lineRule="auto"/>
        <w:rPr>
          <w:rFonts w:ascii="Nikosh" w:eastAsia="Times New Roman" w:hAnsi="Nikosh" w:cs="Nikosh"/>
          <w:sz w:val="24"/>
          <w:szCs w:val="24"/>
        </w:rPr>
      </w:pPr>
      <w:r>
        <w:rPr>
          <w:rFonts w:ascii="Nikosh" w:eastAsia="Times New Roman" w:hAnsi="Nikosh" w:cs="Nikosh"/>
          <w:sz w:val="24"/>
          <w:szCs w:val="24"/>
        </w:rPr>
        <w:br w:type="page"/>
      </w:r>
    </w:p>
    <w:p w:rsidR="00F840DE" w:rsidRPr="00033811" w:rsidRDefault="00F840DE" w:rsidP="00F840DE">
      <w:pPr>
        <w:rPr>
          <w:rFonts w:ascii="Times New Roman" w:eastAsia="Times New Roman" w:hAnsi="Times New Roman"/>
          <w:sz w:val="24"/>
          <w:szCs w:val="24"/>
        </w:rPr>
      </w:pPr>
      <w:r w:rsidRPr="00033811">
        <w:rPr>
          <w:rFonts w:ascii="Nikosh" w:eastAsia="Times New Roman" w:hAnsi="Nikosh" w:cs="Nikosh"/>
          <w:sz w:val="24"/>
          <w:szCs w:val="24"/>
        </w:rPr>
        <w:lastRenderedPageBreak/>
        <w:t>তথ্যবিবরণী                                                                                               </w:t>
      </w:r>
      <w:r>
        <w:rPr>
          <w:rFonts w:ascii="Nikosh" w:eastAsia="Times New Roman" w:hAnsi="Nikosh" w:cs="Nikosh"/>
          <w:sz w:val="24"/>
          <w:szCs w:val="24"/>
        </w:rPr>
        <w:tab/>
      </w:r>
      <w:r>
        <w:rPr>
          <w:rFonts w:ascii="Nikosh" w:eastAsia="Times New Roman" w:hAnsi="Nikosh" w:cs="Nikosh"/>
          <w:sz w:val="24"/>
          <w:szCs w:val="24"/>
        </w:rPr>
        <w:tab/>
        <w:t>নম্</w:t>
      </w:r>
      <w:proofErr w:type="gramStart"/>
      <w:r>
        <w:rPr>
          <w:rFonts w:ascii="Nikosh" w:eastAsia="Times New Roman" w:hAnsi="Nikosh" w:cs="Nikosh"/>
          <w:sz w:val="24"/>
          <w:szCs w:val="24"/>
        </w:rPr>
        <w:t>বর</w:t>
      </w:r>
      <w:r w:rsidRPr="00033811">
        <w:rPr>
          <w:rFonts w:ascii="Nikosh" w:eastAsia="Times New Roman" w:hAnsi="Nikosh" w:cs="Nikosh"/>
          <w:sz w:val="24"/>
          <w:szCs w:val="24"/>
        </w:rPr>
        <w:t xml:space="preserve"> :</w:t>
      </w:r>
      <w:proofErr w:type="gramEnd"/>
      <w:r w:rsidRPr="00033811">
        <w:rPr>
          <w:rFonts w:ascii="Nikosh" w:eastAsia="Times New Roman" w:hAnsi="Nikosh" w:cs="Nikosh"/>
          <w:sz w:val="24"/>
          <w:szCs w:val="24"/>
        </w:rPr>
        <w:t xml:space="preserve">  </w:t>
      </w:r>
      <w:r>
        <w:rPr>
          <w:rFonts w:ascii="Nikosh" w:eastAsia="Times New Roman" w:hAnsi="Nikosh" w:cs="Nikosh"/>
          <w:sz w:val="24"/>
          <w:szCs w:val="24"/>
        </w:rPr>
        <w:t>১৮৫৫</w:t>
      </w:r>
    </w:p>
    <w:p w:rsidR="00F840DE" w:rsidRPr="00033811" w:rsidRDefault="00F840DE" w:rsidP="00F840DE">
      <w:pPr>
        <w:jc w:val="center"/>
        <w:rPr>
          <w:rFonts w:ascii="Nikosh" w:eastAsia="MS Mincho" w:hAnsi="Nikosh" w:cs="Nikosh"/>
          <w:b/>
          <w:bCs/>
          <w:sz w:val="24"/>
          <w:szCs w:val="24"/>
          <w:u w:val="single"/>
        </w:rPr>
      </w:pPr>
    </w:p>
    <w:p w:rsidR="00F840DE" w:rsidRDefault="00F840DE" w:rsidP="00F840DE">
      <w:pPr>
        <w:jc w:val="center"/>
        <w:rPr>
          <w:rFonts w:ascii="Nikosh" w:hAnsi="Nikosh" w:cs="Nikosh"/>
          <w:b/>
          <w:color w:val="000000"/>
          <w:sz w:val="24"/>
          <w:szCs w:val="24"/>
          <w:u w:val="single"/>
          <w:lang w:bidi="bn-IN"/>
        </w:rPr>
      </w:pPr>
      <w:r>
        <w:rPr>
          <w:rFonts w:ascii="Nikosh" w:hAnsi="Nikosh" w:cs="Nikosh"/>
          <w:b/>
          <w:color w:val="000000"/>
          <w:sz w:val="24"/>
          <w:szCs w:val="24"/>
          <w:u w:val="single"/>
          <w:lang w:bidi="bn-IN"/>
        </w:rPr>
        <w:t>কোভিড-১৯ মোকাবিলা</w:t>
      </w:r>
    </w:p>
    <w:p w:rsidR="00F840DE" w:rsidRPr="00210B2D" w:rsidRDefault="00F840DE" w:rsidP="00F840DE">
      <w:pPr>
        <w:jc w:val="center"/>
        <w:rPr>
          <w:rFonts w:ascii="Nikosh" w:hAnsi="Nikosh" w:cs="Nikosh"/>
          <w:b/>
          <w:color w:val="000000"/>
          <w:sz w:val="24"/>
          <w:szCs w:val="24"/>
          <w:lang w:bidi="bn-IN"/>
        </w:rPr>
      </w:pPr>
      <w:r w:rsidRPr="00210B2D">
        <w:rPr>
          <w:rFonts w:ascii="Nikosh" w:hAnsi="Nikosh" w:cs="Nikosh"/>
          <w:b/>
          <w:color w:val="000000"/>
          <w:sz w:val="24"/>
          <w:szCs w:val="24"/>
          <w:lang w:bidi="bn-IN"/>
        </w:rPr>
        <w:t>২ লক্ষ মানুষের সমাজসেবা মন্ত্রণালয় ত্রাণ সহায়তা</w:t>
      </w:r>
    </w:p>
    <w:p w:rsidR="00F840DE" w:rsidRPr="00033811" w:rsidRDefault="00F840DE" w:rsidP="00F840DE">
      <w:pPr>
        <w:textAlignment w:val="baseline"/>
        <w:rPr>
          <w:rFonts w:ascii="Nikosh" w:eastAsia="Times New Roman" w:hAnsi="Nikosh" w:cs="Nikosh"/>
          <w:sz w:val="24"/>
          <w:szCs w:val="24"/>
        </w:rPr>
      </w:pPr>
      <w:r w:rsidRPr="00033811">
        <w:rPr>
          <w:rFonts w:ascii="Nikosh" w:eastAsia="Times New Roman" w:hAnsi="Nikosh" w:cs="Nikosh"/>
          <w:sz w:val="24"/>
          <w:szCs w:val="24"/>
        </w:rPr>
        <w:t>ঢাকা</w:t>
      </w:r>
      <w:r w:rsidRPr="00033811">
        <w:rPr>
          <w:rFonts w:ascii="Nikosh" w:eastAsia="Times New Roman" w:hAnsi="Nikosh" w:cs="Nikosh"/>
          <w:sz w:val="24"/>
          <w:szCs w:val="24"/>
          <w:lang w:val="en-SG"/>
        </w:rPr>
        <w:t xml:space="preserve">, </w:t>
      </w:r>
      <w:r w:rsidRPr="00033811">
        <w:rPr>
          <w:rFonts w:ascii="Nikosh" w:eastAsia="Times New Roman" w:hAnsi="Nikosh" w:cs="Nikosh"/>
          <w:sz w:val="24"/>
          <w:szCs w:val="24"/>
          <w:lang w:bidi="bn-BD"/>
        </w:rPr>
        <w:t>৭ জ্যৈষ্ঠ</w:t>
      </w:r>
      <w:r w:rsidRPr="00033811">
        <w:rPr>
          <w:rFonts w:ascii="Nikosh" w:eastAsia="Times New Roman" w:hAnsi="Nikosh" w:cs="Nikosh"/>
          <w:sz w:val="24"/>
          <w:szCs w:val="24"/>
          <w:cs/>
          <w:lang w:bidi="bn-BD"/>
        </w:rPr>
        <w:t xml:space="preserve"> (২১ মে)</w:t>
      </w:r>
      <w:r w:rsidRPr="00033811">
        <w:rPr>
          <w:rFonts w:ascii="Nikosh" w:eastAsia="Times New Roman" w:hAnsi="Nikosh" w:cs="Nikosh"/>
          <w:sz w:val="24"/>
          <w:szCs w:val="24"/>
        </w:rPr>
        <w:t>:</w:t>
      </w:r>
    </w:p>
    <w:p w:rsidR="00F840DE" w:rsidRPr="00033811" w:rsidRDefault="00F840DE" w:rsidP="00F840DE">
      <w:pPr>
        <w:rPr>
          <w:rFonts w:ascii="Nikosh" w:hAnsi="Nikosh" w:cs="Nikosh"/>
          <w:color w:val="000000"/>
          <w:sz w:val="24"/>
          <w:szCs w:val="24"/>
          <w:lang w:bidi="bn-IN"/>
        </w:rPr>
      </w:pPr>
    </w:p>
    <w:p w:rsidR="00F840DE" w:rsidRPr="00033811" w:rsidRDefault="00F840DE" w:rsidP="00F840DE">
      <w:pPr>
        <w:rPr>
          <w:rFonts w:ascii="Nikosh" w:hAnsi="Nikosh" w:cs="Nikosh"/>
          <w:color w:val="000000"/>
          <w:sz w:val="24"/>
          <w:szCs w:val="24"/>
          <w:lang w:bidi="bn-IN"/>
        </w:rPr>
      </w:pPr>
      <w:r>
        <w:rPr>
          <w:rFonts w:ascii="Nikosh" w:hAnsi="Nikosh" w:cs="Nikosh"/>
          <w:color w:val="000000"/>
          <w:sz w:val="24"/>
          <w:szCs w:val="24"/>
          <w:lang w:bidi="bn-IN"/>
        </w:rPr>
        <w:tab/>
        <w:t>কো</w:t>
      </w:r>
      <w:r w:rsidRPr="00033811">
        <w:rPr>
          <w:rFonts w:ascii="Nikosh" w:hAnsi="Nikosh" w:cs="Nikosh"/>
          <w:color w:val="000000"/>
          <w:sz w:val="24"/>
          <w:szCs w:val="24"/>
          <w:lang w:bidi="bn-IN"/>
        </w:rPr>
        <w:t xml:space="preserve">ভিড-১৯ মোকাবিলায় সমাজকল্যাণ মন্ত্রণালয়ের </w:t>
      </w:r>
      <w:r w:rsidRPr="00033811">
        <w:rPr>
          <w:rFonts w:ascii="Nikosh" w:hAnsi="Nikosh" w:cs="Nikosh"/>
          <w:color w:val="000000"/>
          <w:sz w:val="24"/>
          <w:szCs w:val="24"/>
          <w:cs/>
          <w:lang w:bidi="bn-IN"/>
        </w:rPr>
        <w:t xml:space="preserve">সমাজসেবা অধিদফতরের </w:t>
      </w:r>
      <w:r w:rsidRPr="00033811">
        <w:rPr>
          <w:rFonts w:ascii="Nikosh" w:hAnsi="Nikosh" w:cs="Nikosh"/>
          <w:color w:val="000000"/>
          <w:sz w:val="24"/>
          <w:szCs w:val="24"/>
          <w:lang w:bidi="bn-IN"/>
        </w:rPr>
        <w:t xml:space="preserve">আওতায় </w:t>
      </w:r>
      <w:r>
        <w:rPr>
          <w:rFonts w:ascii="Nikosh" w:hAnsi="Nikosh" w:cs="Nikosh"/>
          <w:color w:val="000000"/>
          <w:sz w:val="24"/>
          <w:szCs w:val="24"/>
          <w:cs/>
          <w:lang w:bidi="bn-IN"/>
        </w:rPr>
        <w:t>১১ মে পর্যন্ত উদ্যোগে এক</w:t>
      </w:r>
      <w:r w:rsidRPr="00033811">
        <w:rPr>
          <w:rFonts w:ascii="Nikosh" w:hAnsi="Nikosh" w:cs="Nikosh"/>
          <w:color w:val="000000"/>
          <w:sz w:val="24"/>
          <w:szCs w:val="24"/>
          <w:cs/>
          <w:lang w:bidi="bn-IN"/>
        </w:rPr>
        <w:t xml:space="preserve"> লক্ষ ৯৬ হাজার মানুষকে ত্রাণ হিসেবে খাদ্যসহায়তা ও নগদ অর্থ প্রদান করা হয়ে</w:t>
      </w:r>
      <w:r>
        <w:rPr>
          <w:rFonts w:ascii="Nikosh" w:hAnsi="Nikosh" w:cs="Nikosh"/>
          <w:color w:val="000000"/>
          <w:sz w:val="24"/>
          <w:szCs w:val="24"/>
          <w:cs/>
          <w:lang w:bidi="bn-IN"/>
        </w:rPr>
        <w:t>ছে। সমাজকল্যাণ মন্ত্রণালয় থেকে তিন</w:t>
      </w:r>
      <w:r w:rsidRPr="00033811">
        <w:rPr>
          <w:rFonts w:ascii="Nikosh" w:hAnsi="Nikosh" w:cs="Nikosh"/>
          <w:color w:val="000000"/>
          <w:sz w:val="24"/>
          <w:szCs w:val="24"/>
          <w:cs/>
          <w:lang w:bidi="bn-IN"/>
        </w:rPr>
        <w:t xml:space="preserve"> কোটি টাকা </w:t>
      </w:r>
      <w:r w:rsidRPr="00033811">
        <w:rPr>
          <w:rFonts w:ascii="Nikosh" w:hAnsi="Nikosh" w:cs="Nikosh"/>
          <w:color w:val="000000"/>
          <w:sz w:val="24"/>
          <w:szCs w:val="24"/>
          <w:lang w:bidi="bn-IN"/>
        </w:rPr>
        <w:t>এবং</w:t>
      </w:r>
      <w:r>
        <w:rPr>
          <w:rFonts w:ascii="Nikosh" w:hAnsi="Nikosh" w:cs="Nikosh"/>
          <w:color w:val="000000"/>
          <w:sz w:val="24"/>
          <w:szCs w:val="24"/>
          <w:cs/>
          <w:lang w:bidi="bn-IN"/>
        </w:rPr>
        <w:t xml:space="preserve"> জাতীয় সমাজকল্যাণ পরিষদ থেকে ২৩ কোটি</w:t>
      </w:r>
      <w:r w:rsidRPr="00033811">
        <w:rPr>
          <w:rFonts w:ascii="Nikosh" w:hAnsi="Nikosh" w:cs="Nikosh"/>
          <w:color w:val="000000"/>
          <w:sz w:val="24"/>
          <w:szCs w:val="24"/>
          <w:cs/>
          <w:lang w:bidi="bn-IN"/>
        </w:rPr>
        <w:t xml:space="preserve"> </w:t>
      </w:r>
      <w:r>
        <w:rPr>
          <w:rFonts w:ascii="Nikosh" w:hAnsi="Nikosh" w:cs="Nikosh"/>
          <w:color w:val="000000"/>
          <w:sz w:val="24"/>
          <w:szCs w:val="24"/>
          <w:cs/>
          <w:lang w:bidi="bn-IN"/>
        </w:rPr>
        <w:t xml:space="preserve">৪৭ লাখ </w:t>
      </w:r>
      <w:r w:rsidRPr="00033811">
        <w:rPr>
          <w:rFonts w:ascii="Nikosh" w:hAnsi="Nikosh" w:cs="Nikosh"/>
          <w:color w:val="000000"/>
          <w:sz w:val="24"/>
          <w:szCs w:val="24"/>
          <w:cs/>
          <w:lang w:bidi="bn-IN"/>
        </w:rPr>
        <w:t>টাকা দেশের সকল জেলা ও উপজেলা</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 xml:space="preserve">পর্যায়ে </w:t>
      </w:r>
      <w:r w:rsidRPr="00033811">
        <w:rPr>
          <w:rFonts w:ascii="Nikosh" w:hAnsi="Nikosh" w:cs="Nikosh"/>
          <w:color w:val="000000"/>
          <w:sz w:val="24"/>
          <w:szCs w:val="24"/>
          <w:lang w:bidi="bn-IN"/>
        </w:rPr>
        <w:t>বিতরণ করা হচ্ছে।</w:t>
      </w:r>
      <w:r w:rsidRPr="00033811">
        <w:rPr>
          <w:rFonts w:ascii="Nikosh" w:hAnsi="Nikosh" w:cs="Nikosh"/>
          <w:color w:val="000000"/>
          <w:sz w:val="24"/>
          <w:szCs w:val="24"/>
          <w:cs/>
          <w:lang w:bidi="bn-IN"/>
        </w:rPr>
        <w:t xml:space="preserve"> সমাজসেবা অধিদফতরের কর্মকর্তা-কর্মচারীবৃন্দের ব্যক্তিগত অনুদান</w:t>
      </w:r>
      <w:r w:rsidRPr="00033811">
        <w:rPr>
          <w:rFonts w:ascii="Nikosh" w:hAnsi="Nikosh" w:cs="Nikosh"/>
          <w:color w:val="000000"/>
          <w:sz w:val="24"/>
          <w:szCs w:val="24"/>
          <w:lang w:bidi="bn-IN"/>
        </w:rPr>
        <w:t xml:space="preserve"> এবং</w:t>
      </w:r>
      <w:r w:rsidRPr="00033811">
        <w:rPr>
          <w:rFonts w:ascii="Nikosh" w:hAnsi="Nikosh" w:cs="Nikosh"/>
          <w:color w:val="000000"/>
          <w:sz w:val="24"/>
          <w:szCs w:val="24"/>
          <w:cs/>
          <w:lang w:bidi="bn-IN"/>
        </w:rPr>
        <w:t xml:space="preserve"> </w:t>
      </w:r>
      <w:r w:rsidRPr="00033811">
        <w:rPr>
          <w:rFonts w:ascii="Nikosh" w:hAnsi="Nikosh" w:cs="Nikosh"/>
          <w:color w:val="000000"/>
          <w:sz w:val="24"/>
          <w:szCs w:val="24"/>
        </w:rPr>
        <w:t xml:space="preserve">৫৬ হাজার </w:t>
      </w:r>
      <w:r w:rsidRPr="00033811">
        <w:rPr>
          <w:rFonts w:ascii="Nikosh" w:hAnsi="Nikosh" w:cs="Nikosh"/>
          <w:color w:val="000000"/>
          <w:sz w:val="24"/>
          <w:szCs w:val="24"/>
          <w:cs/>
          <w:lang w:bidi="bn-IN"/>
        </w:rPr>
        <w:t>নিব</w:t>
      </w:r>
      <w:r w:rsidRPr="00033811">
        <w:rPr>
          <w:rFonts w:ascii="Nikosh" w:hAnsi="Nikosh" w:cs="Nikosh"/>
          <w:color w:val="000000"/>
          <w:sz w:val="24"/>
          <w:szCs w:val="24"/>
          <w:lang w:bidi="bn-IN"/>
        </w:rPr>
        <w:t>ন্ধিত</w:t>
      </w:r>
      <w:r w:rsidRPr="00033811">
        <w:rPr>
          <w:rFonts w:ascii="Nikosh" w:hAnsi="Nikosh" w:cs="Nikosh"/>
          <w:color w:val="000000"/>
          <w:sz w:val="24"/>
          <w:szCs w:val="24"/>
          <w:cs/>
          <w:lang w:bidi="bn-IN"/>
        </w:rPr>
        <w:t xml:space="preserve"> স্থানীয় স্বেচ্ছাসেবী সংস্থাসমূহের অনুদানেও ত্রাণকার্য পরিচালনা করা হচ্ছে।</w:t>
      </w:r>
    </w:p>
    <w:p w:rsidR="00F840DE" w:rsidRPr="00033811" w:rsidRDefault="00F840DE" w:rsidP="00F840DE">
      <w:pPr>
        <w:rPr>
          <w:rFonts w:ascii="Nikosh" w:hAnsi="Nikosh" w:cs="Nikosh"/>
          <w:color w:val="000000"/>
          <w:sz w:val="24"/>
          <w:szCs w:val="24"/>
          <w:lang w:bidi="bn-IN"/>
        </w:rPr>
      </w:pPr>
    </w:p>
    <w:p w:rsidR="00F840DE" w:rsidRPr="00033811" w:rsidRDefault="00F840DE" w:rsidP="00F840DE">
      <w:pPr>
        <w:rPr>
          <w:rFonts w:ascii="Nikosh" w:hAnsi="Nikosh" w:cs="Nikosh"/>
          <w:color w:val="000000"/>
          <w:sz w:val="24"/>
          <w:szCs w:val="24"/>
          <w:lang w:bidi="bn-IN"/>
        </w:rPr>
      </w:pPr>
      <w:r>
        <w:rPr>
          <w:rFonts w:ascii="Nikosh" w:hAnsi="Nikosh" w:cs="Nikosh"/>
          <w:color w:val="000000"/>
          <w:sz w:val="24"/>
          <w:szCs w:val="24"/>
          <w:lang w:bidi="bn-IN"/>
        </w:rPr>
        <w:tab/>
        <w:t xml:space="preserve">করোনা দুর্যোগ </w:t>
      </w:r>
      <w:r w:rsidRPr="00033811">
        <w:rPr>
          <w:rFonts w:ascii="Nikosh" w:hAnsi="Nikosh" w:cs="Nikosh"/>
          <w:color w:val="000000"/>
          <w:sz w:val="24"/>
          <w:szCs w:val="24"/>
          <w:lang w:bidi="bn-IN"/>
        </w:rPr>
        <w:t xml:space="preserve">মোকাবিলায় সমাজকল্যাণ মন্ত্রণালয়ের বিভিন্ন সংস্থার আওতায় </w:t>
      </w:r>
      <w:r w:rsidRPr="00033811">
        <w:rPr>
          <w:rFonts w:ascii="Nikosh" w:hAnsi="Nikosh" w:cs="Nikosh"/>
          <w:color w:val="000000"/>
          <w:sz w:val="24"/>
          <w:szCs w:val="24"/>
          <w:cs/>
          <w:lang w:bidi="bn-IN"/>
        </w:rPr>
        <w:t xml:space="preserve">৮০ লক্ষ উপকারভোগীর </w:t>
      </w:r>
      <w:r w:rsidRPr="00033811">
        <w:rPr>
          <w:rFonts w:ascii="Nikosh" w:hAnsi="Nikosh" w:cs="Nikosh"/>
          <w:color w:val="000000"/>
          <w:sz w:val="24"/>
          <w:szCs w:val="24"/>
          <w:lang w:bidi="bn-IN"/>
        </w:rPr>
        <w:t xml:space="preserve">মধ্যে ভাতাদি বিতরণের কাজ চলছে। </w:t>
      </w:r>
      <w:r>
        <w:rPr>
          <w:rFonts w:ascii="Nikosh" w:hAnsi="Nikosh" w:cs="Nikosh"/>
          <w:color w:val="000000"/>
          <w:sz w:val="24"/>
          <w:szCs w:val="24"/>
          <w:lang w:bidi="bn-IN"/>
        </w:rPr>
        <w:t xml:space="preserve">এর মধ্যে </w:t>
      </w:r>
      <w:r w:rsidRPr="00033811">
        <w:rPr>
          <w:rFonts w:ascii="Nikosh" w:hAnsi="Nikosh" w:cs="Nikosh"/>
          <w:color w:val="000000"/>
          <w:sz w:val="24"/>
          <w:szCs w:val="24"/>
          <w:lang w:bidi="bn-IN"/>
        </w:rPr>
        <w:t>উল্লেখযোগ্য হচ্ছে-</w:t>
      </w:r>
      <w:r w:rsidRPr="00033811">
        <w:rPr>
          <w:rFonts w:ascii="Nikosh" w:hAnsi="Nikosh" w:cs="Nikosh"/>
          <w:color w:val="000000"/>
          <w:sz w:val="24"/>
          <w:szCs w:val="24"/>
          <w:cs/>
          <w:lang w:bidi="bn-IN"/>
        </w:rPr>
        <w:t>বয়স্কভাতা</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উপকারভোগী</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৪৪ লক্ষ</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বিধবা</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ও</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স্বামীনিগৃহীতা</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মহিলাভাতা</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১৭ লক্ষ</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অসচ্ছল</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প্রতিবন্ধীভাতা</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 xml:space="preserve">তে </w:t>
      </w:r>
      <w:r w:rsidRPr="00033811">
        <w:rPr>
          <w:rFonts w:ascii="Nikosh" w:hAnsi="Nikosh" w:cs="Nikosh"/>
          <w:color w:val="000000"/>
          <w:sz w:val="24"/>
          <w:szCs w:val="24"/>
          <w:cs/>
          <w:lang w:bidi="bn-IN"/>
        </w:rPr>
        <w:t>১৫</w:t>
      </w:r>
      <w:r w:rsidRPr="00033811">
        <w:rPr>
          <w:rFonts w:ascii="Nikosh" w:hAnsi="Nikosh" w:cs="Nikosh"/>
          <w:color w:val="000000"/>
          <w:sz w:val="24"/>
          <w:szCs w:val="24"/>
          <w:lang w:bidi="bn-IN"/>
        </w:rPr>
        <w:t xml:space="preserve"> লাখ </w:t>
      </w:r>
      <w:r w:rsidRPr="00033811">
        <w:rPr>
          <w:rFonts w:ascii="Nikosh" w:hAnsi="Nikosh" w:cs="Nikosh"/>
          <w:color w:val="000000"/>
          <w:sz w:val="24"/>
          <w:szCs w:val="24"/>
          <w:cs/>
          <w:lang w:bidi="bn-IN"/>
        </w:rPr>
        <w:t xml:space="preserve">৪৫ </w:t>
      </w:r>
      <w:r w:rsidRPr="00033811">
        <w:rPr>
          <w:rFonts w:ascii="Nikosh" w:hAnsi="Nikosh" w:cs="Nikosh"/>
          <w:color w:val="000000"/>
          <w:sz w:val="24"/>
          <w:szCs w:val="24"/>
          <w:lang w:bidi="bn-IN"/>
        </w:rPr>
        <w:t>হাজার</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প্রতিবন্ধী</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শিক্ষার্থীদের</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শিক্ষা</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উপবৃত্তি</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তে এক</w:t>
      </w:r>
      <w:r>
        <w:rPr>
          <w:rFonts w:ascii="Nikosh" w:hAnsi="Nikosh" w:cs="Nikosh"/>
          <w:color w:val="000000"/>
          <w:sz w:val="24"/>
          <w:szCs w:val="24"/>
          <w:lang w:bidi="bn-IN"/>
        </w:rPr>
        <w:t xml:space="preserve"> </w:t>
      </w:r>
      <w:r w:rsidRPr="00033811">
        <w:rPr>
          <w:rFonts w:ascii="Nikosh" w:hAnsi="Nikosh" w:cs="Nikosh"/>
          <w:color w:val="000000"/>
          <w:sz w:val="24"/>
          <w:szCs w:val="24"/>
          <w:lang w:bidi="bn-IN"/>
        </w:rPr>
        <w:t>লাখ</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হিজড়া</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জনগোষ্ঠীর</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জীবনমান</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উন্নয়ন</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w:t>
      </w:r>
      <w:r>
        <w:rPr>
          <w:rFonts w:ascii="Nikosh" w:hAnsi="Nikosh" w:cs="Nikosh"/>
          <w:color w:val="000000"/>
          <w:sz w:val="24"/>
          <w:szCs w:val="24"/>
          <w:cs/>
          <w:lang w:bidi="bn-IN"/>
        </w:rPr>
        <w:t>ছয় হাজার,</w:t>
      </w:r>
      <w:r w:rsidRPr="00033811">
        <w:rPr>
          <w:rFonts w:ascii="Nikosh" w:hAnsi="Nikosh" w:cs="Nikosh"/>
          <w:color w:val="000000"/>
          <w:sz w:val="24"/>
          <w:szCs w:val="24"/>
          <w:cs/>
          <w:lang w:bidi="bn-IN"/>
        </w:rPr>
        <w:t xml:space="preserve"> বেদে</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জনগোষ্ঠীর</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জীবনমান</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উন্নয়ন</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১০ হাজার</w:t>
      </w:r>
      <w:r w:rsidRPr="00033811">
        <w:rPr>
          <w:rFonts w:ascii="Nikosh" w:hAnsi="Nikosh" w:cs="Nikosh"/>
          <w:color w:val="000000"/>
          <w:sz w:val="24"/>
          <w:szCs w:val="24"/>
          <w:lang w:bidi="bn-IN"/>
        </w:rPr>
        <w:t>,</w:t>
      </w:r>
      <w:r w:rsidRPr="00033811">
        <w:rPr>
          <w:rFonts w:ascii="Nikosh" w:hAnsi="Nikosh" w:cs="Nikosh"/>
          <w:color w:val="000000"/>
          <w:sz w:val="24"/>
          <w:szCs w:val="24"/>
          <w:cs/>
          <w:lang w:bidi="bn-IN"/>
        </w:rPr>
        <w:t xml:space="preserve"> অনগ্রসর</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জনগোষ্ঠীর</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জীবনমান</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উন্নয়ন</w:t>
      </w:r>
      <w:r w:rsidRPr="00033811">
        <w:rPr>
          <w:rFonts w:ascii="Nikosh" w:hAnsi="Nikosh" w:cs="Nikosh"/>
          <w:color w:val="000000"/>
          <w:sz w:val="24"/>
          <w:szCs w:val="24"/>
        </w:rPr>
        <w:t xml:space="preserve"> </w:t>
      </w:r>
      <w:r w:rsidRPr="00033811">
        <w:rPr>
          <w:rFonts w:ascii="Nikosh" w:hAnsi="Nikosh" w:cs="Nikosh"/>
          <w:color w:val="000000"/>
          <w:sz w:val="24"/>
          <w:szCs w:val="24"/>
          <w:cs/>
          <w:lang w:bidi="bn-IN"/>
        </w:rPr>
        <w:t>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৭১ হাজার</w:t>
      </w:r>
      <w:r w:rsidRPr="00033811">
        <w:rPr>
          <w:rFonts w:ascii="Nikosh" w:hAnsi="Nikosh" w:cs="Nikosh"/>
          <w:color w:val="000000"/>
          <w:sz w:val="24"/>
          <w:szCs w:val="24"/>
          <w:lang w:bidi="bn-IN"/>
        </w:rPr>
        <w:t>,</w:t>
      </w:r>
      <w:r w:rsidRPr="00033811">
        <w:rPr>
          <w:rFonts w:ascii="Nikosh" w:hAnsi="Nikosh" w:cs="Nikosh"/>
          <w:color w:val="000000"/>
          <w:sz w:val="24"/>
          <w:szCs w:val="24"/>
          <w:cs/>
          <w:lang w:bidi="bn-IN"/>
        </w:rPr>
        <w:t xml:space="preserve"> চা-শ্রমিকদের জীবনমান উন্নয়ন 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উপকারভোগী ৫০ হাজার</w:t>
      </w:r>
      <w:r w:rsidRPr="00033811">
        <w:rPr>
          <w:rFonts w:ascii="Nikosh" w:hAnsi="Nikosh" w:cs="Nikosh"/>
          <w:color w:val="000000"/>
          <w:sz w:val="24"/>
          <w:szCs w:val="24"/>
          <w:lang w:bidi="bn-IN"/>
        </w:rPr>
        <w:t>,</w:t>
      </w:r>
      <w:r w:rsidRPr="00033811">
        <w:rPr>
          <w:rFonts w:ascii="Nikosh" w:hAnsi="Nikosh" w:cs="Nikosh"/>
          <w:color w:val="000000"/>
          <w:sz w:val="24"/>
          <w:szCs w:val="24"/>
          <w:cs/>
          <w:lang w:bidi="bn-IN"/>
        </w:rPr>
        <w:t xml:space="preserve"> ক্যান্সার, কিডনী লিভার সিরোসিস, জন্মগত হৃদরোগী, প্যারালাইজড, থ্যালাসেমিয়া রোগীদের আর্থিক সহায়তাপ্রদান কর্মসূচি</w:t>
      </w:r>
      <w:r w:rsidRPr="00033811">
        <w:rPr>
          <w:rFonts w:ascii="Nikosh" w:hAnsi="Nikosh" w:cs="Nikosh"/>
          <w:color w:val="000000"/>
          <w:sz w:val="24"/>
          <w:szCs w:val="24"/>
          <w:lang w:bidi="bn-IN"/>
        </w:rPr>
        <w:t>তে</w:t>
      </w:r>
      <w:r w:rsidRPr="00033811">
        <w:rPr>
          <w:rFonts w:ascii="Nikosh" w:hAnsi="Nikosh" w:cs="Nikosh"/>
          <w:color w:val="000000"/>
          <w:sz w:val="24"/>
          <w:szCs w:val="24"/>
          <w:cs/>
          <w:lang w:bidi="bn-IN"/>
        </w:rPr>
        <w:t xml:space="preserve"> ৩০ হাজার </w:t>
      </w:r>
      <w:r w:rsidRPr="00033811">
        <w:rPr>
          <w:rFonts w:ascii="Nikosh" w:hAnsi="Nikosh" w:cs="Nikosh"/>
          <w:color w:val="000000"/>
          <w:sz w:val="24"/>
          <w:szCs w:val="24"/>
          <w:lang w:bidi="bn-IN"/>
        </w:rPr>
        <w:t>এবং</w:t>
      </w:r>
      <w:r w:rsidRPr="00033811">
        <w:rPr>
          <w:rFonts w:ascii="Nikosh" w:hAnsi="Nikosh" w:cs="Nikosh"/>
          <w:color w:val="000000"/>
          <w:sz w:val="24"/>
          <w:szCs w:val="24"/>
          <w:cs/>
          <w:lang w:bidi="bn-IN"/>
        </w:rPr>
        <w:t xml:space="preserve"> বেসরকারি এতিমখানায় ক্যাপিটেশন গ্রান্ট</w:t>
      </w:r>
      <w:r w:rsidRPr="00033811">
        <w:rPr>
          <w:rFonts w:ascii="Nikosh" w:hAnsi="Nikosh" w:cs="Nikosh"/>
          <w:color w:val="000000"/>
          <w:sz w:val="24"/>
          <w:szCs w:val="24"/>
          <w:lang w:bidi="bn-IN"/>
        </w:rPr>
        <w:t xml:space="preserve"> </w:t>
      </w:r>
      <w:r>
        <w:rPr>
          <w:rFonts w:ascii="Nikosh" w:hAnsi="Nikosh" w:cs="Nikosh"/>
          <w:color w:val="000000"/>
          <w:sz w:val="24"/>
          <w:szCs w:val="24"/>
          <w:lang w:bidi="bn-IN"/>
        </w:rPr>
        <w:t>পাচ্ছেন</w:t>
      </w:r>
      <w:r w:rsidRPr="00033811">
        <w:rPr>
          <w:rFonts w:ascii="Nikosh" w:hAnsi="Nikosh" w:cs="Nikosh"/>
          <w:color w:val="000000"/>
          <w:sz w:val="24"/>
          <w:szCs w:val="24"/>
          <w:cs/>
          <w:lang w:bidi="bn-IN"/>
        </w:rPr>
        <w:t xml:space="preserve"> ৯৭ হাজার ৫০০ জন।</w:t>
      </w:r>
    </w:p>
    <w:p w:rsidR="00F840DE" w:rsidRPr="00033811" w:rsidRDefault="00F840DE" w:rsidP="00F840DE">
      <w:pPr>
        <w:rPr>
          <w:rFonts w:ascii="Nikosh" w:hAnsi="Nikosh" w:cs="Nikosh"/>
          <w:color w:val="000000"/>
          <w:sz w:val="24"/>
          <w:szCs w:val="24"/>
          <w:lang w:bidi="bn-IN"/>
        </w:rPr>
      </w:pPr>
    </w:p>
    <w:p w:rsidR="00F840DE" w:rsidRPr="00033811" w:rsidRDefault="00F840DE" w:rsidP="00F840DE">
      <w:pPr>
        <w:rPr>
          <w:rFonts w:ascii="Nikosh" w:hAnsi="Nikosh" w:cs="Nikosh"/>
          <w:b/>
          <w:bCs/>
          <w:color w:val="000000"/>
          <w:sz w:val="24"/>
          <w:szCs w:val="24"/>
          <w:cs/>
          <w:lang w:bidi="bn-IN"/>
        </w:rPr>
      </w:pPr>
      <w:r>
        <w:rPr>
          <w:rFonts w:ascii="Nikosh" w:hAnsi="Nikosh" w:cs="Nikosh"/>
          <w:color w:val="000000"/>
          <w:sz w:val="24"/>
          <w:szCs w:val="24"/>
          <w:cs/>
          <w:lang w:bidi="bn-IN"/>
        </w:rPr>
        <w:tab/>
      </w:r>
      <w:r w:rsidRPr="00033811">
        <w:rPr>
          <w:rFonts w:ascii="Nikosh" w:hAnsi="Nikosh" w:cs="Nikosh"/>
          <w:color w:val="000000"/>
          <w:sz w:val="24"/>
          <w:szCs w:val="24"/>
          <w:cs/>
          <w:lang w:bidi="bn-IN"/>
        </w:rPr>
        <w:t>সকল সামাজিক নিরাপত্তাকার্যক্রমের আওতায় জানু</w:t>
      </w:r>
      <w:r w:rsidRPr="00033811">
        <w:rPr>
          <w:rFonts w:ascii="Nikosh" w:hAnsi="Nikosh" w:cs="Nikosh"/>
          <w:color w:val="000000"/>
          <w:sz w:val="24"/>
          <w:szCs w:val="24"/>
          <w:lang w:bidi="bn-IN"/>
        </w:rPr>
        <w:t xml:space="preserve">য়ারি থেকে </w:t>
      </w:r>
      <w:r w:rsidRPr="00033811">
        <w:rPr>
          <w:rFonts w:ascii="Nikosh" w:hAnsi="Nikosh" w:cs="Nikosh"/>
          <w:color w:val="000000"/>
          <w:sz w:val="24"/>
          <w:szCs w:val="24"/>
          <w:cs/>
          <w:lang w:bidi="bn-IN"/>
        </w:rPr>
        <w:t>মা</w:t>
      </w:r>
      <w:r w:rsidRPr="00033811">
        <w:rPr>
          <w:rFonts w:ascii="Nikosh" w:hAnsi="Nikosh" w:cs="Nikosh"/>
          <w:color w:val="000000"/>
          <w:sz w:val="24"/>
          <w:szCs w:val="24"/>
          <w:lang w:bidi="bn-IN"/>
        </w:rPr>
        <w:t xml:space="preserve">র্চ পর্যন্ত </w:t>
      </w:r>
      <w:r>
        <w:rPr>
          <w:rFonts w:ascii="Nikosh" w:hAnsi="Nikosh" w:cs="Nikosh"/>
          <w:color w:val="000000"/>
          <w:sz w:val="24"/>
          <w:szCs w:val="24"/>
          <w:lang w:bidi="bn-IN"/>
        </w:rPr>
        <w:t xml:space="preserve">তৃতীয় </w:t>
      </w:r>
      <w:r w:rsidRPr="00033811">
        <w:rPr>
          <w:rFonts w:ascii="Nikosh" w:hAnsi="Nikosh" w:cs="Nikosh"/>
          <w:color w:val="000000"/>
          <w:sz w:val="24"/>
          <w:szCs w:val="24"/>
          <w:cs/>
          <w:lang w:bidi="bn-IN"/>
        </w:rPr>
        <w:t>কিস্তি</w:t>
      </w:r>
      <w:r w:rsidRPr="00033811">
        <w:rPr>
          <w:rFonts w:ascii="Nikosh" w:hAnsi="Nikosh" w:cs="Nikosh"/>
          <w:color w:val="000000"/>
          <w:sz w:val="24"/>
          <w:szCs w:val="24"/>
          <w:lang w:bidi="bn-IN"/>
        </w:rPr>
        <w:t>র</w:t>
      </w:r>
      <w:r w:rsidRPr="00033811">
        <w:rPr>
          <w:rFonts w:ascii="Nikosh" w:hAnsi="Nikosh" w:cs="Nikosh"/>
          <w:color w:val="000000"/>
          <w:sz w:val="24"/>
          <w:szCs w:val="24"/>
          <w:cs/>
          <w:lang w:bidi="bn-IN"/>
        </w:rPr>
        <w:t xml:space="preserve"> নিয়মিত ভাতাবিতরণ এবং এপ্রিল</w:t>
      </w:r>
      <w:r w:rsidRPr="00033811">
        <w:rPr>
          <w:rFonts w:ascii="Nikosh" w:hAnsi="Nikosh" w:cs="Nikosh"/>
          <w:color w:val="000000"/>
          <w:sz w:val="24"/>
          <w:szCs w:val="24"/>
          <w:lang w:bidi="bn-IN"/>
        </w:rPr>
        <w:t xml:space="preserve"> থেকে </w:t>
      </w:r>
      <w:r w:rsidRPr="00033811">
        <w:rPr>
          <w:rFonts w:ascii="Nikosh" w:hAnsi="Nikosh" w:cs="Nikosh"/>
          <w:color w:val="000000"/>
          <w:sz w:val="24"/>
          <w:szCs w:val="24"/>
          <w:cs/>
          <w:lang w:bidi="bn-IN"/>
        </w:rPr>
        <w:t>জু</w:t>
      </w:r>
      <w:r w:rsidRPr="00033811">
        <w:rPr>
          <w:rFonts w:ascii="Nikosh" w:hAnsi="Nikosh" w:cs="Nikosh"/>
          <w:color w:val="000000"/>
          <w:sz w:val="24"/>
          <w:szCs w:val="24"/>
          <w:lang w:bidi="bn-IN"/>
        </w:rPr>
        <w:t>ন পর্যন্ত</w:t>
      </w:r>
      <w:r>
        <w:rPr>
          <w:rFonts w:ascii="Nikosh" w:hAnsi="Nikosh" w:cs="Nikosh"/>
          <w:color w:val="000000"/>
          <w:sz w:val="24"/>
          <w:szCs w:val="24"/>
          <w:lang w:bidi="bn-IN"/>
        </w:rPr>
        <w:t xml:space="preserve"> চতুর্থ</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কিস্তি</w:t>
      </w:r>
      <w:r w:rsidRPr="00033811">
        <w:rPr>
          <w:rFonts w:ascii="Nikosh" w:hAnsi="Nikosh" w:cs="Nikosh"/>
          <w:color w:val="000000"/>
          <w:sz w:val="24"/>
          <w:szCs w:val="24"/>
          <w:lang w:bidi="bn-IN"/>
        </w:rPr>
        <w:t xml:space="preserve">র </w:t>
      </w:r>
      <w:r w:rsidRPr="00033811">
        <w:rPr>
          <w:rFonts w:ascii="Nikosh" w:hAnsi="Nikosh" w:cs="Nikosh"/>
          <w:color w:val="000000"/>
          <w:sz w:val="24"/>
          <w:szCs w:val="24"/>
          <w:cs/>
          <w:lang w:bidi="bn-IN"/>
        </w:rPr>
        <w:t>অগ্রীমভাতা</w:t>
      </w:r>
      <w:r w:rsidRPr="00033811">
        <w:rPr>
          <w:rFonts w:ascii="Nikosh" w:hAnsi="Nikosh" w:cs="Nikosh"/>
          <w:color w:val="000000"/>
          <w:sz w:val="24"/>
          <w:szCs w:val="24"/>
          <w:lang w:bidi="bn-IN"/>
        </w:rPr>
        <w:t>ও</w:t>
      </w:r>
      <w:r w:rsidRPr="00033811">
        <w:rPr>
          <w:rFonts w:ascii="Nikosh" w:hAnsi="Nikosh" w:cs="Nikosh"/>
          <w:color w:val="000000"/>
          <w:sz w:val="24"/>
          <w:szCs w:val="24"/>
          <w:cs/>
          <w:lang w:bidi="bn-IN"/>
        </w:rPr>
        <w:t xml:space="preserve"> স্বাস্থ্যবিধি মেনে বিতর</w:t>
      </w:r>
      <w:r w:rsidRPr="00033811">
        <w:rPr>
          <w:rFonts w:ascii="Nikosh" w:hAnsi="Nikosh" w:cs="Nikosh"/>
          <w:color w:val="000000"/>
          <w:sz w:val="24"/>
          <w:szCs w:val="24"/>
          <w:lang w:bidi="bn-IN"/>
        </w:rPr>
        <w:t>ণের কাজ</w:t>
      </w:r>
      <w:r>
        <w:rPr>
          <w:rFonts w:ascii="Nikosh" w:hAnsi="Nikosh" w:cs="Nikosh"/>
          <w:color w:val="000000"/>
          <w:sz w:val="24"/>
          <w:szCs w:val="24"/>
          <w:cs/>
          <w:lang w:bidi="bn-IN"/>
        </w:rPr>
        <w:t xml:space="preserve"> চলমান রয়েছে।</w:t>
      </w:r>
      <w:r w:rsidRPr="00033811">
        <w:rPr>
          <w:rFonts w:ascii="Nikosh" w:hAnsi="Nikosh" w:cs="Nikosh"/>
          <w:color w:val="000000"/>
          <w:sz w:val="24"/>
          <w:szCs w:val="24"/>
          <w:cs/>
          <w:lang w:bidi="bn-IN"/>
        </w:rPr>
        <w:t xml:space="preserve"> </w:t>
      </w:r>
      <w:r w:rsidRPr="00033811">
        <w:rPr>
          <w:rFonts w:ascii="Nikosh" w:hAnsi="Nikosh" w:cs="Nikosh"/>
          <w:color w:val="000000"/>
          <w:sz w:val="24"/>
          <w:szCs w:val="24"/>
          <w:lang w:bidi="bn-IN"/>
        </w:rPr>
        <w:t>ঈ</w:t>
      </w:r>
      <w:r w:rsidRPr="00033811">
        <w:rPr>
          <w:rFonts w:ascii="Nikosh" w:hAnsi="Nikosh" w:cs="Nikosh"/>
          <w:color w:val="000000"/>
          <w:sz w:val="24"/>
          <w:szCs w:val="24"/>
          <w:cs/>
          <w:lang w:bidi="bn-IN"/>
        </w:rPr>
        <w:t>দুলফিতরের পূর্বেই সকল ভাতাবিতর</w:t>
      </w:r>
      <w:r w:rsidRPr="00033811">
        <w:rPr>
          <w:rFonts w:ascii="Nikosh" w:hAnsi="Nikosh" w:cs="Nikosh"/>
          <w:color w:val="000000"/>
          <w:sz w:val="24"/>
          <w:szCs w:val="24"/>
          <w:lang w:bidi="bn-IN"/>
        </w:rPr>
        <w:t>ণের কাজ</w:t>
      </w:r>
      <w:r w:rsidRPr="00033811">
        <w:rPr>
          <w:rFonts w:ascii="Nikosh" w:hAnsi="Nikosh" w:cs="Nikosh"/>
          <w:color w:val="000000"/>
          <w:sz w:val="24"/>
          <w:szCs w:val="24"/>
          <w:cs/>
          <w:lang w:bidi="bn-IN"/>
        </w:rPr>
        <w:t xml:space="preserve"> সম্পন্ন </w:t>
      </w:r>
      <w:r w:rsidRPr="00033811">
        <w:rPr>
          <w:rFonts w:ascii="Nikosh" w:hAnsi="Nikosh" w:cs="Nikosh"/>
          <w:color w:val="000000"/>
          <w:sz w:val="24"/>
          <w:szCs w:val="24"/>
          <w:lang w:bidi="bn-IN"/>
        </w:rPr>
        <w:t>হবে</w:t>
      </w:r>
      <w:r w:rsidRPr="00033811">
        <w:rPr>
          <w:rFonts w:ascii="Nikosh" w:hAnsi="Nikosh" w:cs="Nikosh"/>
          <w:color w:val="000000"/>
          <w:sz w:val="24"/>
          <w:szCs w:val="24"/>
          <w:cs/>
          <w:lang w:bidi="bn-IN"/>
        </w:rPr>
        <w:t>।</w:t>
      </w:r>
      <w:r w:rsidRPr="00033811">
        <w:rPr>
          <w:rFonts w:ascii="Nikosh" w:hAnsi="Nikosh" w:cs="Nikosh"/>
          <w:color w:val="000000"/>
          <w:sz w:val="24"/>
          <w:szCs w:val="24"/>
          <w:lang w:bidi="bn-IN"/>
        </w:rPr>
        <w:t xml:space="preserve"> পরিস্থিতির কারণে </w:t>
      </w:r>
      <w:r w:rsidRPr="00033811">
        <w:rPr>
          <w:rFonts w:ascii="Nikosh" w:hAnsi="Nikosh" w:cs="Nikosh"/>
          <w:color w:val="000000"/>
          <w:sz w:val="24"/>
          <w:szCs w:val="24"/>
          <w:cs/>
          <w:lang w:bidi="bn-IN"/>
        </w:rPr>
        <w:t>সুদমুক্ত ঋণগ্রহীতাদের নিকট থেকে ঋণ আদায় স্থগিত রয়েছে। পরিস্তিতি স্বাভাবিক হলে অর্থ</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বরাদ্দ</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প্রাপ্তি</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সাপেক্ষে অতিরিক্ত ঋণ প্রদানের পরিকল্পনা রয়েছে।</w:t>
      </w:r>
      <w:r w:rsidRPr="00033811">
        <w:rPr>
          <w:rFonts w:ascii="Nikosh" w:hAnsi="Nikosh" w:cs="Nikosh"/>
          <w:color w:val="000000"/>
          <w:sz w:val="24"/>
          <w:szCs w:val="24"/>
          <w:lang w:bidi="bn-IN"/>
        </w:rPr>
        <w:t xml:space="preserve"> এ</w:t>
      </w:r>
      <w:r w:rsidRPr="00033811">
        <w:rPr>
          <w:rFonts w:ascii="Nikosh" w:hAnsi="Nikosh" w:cs="Nikosh"/>
          <w:color w:val="000000"/>
          <w:sz w:val="24"/>
          <w:szCs w:val="24"/>
          <w:cs/>
          <w:lang w:bidi="bn-IN"/>
        </w:rPr>
        <w:t xml:space="preserve">খাতে অতিরিক্ত </w:t>
      </w:r>
      <w:r>
        <w:rPr>
          <w:rFonts w:ascii="Nikosh" w:hAnsi="Nikosh" w:cs="Nikosh"/>
          <w:color w:val="000000"/>
          <w:sz w:val="24"/>
          <w:szCs w:val="24"/>
          <w:lang w:bidi="bn-IN"/>
        </w:rPr>
        <w:t>এক হাজার</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কোটি</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টাকা বরাদ্দে</w:t>
      </w:r>
      <w:r w:rsidRPr="00033811">
        <w:rPr>
          <w:rFonts w:ascii="Nikosh" w:hAnsi="Nikosh" w:cs="Nikosh"/>
          <w:color w:val="000000"/>
          <w:sz w:val="24"/>
          <w:szCs w:val="24"/>
          <w:lang w:bidi="bn-IN"/>
        </w:rPr>
        <w:t>র জন্য</w:t>
      </w:r>
      <w:r w:rsidRPr="00033811">
        <w:rPr>
          <w:rFonts w:ascii="Nikosh" w:hAnsi="Nikosh" w:cs="Nikosh"/>
          <w:color w:val="000000"/>
          <w:sz w:val="24"/>
          <w:szCs w:val="24"/>
          <w:cs/>
          <w:lang w:bidi="bn-IN"/>
        </w:rPr>
        <w:t xml:space="preserve"> </w:t>
      </w:r>
      <w:r w:rsidRPr="00033811">
        <w:rPr>
          <w:rFonts w:ascii="Nikosh" w:hAnsi="Nikosh" w:cs="Nikosh"/>
          <w:color w:val="000000"/>
          <w:sz w:val="24"/>
          <w:szCs w:val="24"/>
          <w:lang w:bidi="bn-IN"/>
        </w:rPr>
        <w:t xml:space="preserve">অর্থবিভাগের দৃষ্টি আকর্ষণ করা হয়েছে। </w:t>
      </w:r>
      <w:r w:rsidRPr="00033811">
        <w:rPr>
          <w:rFonts w:ascii="Nikosh" w:hAnsi="Nikosh" w:cs="Nikosh"/>
          <w:color w:val="000000"/>
          <w:sz w:val="24"/>
          <w:szCs w:val="24"/>
          <w:cs/>
          <w:lang w:bidi="bn-IN"/>
        </w:rPr>
        <w:t xml:space="preserve">বর্তমানে চলমান সুদমুক্ত ক্ষুদ্রঋণগ্রহীতার সংখ্যা প্রায় ১২ লক্ষ ৮৩ হাজার </w:t>
      </w:r>
      <w:r w:rsidRPr="00033811">
        <w:rPr>
          <w:rFonts w:ascii="Nikosh" w:hAnsi="Nikosh" w:cs="Nikosh"/>
          <w:color w:val="000000"/>
          <w:sz w:val="24"/>
          <w:szCs w:val="24"/>
          <w:lang w:bidi="bn-IN"/>
        </w:rPr>
        <w:t>এবং</w:t>
      </w:r>
      <w:r w:rsidRPr="00033811">
        <w:rPr>
          <w:rFonts w:ascii="Nikosh" w:hAnsi="Nikosh" w:cs="Nikosh"/>
          <w:color w:val="000000"/>
          <w:sz w:val="24"/>
          <w:szCs w:val="24"/>
          <w:cs/>
          <w:lang w:bidi="bn-IN"/>
        </w:rPr>
        <w:t xml:space="preserve"> সুদমুক্ত ক্ষুদ্রঋণ আদায়ের হার গড়ে ৯০%। বর্তমানে সমগ্রদেশে জেলা</w:t>
      </w:r>
      <w:r w:rsidRPr="00033811">
        <w:rPr>
          <w:rFonts w:ascii="Nikosh" w:hAnsi="Nikosh" w:cs="Nikosh"/>
          <w:color w:val="000000"/>
          <w:sz w:val="24"/>
          <w:szCs w:val="24"/>
          <w:lang w:bidi="bn-IN"/>
        </w:rPr>
        <w:t>-</w:t>
      </w:r>
      <w:r w:rsidRPr="00033811">
        <w:rPr>
          <w:rFonts w:ascii="Nikosh" w:hAnsi="Nikosh" w:cs="Nikosh"/>
          <w:color w:val="000000"/>
          <w:sz w:val="24"/>
          <w:szCs w:val="24"/>
          <w:cs/>
          <w:lang w:bidi="bn-IN"/>
        </w:rPr>
        <w:t>উপজেলাপর্যায়ে সর্বমোট ৫২৩ টি</w:t>
      </w:r>
      <w:r w:rsidRPr="00033811">
        <w:rPr>
          <w:rFonts w:ascii="Nikosh" w:hAnsi="Nikosh" w:cs="Nikosh"/>
          <w:color w:val="000000"/>
          <w:sz w:val="24"/>
          <w:szCs w:val="24"/>
          <w:lang w:bidi="bn-IN"/>
        </w:rPr>
        <w:t xml:space="preserve"> হাসপাতাল সমাজসেবা </w:t>
      </w:r>
      <w:r w:rsidRPr="00033811">
        <w:rPr>
          <w:rFonts w:ascii="Nikosh" w:hAnsi="Nikosh" w:cs="Nikosh"/>
          <w:color w:val="000000"/>
          <w:sz w:val="24"/>
          <w:szCs w:val="24"/>
          <w:cs/>
          <w:lang w:bidi="bn-IN"/>
        </w:rPr>
        <w:t>ইউনি</w:t>
      </w:r>
      <w:r w:rsidRPr="00033811">
        <w:rPr>
          <w:rFonts w:ascii="Nikosh" w:hAnsi="Nikosh" w:cs="Nikosh"/>
          <w:color w:val="000000"/>
          <w:sz w:val="24"/>
          <w:szCs w:val="24"/>
          <w:lang w:bidi="bn-IN"/>
        </w:rPr>
        <w:t>টের</w:t>
      </w:r>
      <w:r w:rsidRPr="00033811">
        <w:rPr>
          <w:rFonts w:ascii="Nikosh" w:hAnsi="Nikosh" w:cs="Nikosh"/>
          <w:color w:val="000000"/>
          <w:sz w:val="24"/>
          <w:szCs w:val="24"/>
          <w:cs/>
          <w:lang w:bidi="bn-IN"/>
        </w:rPr>
        <w:t xml:space="preserve"> মধ্যে ঢাকামহানগরীসহ জেলাপর্যায়ে সরকারী ও বেসরকারী হাসপাতালে ১০৪ টি ও উপজেলাপর্যায়ে ৪১৯ টি উপজেলা হেলথ কমপ্লেক্সে এ</w:t>
      </w:r>
      <w:r w:rsidRPr="00033811">
        <w:rPr>
          <w:rFonts w:ascii="Nikosh" w:hAnsi="Nikosh" w:cs="Nikosh"/>
          <w:color w:val="000000"/>
          <w:sz w:val="24"/>
          <w:szCs w:val="24"/>
          <w:lang w:bidi="bn-IN"/>
        </w:rPr>
        <w:t>ই</w:t>
      </w:r>
      <w:r w:rsidRPr="00033811">
        <w:rPr>
          <w:rFonts w:ascii="Nikosh" w:hAnsi="Nikosh" w:cs="Nikosh"/>
          <w:color w:val="000000"/>
          <w:sz w:val="24"/>
          <w:szCs w:val="24"/>
          <w:cs/>
          <w:lang w:bidi="bn-IN"/>
        </w:rPr>
        <w:t xml:space="preserve"> কার্যক্রম পরিচালিত হচ্ছে</w:t>
      </w:r>
      <w:r w:rsidRPr="00033811">
        <w:rPr>
          <w:rFonts w:ascii="Nikosh" w:hAnsi="Nikosh" w:cs="Nikosh"/>
          <w:color w:val="000000"/>
          <w:sz w:val="24"/>
          <w:szCs w:val="24"/>
          <w:lang w:bidi="bn-IN"/>
        </w:rPr>
        <w:t>।</w:t>
      </w:r>
    </w:p>
    <w:p w:rsidR="00F840DE" w:rsidRPr="00033811" w:rsidRDefault="00F840DE" w:rsidP="00F840DE">
      <w:pPr>
        <w:rPr>
          <w:rFonts w:ascii="Nikosh" w:hAnsi="Nikosh" w:cs="Nikosh"/>
          <w:color w:val="000000"/>
          <w:sz w:val="24"/>
          <w:szCs w:val="24"/>
          <w:lang w:bidi="bn-IN"/>
        </w:rPr>
      </w:pPr>
    </w:p>
    <w:p w:rsidR="00F840DE" w:rsidRPr="00033811" w:rsidRDefault="00F840DE" w:rsidP="00F840DE">
      <w:pPr>
        <w:rPr>
          <w:rFonts w:ascii="Nikosh" w:hAnsi="Nikosh" w:cs="Nikosh"/>
          <w:color w:val="000000"/>
          <w:sz w:val="24"/>
          <w:szCs w:val="24"/>
          <w:cs/>
          <w:lang w:bidi="bn-IN"/>
        </w:rPr>
      </w:pPr>
      <w:r>
        <w:rPr>
          <w:rFonts w:ascii="Nikosh" w:hAnsi="Nikosh" w:cs="Nikosh"/>
          <w:color w:val="000000"/>
          <w:sz w:val="24"/>
          <w:szCs w:val="24"/>
          <w:lang w:bidi="bn-IN"/>
        </w:rPr>
        <w:tab/>
      </w:r>
      <w:r w:rsidRPr="00033811">
        <w:rPr>
          <w:rFonts w:ascii="Nikosh" w:hAnsi="Nikosh" w:cs="Nikosh"/>
          <w:color w:val="000000"/>
          <w:sz w:val="24"/>
          <w:szCs w:val="24"/>
          <w:lang w:bidi="bn-IN"/>
        </w:rPr>
        <w:t xml:space="preserve">অন্যদিকে, </w:t>
      </w:r>
      <w:r w:rsidRPr="00033811">
        <w:rPr>
          <w:rFonts w:ascii="Nikosh" w:hAnsi="Nikosh" w:cs="Nikosh"/>
          <w:color w:val="000000"/>
          <w:sz w:val="24"/>
          <w:szCs w:val="24"/>
          <w:cs/>
          <w:lang w:bidi="bn-IN"/>
        </w:rPr>
        <w:t>সুবিধাবঞ্চিত শিশুসুরক্ষা কার্যক্র</w:t>
      </w:r>
      <w:r w:rsidRPr="00033811">
        <w:rPr>
          <w:rFonts w:ascii="Nikosh" w:hAnsi="Nikosh" w:cs="Nikosh"/>
          <w:color w:val="000000"/>
          <w:sz w:val="24"/>
          <w:szCs w:val="24"/>
          <w:lang w:bidi="bn-IN"/>
        </w:rPr>
        <w:t>মের অধীনে</w:t>
      </w:r>
      <w:r w:rsidRPr="00033811">
        <w:rPr>
          <w:rFonts w:ascii="Nikosh" w:hAnsi="Nikosh" w:cs="Nikosh"/>
          <w:b/>
          <w:bCs/>
          <w:color w:val="000000"/>
          <w:sz w:val="24"/>
          <w:szCs w:val="24"/>
          <w:lang w:bidi="bn-IN"/>
        </w:rPr>
        <w:t xml:space="preserve"> </w:t>
      </w:r>
      <w:r w:rsidRPr="00033811">
        <w:rPr>
          <w:rFonts w:ascii="Nikosh" w:hAnsi="Nikosh" w:cs="Nikosh"/>
          <w:color w:val="000000"/>
          <w:sz w:val="24"/>
          <w:szCs w:val="24"/>
          <w:cs/>
          <w:lang w:bidi="bn-IN"/>
        </w:rPr>
        <w:t>৮৫টি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সরকা‌রি শিশু প‌রিবার</w:t>
      </w:r>
      <w:r w:rsidRPr="00033811">
        <w:rPr>
          <w:rFonts w:ascii="Nikosh" w:hAnsi="Nikosh" w:cs="Nikosh"/>
          <w:color w:val="000000"/>
          <w:sz w:val="24"/>
          <w:szCs w:val="24"/>
          <w:lang w:bidi="bn-IN"/>
        </w:rPr>
        <w:t xml:space="preserve">, </w:t>
      </w:r>
      <w:r>
        <w:rPr>
          <w:rFonts w:ascii="Nikosh" w:hAnsi="Nikosh" w:cs="Nikosh"/>
          <w:color w:val="000000"/>
          <w:sz w:val="24"/>
          <w:szCs w:val="24"/>
          <w:cs/>
          <w:lang w:bidi="bn-IN"/>
        </w:rPr>
        <w:t>ছয়</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এ‌তিম ও প্রতিবন্ধী‌ ছে‌লে</w:t>
      </w:r>
      <w:r>
        <w:rPr>
          <w:rFonts w:ascii="Nikosh" w:hAnsi="Nikosh" w:cs="Nikosh"/>
          <w:color w:val="000000"/>
          <w:sz w:val="24"/>
          <w:szCs w:val="24"/>
          <w:cs/>
          <w:lang w:bidi="bn-IN"/>
        </w:rPr>
        <w:t xml:space="preserve"> </w:t>
      </w:r>
      <w:r w:rsidRPr="00033811">
        <w:rPr>
          <w:rFonts w:ascii="Nikosh" w:hAnsi="Nikosh" w:cs="Nikosh"/>
          <w:color w:val="000000"/>
          <w:sz w:val="24"/>
          <w:szCs w:val="24"/>
          <w:cs/>
          <w:lang w:bidi="bn-IN"/>
        </w:rPr>
        <w:t>মে‌য়ে‌</w:t>
      </w:r>
      <w:r w:rsidRPr="00033811">
        <w:rPr>
          <w:rFonts w:ascii="Nikosh" w:hAnsi="Nikosh" w:cs="Nikosh"/>
          <w:color w:val="000000"/>
          <w:sz w:val="24"/>
          <w:szCs w:val="24"/>
          <w:lang w:bidi="bn-IN"/>
        </w:rPr>
        <w:t>দের</w:t>
      </w:r>
      <w:r w:rsidRPr="00033811">
        <w:rPr>
          <w:rFonts w:ascii="Nikosh" w:hAnsi="Nikosh" w:cs="Nikosh"/>
          <w:color w:val="000000"/>
          <w:sz w:val="24"/>
          <w:szCs w:val="24"/>
          <w:cs/>
          <w:lang w:bidi="bn-IN"/>
        </w:rPr>
        <w:t xml:space="preserve"> কারিগরী প্রশিক্ষণকেন্দ্র-</w:t>
      </w:r>
      <w:r w:rsidRPr="00033811">
        <w:rPr>
          <w:rFonts w:ascii="Nikosh" w:hAnsi="Nikosh" w:cs="Nikosh"/>
          <w:color w:val="000000"/>
          <w:sz w:val="24"/>
          <w:szCs w:val="24"/>
          <w:lang w:bidi="bn-IN"/>
        </w:rPr>
        <w:t xml:space="preserve">, </w:t>
      </w:r>
      <w:r>
        <w:rPr>
          <w:rFonts w:ascii="Nikosh" w:hAnsi="Nikosh" w:cs="Nikosh"/>
          <w:color w:val="000000"/>
          <w:sz w:val="24"/>
          <w:szCs w:val="24"/>
          <w:cs/>
          <w:lang w:bidi="bn-IN"/>
        </w:rPr>
        <w:t>তিন</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ম‌হিলা‌দের আর্থসামা‌জিক প্রশিক্ষণকে‌ন্দ্র</w:t>
      </w:r>
      <w:r w:rsidRPr="00033811">
        <w:rPr>
          <w:rFonts w:ascii="Nikosh" w:hAnsi="Nikosh" w:cs="Nikosh"/>
          <w:color w:val="000000"/>
          <w:sz w:val="24"/>
          <w:szCs w:val="24"/>
          <w:lang w:bidi="bn-IN"/>
        </w:rPr>
        <w:t>,</w:t>
      </w:r>
      <w:r>
        <w:rPr>
          <w:rFonts w:ascii="Nikosh" w:hAnsi="Nikosh" w:cs="Nikosh"/>
          <w:color w:val="000000"/>
          <w:sz w:val="24"/>
          <w:szCs w:val="24"/>
          <w:cs/>
          <w:lang w:bidi="bn-IN"/>
        </w:rPr>
        <w:t xml:space="preserve"> ছয়</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Pr>
          <w:rFonts w:ascii="Nikosh" w:hAnsi="Nikosh" w:cs="Nikosh"/>
          <w:color w:val="000000"/>
          <w:sz w:val="24"/>
          <w:szCs w:val="24"/>
          <w:cs/>
          <w:lang w:bidi="bn-IN"/>
        </w:rPr>
        <w:t>ছোটমনি নিবাস, এক</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Pr>
          <w:rFonts w:ascii="Nikosh" w:hAnsi="Nikosh" w:cs="Nikosh"/>
          <w:color w:val="000000"/>
          <w:sz w:val="24"/>
          <w:szCs w:val="24"/>
          <w:cs/>
          <w:lang w:bidi="bn-IN"/>
        </w:rPr>
        <w:t xml:space="preserve">ডেকেয়ার </w:t>
      </w:r>
      <w:r>
        <w:rPr>
          <w:rFonts w:ascii="Nikosh" w:hAnsi="Nikosh" w:cs="Nikosh"/>
          <w:color w:val="000000"/>
          <w:sz w:val="24"/>
          <w:szCs w:val="24"/>
          <w:cs/>
          <w:lang w:bidi="bn-IN"/>
        </w:rPr>
        <w:lastRenderedPageBreak/>
        <w:t>সেন্টার, ১৩</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শেখ রাসেল শিশুপ্রশিক্ষণ ও পুনর্বাসনকেন্দ্র</w:t>
      </w:r>
      <w:r w:rsidRPr="00033811">
        <w:rPr>
          <w:rFonts w:ascii="Nikosh" w:hAnsi="Nikosh" w:cs="Nikosh"/>
          <w:color w:val="000000"/>
          <w:sz w:val="24"/>
          <w:szCs w:val="24"/>
          <w:lang w:bidi="bn-IN"/>
        </w:rPr>
        <w:t xml:space="preserve"> এবং</w:t>
      </w:r>
      <w:r>
        <w:rPr>
          <w:rFonts w:ascii="Nikosh" w:hAnsi="Nikosh" w:cs="Nikosh"/>
          <w:color w:val="000000"/>
          <w:sz w:val="24"/>
          <w:szCs w:val="24"/>
          <w:cs/>
          <w:lang w:bidi="bn-IN"/>
        </w:rPr>
        <w:t xml:space="preserve"> তিন</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দুস্থ শিশুপ্রশিক্ষণ ও পুনর্বাসনকেন্দ্র</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মোট উপকারভোগী</w:t>
      </w:r>
      <w:r w:rsidRPr="00033811">
        <w:rPr>
          <w:rFonts w:ascii="Nikosh" w:hAnsi="Nikosh" w:cs="Nikosh"/>
          <w:color w:val="000000"/>
          <w:sz w:val="24"/>
          <w:szCs w:val="24"/>
          <w:lang w:bidi="bn-IN"/>
        </w:rPr>
        <w:t xml:space="preserve"> রয়েছে</w:t>
      </w:r>
      <w:r w:rsidRPr="00033811">
        <w:rPr>
          <w:rFonts w:ascii="Nikosh" w:hAnsi="Nikosh" w:cs="Nikosh"/>
          <w:color w:val="000000"/>
          <w:sz w:val="24"/>
          <w:szCs w:val="24"/>
          <w:cs/>
          <w:lang w:bidi="bn-IN"/>
        </w:rPr>
        <w:t xml:space="preserve"> সরকারি প্রতিষ্ঠানে ১৭</w:t>
      </w:r>
      <w:r w:rsidRPr="00033811">
        <w:rPr>
          <w:rFonts w:ascii="Nikosh" w:hAnsi="Nikosh" w:cs="Nikosh"/>
          <w:color w:val="000000"/>
          <w:sz w:val="24"/>
          <w:szCs w:val="24"/>
          <w:lang w:bidi="bn-IN"/>
        </w:rPr>
        <w:t xml:space="preserve"> হাজার এবং</w:t>
      </w:r>
      <w:r w:rsidRPr="00033811">
        <w:rPr>
          <w:rFonts w:ascii="Nikosh" w:hAnsi="Nikosh" w:cs="Nikosh"/>
          <w:color w:val="000000"/>
          <w:sz w:val="24"/>
          <w:szCs w:val="24"/>
          <w:cs/>
          <w:lang w:bidi="bn-IN"/>
        </w:rPr>
        <w:t xml:space="preserve">ও </w:t>
      </w:r>
      <w:r>
        <w:rPr>
          <w:rFonts w:ascii="Nikosh" w:hAnsi="Nikosh" w:cs="Nikosh"/>
          <w:color w:val="000000"/>
          <w:sz w:val="24"/>
          <w:szCs w:val="24"/>
          <w:cs/>
          <w:lang w:bidi="bn-IN"/>
        </w:rPr>
        <w:t>তিন হাজার ৯২০</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বেসরকারি ক‌্যা‌পি‌টেশন গ্রান্টপ্রাপ্ত বেসরকা‌রি এতিমখানা</w:t>
      </w:r>
      <w:r w:rsidRPr="00033811">
        <w:rPr>
          <w:rFonts w:ascii="Nikosh" w:hAnsi="Nikosh" w:cs="Nikosh"/>
          <w:color w:val="000000"/>
          <w:sz w:val="24"/>
          <w:szCs w:val="24"/>
          <w:lang w:bidi="bn-IN"/>
        </w:rPr>
        <w:t>য়</w:t>
      </w:r>
      <w:r w:rsidRPr="00033811">
        <w:rPr>
          <w:rFonts w:ascii="Nikosh" w:hAnsi="Nikosh" w:cs="Nikosh"/>
          <w:color w:val="000000"/>
          <w:sz w:val="24"/>
          <w:szCs w:val="24"/>
          <w:cs/>
          <w:lang w:bidi="bn-IN"/>
        </w:rPr>
        <w:t xml:space="preserve"> </w:t>
      </w:r>
      <w:r w:rsidRPr="00033811">
        <w:rPr>
          <w:rFonts w:ascii="Nikosh" w:hAnsi="Nikosh" w:cs="Nikosh"/>
          <w:color w:val="000000"/>
          <w:sz w:val="24"/>
          <w:szCs w:val="24"/>
          <w:lang w:bidi="bn-IN"/>
        </w:rPr>
        <w:t xml:space="preserve">সাড়ে </w:t>
      </w:r>
      <w:r w:rsidRPr="00033811">
        <w:rPr>
          <w:rFonts w:ascii="Nikosh" w:hAnsi="Nikosh" w:cs="Nikosh"/>
          <w:color w:val="000000"/>
          <w:sz w:val="24"/>
          <w:szCs w:val="24"/>
          <w:cs/>
          <w:lang w:bidi="bn-IN"/>
        </w:rPr>
        <w:t>৯৭</w:t>
      </w:r>
      <w:r w:rsidRPr="00033811">
        <w:rPr>
          <w:rFonts w:ascii="Nikosh" w:hAnsi="Nikosh" w:cs="Nikosh"/>
          <w:color w:val="000000"/>
          <w:sz w:val="24"/>
          <w:szCs w:val="24"/>
          <w:lang w:bidi="bn-IN"/>
        </w:rPr>
        <w:t xml:space="preserve"> হাজার শিশু। </w:t>
      </w:r>
      <w:r w:rsidRPr="00033811">
        <w:rPr>
          <w:rFonts w:ascii="Nikosh" w:hAnsi="Nikosh" w:cs="Nikosh"/>
          <w:color w:val="000000"/>
          <w:sz w:val="24"/>
          <w:szCs w:val="24"/>
          <w:cs/>
          <w:lang w:bidi="bn-IN"/>
        </w:rPr>
        <w:t>আইনের সংস্পর্শে বা সংঘর্ষে আসা শিশু ও ব্যক্তির উন্নয়ন ও পুনর্বাস</w:t>
      </w:r>
      <w:r w:rsidRPr="00033811">
        <w:rPr>
          <w:rFonts w:ascii="Nikosh" w:hAnsi="Nikosh" w:cs="Nikosh"/>
          <w:color w:val="000000"/>
          <w:sz w:val="24"/>
          <w:szCs w:val="24"/>
          <w:lang w:bidi="bn-IN"/>
        </w:rPr>
        <w:t xml:space="preserve">নের আওতায় </w:t>
      </w:r>
      <w:r>
        <w:rPr>
          <w:rFonts w:ascii="Nikosh" w:hAnsi="Nikosh" w:cs="Nikosh"/>
          <w:color w:val="000000"/>
          <w:sz w:val="24"/>
          <w:szCs w:val="24"/>
          <w:cs/>
          <w:lang w:bidi="bn-IN"/>
        </w:rPr>
        <w:t>তিন</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 xml:space="preserve">শিশু উন্নয়নকেন্দ্র, </w:t>
      </w:r>
      <w:r>
        <w:rPr>
          <w:rFonts w:ascii="Nikosh" w:hAnsi="Nikosh" w:cs="Nikosh"/>
          <w:color w:val="000000"/>
          <w:sz w:val="24"/>
          <w:szCs w:val="24"/>
          <w:cs/>
          <w:lang w:bidi="bn-IN"/>
        </w:rPr>
        <w:t>ছয়</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মহিলাও শিশু-কিশোরী হেফাজতীদের নিরাপদ আবাসনকেন্দ্র</w:t>
      </w:r>
      <w:r w:rsidRPr="00033811">
        <w:rPr>
          <w:rFonts w:ascii="Nikosh" w:hAnsi="Nikosh" w:cs="Nikosh"/>
          <w:color w:val="000000"/>
          <w:sz w:val="24"/>
          <w:szCs w:val="24"/>
          <w:lang w:bidi="bn-IN"/>
        </w:rPr>
        <w:t>,</w:t>
      </w:r>
      <w:r>
        <w:rPr>
          <w:rFonts w:ascii="Nikosh" w:hAnsi="Nikosh" w:cs="Nikosh"/>
          <w:color w:val="000000"/>
          <w:sz w:val="24"/>
          <w:szCs w:val="24"/>
          <w:cs/>
          <w:lang w:bidi="bn-IN"/>
        </w:rPr>
        <w:t xml:space="preserve"> পাঁচ</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সরকারি আশ্রয়কেন্দ্র</w:t>
      </w:r>
      <w:r w:rsidRPr="00033811">
        <w:rPr>
          <w:rFonts w:ascii="Nikosh" w:hAnsi="Nikosh" w:cs="Nikosh"/>
          <w:color w:val="000000"/>
          <w:sz w:val="24"/>
          <w:szCs w:val="24"/>
          <w:lang w:bidi="bn-IN"/>
        </w:rPr>
        <w:t xml:space="preserve"> এবং</w:t>
      </w:r>
      <w:r>
        <w:rPr>
          <w:rFonts w:ascii="Nikosh" w:hAnsi="Nikosh" w:cs="Nikosh"/>
          <w:color w:val="000000"/>
          <w:sz w:val="24"/>
          <w:szCs w:val="24"/>
          <w:cs/>
          <w:lang w:bidi="bn-IN"/>
        </w:rPr>
        <w:t xml:space="preserve"> ছয়</w:t>
      </w:r>
      <w:r w:rsidRPr="00033811">
        <w:rPr>
          <w:rFonts w:ascii="Nikosh" w:hAnsi="Nikosh" w:cs="Nikosh"/>
          <w:color w:val="000000"/>
          <w:sz w:val="24"/>
          <w:szCs w:val="24"/>
          <w:cs/>
          <w:lang w:bidi="bn-IN"/>
        </w:rPr>
        <w:t>টি</w:t>
      </w:r>
      <w:r w:rsidRPr="00033811">
        <w:rPr>
          <w:rFonts w:ascii="Nikosh" w:hAnsi="Nikosh" w:cs="Nikosh"/>
          <w:color w:val="000000"/>
          <w:sz w:val="24"/>
          <w:szCs w:val="24"/>
          <w:lang w:bidi="bn-IN"/>
        </w:rPr>
        <w:t xml:space="preserve"> </w:t>
      </w:r>
      <w:r w:rsidRPr="00033811">
        <w:rPr>
          <w:rFonts w:ascii="Nikosh" w:hAnsi="Nikosh" w:cs="Nikosh"/>
          <w:color w:val="000000"/>
          <w:sz w:val="24"/>
          <w:szCs w:val="24"/>
          <w:cs/>
          <w:lang w:bidi="bn-IN"/>
        </w:rPr>
        <w:t>সামাজিক প্রতিবন্ধী মহিলাদের প্রশিক্ষণ ও পুনর্বাসনকে</w:t>
      </w:r>
      <w:r w:rsidRPr="00033811">
        <w:rPr>
          <w:rFonts w:ascii="Nikosh" w:hAnsi="Nikosh" w:cs="Nikosh"/>
          <w:color w:val="000000"/>
          <w:sz w:val="24"/>
          <w:szCs w:val="24"/>
          <w:lang w:bidi="bn-IN"/>
        </w:rPr>
        <w:t xml:space="preserve">ন্দ্রেও </w:t>
      </w:r>
      <w:r w:rsidRPr="00033811">
        <w:rPr>
          <w:rFonts w:ascii="Nikosh" w:hAnsi="Nikosh" w:cs="Nikosh"/>
          <w:color w:val="000000"/>
          <w:sz w:val="24"/>
          <w:szCs w:val="24"/>
          <w:cs/>
          <w:lang w:bidi="bn-IN"/>
        </w:rPr>
        <w:t xml:space="preserve">নতুন </w:t>
      </w:r>
      <w:r w:rsidRPr="00033811">
        <w:rPr>
          <w:rFonts w:ascii="Nikosh" w:hAnsi="Nikosh" w:cs="Nikosh"/>
          <w:color w:val="000000"/>
          <w:sz w:val="24"/>
          <w:szCs w:val="24"/>
          <w:lang w:bidi="bn-IN"/>
        </w:rPr>
        <w:t>নিবাসীদের</w:t>
      </w:r>
      <w:r w:rsidRPr="00033811">
        <w:rPr>
          <w:rFonts w:ascii="Nikosh" w:hAnsi="Nikosh" w:cs="Nikosh"/>
          <w:color w:val="000000"/>
          <w:sz w:val="24"/>
          <w:szCs w:val="24"/>
          <w:cs/>
          <w:lang w:bidi="bn-IN"/>
        </w:rPr>
        <w:t xml:space="preserve"> আলাদাভাবে ১৪ দিন কোয়ারেনটাইন রুমে রাখা</w:t>
      </w:r>
      <w:r w:rsidRPr="00033811">
        <w:rPr>
          <w:rFonts w:ascii="Nikosh" w:hAnsi="Nikosh" w:cs="Nikosh"/>
          <w:color w:val="000000"/>
          <w:sz w:val="24"/>
          <w:szCs w:val="24"/>
          <w:lang w:bidi="bn-IN"/>
        </w:rPr>
        <w:t xml:space="preserve"> নিশ্চিত করা হয়েছে। </w:t>
      </w:r>
      <w:r w:rsidRPr="00033811">
        <w:rPr>
          <w:rFonts w:ascii="Nikosh" w:hAnsi="Nikosh" w:cs="Nikosh"/>
          <w:color w:val="000000"/>
          <w:sz w:val="24"/>
          <w:szCs w:val="24"/>
          <w:cs/>
          <w:lang w:bidi="bn-IN"/>
        </w:rPr>
        <w:t>৭৯টি প্রতিবন্ধী বিষয়ক প্রতিষ্ঠানে</w:t>
      </w:r>
      <w:r w:rsidRPr="00033811">
        <w:rPr>
          <w:rFonts w:ascii="Nikosh" w:hAnsi="Nikosh" w:cs="Nikosh"/>
          <w:color w:val="000000"/>
          <w:sz w:val="24"/>
          <w:szCs w:val="24"/>
          <w:lang w:bidi="bn-IN"/>
        </w:rPr>
        <w:t xml:space="preserve"> </w:t>
      </w:r>
      <w:r>
        <w:rPr>
          <w:rFonts w:ascii="Nikosh" w:hAnsi="Nikosh" w:cs="Nikosh"/>
          <w:color w:val="000000"/>
          <w:sz w:val="24"/>
          <w:szCs w:val="24"/>
          <w:cs/>
          <w:lang w:bidi="bn-IN"/>
        </w:rPr>
        <w:t xml:space="preserve">প্রায় এক হাজার </w:t>
      </w:r>
      <w:r w:rsidRPr="00033811">
        <w:rPr>
          <w:rFonts w:ascii="Nikosh" w:hAnsi="Nikosh" w:cs="Nikosh"/>
          <w:color w:val="000000"/>
          <w:sz w:val="24"/>
          <w:szCs w:val="24"/>
          <w:cs/>
          <w:lang w:bidi="bn-IN"/>
        </w:rPr>
        <w:t>৫৮৭ জন নিবা‌সির স্কুলবন্ধ থাকায় কো‌চিং সাই‌কে</w:t>
      </w:r>
      <w:r w:rsidRPr="00033811">
        <w:rPr>
          <w:rFonts w:ascii="Nikosh" w:hAnsi="Nikosh" w:cs="Nikosh"/>
          <w:color w:val="000000"/>
          <w:sz w:val="24"/>
          <w:szCs w:val="24"/>
          <w:lang w:bidi="bn-IN"/>
        </w:rPr>
        <w:t>লের</w:t>
      </w:r>
      <w:r w:rsidRPr="00033811">
        <w:rPr>
          <w:rFonts w:ascii="Nikosh" w:hAnsi="Nikosh" w:cs="Nikosh"/>
          <w:color w:val="000000"/>
          <w:sz w:val="24"/>
          <w:szCs w:val="24"/>
          <w:cs/>
          <w:lang w:bidi="bn-IN"/>
        </w:rPr>
        <w:t xml:space="preserve"> মাধ্যমে, টিভি ও অনলাইনভিত্তিক পাঠদান নিশ্চিত করা হয়েছে।</w:t>
      </w:r>
      <w:r w:rsidRPr="00033811">
        <w:rPr>
          <w:rFonts w:ascii="Nikosh" w:hAnsi="Nikosh" w:cs="Nikosh"/>
          <w:color w:val="000000"/>
          <w:sz w:val="24"/>
          <w:szCs w:val="24"/>
          <w:lang w:bidi="bn-IN"/>
        </w:rPr>
        <w:t xml:space="preserve"> এরমধ্যে </w:t>
      </w:r>
      <w:r w:rsidRPr="00033811">
        <w:rPr>
          <w:rFonts w:ascii="Nikosh" w:hAnsi="Nikosh" w:cs="Nikosh"/>
          <w:color w:val="000000"/>
          <w:sz w:val="24"/>
          <w:szCs w:val="24"/>
          <w:cs/>
          <w:lang w:bidi="bn-IN"/>
        </w:rPr>
        <w:t xml:space="preserve">সমন্বিত দৃষ্টি প্রতিবন্ধী </w:t>
      </w:r>
      <w:r w:rsidRPr="00033811">
        <w:rPr>
          <w:rFonts w:ascii="Nikosh" w:hAnsi="Nikosh" w:cs="Nikosh"/>
          <w:color w:val="000000"/>
          <w:sz w:val="24"/>
          <w:szCs w:val="24"/>
          <w:lang w:bidi="bn-IN"/>
        </w:rPr>
        <w:t xml:space="preserve">প্রতিষ্ঠান রয়েছে </w:t>
      </w:r>
      <w:r w:rsidRPr="00033811">
        <w:rPr>
          <w:rFonts w:ascii="Nikosh" w:hAnsi="Nikosh" w:cs="Nikosh"/>
          <w:color w:val="000000"/>
          <w:sz w:val="24"/>
          <w:szCs w:val="24"/>
          <w:cs/>
          <w:lang w:bidi="bn-IN"/>
        </w:rPr>
        <w:t>৬৪টি</w:t>
      </w:r>
      <w:r w:rsidRPr="00033811">
        <w:rPr>
          <w:rFonts w:ascii="Nikosh" w:hAnsi="Nikosh" w:cs="Nikosh"/>
          <w:color w:val="000000"/>
          <w:sz w:val="24"/>
          <w:szCs w:val="24"/>
          <w:lang w:bidi="bn-IN"/>
        </w:rPr>
        <w:t xml:space="preserve"> এবং</w:t>
      </w:r>
      <w:r w:rsidRPr="00033811">
        <w:rPr>
          <w:rFonts w:ascii="Nikosh" w:hAnsi="Nikosh" w:cs="Nikosh"/>
          <w:color w:val="000000"/>
          <w:sz w:val="24"/>
          <w:szCs w:val="24"/>
          <w:cs/>
          <w:lang w:bidi="bn-IN"/>
        </w:rPr>
        <w:t xml:space="preserve"> অন্যান্য প্রতিষ্ঠান-১৫টি</w:t>
      </w:r>
      <w:r w:rsidRPr="00033811">
        <w:rPr>
          <w:rFonts w:ascii="Nikosh" w:hAnsi="Nikosh" w:cs="Nikosh"/>
          <w:color w:val="000000"/>
          <w:sz w:val="24"/>
          <w:szCs w:val="24"/>
          <w:lang w:bidi="bn-IN"/>
        </w:rPr>
        <w:t>।</w:t>
      </w:r>
    </w:p>
    <w:p w:rsidR="00F840DE" w:rsidRDefault="00F840DE" w:rsidP="00F840DE">
      <w:pPr>
        <w:shd w:val="clear" w:color="auto" w:fill="FFFFFF"/>
        <w:jc w:val="center"/>
        <w:rPr>
          <w:rFonts w:ascii="Nikosh" w:eastAsia="Times New Roman" w:hAnsi="Nikosh" w:cs="Nikosh"/>
          <w:sz w:val="24"/>
          <w:szCs w:val="24"/>
        </w:rPr>
      </w:pPr>
    </w:p>
    <w:p w:rsidR="00F840DE" w:rsidRPr="00033811" w:rsidRDefault="00F840DE" w:rsidP="00F840DE">
      <w:pPr>
        <w:shd w:val="clear" w:color="auto" w:fill="FFFFFF"/>
        <w:jc w:val="center"/>
        <w:rPr>
          <w:rFonts w:ascii="Nikosh" w:eastAsia="Times New Roman" w:hAnsi="Nikosh" w:cs="Nikosh"/>
          <w:sz w:val="24"/>
          <w:szCs w:val="24"/>
        </w:rPr>
      </w:pPr>
      <w:r w:rsidRPr="00033811">
        <w:rPr>
          <w:rFonts w:ascii="Nikosh" w:eastAsia="Times New Roman" w:hAnsi="Nikosh" w:cs="Nikosh"/>
          <w:sz w:val="24"/>
          <w:szCs w:val="24"/>
        </w:rPr>
        <w:t>#</w:t>
      </w:r>
    </w:p>
    <w:p w:rsidR="00F840DE" w:rsidRPr="00033811" w:rsidRDefault="00F840DE" w:rsidP="00F840DE">
      <w:pPr>
        <w:rPr>
          <w:rFonts w:ascii="Nikosh" w:hAnsi="Nikosh" w:cs="Nikosh"/>
          <w:i/>
          <w:sz w:val="24"/>
          <w:szCs w:val="24"/>
          <w:cs/>
          <w:lang w:bidi="bn-IN"/>
        </w:rPr>
      </w:pPr>
      <w:r w:rsidRPr="00033811">
        <w:rPr>
          <w:rFonts w:ascii="Nikosh" w:hAnsi="Nikosh" w:cs="Nikosh"/>
          <w:b/>
          <w:bCs/>
          <w:sz w:val="24"/>
          <w:szCs w:val="24"/>
          <w:cs/>
        </w:rPr>
        <w:t>আলম</w:t>
      </w:r>
      <w:r w:rsidRPr="00033811">
        <w:rPr>
          <w:rFonts w:ascii="Nikosh" w:eastAsia="Times New Roman" w:hAnsi="Nikosh" w:cs="Nikosh"/>
          <w:sz w:val="24"/>
          <w:szCs w:val="24"/>
        </w:rPr>
        <w:t>/পরীক্ষিৎ</w:t>
      </w:r>
      <w:r w:rsidRPr="00033811">
        <w:rPr>
          <w:rFonts w:ascii="Nikosh" w:hAnsi="Nikosh" w:cs="Nikosh"/>
          <w:color w:val="222222"/>
          <w:sz w:val="24"/>
          <w:szCs w:val="24"/>
          <w:shd w:val="clear" w:color="auto" w:fill="FFFFFF"/>
        </w:rPr>
        <w:t>/</w:t>
      </w:r>
      <w:r w:rsidRPr="00033811">
        <w:rPr>
          <w:rFonts w:ascii="Nikosh" w:hAnsi="Nikosh" w:cs="Nikosh"/>
          <w:i/>
          <w:sz w:val="24"/>
          <w:szCs w:val="24"/>
          <w:cs/>
          <w:lang w:bidi="bn-IN"/>
        </w:rPr>
        <w:t>শুভ/২০২০/১৪৩৪ ঘণ্টা</w:t>
      </w:r>
    </w:p>
    <w:p w:rsidR="00F840DE" w:rsidRPr="004C7656" w:rsidRDefault="00F840DE" w:rsidP="00F840DE">
      <w:pPr>
        <w:rPr>
          <w:rFonts w:ascii="Nikosh" w:hAnsi="Nikosh" w:cs="Nikosh"/>
          <w:color w:val="000000"/>
          <w:sz w:val="24"/>
          <w:szCs w:val="24"/>
          <w:cs/>
          <w:lang w:bidi="bn-IN"/>
        </w:rPr>
      </w:pPr>
    </w:p>
    <w:p w:rsidR="00F840DE" w:rsidRPr="004C7656" w:rsidRDefault="00F840DE" w:rsidP="00F840DE">
      <w:pPr>
        <w:jc w:val="right"/>
        <w:rPr>
          <w:rFonts w:ascii="Nikosh" w:hAnsi="Nikosh" w:cs="Nikosh"/>
          <w:b/>
          <w:bCs/>
          <w:sz w:val="24"/>
          <w:szCs w:val="24"/>
        </w:rPr>
      </w:pPr>
    </w:p>
    <w:p w:rsidR="00F840DE" w:rsidRPr="004C7656" w:rsidRDefault="00F840DE" w:rsidP="00F840DE">
      <w:pPr>
        <w:jc w:val="right"/>
        <w:rPr>
          <w:rFonts w:ascii="Nikosh" w:hAnsi="Nikosh" w:cs="Nikosh"/>
          <w:b/>
          <w:bCs/>
          <w:sz w:val="24"/>
          <w:szCs w:val="24"/>
        </w:rPr>
      </w:pPr>
    </w:p>
    <w:p w:rsidR="00F840DE" w:rsidRDefault="00F840DE" w:rsidP="00F840DE">
      <w:pPr>
        <w:rPr>
          <w:rFonts w:ascii="Nikosh" w:eastAsia="Times New Roman" w:hAnsi="Nikosh" w:cs="Nikosh"/>
          <w:sz w:val="20"/>
          <w:szCs w:val="20"/>
        </w:rPr>
      </w:pPr>
    </w:p>
    <w:p w:rsidR="00F840DE" w:rsidRDefault="00F840DE" w:rsidP="00F840DE">
      <w:pPr>
        <w:rPr>
          <w:rFonts w:ascii="Nikosh" w:eastAsia="Times New Roman" w:hAnsi="Nikosh" w:cs="Nikosh"/>
          <w:sz w:val="20"/>
          <w:szCs w:val="20"/>
        </w:rPr>
      </w:pPr>
    </w:p>
    <w:p w:rsidR="00F840DE" w:rsidRPr="00D4255C" w:rsidRDefault="00F840DE" w:rsidP="00F840DE">
      <w:pPr>
        <w:rPr>
          <w:rFonts w:ascii="Times New Roman" w:eastAsia="Times New Roman" w:hAnsi="Times New Roman"/>
          <w:sz w:val="20"/>
          <w:szCs w:val="20"/>
        </w:rPr>
      </w:pPr>
      <w:r w:rsidRPr="007F0EA0">
        <w:rPr>
          <w:rFonts w:ascii="Nikosh" w:eastAsia="Times New Roman" w:hAnsi="Nikosh" w:cs="Nikosh"/>
          <w:sz w:val="20"/>
          <w:szCs w:val="20"/>
        </w:rPr>
        <w:t>তথ্যবিবরণী                                                                                              </w:t>
      </w:r>
      <w:r>
        <w:rPr>
          <w:rFonts w:ascii="Nikosh" w:eastAsia="Times New Roman" w:hAnsi="Nikosh" w:cs="Nikosh"/>
          <w:sz w:val="20"/>
          <w:szCs w:val="20"/>
        </w:rPr>
        <w:tab/>
      </w:r>
      <w:r>
        <w:rPr>
          <w:rFonts w:ascii="Nikosh" w:eastAsia="Times New Roman" w:hAnsi="Nikosh" w:cs="Nikosh"/>
          <w:sz w:val="20"/>
          <w:szCs w:val="20"/>
        </w:rPr>
        <w:tab/>
      </w:r>
      <w:r>
        <w:rPr>
          <w:rFonts w:ascii="Nikosh" w:eastAsia="Times New Roman" w:hAnsi="Nikosh" w:cs="Nikosh"/>
          <w:sz w:val="20"/>
          <w:szCs w:val="20"/>
        </w:rPr>
        <w:tab/>
      </w:r>
      <w:r>
        <w:rPr>
          <w:rFonts w:ascii="Nikosh" w:eastAsia="Times New Roman" w:hAnsi="Nikosh" w:cs="Nikosh"/>
          <w:sz w:val="20"/>
          <w:szCs w:val="20"/>
        </w:rPr>
        <w:tab/>
      </w:r>
      <w:r w:rsidRPr="007F0EA0">
        <w:rPr>
          <w:rFonts w:ascii="Nikosh" w:eastAsia="Times New Roman" w:hAnsi="Nikosh" w:cs="Nikosh"/>
          <w:sz w:val="20"/>
          <w:szCs w:val="20"/>
        </w:rPr>
        <w:t> নম্</w:t>
      </w:r>
      <w:proofErr w:type="gramStart"/>
      <w:r w:rsidRPr="007F0EA0">
        <w:rPr>
          <w:rFonts w:ascii="Nikosh" w:eastAsia="Times New Roman" w:hAnsi="Nikosh" w:cs="Nikosh"/>
          <w:sz w:val="20"/>
          <w:szCs w:val="20"/>
        </w:rPr>
        <w:t>বর :</w:t>
      </w:r>
      <w:proofErr w:type="gramEnd"/>
      <w:r w:rsidRPr="007F0EA0">
        <w:rPr>
          <w:rFonts w:ascii="Nikosh" w:eastAsia="Times New Roman" w:hAnsi="Nikosh" w:cs="Nikosh"/>
          <w:sz w:val="20"/>
          <w:szCs w:val="20"/>
        </w:rPr>
        <w:t xml:space="preserve">  </w:t>
      </w:r>
      <w:r>
        <w:rPr>
          <w:rFonts w:ascii="Nikosh" w:eastAsia="Times New Roman" w:hAnsi="Nikosh" w:cs="Nikosh"/>
          <w:sz w:val="20"/>
          <w:szCs w:val="20"/>
        </w:rPr>
        <w:t>1854</w:t>
      </w:r>
    </w:p>
    <w:p w:rsidR="00F840DE" w:rsidRDefault="00F840DE" w:rsidP="00F840DE">
      <w:pPr>
        <w:shd w:val="clear" w:color="auto" w:fill="FFFFFF"/>
        <w:jc w:val="center"/>
        <w:rPr>
          <w:rFonts w:ascii="Times New Roman" w:eastAsia="Times New Roman" w:hAnsi="Times New Roman"/>
          <w:b/>
          <w:color w:val="222222"/>
          <w:u w:val="single"/>
        </w:rPr>
      </w:pPr>
    </w:p>
    <w:p w:rsidR="00F840DE" w:rsidRPr="004926EA" w:rsidRDefault="00F840DE" w:rsidP="00F840DE">
      <w:pPr>
        <w:shd w:val="clear" w:color="auto" w:fill="FFFFFF"/>
        <w:jc w:val="center"/>
        <w:rPr>
          <w:rFonts w:ascii="Times New Roman" w:eastAsia="Times New Roman" w:hAnsi="Times New Roman"/>
          <w:b/>
          <w:color w:val="222222"/>
          <w:u w:val="single"/>
        </w:rPr>
      </w:pPr>
      <w:r>
        <w:rPr>
          <w:rFonts w:ascii="Times New Roman" w:eastAsia="Times New Roman" w:hAnsi="Times New Roman"/>
          <w:b/>
          <w:color w:val="222222"/>
          <w:u w:val="single"/>
        </w:rPr>
        <w:t xml:space="preserve">EU Offers 334 Million </w:t>
      </w:r>
      <w:proofErr w:type="gramStart"/>
      <w:r>
        <w:rPr>
          <w:rFonts w:ascii="Times New Roman" w:eastAsia="Times New Roman" w:hAnsi="Times New Roman"/>
          <w:b/>
          <w:color w:val="222222"/>
          <w:u w:val="single"/>
        </w:rPr>
        <w:t>Euro</w:t>
      </w:r>
      <w:proofErr w:type="gramEnd"/>
      <w:r>
        <w:rPr>
          <w:rFonts w:ascii="Times New Roman" w:eastAsia="Times New Roman" w:hAnsi="Times New Roman"/>
          <w:b/>
          <w:color w:val="222222"/>
          <w:u w:val="single"/>
        </w:rPr>
        <w:t xml:space="preserve"> to fight against</w:t>
      </w:r>
      <w:r w:rsidRPr="00D4255C">
        <w:rPr>
          <w:rFonts w:ascii="Times New Roman" w:eastAsia="Times New Roman" w:hAnsi="Times New Roman"/>
          <w:b/>
          <w:color w:val="222222"/>
          <w:u w:val="single"/>
        </w:rPr>
        <w:t xml:space="preserve"> COVID-19 </w:t>
      </w:r>
    </w:p>
    <w:p w:rsidR="00F840DE" w:rsidRDefault="00F840DE" w:rsidP="00F840DE">
      <w:pPr>
        <w:shd w:val="clear" w:color="auto" w:fill="FFFFFF"/>
        <w:rPr>
          <w:rFonts w:ascii="Times New Roman" w:eastAsia="Times New Roman" w:hAnsi="Times New Roman"/>
          <w:color w:val="222222"/>
        </w:rPr>
      </w:pPr>
    </w:p>
    <w:p w:rsidR="00F840DE" w:rsidRDefault="00F840DE" w:rsidP="00F840DE">
      <w:pPr>
        <w:shd w:val="clear" w:color="auto" w:fill="FFFFFF"/>
        <w:rPr>
          <w:rFonts w:ascii="Times New Roman" w:eastAsia="Times New Roman" w:hAnsi="Times New Roman"/>
          <w:color w:val="222222"/>
        </w:rPr>
      </w:pPr>
      <w:r w:rsidRPr="004926EA">
        <w:rPr>
          <w:rFonts w:ascii="Times New Roman" w:eastAsia="Times New Roman" w:hAnsi="Times New Roman"/>
          <w:color w:val="222222"/>
        </w:rPr>
        <w:t>Dhaka, 21 May 2020:</w:t>
      </w:r>
    </w:p>
    <w:p w:rsidR="00F840DE" w:rsidRPr="004926EA" w:rsidRDefault="00F840DE" w:rsidP="00F840DE">
      <w:pPr>
        <w:shd w:val="clear" w:color="auto" w:fill="FFFFFF"/>
        <w:rPr>
          <w:rFonts w:ascii="Times New Roman" w:eastAsia="Times New Roman" w:hAnsi="Times New Roman"/>
          <w:color w:val="222222"/>
        </w:rPr>
      </w:pPr>
    </w:p>
    <w:p w:rsidR="00F840DE" w:rsidRPr="004926EA" w:rsidRDefault="00F840DE" w:rsidP="00F840DE">
      <w:pPr>
        <w:shd w:val="clear" w:color="auto" w:fill="FFFFFF"/>
        <w:rPr>
          <w:rFonts w:ascii="Times New Roman" w:eastAsia="Times New Roman" w:hAnsi="Times New Roman"/>
          <w:color w:val="222222"/>
          <w:sz w:val="20"/>
          <w:szCs w:val="20"/>
        </w:rPr>
      </w:pPr>
      <w:r w:rsidRPr="00D4255C">
        <w:rPr>
          <w:rFonts w:ascii="Times New Roman" w:eastAsia="Times New Roman" w:hAnsi="Times New Roman"/>
          <w:color w:val="222222"/>
        </w:rPr>
        <w:tab/>
      </w:r>
      <w:r w:rsidRPr="004926EA">
        <w:rPr>
          <w:rFonts w:ascii="Times New Roman" w:eastAsia="Times New Roman" w:hAnsi="Times New Roman"/>
          <w:color w:val="222222"/>
          <w:sz w:val="20"/>
          <w:szCs w:val="20"/>
        </w:rPr>
        <w:t xml:space="preserve">EU would offer 334 million Euros to Bangladesh in the coming days, with 103 million or 1/3rd of that amount to be channeled through the Economic Relations Division of the Ministry of Finance. </w:t>
      </w:r>
    </w:p>
    <w:p w:rsidR="00F840DE" w:rsidRPr="00422AA3" w:rsidRDefault="00F840DE" w:rsidP="00F840DE">
      <w:pPr>
        <w:shd w:val="clear" w:color="auto" w:fill="FFFFFF"/>
        <w:rPr>
          <w:rFonts w:ascii="Times New Roman" w:eastAsia="Times New Roman" w:hAnsi="Times New Roman"/>
          <w:color w:val="222222"/>
          <w:sz w:val="20"/>
          <w:szCs w:val="20"/>
        </w:rPr>
      </w:pPr>
      <w:r w:rsidRPr="00422AA3">
        <w:rPr>
          <w:rFonts w:ascii="Times New Roman" w:eastAsia="Times New Roman" w:hAnsi="Times New Roman"/>
          <w:color w:val="222222"/>
          <w:sz w:val="20"/>
          <w:szCs w:val="20"/>
        </w:rPr>
        <w:tab/>
      </w:r>
    </w:p>
    <w:p w:rsidR="00F840DE" w:rsidRPr="004926EA" w:rsidRDefault="00F840DE" w:rsidP="00F840DE">
      <w:pPr>
        <w:shd w:val="clear" w:color="auto" w:fill="FFFFFF"/>
        <w:rPr>
          <w:rFonts w:ascii="Times New Roman" w:eastAsia="Times New Roman" w:hAnsi="Times New Roman"/>
          <w:color w:val="222222"/>
          <w:sz w:val="20"/>
          <w:szCs w:val="20"/>
        </w:rPr>
      </w:pPr>
      <w:r w:rsidRPr="00422AA3">
        <w:rPr>
          <w:rFonts w:ascii="Times New Roman" w:eastAsia="Times New Roman" w:hAnsi="Times New Roman"/>
          <w:color w:val="222222"/>
          <w:sz w:val="20"/>
          <w:szCs w:val="20"/>
        </w:rPr>
        <w:tab/>
      </w:r>
      <w:r w:rsidRPr="004926EA">
        <w:rPr>
          <w:rFonts w:ascii="Times New Roman" w:eastAsia="Times New Roman" w:hAnsi="Times New Roman"/>
          <w:color w:val="222222"/>
          <w:sz w:val="20"/>
          <w:szCs w:val="20"/>
        </w:rPr>
        <w:t>EU Ambassadors</w:t>
      </w:r>
      <w:r w:rsidRPr="00422AA3">
        <w:rPr>
          <w:rFonts w:ascii="Times New Roman" w:eastAsia="Times New Roman" w:hAnsi="Times New Roman"/>
          <w:color w:val="222222"/>
          <w:sz w:val="20"/>
          <w:szCs w:val="20"/>
        </w:rPr>
        <w:t xml:space="preserve"> disclosed this offer in a meeting with </w:t>
      </w:r>
      <w:r w:rsidRPr="004926EA">
        <w:rPr>
          <w:rFonts w:ascii="Times New Roman" w:eastAsia="Times New Roman" w:hAnsi="Times New Roman"/>
          <w:color w:val="222222"/>
          <w:sz w:val="20"/>
          <w:szCs w:val="20"/>
        </w:rPr>
        <w:t>Foreign Minister Dr. A. K. Abdul Momen</w:t>
      </w:r>
      <w:r w:rsidRPr="00422AA3">
        <w:rPr>
          <w:rFonts w:ascii="Times New Roman" w:eastAsia="Times New Roman" w:hAnsi="Times New Roman"/>
          <w:color w:val="222222"/>
          <w:sz w:val="20"/>
          <w:szCs w:val="20"/>
        </w:rPr>
        <w:t xml:space="preserve"> </w:t>
      </w:r>
      <w:r w:rsidRPr="004926EA">
        <w:rPr>
          <w:rFonts w:ascii="Times New Roman" w:eastAsia="Times New Roman" w:hAnsi="Times New Roman"/>
          <w:color w:val="222222"/>
          <w:sz w:val="20"/>
          <w:szCs w:val="20"/>
        </w:rPr>
        <w:t>yesterday through video conferencing</w:t>
      </w:r>
      <w:r>
        <w:rPr>
          <w:rFonts w:ascii="Times New Roman" w:eastAsia="Times New Roman" w:hAnsi="Times New Roman"/>
          <w:color w:val="222222"/>
          <w:sz w:val="20"/>
          <w:szCs w:val="20"/>
        </w:rPr>
        <w:t>.</w:t>
      </w:r>
      <w:r w:rsidRPr="004926EA">
        <w:rPr>
          <w:rFonts w:ascii="Times New Roman" w:eastAsia="Times New Roman" w:hAnsi="Times New Roman"/>
          <w:color w:val="222222"/>
          <w:sz w:val="20"/>
          <w:szCs w:val="20"/>
        </w:rPr>
        <w:t xml:space="preserve"> Ambassadors of Denmark, France, Germany, Italy, The Netherlands, Norway, Spain, Sweden, Switzerland, and the Eur</w:t>
      </w:r>
      <w:r w:rsidRPr="00422AA3">
        <w:rPr>
          <w:rFonts w:ascii="Times New Roman" w:eastAsia="Times New Roman" w:hAnsi="Times New Roman"/>
          <w:color w:val="222222"/>
          <w:sz w:val="20"/>
          <w:szCs w:val="20"/>
        </w:rPr>
        <w:t>opean Union Delegation in Dhaka toole part in the meeting.</w:t>
      </w:r>
    </w:p>
    <w:p w:rsidR="00F840DE" w:rsidRPr="004926EA" w:rsidRDefault="00F840DE" w:rsidP="00F840DE">
      <w:pPr>
        <w:shd w:val="clear" w:color="auto" w:fill="FFFFFF"/>
        <w:rPr>
          <w:rFonts w:ascii="Times New Roman" w:eastAsia="Times New Roman" w:hAnsi="Times New Roman"/>
          <w:color w:val="222222"/>
          <w:sz w:val="20"/>
          <w:szCs w:val="20"/>
        </w:rPr>
      </w:pPr>
      <w:r w:rsidRPr="004926EA">
        <w:rPr>
          <w:rFonts w:ascii="Times New Roman" w:eastAsia="Times New Roman" w:hAnsi="Times New Roman"/>
          <w:color w:val="222222"/>
          <w:sz w:val="20"/>
          <w:szCs w:val="20"/>
        </w:rPr>
        <w:t> </w:t>
      </w:r>
    </w:p>
    <w:p w:rsidR="00F840DE" w:rsidRPr="004926EA" w:rsidRDefault="00F840DE" w:rsidP="00F840DE">
      <w:pPr>
        <w:shd w:val="clear" w:color="auto" w:fill="FFFFFF"/>
        <w:rPr>
          <w:rFonts w:ascii="Times New Roman" w:eastAsia="Times New Roman" w:hAnsi="Times New Roman"/>
          <w:color w:val="222222"/>
          <w:sz w:val="20"/>
          <w:szCs w:val="20"/>
        </w:rPr>
      </w:pPr>
      <w:r w:rsidRPr="00422AA3">
        <w:rPr>
          <w:rFonts w:ascii="Times New Roman" w:eastAsia="Times New Roman" w:hAnsi="Times New Roman"/>
          <w:color w:val="222222"/>
          <w:sz w:val="20"/>
          <w:szCs w:val="20"/>
        </w:rPr>
        <w:lastRenderedPageBreak/>
        <w:tab/>
      </w:r>
      <w:r w:rsidRPr="004926EA">
        <w:rPr>
          <w:rFonts w:ascii="Times New Roman" w:eastAsia="Times New Roman" w:hAnsi="Times New Roman"/>
          <w:color w:val="222222"/>
          <w:sz w:val="20"/>
          <w:szCs w:val="20"/>
        </w:rPr>
        <w:t>Foreign Minister briefed the Ambassadors of the EU Member States about the steps taken by Bangladesh in addressing the challenges of COVID19. The Ambassadors appreciated the initiatives by the Government to contain the pandemic, and offered helps of their countries in overcoming the challenge.</w:t>
      </w:r>
    </w:p>
    <w:p w:rsidR="00F840DE" w:rsidRDefault="00F840DE" w:rsidP="00F840DE">
      <w:pPr>
        <w:shd w:val="clear" w:color="auto" w:fill="FFFFFF"/>
        <w:rPr>
          <w:rFonts w:ascii="Times New Roman" w:eastAsia="Times New Roman" w:hAnsi="Times New Roman"/>
          <w:color w:val="222222"/>
          <w:sz w:val="20"/>
          <w:szCs w:val="20"/>
        </w:rPr>
      </w:pPr>
      <w:r w:rsidRPr="004926EA">
        <w:rPr>
          <w:rFonts w:ascii="Times New Roman" w:eastAsia="Times New Roman" w:hAnsi="Times New Roman"/>
          <w:color w:val="222222"/>
          <w:sz w:val="20"/>
          <w:szCs w:val="20"/>
        </w:rPr>
        <w:t> </w:t>
      </w:r>
    </w:p>
    <w:p w:rsidR="00F840DE" w:rsidRPr="004926EA" w:rsidRDefault="00F840DE" w:rsidP="00F840DE">
      <w:pPr>
        <w:shd w:val="clear" w:color="auto" w:fill="FFFFFF"/>
        <w:rPr>
          <w:rFonts w:ascii="Times New Roman" w:eastAsia="Times New Roman" w:hAnsi="Times New Roman"/>
          <w:color w:val="222222"/>
          <w:sz w:val="20"/>
          <w:szCs w:val="20"/>
        </w:rPr>
      </w:pPr>
      <w:r>
        <w:rPr>
          <w:rFonts w:ascii="Times New Roman" w:eastAsia="Times New Roman" w:hAnsi="Times New Roman"/>
          <w:color w:val="222222"/>
          <w:sz w:val="20"/>
          <w:szCs w:val="20"/>
        </w:rPr>
        <w:tab/>
      </w:r>
      <w:r w:rsidRPr="004926EA">
        <w:rPr>
          <w:rFonts w:ascii="Times New Roman" w:eastAsia="Times New Roman" w:hAnsi="Times New Roman"/>
          <w:color w:val="222222"/>
          <w:sz w:val="20"/>
          <w:szCs w:val="20"/>
        </w:rPr>
        <w:t>Foreign Minister thanked them for the support, and emphasised that it is important to ensure transparency and accountability of the aid activities carried out by the development partners. They should disclose publicly their spending so that tax-payers know where their tax money is being spent.</w:t>
      </w:r>
    </w:p>
    <w:p w:rsidR="00F840DE" w:rsidRPr="004926EA" w:rsidRDefault="00F840DE" w:rsidP="00F840DE">
      <w:pPr>
        <w:shd w:val="clear" w:color="auto" w:fill="FFFFFF"/>
        <w:rPr>
          <w:rFonts w:ascii="Times New Roman" w:eastAsia="Times New Roman" w:hAnsi="Times New Roman"/>
          <w:color w:val="222222"/>
          <w:sz w:val="20"/>
          <w:szCs w:val="20"/>
        </w:rPr>
      </w:pPr>
    </w:p>
    <w:p w:rsidR="00F840DE" w:rsidRPr="004926EA" w:rsidRDefault="00F840DE" w:rsidP="00F840DE">
      <w:pPr>
        <w:shd w:val="clear" w:color="auto" w:fill="FFFFFF"/>
        <w:rPr>
          <w:rFonts w:ascii="Times New Roman" w:eastAsia="Times New Roman" w:hAnsi="Times New Roman"/>
          <w:color w:val="222222"/>
          <w:sz w:val="20"/>
          <w:szCs w:val="20"/>
        </w:rPr>
      </w:pPr>
      <w:r w:rsidRPr="00422AA3">
        <w:rPr>
          <w:rFonts w:ascii="Times New Roman" w:eastAsia="Times New Roman" w:hAnsi="Times New Roman"/>
          <w:color w:val="222222"/>
          <w:sz w:val="20"/>
          <w:szCs w:val="20"/>
        </w:rPr>
        <w:tab/>
      </w:r>
      <w:r w:rsidRPr="004926EA">
        <w:rPr>
          <w:rFonts w:ascii="Times New Roman" w:eastAsia="Times New Roman" w:hAnsi="Times New Roman"/>
          <w:color w:val="222222"/>
          <w:sz w:val="20"/>
          <w:szCs w:val="20"/>
        </w:rPr>
        <w:t>On the issue of the concern of COVID19 being spread in the Rohingya camps in Cox’s Bazar, Dr. Momen assured the Ambassadors that the Government is taking all necessary steps to ensure that the pandemic is contained, and there is minimal spread of COVID19 in the Rohingya camps. The Ambassadors discussed the issue of freedom of press, and Foreign Minister agreed with them about the importance of ensuring freedom of press and freedom of expression. He said there are nearly 33 private TV networks, hundreds of dailies plus a flood of online services which many countries even in Europe don't have. There is complete freedom of speech and media. However, he said, freedom without responsibility may result in social chaos and indiscipline. For example, in the name of freedom of choice, no one is allowed to open assault rifle to kill people in a crowded Mall or at a public school, neither one is allowed to incite or provoke people with fabricated stories to lawlessness.  He informed that the Government always considered the freedom of press as an important tool for effective governance in a democratic society.</w:t>
      </w:r>
    </w:p>
    <w:p w:rsidR="00F840DE" w:rsidRPr="004926EA" w:rsidRDefault="00F840DE" w:rsidP="00F840DE">
      <w:pPr>
        <w:shd w:val="clear" w:color="auto" w:fill="FFFFFF"/>
        <w:rPr>
          <w:rFonts w:ascii="Times New Roman" w:eastAsia="Times New Roman" w:hAnsi="Times New Roman"/>
          <w:color w:val="222222"/>
          <w:sz w:val="20"/>
          <w:szCs w:val="20"/>
        </w:rPr>
      </w:pPr>
      <w:r w:rsidRPr="004926EA">
        <w:rPr>
          <w:rFonts w:ascii="Times New Roman" w:eastAsia="Times New Roman" w:hAnsi="Times New Roman"/>
          <w:color w:val="222222"/>
          <w:sz w:val="20"/>
          <w:szCs w:val="20"/>
        </w:rPr>
        <w:t> </w:t>
      </w:r>
    </w:p>
    <w:p w:rsidR="00F840DE" w:rsidRPr="004926EA" w:rsidRDefault="00F840DE" w:rsidP="00F840DE">
      <w:pPr>
        <w:shd w:val="clear" w:color="auto" w:fill="FFFFFF"/>
        <w:rPr>
          <w:rFonts w:ascii="Times New Roman" w:eastAsia="Times New Roman" w:hAnsi="Times New Roman"/>
          <w:color w:val="222222"/>
          <w:sz w:val="20"/>
          <w:szCs w:val="20"/>
        </w:rPr>
      </w:pPr>
      <w:r w:rsidRPr="00422AA3">
        <w:rPr>
          <w:rFonts w:ascii="Times New Roman" w:eastAsia="Times New Roman" w:hAnsi="Times New Roman"/>
          <w:color w:val="222222"/>
          <w:sz w:val="20"/>
          <w:szCs w:val="20"/>
        </w:rPr>
        <w:tab/>
      </w:r>
      <w:r w:rsidRPr="004926EA">
        <w:rPr>
          <w:rFonts w:ascii="Times New Roman" w:eastAsia="Times New Roman" w:hAnsi="Times New Roman"/>
          <w:color w:val="222222"/>
          <w:sz w:val="20"/>
          <w:szCs w:val="20"/>
        </w:rPr>
        <w:t xml:space="preserve">On the issue of cell phone network in the Rohingya camps, Dr. Momen explained that the functionaries would be able to access the internet and 4G services from their offices and accommodations. For security reasons; to </w:t>
      </w:r>
      <w:r w:rsidRPr="00422AA3">
        <w:rPr>
          <w:rFonts w:ascii="Times New Roman" w:eastAsia="Times New Roman" w:hAnsi="Times New Roman"/>
          <w:color w:val="222222"/>
          <w:sz w:val="20"/>
          <w:szCs w:val="20"/>
        </w:rPr>
        <w:t>stop drug trafficking, to stop </w:t>
      </w:r>
      <w:r w:rsidRPr="004926EA">
        <w:rPr>
          <w:rFonts w:ascii="Times New Roman" w:eastAsia="Times New Roman" w:hAnsi="Times New Roman"/>
          <w:color w:val="222222"/>
          <w:sz w:val="20"/>
          <w:szCs w:val="20"/>
        </w:rPr>
        <w:t xml:space="preserve">trafficking of women and children, provoking people to create lawlessness and to stop Blue films, the government has to downgrade 4G services in the Camp area. However, they have 2G services which </w:t>
      </w:r>
      <w:proofErr w:type="gramStart"/>
      <w:r w:rsidRPr="004926EA">
        <w:rPr>
          <w:rFonts w:ascii="Times New Roman" w:eastAsia="Times New Roman" w:hAnsi="Times New Roman"/>
          <w:color w:val="222222"/>
          <w:sz w:val="20"/>
          <w:szCs w:val="20"/>
        </w:rPr>
        <w:t>is</w:t>
      </w:r>
      <w:proofErr w:type="gramEnd"/>
      <w:r w:rsidRPr="004926EA">
        <w:rPr>
          <w:rFonts w:ascii="Times New Roman" w:eastAsia="Times New Roman" w:hAnsi="Times New Roman"/>
          <w:color w:val="222222"/>
          <w:sz w:val="20"/>
          <w:szCs w:val="20"/>
        </w:rPr>
        <w:t xml:space="preserve"> enough for day to day communications. Moreover, for 4G </w:t>
      </w:r>
      <w:proofErr w:type="gramStart"/>
      <w:r w:rsidRPr="004926EA">
        <w:rPr>
          <w:rFonts w:ascii="Times New Roman" w:eastAsia="Times New Roman" w:hAnsi="Times New Roman"/>
          <w:color w:val="222222"/>
          <w:sz w:val="20"/>
          <w:szCs w:val="20"/>
        </w:rPr>
        <w:t>facility</w:t>
      </w:r>
      <w:proofErr w:type="gramEnd"/>
      <w:r w:rsidRPr="004926EA">
        <w:rPr>
          <w:rFonts w:ascii="Times New Roman" w:eastAsia="Times New Roman" w:hAnsi="Times New Roman"/>
          <w:color w:val="222222"/>
          <w:sz w:val="20"/>
          <w:szCs w:val="20"/>
        </w:rPr>
        <w:t>, Rohingyas cannot afford to buy the Cell phone sets as these are 5 to 10 times more expensive vis-a-vis 2G cell phone sets. He assured that the Government would always protect the Rohingyas who have taken shelter in Bangladesh. In this regard, he stressed that providing shelter to Rohingyas was not the responsibility of Bangladesh alone. He called upon the Ambassadors to share the burden of providing better life and living for persecuted Rohingyas in their own countries or relocate and settle them in third countries. He said, almost 3 years have passed and although Myanmar agreed to take them back, not a single Rohingya went back home yet. He appealed to them to exert more pressure for their safe repatriation to Myanmar. The EU Ambassadors reiterated their appreciation for the humanitarian gesture by Bangladesh for the cause of the Rohingyas.</w:t>
      </w:r>
    </w:p>
    <w:p w:rsidR="00F840DE" w:rsidRPr="004926EA" w:rsidRDefault="00F840DE" w:rsidP="00F840DE">
      <w:pPr>
        <w:shd w:val="clear" w:color="auto" w:fill="FFFFFF"/>
        <w:rPr>
          <w:rFonts w:ascii="Times New Roman" w:eastAsia="Times New Roman" w:hAnsi="Times New Roman"/>
          <w:color w:val="222222"/>
          <w:sz w:val="20"/>
          <w:szCs w:val="20"/>
        </w:rPr>
      </w:pPr>
      <w:r w:rsidRPr="004926EA">
        <w:rPr>
          <w:rFonts w:ascii="Times New Roman" w:eastAsia="Times New Roman" w:hAnsi="Times New Roman"/>
          <w:color w:val="222222"/>
          <w:sz w:val="20"/>
          <w:szCs w:val="20"/>
        </w:rPr>
        <w:t> </w:t>
      </w:r>
    </w:p>
    <w:p w:rsidR="00F840DE" w:rsidRDefault="00F840DE" w:rsidP="00F840DE">
      <w:pPr>
        <w:shd w:val="clear" w:color="auto" w:fill="FFFFFF"/>
        <w:jc w:val="center"/>
        <w:rPr>
          <w:rFonts w:ascii="Times New Roman" w:eastAsia="Times New Roman" w:hAnsi="Times New Roman"/>
          <w:color w:val="222222"/>
        </w:rPr>
      </w:pPr>
      <w:r w:rsidRPr="00D4255C">
        <w:rPr>
          <w:rFonts w:ascii="Times New Roman" w:eastAsia="Times New Roman" w:hAnsi="Times New Roman"/>
          <w:color w:val="222222"/>
        </w:rPr>
        <w:tab/>
      </w:r>
    </w:p>
    <w:p w:rsidR="00F840DE" w:rsidRPr="00D4255C" w:rsidRDefault="00F840DE" w:rsidP="00F840DE">
      <w:pPr>
        <w:shd w:val="clear" w:color="auto" w:fill="FFFFFF"/>
        <w:jc w:val="center"/>
        <w:rPr>
          <w:rFonts w:ascii="Times New Roman" w:eastAsia="Times New Roman" w:hAnsi="Times New Roman"/>
        </w:rPr>
      </w:pPr>
      <w:r w:rsidRPr="00D4255C">
        <w:rPr>
          <w:rFonts w:ascii="Times New Roman" w:eastAsia="Times New Roman" w:hAnsi="Times New Roman"/>
        </w:rPr>
        <w:t>#</w:t>
      </w:r>
    </w:p>
    <w:p w:rsidR="00F840DE" w:rsidRPr="008B3804" w:rsidRDefault="00F840DE" w:rsidP="00F840DE">
      <w:pPr>
        <w:rPr>
          <w:rFonts w:ascii="Times New Roman" w:hAnsi="Times New Roman"/>
          <w:b/>
          <w:i/>
          <w:lang w:bidi="bn-IN"/>
        </w:rPr>
      </w:pPr>
      <w:r w:rsidRPr="00D4255C">
        <w:rPr>
          <w:rFonts w:ascii="Times New Roman" w:eastAsia="Times New Roman" w:hAnsi="Times New Roman"/>
          <w:b/>
        </w:rPr>
        <w:t>Tohidul/Parikshit</w:t>
      </w:r>
      <w:r w:rsidRPr="00D4255C">
        <w:rPr>
          <w:rFonts w:ascii="Times New Roman" w:hAnsi="Times New Roman"/>
          <w:b/>
          <w:color w:val="222222"/>
          <w:shd w:val="clear" w:color="auto" w:fill="FFFFFF"/>
        </w:rPr>
        <w:t>/Shuvo</w:t>
      </w:r>
      <w:r w:rsidRPr="00D4255C">
        <w:rPr>
          <w:rFonts w:ascii="Times New Roman" w:hAnsi="Times New Roman"/>
          <w:b/>
          <w:i/>
          <w:cs/>
          <w:lang w:bidi="bn-IN"/>
        </w:rPr>
        <w:t xml:space="preserve">/2020/1502 Hours  </w:t>
      </w:r>
      <w:r>
        <w:rPr>
          <w:rFonts w:ascii="Times New Roman" w:eastAsia="Times New Roman" w:hAnsi="Times New Roman"/>
          <w:color w:val="222222"/>
          <w:sz w:val="24"/>
          <w:szCs w:val="24"/>
        </w:rPr>
        <w:br w:type="page"/>
      </w:r>
    </w:p>
    <w:p w:rsidR="00F840DE" w:rsidRPr="00A0645A" w:rsidRDefault="00F840DE" w:rsidP="00F840DE">
      <w:pPr>
        <w:rPr>
          <w:rFonts w:ascii="Nikosh" w:eastAsia="Times New Roman" w:hAnsi="Nikosh" w:cs="Nikosh"/>
          <w:sz w:val="28"/>
          <w:szCs w:val="28"/>
        </w:rPr>
      </w:pPr>
      <w:r w:rsidRPr="00B1072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B10729">
        <w:rPr>
          <w:rFonts w:ascii="Nikosh" w:eastAsia="Times New Roman" w:hAnsi="Nikosh" w:cs="Nikosh"/>
          <w:sz w:val="28"/>
          <w:szCs w:val="28"/>
        </w:rPr>
        <w:t>নম্</w:t>
      </w:r>
      <w:proofErr w:type="gramStart"/>
      <w:r w:rsidRPr="00B10729">
        <w:rPr>
          <w:rFonts w:ascii="Nikosh" w:eastAsia="Times New Roman" w:hAnsi="Nikosh" w:cs="Nikosh"/>
          <w:sz w:val="28"/>
          <w:szCs w:val="28"/>
        </w:rPr>
        <w:t>বর :</w:t>
      </w:r>
      <w:proofErr w:type="gramEnd"/>
      <w:r w:rsidRPr="00B10729">
        <w:rPr>
          <w:rFonts w:ascii="Nikosh" w:eastAsia="Times New Roman" w:hAnsi="Nikosh" w:cs="Nikosh"/>
          <w:sz w:val="28"/>
          <w:szCs w:val="28"/>
        </w:rPr>
        <w:t xml:space="preserve">  </w:t>
      </w:r>
      <w:r>
        <w:rPr>
          <w:rFonts w:ascii="Nikosh" w:eastAsia="Times New Roman" w:hAnsi="Nikosh" w:cs="Nikosh"/>
          <w:sz w:val="28"/>
          <w:szCs w:val="28"/>
        </w:rPr>
        <w:t>১৮৫৩</w:t>
      </w:r>
    </w:p>
    <w:p w:rsidR="00F840DE" w:rsidRDefault="00F840DE" w:rsidP="00F840DE">
      <w:pPr>
        <w:jc w:val="center"/>
        <w:rPr>
          <w:rFonts w:ascii="Nikosh" w:eastAsia="MS Mincho" w:hAnsi="Nikosh" w:cs="Nikosh"/>
          <w:b/>
          <w:bCs/>
          <w:sz w:val="28"/>
          <w:szCs w:val="28"/>
          <w:u w:val="single"/>
        </w:rPr>
      </w:pPr>
    </w:p>
    <w:p w:rsidR="00F840DE" w:rsidRDefault="00F840DE" w:rsidP="00F840DE">
      <w:pPr>
        <w:jc w:val="center"/>
        <w:rPr>
          <w:rFonts w:ascii="Nikosh" w:eastAsia="MS Mincho" w:hAnsi="Nikosh" w:cs="Nikosh"/>
          <w:b/>
          <w:bCs/>
          <w:sz w:val="28"/>
          <w:szCs w:val="28"/>
          <w:u w:val="single"/>
        </w:rPr>
      </w:pPr>
      <w:r>
        <w:rPr>
          <w:rFonts w:ascii="Nikosh" w:eastAsia="MS Mincho" w:hAnsi="Nikosh" w:cs="Nikosh"/>
          <w:b/>
          <w:bCs/>
          <w:sz w:val="28"/>
          <w:szCs w:val="28"/>
          <w:u w:val="single"/>
        </w:rPr>
        <w:t>১৯৫ বাংলাদেশি নাগরিক নিয়ে বিশেষ ফ্লাইট কানাডা থেকে রওনা দিয়েছে</w:t>
      </w:r>
    </w:p>
    <w:p w:rsidR="00F840DE" w:rsidRPr="00440614" w:rsidRDefault="00F840DE" w:rsidP="00F840DE">
      <w:pPr>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৭</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(২১</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F840DE" w:rsidRDefault="00F840DE" w:rsidP="00F840DE">
      <w:pPr>
        <w:rPr>
          <w:rFonts w:ascii="Nikosh" w:eastAsia="MS Mincho" w:hAnsi="Nikosh" w:cs="Nikosh"/>
          <w:sz w:val="28"/>
          <w:szCs w:val="28"/>
        </w:rPr>
      </w:pPr>
    </w:p>
    <w:p w:rsidR="00F840DE" w:rsidRDefault="00F840DE" w:rsidP="00F840DE">
      <w:pPr>
        <w:rPr>
          <w:rFonts w:ascii="Nikosh" w:eastAsia="MS Mincho" w:hAnsi="Nikosh" w:cs="Nikosh"/>
          <w:sz w:val="28"/>
          <w:szCs w:val="28"/>
          <w:lang w:bidi="bn-IN"/>
        </w:rPr>
      </w:pPr>
    </w:p>
    <w:p w:rsidR="00F840DE" w:rsidRDefault="00F840DE" w:rsidP="00F840DE">
      <w:pPr>
        <w:rPr>
          <w:rFonts w:ascii="Nikosh" w:eastAsia="MS Mincho" w:hAnsi="Nikosh" w:cs="Nikosh"/>
          <w:sz w:val="28"/>
          <w:szCs w:val="28"/>
        </w:rPr>
      </w:pPr>
      <w:r>
        <w:rPr>
          <w:rFonts w:ascii="Nikosh" w:eastAsia="MS Mincho" w:hAnsi="Nikosh" w:cs="Nikosh"/>
          <w:sz w:val="28"/>
          <w:szCs w:val="28"/>
        </w:rPr>
        <w:tab/>
        <w:t xml:space="preserve">পররাষ্ট্র মন্ত্রণালয়ের সার্বিক নির্দেশনায় অটোয়াস্থ বাংলাদেশ হাইকমিশন ও টরেন্টোর বাংলাদেশ কনস্যুলেট জেনারেলের সহযোগিতায় কানাডায় আটকে পড়া </w:t>
      </w:r>
      <w:r>
        <w:rPr>
          <w:rFonts w:ascii="Nikosh" w:eastAsia="MS Mincho" w:hAnsi="Nikosh" w:cs="Nikosh"/>
          <w:sz w:val="28"/>
          <w:szCs w:val="28"/>
          <w:cs/>
          <w:lang w:val="bn-IN" w:bidi="bn-IN"/>
        </w:rPr>
        <w:t xml:space="preserve">১৯৫ </w:t>
      </w:r>
      <w:r>
        <w:rPr>
          <w:rFonts w:ascii="Nikosh" w:eastAsia="MS Mincho" w:hAnsi="Nikosh" w:cs="Nikosh"/>
          <w:sz w:val="28"/>
          <w:szCs w:val="28"/>
        </w:rPr>
        <w:t xml:space="preserve">জন বাংলাদেশি নাগরিকদের নিয়ে কাতার এয়ারওয়েজ-এর একটি বিশেষ ফ্লাইট-ফ্লাইট নং </w:t>
      </w:r>
      <w:r w:rsidRPr="00B83EB6">
        <w:rPr>
          <w:rFonts w:ascii="Nikosh" w:eastAsia="MS Mincho" w:hAnsi="Nikosh" w:cs="Nikosh"/>
          <w:sz w:val="24"/>
          <w:szCs w:val="24"/>
        </w:rPr>
        <w:t>QR3390</w:t>
      </w:r>
      <w:r>
        <w:rPr>
          <w:rFonts w:ascii="Nikosh" w:eastAsia="MS Mincho" w:hAnsi="Nikosh" w:cs="Nikosh"/>
          <w:sz w:val="28"/>
          <w:szCs w:val="28"/>
        </w:rPr>
        <w:t xml:space="preserve"> গতকাল রাতে বাংলাদেশের উদ্দেশে রওনা হয়েছে। ফ্লাইটটি দোহাতে যাত্রাবিরতি শেষে আগামীকাল ভোরে বাংলাদেশের শাহজালাল আন্তর্জাতিক বিমানবন্দরে অবতরণ করবে ।   </w:t>
      </w:r>
    </w:p>
    <w:p w:rsidR="00F840DE" w:rsidRDefault="00F840DE" w:rsidP="00F840DE">
      <w:pPr>
        <w:rPr>
          <w:rFonts w:ascii="Nikosh" w:eastAsia="MS Mincho" w:hAnsi="Nikosh" w:cs="Nikosh"/>
          <w:sz w:val="28"/>
          <w:szCs w:val="28"/>
        </w:rPr>
      </w:pPr>
    </w:p>
    <w:p w:rsidR="00F840DE" w:rsidRDefault="00F840DE" w:rsidP="00F840DE">
      <w:pPr>
        <w:rPr>
          <w:rFonts w:ascii="Nikosh" w:eastAsia="MS Mincho" w:hAnsi="Nikosh" w:cs="Nikosh"/>
          <w:sz w:val="28"/>
          <w:szCs w:val="28"/>
        </w:rPr>
      </w:pPr>
      <w:r>
        <w:rPr>
          <w:rFonts w:ascii="Nikosh" w:eastAsia="MS Mincho" w:hAnsi="Nikosh" w:cs="Nikosh"/>
          <w:sz w:val="28"/>
          <w:szCs w:val="28"/>
        </w:rPr>
        <w:tab/>
        <w:t xml:space="preserve">কানাডায় নিযুক্ত বাংলাদেশের হাইকমিশনার মিজানুর রহমান প্রবাসী বাংলাদেশিদের টরেন্টো বিমানবন্দরে বিদায় জানান। এ সময় টরেন্টোতে বাংলাদেশের কনসাল জেনারেল নাঈম উদ্দিন আহমেদ উপস্থিত ছিলেন। </w:t>
      </w:r>
    </w:p>
    <w:p w:rsidR="00F840DE" w:rsidRDefault="00F840DE" w:rsidP="00F840DE">
      <w:pPr>
        <w:rPr>
          <w:rFonts w:ascii="Nikosh" w:eastAsia="MS Mincho" w:hAnsi="Nikosh" w:cs="Nikosh"/>
          <w:sz w:val="28"/>
          <w:szCs w:val="28"/>
        </w:rPr>
      </w:pPr>
    </w:p>
    <w:p w:rsidR="00F840DE" w:rsidRDefault="00F840DE" w:rsidP="00F840DE">
      <w:pPr>
        <w:rPr>
          <w:rFonts w:ascii="Nikosh" w:eastAsia="MS Mincho" w:hAnsi="Nikosh" w:cs="Nikosh"/>
          <w:sz w:val="28"/>
          <w:szCs w:val="28"/>
        </w:rPr>
      </w:pPr>
      <w:r>
        <w:rPr>
          <w:rFonts w:ascii="Nikosh" w:eastAsia="MS Mincho" w:hAnsi="Nikosh" w:cs="Nikosh"/>
          <w:sz w:val="28"/>
          <w:szCs w:val="28"/>
        </w:rPr>
        <w:tab/>
        <w:t xml:space="preserve">কানাডায় বসবাসরত প্রবাসী বাংলাদেশি নাগরিক ও ছাত্রছাত্রীরা হাইকমিশনের এ উদ্যোগকে সাধুবাদ জানিয়ে তাঁদের আন্তরিক ধন্যবাদ জ্ঞাপন করেন।  </w:t>
      </w:r>
    </w:p>
    <w:p w:rsidR="00F840DE" w:rsidRDefault="00F840DE" w:rsidP="00F840DE">
      <w:pPr>
        <w:rPr>
          <w:rFonts w:ascii="Nikosh" w:eastAsia="MS Mincho" w:hAnsi="Nikosh" w:cs="Nikosh"/>
          <w:sz w:val="28"/>
          <w:szCs w:val="28"/>
        </w:rPr>
      </w:pPr>
    </w:p>
    <w:p w:rsidR="00F840DE" w:rsidRPr="00F50132" w:rsidRDefault="00F840DE" w:rsidP="00F840DE">
      <w:pPr>
        <w:shd w:val="clear" w:color="auto" w:fill="FFFFFF"/>
        <w:jc w:val="center"/>
        <w:rPr>
          <w:rFonts w:ascii="Nikosh" w:eastAsia="Times New Roman" w:hAnsi="Nikosh" w:cs="Nikosh"/>
          <w:sz w:val="26"/>
          <w:szCs w:val="26"/>
        </w:rPr>
      </w:pPr>
      <w:r w:rsidRPr="00F50132">
        <w:rPr>
          <w:rFonts w:ascii="Nikosh" w:eastAsia="Times New Roman" w:hAnsi="Nikosh" w:cs="Nikosh"/>
          <w:sz w:val="26"/>
          <w:szCs w:val="26"/>
        </w:rPr>
        <w:t>#</w:t>
      </w:r>
    </w:p>
    <w:p w:rsidR="00F840DE" w:rsidRPr="00F50132" w:rsidRDefault="00F840DE" w:rsidP="00F840DE">
      <w:pPr>
        <w:rPr>
          <w:rFonts w:ascii="Nikosh" w:hAnsi="Nikosh" w:cs="Nikosh"/>
          <w:i/>
          <w:sz w:val="26"/>
          <w:szCs w:val="26"/>
          <w:cs/>
          <w:lang w:bidi="bn-IN"/>
        </w:rPr>
      </w:pPr>
      <w:r>
        <w:rPr>
          <w:rFonts w:ascii="Nikosh" w:eastAsia="Times New Roman" w:hAnsi="Nikosh" w:cs="Nikosh"/>
          <w:sz w:val="26"/>
          <w:szCs w:val="26"/>
        </w:rPr>
        <w:t>পরীক্ষিৎ</w:t>
      </w:r>
      <w:r w:rsidRPr="00F50132">
        <w:rPr>
          <w:rFonts w:ascii="Nikosh" w:hAnsi="Nikosh" w:cs="Nikosh"/>
          <w:color w:val="222222"/>
          <w:sz w:val="26"/>
          <w:szCs w:val="26"/>
          <w:shd w:val="clear" w:color="auto" w:fill="FFFFFF"/>
        </w:rPr>
        <w:t>/</w:t>
      </w:r>
      <w:r>
        <w:rPr>
          <w:rFonts w:ascii="Nikosh" w:hAnsi="Nikosh" w:cs="Nikosh"/>
          <w:i/>
          <w:sz w:val="26"/>
          <w:szCs w:val="26"/>
          <w:cs/>
          <w:lang w:bidi="bn-IN"/>
        </w:rPr>
        <w:t>শুভ</w:t>
      </w:r>
      <w:r w:rsidRPr="00F50132">
        <w:rPr>
          <w:rFonts w:ascii="Nikosh" w:hAnsi="Nikosh" w:cs="Nikosh"/>
          <w:i/>
          <w:sz w:val="26"/>
          <w:szCs w:val="26"/>
          <w:cs/>
          <w:lang w:bidi="bn-IN"/>
        </w:rPr>
        <w:t>/</w:t>
      </w:r>
      <w:r>
        <w:rPr>
          <w:rFonts w:ascii="Nikosh" w:hAnsi="Nikosh" w:cs="Nikosh"/>
          <w:i/>
          <w:sz w:val="26"/>
          <w:szCs w:val="26"/>
          <w:cs/>
          <w:lang w:bidi="bn-IN"/>
        </w:rPr>
        <w:t>২০২০/১৪৩৪</w:t>
      </w:r>
      <w:r w:rsidRPr="00F50132">
        <w:rPr>
          <w:rFonts w:ascii="Nikosh" w:hAnsi="Nikosh" w:cs="Nikosh"/>
          <w:i/>
          <w:sz w:val="26"/>
          <w:szCs w:val="26"/>
          <w:cs/>
          <w:lang w:bidi="bn-IN"/>
        </w:rPr>
        <w:t xml:space="preserve"> ঘণ্টা</w:t>
      </w:r>
    </w:p>
    <w:p w:rsidR="00F840DE" w:rsidRDefault="00F840DE" w:rsidP="00F840DE">
      <w:pPr>
        <w:rPr>
          <w:rFonts w:ascii="Nikosh" w:eastAsia="Times New Roman" w:hAnsi="Nikosh" w:cs="Nikosh"/>
          <w:sz w:val="24"/>
          <w:szCs w:val="24"/>
        </w:rPr>
      </w:pPr>
      <w:r>
        <w:rPr>
          <w:rFonts w:ascii="Nikosh" w:eastAsia="MS Mincho" w:hAnsi="Nikosh" w:cs="Nikosh"/>
          <w:sz w:val="28"/>
          <w:szCs w:val="28"/>
        </w:rPr>
        <w:t xml:space="preserve">  </w:t>
      </w:r>
      <w:r>
        <w:rPr>
          <w:rFonts w:ascii="Nikosh" w:eastAsia="Times New Roman" w:hAnsi="Nikosh" w:cs="Nikosh"/>
          <w:sz w:val="24"/>
          <w:szCs w:val="24"/>
        </w:rPr>
        <w:br w:type="page"/>
      </w:r>
    </w:p>
    <w:p w:rsidR="00F840DE" w:rsidRPr="00223381" w:rsidRDefault="00F840DE" w:rsidP="00F840DE">
      <w:pPr>
        <w:rPr>
          <w:rFonts w:ascii="Times New Roman" w:eastAsia="Times New Roman" w:hAnsi="Times New Roman"/>
          <w:sz w:val="24"/>
          <w:szCs w:val="24"/>
        </w:rPr>
      </w:pPr>
      <w:r w:rsidRPr="00223381">
        <w:rPr>
          <w:rFonts w:ascii="Nikosh" w:eastAsia="Times New Roman" w:hAnsi="Nikosh" w:cs="Nikosh"/>
          <w:sz w:val="24"/>
          <w:szCs w:val="24"/>
        </w:rPr>
        <w:lastRenderedPageBreak/>
        <w:t>তথ্যবিবরণী                                                                                               </w:t>
      </w:r>
      <w:r w:rsidRPr="00223381">
        <w:rPr>
          <w:rFonts w:ascii="Nikosh" w:eastAsia="Times New Roman" w:hAnsi="Nikosh" w:cs="Nikosh"/>
          <w:sz w:val="24"/>
          <w:szCs w:val="24"/>
        </w:rPr>
        <w:tab/>
      </w:r>
      <w:r w:rsidRPr="00223381">
        <w:rPr>
          <w:rFonts w:ascii="Nikosh" w:eastAsia="Times New Roman" w:hAnsi="Nikosh" w:cs="Nikosh"/>
          <w:sz w:val="24"/>
          <w:szCs w:val="24"/>
        </w:rPr>
        <w:tab/>
        <w:t>নম্</w:t>
      </w:r>
      <w:proofErr w:type="gramStart"/>
      <w:r w:rsidRPr="00223381">
        <w:rPr>
          <w:rFonts w:ascii="Nikosh" w:eastAsia="Times New Roman" w:hAnsi="Nikosh" w:cs="Nikosh"/>
          <w:sz w:val="24"/>
          <w:szCs w:val="24"/>
        </w:rPr>
        <w:t>বর :</w:t>
      </w:r>
      <w:proofErr w:type="gramEnd"/>
      <w:r w:rsidRPr="00223381">
        <w:rPr>
          <w:rFonts w:ascii="Nikosh" w:eastAsia="Times New Roman" w:hAnsi="Nikosh" w:cs="Nikosh"/>
          <w:sz w:val="24"/>
          <w:szCs w:val="24"/>
        </w:rPr>
        <w:t xml:space="preserve">  </w:t>
      </w:r>
      <w:r>
        <w:rPr>
          <w:rFonts w:ascii="Nikosh" w:eastAsia="Times New Roman" w:hAnsi="Nikosh" w:cs="Nikosh"/>
          <w:sz w:val="24"/>
          <w:szCs w:val="24"/>
        </w:rPr>
        <w:t>১৮৫২</w:t>
      </w:r>
    </w:p>
    <w:p w:rsidR="00F840DE" w:rsidRPr="00223381" w:rsidRDefault="00F840DE" w:rsidP="00F840DE">
      <w:pPr>
        <w:jc w:val="center"/>
        <w:rPr>
          <w:rFonts w:ascii="Nikosh" w:eastAsia="Times New Roman" w:hAnsi="Nikosh" w:cs="Nikosh"/>
          <w:b/>
          <w:sz w:val="24"/>
          <w:szCs w:val="24"/>
          <w:u w:val="single"/>
        </w:rPr>
      </w:pPr>
      <w:r w:rsidRPr="00223381">
        <w:rPr>
          <w:rFonts w:ascii="Nikosh" w:eastAsia="Times New Roman" w:hAnsi="Nikosh" w:cs="Nikosh"/>
          <w:b/>
          <w:sz w:val="24"/>
          <w:szCs w:val="24"/>
          <w:u w:val="single"/>
        </w:rPr>
        <w:t>স্বাস্থ্য অধিদপ্তরের কারিগরি নির্দেশনা</w:t>
      </w:r>
    </w:p>
    <w:p w:rsidR="00F840DE" w:rsidRPr="00223381" w:rsidRDefault="00F840DE" w:rsidP="00F840DE">
      <w:pPr>
        <w:jc w:val="center"/>
        <w:rPr>
          <w:rFonts w:ascii="Nikosh" w:eastAsia="Times New Roman" w:hAnsi="Nikosh" w:cs="Nikosh"/>
          <w:b/>
          <w:sz w:val="24"/>
          <w:szCs w:val="24"/>
        </w:rPr>
      </w:pPr>
      <w:r w:rsidRPr="00223381">
        <w:rPr>
          <w:rFonts w:ascii="Nikosh" w:eastAsia="Times New Roman" w:hAnsi="Nikosh" w:cs="Nikosh"/>
          <w:b/>
          <w:sz w:val="24"/>
          <w:szCs w:val="24"/>
        </w:rPr>
        <w:t xml:space="preserve">করোনা মোকাবিলায় </w:t>
      </w:r>
      <w:r w:rsidRPr="00223381">
        <w:rPr>
          <w:rFonts w:ascii="SutonnyMJ" w:eastAsia="Times New Roman" w:hAnsi="SutonnyMJ" w:cs="SutonnyMJ"/>
          <w:b/>
          <w:sz w:val="24"/>
          <w:szCs w:val="24"/>
        </w:rPr>
        <w:t>wkï‡`i</w:t>
      </w:r>
      <w:r w:rsidRPr="00223381">
        <w:rPr>
          <w:rFonts w:ascii="Nikosh" w:eastAsia="Times New Roman" w:hAnsi="Nikosh" w:cs="Nikosh"/>
          <w:b/>
          <w:sz w:val="24"/>
          <w:szCs w:val="24"/>
        </w:rPr>
        <w:t xml:space="preserve"> করণীয়</w:t>
      </w:r>
    </w:p>
    <w:p w:rsidR="00F840DE" w:rsidRPr="00223381" w:rsidRDefault="00F840DE" w:rsidP="00F840DE">
      <w:pPr>
        <w:jc w:val="center"/>
        <w:rPr>
          <w:rFonts w:ascii="Times New Roman" w:eastAsia="Times New Roman" w:hAnsi="Times New Roman"/>
          <w:sz w:val="24"/>
          <w:szCs w:val="24"/>
        </w:rPr>
      </w:pPr>
      <w:r w:rsidRPr="00223381">
        <w:rPr>
          <w:rFonts w:ascii="Nikosh" w:eastAsia="Times New Roman" w:hAnsi="Nikosh" w:cs="Nikosh"/>
          <w:sz w:val="24"/>
          <w:szCs w:val="24"/>
        </w:rPr>
        <w:t> </w:t>
      </w:r>
    </w:p>
    <w:p w:rsidR="00F840DE" w:rsidRPr="00223381" w:rsidRDefault="00F840DE" w:rsidP="00F840DE">
      <w:pPr>
        <w:textAlignment w:val="baseline"/>
        <w:rPr>
          <w:rFonts w:ascii="Nikosh" w:eastAsia="Times New Roman" w:hAnsi="Nikosh" w:cs="Nikosh"/>
          <w:sz w:val="24"/>
          <w:szCs w:val="24"/>
        </w:rPr>
      </w:pPr>
      <w:r w:rsidRPr="00223381">
        <w:rPr>
          <w:rFonts w:ascii="Nikosh" w:eastAsia="Times New Roman" w:hAnsi="Nikosh" w:cs="Nikosh"/>
          <w:sz w:val="24"/>
          <w:szCs w:val="24"/>
        </w:rPr>
        <w:t>ঢাকা</w:t>
      </w:r>
      <w:r w:rsidRPr="00223381">
        <w:rPr>
          <w:rFonts w:ascii="Nikosh" w:eastAsia="Times New Roman" w:hAnsi="Nikosh" w:cs="Nikosh"/>
          <w:sz w:val="24"/>
          <w:szCs w:val="24"/>
          <w:lang w:val="en-SG"/>
        </w:rPr>
        <w:t xml:space="preserve">, </w:t>
      </w:r>
      <w:r w:rsidRPr="00223381">
        <w:rPr>
          <w:rFonts w:ascii="Nikosh" w:eastAsia="Times New Roman" w:hAnsi="Nikosh" w:cs="Nikosh"/>
          <w:sz w:val="24"/>
          <w:szCs w:val="24"/>
          <w:lang w:bidi="bn-BD"/>
        </w:rPr>
        <w:t>৭ জ্যৈষ্ঠ</w:t>
      </w:r>
      <w:r w:rsidRPr="00223381">
        <w:rPr>
          <w:rFonts w:ascii="Nikosh" w:eastAsia="Times New Roman" w:hAnsi="Nikosh" w:cs="Nikosh"/>
          <w:sz w:val="24"/>
          <w:szCs w:val="24"/>
          <w:cs/>
          <w:lang w:bidi="bn-BD"/>
        </w:rPr>
        <w:t xml:space="preserve"> (২১ মে)</w:t>
      </w:r>
      <w:r w:rsidRPr="00223381">
        <w:rPr>
          <w:rFonts w:ascii="Nikosh" w:eastAsia="Times New Roman" w:hAnsi="Nikosh" w:cs="Nikosh"/>
          <w:sz w:val="24"/>
          <w:szCs w:val="24"/>
        </w:rPr>
        <w:t>:</w:t>
      </w:r>
    </w:p>
    <w:p w:rsidR="00F840DE" w:rsidRPr="00223381" w:rsidRDefault="00F840DE" w:rsidP="00F840DE">
      <w:pPr>
        <w:textAlignment w:val="baseline"/>
        <w:rPr>
          <w:rFonts w:ascii="Nikosh" w:eastAsia="Times New Roman" w:hAnsi="Nikosh" w:cs="Nikosh"/>
          <w:sz w:val="24"/>
          <w:szCs w:val="24"/>
        </w:rPr>
      </w:pPr>
    </w:p>
    <w:p w:rsidR="00F840DE" w:rsidRPr="00223381" w:rsidRDefault="00F840DE" w:rsidP="00F840DE">
      <w:pPr>
        <w:textAlignment w:val="baseline"/>
        <w:rPr>
          <w:rFonts w:ascii="SutonnyMJ" w:eastAsia="Times New Roman" w:hAnsi="SutonnyMJ" w:cs="SutonnyMJ"/>
          <w:sz w:val="24"/>
          <w:szCs w:val="24"/>
        </w:rPr>
      </w:pPr>
      <w:r w:rsidRPr="00223381">
        <w:rPr>
          <w:rFonts w:ascii="Nikosh" w:eastAsia="Times New Roman" w:hAnsi="Nikosh" w:cs="Nikosh"/>
          <w:sz w:val="24"/>
          <w:szCs w:val="24"/>
        </w:rPr>
        <w:tab/>
      </w:r>
      <w:proofErr w:type="gramStart"/>
      <w:r w:rsidRPr="00223381">
        <w:rPr>
          <w:rFonts w:ascii="SutonnyMJ" w:eastAsia="Times New Roman" w:hAnsi="SutonnyMJ" w:cs="SutonnyMJ"/>
          <w:sz w:val="24"/>
          <w:szCs w:val="24"/>
        </w:rPr>
        <w:t>wkï</w:t>
      </w:r>
      <w:proofErr w:type="gramEnd"/>
      <w:r w:rsidRPr="00223381">
        <w:rPr>
          <w:rFonts w:ascii="SutonnyMJ" w:eastAsia="Times New Roman" w:hAnsi="SutonnyMJ" w:cs="SutonnyMJ"/>
          <w:sz w:val="24"/>
          <w:szCs w:val="24"/>
        </w:rPr>
        <w:t xml:space="preserve">‡`i‡K mvaviY e¨w³MZ ¯^v¯’¨wewa †hgb-evievi nvZ †avqv, Av‡kcv‡ki c‡o _vKv wRwbmcÎ bv aiv, nvZ †jnb bv Kiv, bv‡K AvOzj bv XzKv‡bv, †PvL NlvNwl bv Kiv BZ¨vw` Af¨vm¸‡jv m¤ú‡K© wkÿv`vb Ki‡Z n‡e Ges mwVKfv‡e Pvjbv Kivi Rb¨ mnvqZv Ki‡Z n‡e| </w:t>
      </w:r>
    </w:p>
    <w:p w:rsidR="00F840DE" w:rsidRPr="00223381" w:rsidRDefault="00F840DE" w:rsidP="00F840DE">
      <w:pPr>
        <w:textAlignment w:val="baseline"/>
        <w:rPr>
          <w:rFonts w:ascii="SutonnyMJ" w:eastAsia="Times New Roman" w:hAnsi="SutonnyMJ" w:cs="SutonnyMJ"/>
          <w:sz w:val="24"/>
          <w:szCs w:val="24"/>
        </w:rPr>
      </w:pPr>
    </w:p>
    <w:p w:rsidR="00F840DE" w:rsidRPr="00223381"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tab/>
      </w:r>
      <w:proofErr w:type="gramStart"/>
      <w:r w:rsidRPr="00223381">
        <w:rPr>
          <w:rFonts w:ascii="SutonnyMJ" w:eastAsia="Times New Roman" w:hAnsi="SutonnyMJ" w:cs="SutonnyMJ"/>
          <w:sz w:val="24"/>
          <w:szCs w:val="24"/>
        </w:rPr>
        <w:t>ch©</w:t>
      </w:r>
      <w:proofErr w:type="gramEnd"/>
      <w:r w:rsidRPr="00223381">
        <w:rPr>
          <w:rFonts w:ascii="SutonnyMJ" w:eastAsia="Times New Roman" w:hAnsi="SutonnyMJ" w:cs="SutonnyMJ"/>
          <w:sz w:val="24"/>
          <w:szCs w:val="24"/>
        </w:rPr>
        <w:t xml:space="preserve">vß cwigv‡Y Nyg wbwðZ Ki‡Z n‡e Ges cywó¸Y mg„× mylg Lvevi LvIqv‡Z n‡e| wkï‡`i e¨eüZ Lvev‡ii _vjv ev evwU, †Zvqv‡j Ges Ab¨vb¨ mvgMÖx Avjv`v ivL‡Z n‡e hv‡Z Ab¨ †KD e¨envi bv K‡i| </w:t>
      </w:r>
    </w:p>
    <w:p w:rsidR="00F840DE" w:rsidRPr="00223381" w:rsidRDefault="00F840DE" w:rsidP="00F840DE">
      <w:pPr>
        <w:textAlignment w:val="baseline"/>
        <w:rPr>
          <w:rFonts w:ascii="SutonnyMJ" w:eastAsia="Times New Roman" w:hAnsi="SutonnyMJ" w:cs="SutonnyMJ"/>
          <w:sz w:val="24"/>
          <w:szCs w:val="24"/>
        </w:rPr>
      </w:pPr>
    </w:p>
    <w:p w:rsidR="00F840DE" w:rsidRPr="00223381"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tab/>
        <w:t xml:space="preserve">evev-gv, AwffveK A_ev wkïi ZË¡veavqK‡K Aek¨B memgq nvZ cwi®‹vi ivL‡Z n‡e| wkïi mvg‡b KL‡bv nuvwP-Kvwk w`‡eb bv A_ev duy †`Iqv hv‡e bv| wkï‡K Pzgy LvIqv †_‡K weiZ _vK‡Z n‡e| LvIqv‡bvi mgq dzu w`‡q Mig Lvevi VvÐv Kiv †_‡K weiZ _vK‡Z n‡e| Av‡M †_‡K LvIqv †Kvb wKQz wkïi gy‡L  †`Iqv hv‡e bv| </w:t>
      </w:r>
    </w:p>
    <w:p w:rsidR="00F840DE" w:rsidRPr="00223381" w:rsidRDefault="00F840DE" w:rsidP="00F840DE">
      <w:pPr>
        <w:textAlignment w:val="baseline"/>
        <w:rPr>
          <w:rFonts w:ascii="SutonnyMJ" w:eastAsia="Times New Roman" w:hAnsi="SutonnyMJ" w:cs="SutonnyMJ"/>
          <w:sz w:val="24"/>
          <w:szCs w:val="24"/>
        </w:rPr>
      </w:pPr>
    </w:p>
    <w:p w:rsidR="00F840DE" w:rsidRPr="00223381"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tab/>
        <w:t>wkï‡`i RbmgvMgc~Y© GjvKv, A¯^v¯’¨Ki cwi‡ek Gwo‡q Pj‡Z n‡e| wkï‡`i †Ljvayjvi Rb¨ Kg NbemwZc~Y© GjvKv A_ev cvK© †hLv‡b Av‡jv-evZvm Gi myMg PjvPj _v‡K †mme RvqMvq hvIqv †h‡Z cv‡i| cvK© ev †Ljvayjvi RvqMv †hLv‡b RbmgvMg i‡q‡Q †mLvb †_‡K wkï‡`i weiZ ivL‡Z n‡e|</w:t>
      </w:r>
    </w:p>
    <w:p w:rsidR="00F840DE" w:rsidRPr="00223381" w:rsidRDefault="00F840DE" w:rsidP="00F840DE">
      <w:pPr>
        <w:textAlignment w:val="baseline"/>
        <w:rPr>
          <w:rFonts w:ascii="SutonnyMJ" w:eastAsia="Times New Roman" w:hAnsi="SutonnyMJ" w:cs="SutonnyMJ"/>
          <w:sz w:val="24"/>
          <w:szCs w:val="24"/>
        </w:rPr>
      </w:pPr>
    </w:p>
    <w:p w:rsidR="00F840DE" w:rsidRPr="00223381"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tab/>
        <w:t>evwn‡i hvIqvi mgq wkï, evev-gv, AwffveKMY mevB‡K Aek¨B wb‡R‡`i myiÿv †g‡b Pj‡Z n‡e †hgb wkï‡`i †ÿ‡Î PvBìgv¯‹ e¨envi Kiv †h‡Z cv‡i| evwni †_‡K wd‡i G‡m Kvco cwieZ©b Ki‡Z n‡e Ges †mB mv‡_ nvZ I gyL fvj K‡i ay‡q wb‡Z n‡e|</w:t>
      </w:r>
    </w:p>
    <w:p w:rsidR="00F840DE" w:rsidRPr="00223381" w:rsidRDefault="00F840DE" w:rsidP="00F840DE">
      <w:pPr>
        <w:textAlignment w:val="baseline"/>
        <w:rPr>
          <w:rFonts w:ascii="SutonnyMJ" w:eastAsia="Times New Roman" w:hAnsi="SutonnyMJ" w:cs="SutonnyMJ"/>
          <w:sz w:val="24"/>
          <w:szCs w:val="24"/>
        </w:rPr>
      </w:pPr>
    </w:p>
    <w:p w:rsidR="00F840DE" w:rsidRPr="00223381"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tab/>
        <w:t>gnvgvwii mg‡q wkïi wUKv`v‡bi mgq P‡j G‡j AwffveKMY †Uwj‡dv‡bi gva¨‡g Wv³v‡ii mv‡_ civgk© K‡i wUKv`v‡bi mgqKvj wVK K‡i wb‡Z cv‡ib| Z‡e h_vh_ myiÿv eRvq †i‡L h_vmg‡q wkï‡K wUKv`vb †K‡›`ª  wb‡q †h‡q wUKv †`Iqv DwPZ| wKQz wKQ zwUKvi †ÿ‡Î mgq cwieZ©b Kiv hvq †m‡ÿ‡Î Aek¨B Wv³v‡ii civgk© wb‡Z n‡e|</w:t>
      </w:r>
    </w:p>
    <w:p w:rsidR="00F840DE" w:rsidRPr="00223381"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tab/>
      </w:r>
    </w:p>
    <w:p w:rsidR="00F840DE" w:rsidRDefault="00F840DE" w:rsidP="00F840DE">
      <w:pPr>
        <w:textAlignment w:val="baseline"/>
        <w:rPr>
          <w:rFonts w:ascii="SutonnyMJ" w:eastAsia="Times New Roman" w:hAnsi="SutonnyMJ" w:cs="SutonnyMJ"/>
          <w:sz w:val="24"/>
          <w:szCs w:val="24"/>
        </w:rPr>
      </w:pPr>
      <w:r w:rsidRPr="00223381">
        <w:rPr>
          <w:rFonts w:ascii="SutonnyMJ" w:eastAsia="Times New Roman" w:hAnsi="SutonnyMJ" w:cs="SutonnyMJ"/>
          <w:sz w:val="24"/>
          <w:szCs w:val="24"/>
        </w:rPr>
        <w:lastRenderedPageBreak/>
        <w:t>wkïi cwiPh©vi mgq evev-gv A_ev wkïi ZË¡veavqK‡K gv¯‹ cwiavb Ki‡Z n‡e| evev-gv, AwffveK A_ev wkïi ZË¡veavqK Gi hw` R¡i, VvÐv, ïKbvKvwk, Mjve¨_v BZ¨vw` jÿY †`Lv †`q Z‡e ZrÿYvr wkïi cwiPh©v †Q‡o w`‡q Ab¨ Kv‡iv nv‡Z †mB `vwqZ¡ w`‡Z n‡e Ges wb‡R‡K †nvg †Kvqv‡i›UvB‡bi AvIZvq wb‡Z n‡e|</w:t>
      </w:r>
    </w:p>
    <w:p w:rsidR="00F840DE" w:rsidRDefault="00F840DE" w:rsidP="00F840DE">
      <w:pPr>
        <w:textAlignment w:val="baseline"/>
        <w:rPr>
          <w:rFonts w:ascii="SutonnyMJ" w:eastAsia="Times New Roman" w:hAnsi="SutonnyMJ" w:cs="SutonnyMJ"/>
          <w:sz w:val="24"/>
          <w:szCs w:val="24"/>
        </w:rPr>
      </w:pPr>
    </w:p>
    <w:p w:rsidR="00F840DE" w:rsidRPr="00223381" w:rsidRDefault="00F840DE" w:rsidP="00F840DE">
      <w:pPr>
        <w:textAlignment w:val="baseline"/>
        <w:rPr>
          <w:rFonts w:ascii="SutonnyMJ" w:eastAsia="Times New Roman" w:hAnsi="SutonnyMJ" w:cs="SutonnyMJ"/>
          <w:sz w:val="24"/>
          <w:szCs w:val="24"/>
        </w:rPr>
      </w:pPr>
      <w:r>
        <w:rPr>
          <w:rFonts w:ascii="SutonnyMJ" w:eastAsia="Times New Roman" w:hAnsi="SutonnyMJ" w:cs="SutonnyMJ"/>
          <w:sz w:val="24"/>
          <w:szCs w:val="24"/>
        </w:rPr>
        <w:tab/>
      </w:r>
      <w:proofErr w:type="gramStart"/>
      <w:r w:rsidRPr="00223381">
        <w:rPr>
          <w:rFonts w:ascii="SutonnyMJ" w:eastAsia="Times New Roman" w:hAnsi="SutonnyMJ" w:cs="SutonnyMJ"/>
          <w:sz w:val="24"/>
          <w:szCs w:val="24"/>
        </w:rPr>
        <w:t>wkï</w:t>
      </w:r>
      <w:proofErr w:type="gramEnd"/>
      <w:r w:rsidRPr="00223381">
        <w:rPr>
          <w:rFonts w:ascii="SutonnyMJ" w:eastAsia="Times New Roman" w:hAnsi="SutonnyMJ" w:cs="SutonnyMJ"/>
          <w:sz w:val="24"/>
          <w:szCs w:val="24"/>
        </w:rPr>
        <w:t xml:space="preserve"> hw` †Kvb SuywKc~Y© GjvKvq Mgb K‡i _v‡K A_ev †Kvb †KvwfW-19 †ivMxi ms¯ú‡k© G‡m _v‡K Z‡e Zv Aek¨B Wv³vi, mgvR I ¯‹z‡j Rvwb‡q m‡PZbZv Aej¤^b Ki‡Z n‡e|</w:t>
      </w:r>
    </w:p>
    <w:p w:rsidR="00F840DE" w:rsidRDefault="00F840DE" w:rsidP="00F840DE">
      <w:pPr>
        <w:shd w:val="clear" w:color="auto" w:fill="FFFFFF"/>
        <w:jc w:val="center"/>
        <w:rPr>
          <w:rFonts w:ascii="Nikosh" w:eastAsia="Times New Roman" w:hAnsi="Nikosh" w:cs="Nikosh"/>
          <w:sz w:val="26"/>
          <w:szCs w:val="26"/>
        </w:rPr>
      </w:pPr>
    </w:p>
    <w:p w:rsidR="00F840DE" w:rsidRPr="00F50132" w:rsidRDefault="00F840DE" w:rsidP="00F840DE">
      <w:pPr>
        <w:shd w:val="clear" w:color="auto" w:fill="FFFFFF"/>
        <w:jc w:val="center"/>
        <w:rPr>
          <w:rFonts w:ascii="Nikosh" w:eastAsia="Times New Roman" w:hAnsi="Nikosh" w:cs="Nikosh"/>
          <w:sz w:val="26"/>
          <w:szCs w:val="26"/>
        </w:rPr>
      </w:pPr>
      <w:r w:rsidRPr="00F50132">
        <w:rPr>
          <w:rFonts w:ascii="Nikosh" w:eastAsia="Times New Roman" w:hAnsi="Nikosh" w:cs="Nikosh"/>
          <w:sz w:val="26"/>
          <w:szCs w:val="26"/>
        </w:rPr>
        <w:t>#</w:t>
      </w:r>
    </w:p>
    <w:p w:rsidR="00F840DE" w:rsidRPr="00F50132" w:rsidRDefault="00F840DE" w:rsidP="00F840DE">
      <w:pPr>
        <w:rPr>
          <w:rFonts w:ascii="Nikosh" w:hAnsi="Nikosh" w:cs="Nikosh"/>
          <w:i/>
          <w:sz w:val="26"/>
          <w:szCs w:val="26"/>
          <w:cs/>
          <w:lang w:bidi="bn-IN"/>
        </w:rPr>
      </w:pPr>
      <w:r>
        <w:rPr>
          <w:rFonts w:ascii="Nikosh" w:eastAsia="Times New Roman" w:hAnsi="Nikosh" w:cs="Nikosh"/>
          <w:sz w:val="26"/>
          <w:szCs w:val="26"/>
        </w:rPr>
        <w:t>পরীক্ষিৎ</w:t>
      </w:r>
      <w:r w:rsidRPr="00F50132">
        <w:rPr>
          <w:rFonts w:ascii="Nikosh" w:hAnsi="Nikosh" w:cs="Nikosh"/>
          <w:color w:val="222222"/>
          <w:sz w:val="26"/>
          <w:szCs w:val="26"/>
          <w:shd w:val="clear" w:color="auto" w:fill="FFFFFF"/>
        </w:rPr>
        <w:t>/</w:t>
      </w:r>
      <w:r>
        <w:rPr>
          <w:rFonts w:ascii="Nikosh" w:hAnsi="Nikosh" w:cs="Nikosh"/>
          <w:i/>
          <w:sz w:val="26"/>
          <w:szCs w:val="26"/>
          <w:cs/>
          <w:lang w:bidi="bn-IN"/>
        </w:rPr>
        <w:t>শুভ</w:t>
      </w:r>
      <w:r w:rsidRPr="00F50132">
        <w:rPr>
          <w:rFonts w:ascii="Nikosh" w:hAnsi="Nikosh" w:cs="Nikosh"/>
          <w:i/>
          <w:sz w:val="26"/>
          <w:szCs w:val="26"/>
          <w:cs/>
          <w:lang w:bidi="bn-IN"/>
        </w:rPr>
        <w:t>/</w:t>
      </w:r>
      <w:r>
        <w:rPr>
          <w:rFonts w:ascii="Nikosh" w:hAnsi="Nikosh" w:cs="Nikosh"/>
          <w:i/>
          <w:sz w:val="26"/>
          <w:szCs w:val="26"/>
          <w:cs/>
          <w:lang w:bidi="bn-IN"/>
        </w:rPr>
        <w:t>২০২০/১১৩৪</w:t>
      </w:r>
      <w:r w:rsidRPr="00F50132">
        <w:rPr>
          <w:rFonts w:ascii="Nikosh" w:hAnsi="Nikosh" w:cs="Nikosh"/>
          <w:i/>
          <w:sz w:val="26"/>
          <w:szCs w:val="26"/>
          <w:cs/>
          <w:lang w:bidi="bn-IN"/>
        </w:rPr>
        <w:t xml:space="preserve"> ঘণ্টা</w:t>
      </w:r>
    </w:p>
    <w:p w:rsidR="00F840DE" w:rsidRDefault="00F840DE" w:rsidP="00F840DE">
      <w:pPr>
        <w:ind w:firstLine="720"/>
        <w:rPr>
          <w:rFonts w:ascii="SutonnyMJ" w:eastAsia="Times New Roman" w:hAnsi="SutonnyMJ" w:cs="SutonnyMJ"/>
          <w:sz w:val="28"/>
          <w:szCs w:val="28"/>
        </w:rPr>
      </w:pPr>
    </w:p>
    <w:p w:rsidR="00F840DE" w:rsidRDefault="00F840DE" w:rsidP="00F840DE">
      <w:pPr>
        <w:ind w:firstLine="720"/>
        <w:rPr>
          <w:rFonts w:ascii="SutonnyMJ" w:eastAsia="Times New Roman" w:hAnsi="SutonnyMJ" w:cs="SutonnyMJ"/>
          <w:b/>
          <w:sz w:val="28"/>
          <w:szCs w:val="28"/>
        </w:rPr>
      </w:pPr>
    </w:p>
    <w:p w:rsidR="00F840DE" w:rsidRDefault="00F840DE" w:rsidP="00F840DE">
      <w:pPr>
        <w:ind w:firstLine="720"/>
        <w:rPr>
          <w:rFonts w:ascii="SutonnyMJ" w:eastAsia="Times New Roman" w:hAnsi="SutonnyMJ" w:cs="SutonnyMJ"/>
          <w:b/>
          <w:sz w:val="28"/>
          <w:szCs w:val="28"/>
        </w:rPr>
      </w:pPr>
    </w:p>
    <w:p w:rsidR="00F840DE" w:rsidRDefault="00F840DE" w:rsidP="00F840DE">
      <w:pPr>
        <w:ind w:firstLine="720"/>
        <w:rPr>
          <w:rFonts w:ascii="SutonnyMJ" w:eastAsia="Times New Roman" w:hAnsi="SutonnyMJ" w:cs="SutonnyMJ"/>
          <w:b/>
          <w:sz w:val="28"/>
          <w:szCs w:val="28"/>
        </w:rPr>
      </w:pPr>
    </w:p>
    <w:p w:rsidR="00F840DE" w:rsidRDefault="00F840DE" w:rsidP="00F840DE">
      <w:pPr>
        <w:ind w:firstLine="720"/>
        <w:rPr>
          <w:rFonts w:ascii="SutonnyMJ" w:eastAsia="Times New Roman" w:hAnsi="SutonnyMJ" w:cs="SutonnyMJ"/>
          <w:b/>
          <w:sz w:val="28"/>
          <w:szCs w:val="28"/>
        </w:rPr>
      </w:pPr>
    </w:p>
    <w:p w:rsidR="00F840DE" w:rsidRDefault="00F840DE" w:rsidP="00F840DE">
      <w:pPr>
        <w:ind w:firstLine="720"/>
        <w:rPr>
          <w:rFonts w:ascii="SutonnyMJ" w:eastAsia="Times New Roman" w:hAnsi="SutonnyMJ" w:cs="SutonnyMJ"/>
          <w:b/>
          <w:sz w:val="28"/>
          <w:szCs w:val="28"/>
        </w:rPr>
      </w:pPr>
    </w:p>
    <w:p w:rsidR="00F840DE" w:rsidRPr="00223381" w:rsidRDefault="00F840DE" w:rsidP="00F840DE">
      <w:pPr>
        <w:rPr>
          <w:rFonts w:ascii="Times New Roman" w:eastAsia="Times New Roman" w:hAnsi="Times New Roman"/>
          <w:sz w:val="24"/>
          <w:szCs w:val="24"/>
        </w:rPr>
      </w:pPr>
      <w:r w:rsidRPr="00223381">
        <w:rPr>
          <w:rFonts w:ascii="Nikosh" w:eastAsia="Times New Roman" w:hAnsi="Nikosh" w:cs="Nikosh"/>
          <w:sz w:val="24"/>
          <w:szCs w:val="24"/>
        </w:rPr>
        <w:t>তথ্যবিবরণী                                                                                               </w:t>
      </w:r>
      <w:r w:rsidRPr="00223381">
        <w:rPr>
          <w:rFonts w:ascii="Nikosh" w:eastAsia="Times New Roman" w:hAnsi="Nikosh" w:cs="Nikosh"/>
          <w:sz w:val="24"/>
          <w:szCs w:val="24"/>
        </w:rPr>
        <w:tab/>
      </w:r>
      <w:r w:rsidRPr="00223381">
        <w:rPr>
          <w:rFonts w:ascii="Nikosh" w:eastAsia="Times New Roman" w:hAnsi="Nikosh" w:cs="Nikosh"/>
          <w:sz w:val="24"/>
          <w:szCs w:val="24"/>
        </w:rPr>
        <w:tab/>
        <w:t>নম্</w:t>
      </w:r>
      <w:proofErr w:type="gramStart"/>
      <w:r w:rsidRPr="00223381">
        <w:rPr>
          <w:rFonts w:ascii="Nikosh" w:eastAsia="Times New Roman" w:hAnsi="Nikosh" w:cs="Nikosh"/>
          <w:sz w:val="24"/>
          <w:szCs w:val="24"/>
        </w:rPr>
        <w:t>বর :</w:t>
      </w:r>
      <w:proofErr w:type="gramEnd"/>
      <w:r w:rsidRPr="00223381">
        <w:rPr>
          <w:rFonts w:ascii="Nikosh" w:eastAsia="Times New Roman" w:hAnsi="Nikosh" w:cs="Nikosh"/>
          <w:sz w:val="24"/>
          <w:szCs w:val="24"/>
        </w:rPr>
        <w:t xml:space="preserve">  </w:t>
      </w:r>
      <w:r>
        <w:rPr>
          <w:rFonts w:ascii="Nikosh" w:eastAsia="Times New Roman" w:hAnsi="Nikosh" w:cs="Nikosh"/>
          <w:sz w:val="24"/>
          <w:szCs w:val="24"/>
        </w:rPr>
        <w:t>১৮৫১</w:t>
      </w:r>
    </w:p>
    <w:p w:rsidR="00F840DE" w:rsidRDefault="00F840DE" w:rsidP="00F840DE">
      <w:pPr>
        <w:rPr>
          <w:rFonts w:ascii="Nikosh" w:eastAsia="Times New Roman" w:hAnsi="Nikosh" w:cs="Nikosh"/>
          <w:b/>
          <w:sz w:val="28"/>
          <w:szCs w:val="28"/>
          <w:u w:val="single"/>
        </w:rPr>
      </w:pPr>
    </w:p>
    <w:p w:rsidR="00F840DE" w:rsidRPr="009431FD" w:rsidRDefault="00F840DE" w:rsidP="00F840DE">
      <w:pPr>
        <w:jc w:val="center"/>
        <w:rPr>
          <w:rFonts w:ascii="Nikosh" w:eastAsia="Times New Roman" w:hAnsi="Nikosh" w:cs="Nikosh"/>
          <w:b/>
          <w:sz w:val="24"/>
          <w:szCs w:val="24"/>
          <w:u w:val="single"/>
        </w:rPr>
      </w:pPr>
      <w:r w:rsidRPr="009431FD">
        <w:rPr>
          <w:rFonts w:ascii="Nikosh" w:eastAsia="Times New Roman" w:hAnsi="Nikosh" w:cs="Nikosh"/>
          <w:b/>
          <w:sz w:val="24"/>
          <w:szCs w:val="24"/>
          <w:u w:val="single"/>
        </w:rPr>
        <w:t>স্বাস্থ্য অধিদপ্তরের কারিগরি নির্দেশনা</w:t>
      </w:r>
    </w:p>
    <w:p w:rsidR="00F840DE" w:rsidRPr="009431FD" w:rsidRDefault="00F840DE" w:rsidP="00F840DE">
      <w:pPr>
        <w:jc w:val="center"/>
        <w:rPr>
          <w:rFonts w:ascii="Nikosh" w:eastAsia="Times New Roman" w:hAnsi="Nikosh" w:cs="Nikosh"/>
          <w:b/>
          <w:sz w:val="24"/>
          <w:szCs w:val="24"/>
        </w:rPr>
      </w:pPr>
      <w:r w:rsidRPr="009431FD">
        <w:rPr>
          <w:rFonts w:ascii="Nikosh" w:eastAsia="Times New Roman" w:hAnsi="Nikosh" w:cs="Nikosh"/>
          <w:b/>
          <w:sz w:val="24"/>
          <w:szCs w:val="24"/>
        </w:rPr>
        <w:t xml:space="preserve">করোনা মোকাবিলায় </w:t>
      </w:r>
      <w:r w:rsidRPr="009431FD">
        <w:rPr>
          <w:rFonts w:ascii="SutonnyMJ" w:eastAsia="Times New Roman" w:hAnsi="SutonnyMJ" w:cs="SutonnyMJ"/>
          <w:b/>
          <w:sz w:val="24"/>
          <w:szCs w:val="24"/>
        </w:rPr>
        <w:t>Mf©eZx gv‡q‡`i</w:t>
      </w:r>
      <w:r w:rsidRPr="009431FD">
        <w:rPr>
          <w:rFonts w:ascii="Nikosh" w:eastAsia="Times New Roman" w:hAnsi="Nikosh" w:cs="Nikosh"/>
          <w:b/>
          <w:sz w:val="24"/>
          <w:szCs w:val="24"/>
        </w:rPr>
        <w:t xml:space="preserve"> করণীয়</w:t>
      </w:r>
      <w:bookmarkStart w:id="0" w:name="_GoBack"/>
      <w:bookmarkEnd w:id="0"/>
    </w:p>
    <w:p w:rsidR="00F840DE" w:rsidRPr="00223381" w:rsidRDefault="00F840DE" w:rsidP="00F840DE">
      <w:pPr>
        <w:textAlignment w:val="baseline"/>
        <w:rPr>
          <w:rFonts w:ascii="Nikosh" w:eastAsia="Times New Roman" w:hAnsi="Nikosh" w:cs="Nikosh"/>
          <w:sz w:val="24"/>
          <w:szCs w:val="24"/>
        </w:rPr>
      </w:pPr>
      <w:r w:rsidRPr="00223381">
        <w:rPr>
          <w:rFonts w:ascii="Nikosh" w:eastAsia="Times New Roman" w:hAnsi="Nikosh" w:cs="Nikosh"/>
          <w:sz w:val="24"/>
          <w:szCs w:val="24"/>
        </w:rPr>
        <w:t>ঢাকা</w:t>
      </w:r>
      <w:r w:rsidRPr="00223381">
        <w:rPr>
          <w:rFonts w:ascii="Nikosh" w:eastAsia="Times New Roman" w:hAnsi="Nikosh" w:cs="Nikosh"/>
          <w:sz w:val="24"/>
          <w:szCs w:val="24"/>
          <w:lang w:val="en-SG"/>
        </w:rPr>
        <w:t xml:space="preserve">, </w:t>
      </w:r>
      <w:r w:rsidRPr="00223381">
        <w:rPr>
          <w:rFonts w:ascii="Nikosh" w:eastAsia="Times New Roman" w:hAnsi="Nikosh" w:cs="Nikosh"/>
          <w:sz w:val="24"/>
          <w:szCs w:val="24"/>
          <w:lang w:bidi="bn-BD"/>
        </w:rPr>
        <w:t>৭ জ্যৈষ্ঠ</w:t>
      </w:r>
      <w:r w:rsidRPr="00223381">
        <w:rPr>
          <w:rFonts w:ascii="Nikosh" w:eastAsia="Times New Roman" w:hAnsi="Nikosh" w:cs="Nikosh"/>
          <w:sz w:val="24"/>
          <w:szCs w:val="24"/>
          <w:cs/>
          <w:lang w:bidi="bn-BD"/>
        </w:rPr>
        <w:t xml:space="preserve"> (২১ মে)</w:t>
      </w:r>
      <w:r w:rsidRPr="00223381">
        <w:rPr>
          <w:rFonts w:ascii="Nikosh" w:eastAsia="Times New Roman" w:hAnsi="Nikosh" w:cs="Nikosh"/>
          <w:sz w:val="24"/>
          <w:szCs w:val="24"/>
        </w:rPr>
        <w:t>:</w:t>
      </w:r>
    </w:p>
    <w:p w:rsidR="00F840DE" w:rsidRPr="009431FD" w:rsidRDefault="00F840DE" w:rsidP="00F840DE">
      <w:pPr>
        <w:jc w:val="center"/>
        <w:rPr>
          <w:rFonts w:ascii="Nikosh" w:eastAsia="Times New Roman" w:hAnsi="Nikosh" w:cs="Nikosh"/>
          <w:b/>
          <w:sz w:val="24"/>
          <w:szCs w:val="24"/>
        </w:rPr>
      </w:pPr>
    </w:p>
    <w:p w:rsidR="00F840DE" w:rsidRPr="009431FD" w:rsidRDefault="00F840DE" w:rsidP="00F840DE">
      <w:pPr>
        <w:rPr>
          <w:rFonts w:ascii="SutonnyMJ" w:eastAsia="Times New Roman" w:hAnsi="SutonnyMJ" w:cs="SutonnyMJ"/>
          <w:sz w:val="24"/>
          <w:szCs w:val="24"/>
        </w:rPr>
      </w:pPr>
      <w:r>
        <w:rPr>
          <w:rFonts w:ascii="SutonnyMJ" w:eastAsia="Times New Roman" w:hAnsi="SutonnyMJ" w:cs="SutonnyMJ"/>
          <w:sz w:val="24"/>
          <w:szCs w:val="24"/>
        </w:rPr>
        <w:tab/>
      </w:r>
      <w:r w:rsidRPr="009431FD">
        <w:rPr>
          <w:rFonts w:ascii="SutonnyMJ" w:eastAsia="Times New Roman" w:hAnsi="SutonnyMJ" w:cs="SutonnyMJ"/>
          <w:sz w:val="24"/>
          <w:szCs w:val="24"/>
        </w:rPr>
        <w:t xml:space="preserve">Mf©eZx gv‡K Aek¨B ch©vß cwigv‡Y Nyg Ges cywó¸Y mg„× mylg Lvevi MÖnY Ki‡Z n‡e Ges ¯^vfvweK Rxebhvc‡bi wbqg †g‡b Pj‡Z n‡e| </w:t>
      </w:r>
    </w:p>
    <w:p w:rsidR="00F840DE" w:rsidRPr="009431FD" w:rsidRDefault="00F840DE" w:rsidP="00F840DE">
      <w:pPr>
        <w:rPr>
          <w:rFonts w:ascii="SutonnyMJ" w:eastAsia="Times New Roman" w:hAnsi="SutonnyMJ" w:cs="SutonnyMJ"/>
          <w:sz w:val="24"/>
          <w:szCs w:val="24"/>
        </w:rPr>
      </w:pP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lastRenderedPageBreak/>
        <w:tab/>
      </w:r>
      <w:proofErr w:type="gramStart"/>
      <w:r w:rsidRPr="009431FD">
        <w:rPr>
          <w:rFonts w:ascii="SutonnyMJ" w:eastAsia="Times New Roman" w:hAnsi="SutonnyMJ" w:cs="SutonnyMJ"/>
          <w:sz w:val="24"/>
          <w:szCs w:val="24"/>
        </w:rPr>
        <w:t>nuvwP-Kvwki</w:t>
      </w:r>
      <w:proofErr w:type="gramEnd"/>
      <w:r w:rsidRPr="009431FD">
        <w:rPr>
          <w:rFonts w:ascii="SutonnyMJ" w:eastAsia="Times New Roman" w:hAnsi="SutonnyMJ" w:cs="SutonnyMJ"/>
          <w:sz w:val="24"/>
          <w:szCs w:val="24"/>
        </w:rPr>
        <w:t xml:space="preserve"> mgq KbyB‡qi fuv‡R A_ev wUmy¨ e¨envi K‡i bvK I gyL XvK‡Z n‡e| nuvwP-Kvwki ci e¨eüZ wUmy¨ XvKbvhy³ Wv÷we‡b †d‡j w`‡Z n‡e| wb‡Ri e¨eüZ wRwbmcÎ Ab¨‡K e¨env‡ii Rb¨ †`Iqv hv‡e bv| </w:t>
      </w:r>
    </w:p>
    <w:p w:rsidR="00F840DE" w:rsidRPr="009431FD" w:rsidRDefault="00F840DE" w:rsidP="00F840DE">
      <w:pPr>
        <w:rPr>
          <w:rFonts w:ascii="SutonnyMJ" w:eastAsia="Times New Roman" w:hAnsi="SutonnyMJ" w:cs="SutonnyMJ"/>
          <w:sz w:val="24"/>
          <w:szCs w:val="24"/>
        </w:rPr>
      </w:pP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tab/>
      </w:r>
      <w:proofErr w:type="gramStart"/>
      <w:r w:rsidRPr="009431FD">
        <w:rPr>
          <w:rFonts w:ascii="SutonnyMJ" w:eastAsia="Times New Roman" w:hAnsi="SutonnyMJ" w:cs="SutonnyMJ"/>
          <w:sz w:val="24"/>
          <w:szCs w:val="24"/>
        </w:rPr>
        <w:t>nvZ</w:t>
      </w:r>
      <w:proofErr w:type="gramEnd"/>
      <w:r w:rsidRPr="009431FD">
        <w:rPr>
          <w:rFonts w:ascii="SutonnyMJ" w:eastAsia="Times New Roman" w:hAnsi="SutonnyMJ" w:cs="SutonnyMJ"/>
          <w:sz w:val="24"/>
          <w:szCs w:val="24"/>
        </w:rPr>
        <w:t xml:space="preserve"> †avqvi wel‡q g‡bv‡hvMx n‡Z n‡e| nvZ w`‡q bvK, gyL, †PvL ¯úk© Kiv †_‡K weiZ _vK‡Z n‡e|</w:t>
      </w: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tab/>
      </w: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tab/>
        <w:t xml:space="preserve">Mf©eZx gv‡q‡`i wbqwgZ kix‡ii ZvcgvÎv Ges i³Pvc cixÿv Ki‡Z n‡e Ges IRb †g‡c †`L‡Z n‡e| †mB mv‡_ M‡f©i ev”Pvi nvU©weU Ges bovPov †Lqvj Ki‡Z n‡e| ev”Pvi bovPov eySv bv †M‡j A_ev †Kvb cwieZ©b †`Lv w`‡j ZrÿYvr Wv³v‡ii civgk© wb‡Z n‡e| m¤¢e n‡j †Uwj‡gwWwmb †mevi gva¨‡g N‡i e‡m Wv³v‡ii kiYvcbœ nIqv AwaK wbivc`| </w:t>
      </w:r>
    </w:p>
    <w:p w:rsidR="00F840DE" w:rsidRPr="009431FD" w:rsidRDefault="00F840DE" w:rsidP="00F840DE">
      <w:pPr>
        <w:rPr>
          <w:rFonts w:ascii="SutonnyMJ" w:eastAsia="Times New Roman" w:hAnsi="SutonnyMJ" w:cs="SutonnyMJ"/>
          <w:sz w:val="24"/>
          <w:szCs w:val="24"/>
        </w:rPr>
      </w:pP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tab/>
      </w:r>
      <w:proofErr w:type="gramStart"/>
      <w:r w:rsidRPr="009431FD">
        <w:rPr>
          <w:rFonts w:ascii="SutonnyMJ" w:eastAsia="Times New Roman" w:hAnsi="SutonnyMJ" w:cs="SutonnyMJ"/>
          <w:sz w:val="24"/>
          <w:szCs w:val="24"/>
        </w:rPr>
        <w:t>evwn‡</w:t>
      </w:r>
      <w:proofErr w:type="gramEnd"/>
      <w:r w:rsidRPr="009431FD">
        <w:rPr>
          <w:rFonts w:ascii="SutonnyMJ" w:eastAsia="Times New Roman" w:hAnsi="SutonnyMJ" w:cs="SutonnyMJ"/>
          <w:sz w:val="24"/>
          <w:szCs w:val="24"/>
        </w:rPr>
        <w:t xml:space="preserve">i hvIqvi mgq wb‡Ri wbivcËvi Rb¨ Dchy³ e¨e¯’v MÖnY A_©vr gv¯‹ cwiavb Ki‡Z n‡e Ges 1 wgUvi A_ev Zvi †P‡q †ewk `~iZ¡ eRvq †i‡L Pjv‡div Ki‡Z n‡e| </w:t>
      </w:r>
    </w:p>
    <w:p w:rsidR="00F840DE" w:rsidRPr="009431FD" w:rsidRDefault="00F840DE" w:rsidP="00F840DE">
      <w:pPr>
        <w:rPr>
          <w:rFonts w:ascii="SutonnyMJ" w:eastAsia="Times New Roman" w:hAnsi="SutonnyMJ" w:cs="SutonnyMJ"/>
          <w:sz w:val="24"/>
          <w:szCs w:val="24"/>
        </w:rPr>
      </w:pP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tab/>
        <w:t xml:space="preserve">Mf©eZx gv Gi Rb¨ nuvUv AwZ ¸iæZ¡c~Y©, ZvB h_vm¤¢e N‡i wbqwgZ nuvUvi †Póv Ki‡Z n‡e| evwni †_‡K wd‡i G‡m Kvco cwieZ©b Ki‡Z n‡e Ges †mB mv‡_ nvZ I gyL fvj K‡i ay‡q †dj‡Z n‡e| RbmgvMgc~Y© GjvKv, A¯^v¯’¨Ki cwi‡ek Gwo‡q Pj‡Z n‡e| </w:t>
      </w:r>
    </w:p>
    <w:p w:rsidR="00F840DE" w:rsidRPr="009431FD" w:rsidRDefault="00F840DE" w:rsidP="00F840DE">
      <w:pPr>
        <w:rPr>
          <w:rFonts w:ascii="SutonnyMJ" w:eastAsia="Times New Roman" w:hAnsi="SutonnyMJ" w:cs="SutonnyMJ"/>
          <w:sz w:val="24"/>
          <w:szCs w:val="24"/>
        </w:rPr>
      </w:pPr>
    </w:p>
    <w:p w:rsidR="00F840DE" w:rsidRPr="009431FD" w:rsidRDefault="00F840DE" w:rsidP="00F840DE">
      <w:pPr>
        <w:rPr>
          <w:rFonts w:ascii="SutonnyMJ" w:eastAsia="Times New Roman" w:hAnsi="SutonnyMJ" w:cs="SutonnyMJ"/>
          <w:sz w:val="24"/>
          <w:szCs w:val="24"/>
        </w:rPr>
      </w:pPr>
      <w:r w:rsidRPr="009431FD">
        <w:rPr>
          <w:rFonts w:ascii="SutonnyMJ" w:eastAsia="Times New Roman" w:hAnsi="SutonnyMJ" w:cs="SutonnyMJ"/>
          <w:sz w:val="24"/>
          <w:szCs w:val="24"/>
        </w:rPr>
        <w:tab/>
        <w:t xml:space="preserve">Abyôvb, `vIqvZ, AvZ¥xq-¯^R‡bi evwo‡Z Mgb BZ¨vw` n‡Z weiZ _vKv DËg| Rbeûj GjvKv cwinvi K‡i kvšÍ cwi‡e‡k †hgb </w:t>
      </w:r>
      <w:proofErr w:type="gramStart"/>
      <w:r w:rsidRPr="009431FD">
        <w:rPr>
          <w:rFonts w:ascii="SutonnyMJ" w:eastAsia="Times New Roman" w:hAnsi="SutonnyMJ" w:cs="SutonnyMJ"/>
          <w:sz w:val="24"/>
          <w:szCs w:val="24"/>
        </w:rPr>
        <w:t>cv‡</w:t>
      </w:r>
      <w:proofErr w:type="gramEnd"/>
      <w:r w:rsidRPr="009431FD">
        <w:rPr>
          <w:rFonts w:ascii="SutonnyMJ" w:eastAsia="Times New Roman" w:hAnsi="SutonnyMJ" w:cs="SutonnyMJ"/>
          <w:sz w:val="24"/>
          <w:szCs w:val="24"/>
        </w:rPr>
        <w:t>K© hvIqv †h‡Z cv‡i|</w:t>
      </w:r>
    </w:p>
    <w:p w:rsidR="00F840DE" w:rsidRPr="009431FD" w:rsidRDefault="00F840DE" w:rsidP="00F840DE">
      <w:pPr>
        <w:rPr>
          <w:rFonts w:ascii="SutonnyMJ" w:eastAsia="Times New Roman" w:hAnsi="SutonnyMJ" w:cs="SutonnyMJ"/>
          <w:sz w:val="24"/>
          <w:szCs w:val="24"/>
        </w:rPr>
      </w:pPr>
    </w:p>
    <w:p w:rsidR="00F840DE" w:rsidRPr="009431FD" w:rsidRDefault="00F840DE" w:rsidP="00F840DE">
      <w:pPr>
        <w:shd w:val="clear" w:color="auto" w:fill="FFFFFF"/>
        <w:rPr>
          <w:rFonts w:ascii="SutonnyMJ" w:eastAsia="Times New Roman" w:hAnsi="SutonnyMJ" w:cs="SutonnyMJ"/>
          <w:sz w:val="24"/>
          <w:szCs w:val="24"/>
        </w:rPr>
      </w:pPr>
      <w:r w:rsidRPr="009431FD">
        <w:rPr>
          <w:rFonts w:ascii="SutonnyMJ" w:eastAsia="Times New Roman" w:hAnsi="SutonnyMJ" w:cs="SutonnyMJ"/>
          <w:sz w:val="24"/>
          <w:szCs w:val="24"/>
        </w:rPr>
        <w:tab/>
        <w:t>Mf©Kvjxb mg‡q cÖ_g 1-12 mßvn Ges wØZxq 13-26 mßvn Gi gv‡S gv Gi †Kvb mgm¨v †`Lv bv w`‡j cieZ©x Mf©Kvjxb cixÿv¸‡</w:t>
      </w:r>
      <w:proofErr w:type="gramStart"/>
      <w:r w:rsidRPr="009431FD">
        <w:rPr>
          <w:rFonts w:ascii="SutonnyMJ" w:eastAsia="Times New Roman" w:hAnsi="SutonnyMJ" w:cs="SutonnyMJ"/>
          <w:sz w:val="24"/>
          <w:szCs w:val="24"/>
        </w:rPr>
        <w:t>jv</w:t>
      </w:r>
      <w:proofErr w:type="gramEnd"/>
      <w:r w:rsidRPr="009431FD">
        <w:rPr>
          <w:rFonts w:ascii="SutonnyMJ" w:eastAsia="Times New Roman" w:hAnsi="SutonnyMJ" w:cs="SutonnyMJ"/>
          <w:sz w:val="24"/>
          <w:szCs w:val="24"/>
        </w:rPr>
        <w:t xml:space="preserve"> gnvgvwii Ae¯’v we‡ePbv K‡i Wv³v‡ii civgk© wb‡q Kiv‡Z n‡e| </w:t>
      </w:r>
    </w:p>
    <w:p w:rsidR="00F840DE" w:rsidRDefault="00F840DE" w:rsidP="00F840DE">
      <w:pPr>
        <w:shd w:val="clear" w:color="auto" w:fill="FFFFFF"/>
        <w:jc w:val="center"/>
        <w:rPr>
          <w:rFonts w:ascii="Nikosh" w:eastAsia="Times New Roman" w:hAnsi="Nikosh" w:cs="Nikosh"/>
          <w:sz w:val="24"/>
          <w:szCs w:val="24"/>
        </w:rPr>
      </w:pPr>
    </w:p>
    <w:p w:rsidR="00F840DE" w:rsidRPr="009431FD" w:rsidRDefault="00F840DE" w:rsidP="00F840DE">
      <w:pPr>
        <w:shd w:val="clear" w:color="auto" w:fill="FFFFFF"/>
        <w:jc w:val="center"/>
        <w:rPr>
          <w:rFonts w:ascii="Nikosh" w:eastAsia="Times New Roman" w:hAnsi="Nikosh" w:cs="Nikosh"/>
          <w:sz w:val="24"/>
          <w:szCs w:val="24"/>
        </w:rPr>
      </w:pPr>
      <w:r w:rsidRPr="009431FD">
        <w:rPr>
          <w:rFonts w:ascii="Nikosh" w:eastAsia="Times New Roman" w:hAnsi="Nikosh" w:cs="Nikosh"/>
          <w:sz w:val="24"/>
          <w:szCs w:val="24"/>
        </w:rPr>
        <w:t>#</w:t>
      </w:r>
    </w:p>
    <w:p w:rsidR="00F840DE" w:rsidRPr="009431FD" w:rsidRDefault="00F840DE" w:rsidP="00F840DE">
      <w:pPr>
        <w:rPr>
          <w:rFonts w:ascii="Nikosh" w:hAnsi="Nikosh" w:cs="Nikosh"/>
          <w:i/>
          <w:sz w:val="24"/>
          <w:szCs w:val="24"/>
          <w:cs/>
          <w:lang w:bidi="bn-IN"/>
        </w:rPr>
      </w:pPr>
      <w:r w:rsidRPr="009431FD">
        <w:rPr>
          <w:rFonts w:ascii="Nikosh" w:eastAsia="Times New Roman" w:hAnsi="Nikosh" w:cs="Nikosh"/>
          <w:sz w:val="24"/>
          <w:szCs w:val="24"/>
        </w:rPr>
        <w:t>পরীক্ষিৎ</w:t>
      </w:r>
      <w:r w:rsidRPr="009431FD">
        <w:rPr>
          <w:rFonts w:ascii="Nikosh" w:hAnsi="Nikosh" w:cs="Nikosh"/>
          <w:color w:val="222222"/>
          <w:sz w:val="24"/>
          <w:szCs w:val="24"/>
          <w:shd w:val="clear" w:color="auto" w:fill="FFFFFF"/>
        </w:rPr>
        <w:t>/</w:t>
      </w:r>
      <w:r w:rsidRPr="009431FD">
        <w:rPr>
          <w:rFonts w:ascii="Nikosh" w:hAnsi="Nikosh" w:cs="Nikosh"/>
          <w:i/>
          <w:sz w:val="24"/>
          <w:szCs w:val="24"/>
          <w:cs/>
          <w:lang w:bidi="bn-IN"/>
        </w:rPr>
        <w:t>শুভ/২০২০/১১৩৪ ঘণ্টা</w:t>
      </w:r>
    </w:p>
    <w:p w:rsidR="00F840DE" w:rsidRDefault="00F840DE" w:rsidP="00F840DE">
      <w:pPr>
        <w:rPr>
          <w:rFonts w:ascii="SutonnyMJ" w:eastAsia="Times New Roman" w:hAnsi="SutonnyMJ" w:cs="SutonnyMJ"/>
          <w:sz w:val="28"/>
          <w:szCs w:val="28"/>
        </w:rPr>
      </w:pPr>
    </w:p>
    <w:p w:rsidR="00F840DE" w:rsidRDefault="00F840DE" w:rsidP="00F840DE">
      <w:pPr>
        <w:rPr>
          <w:rFonts w:ascii="Nikosh" w:eastAsia="Times New Roman" w:hAnsi="Nikosh" w:cs="Nikosh"/>
          <w:sz w:val="26"/>
          <w:szCs w:val="26"/>
        </w:rPr>
      </w:pPr>
      <w:r>
        <w:rPr>
          <w:rFonts w:ascii="Nikosh" w:eastAsia="Times New Roman" w:hAnsi="Nikosh" w:cs="Nikosh"/>
          <w:sz w:val="26"/>
          <w:szCs w:val="26"/>
        </w:rPr>
        <w:br w:type="page"/>
      </w:r>
    </w:p>
    <w:p w:rsidR="00F840DE" w:rsidRPr="00F50132" w:rsidRDefault="00F840DE" w:rsidP="00F840DE">
      <w:pPr>
        <w:rPr>
          <w:rFonts w:ascii="Times New Roman" w:eastAsia="Times New Roman" w:hAnsi="Times New Roman"/>
          <w:sz w:val="26"/>
          <w:szCs w:val="26"/>
        </w:rPr>
      </w:pPr>
      <w:r w:rsidRPr="00F50132">
        <w:rPr>
          <w:rFonts w:ascii="Nikosh" w:eastAsia="Times New Roman" w:hAnsi="Nikosh" w:cs="Nikosh"/>
          <w:sz w:val="26"/>
          <w:szCs w:val="26"/>
        </w:rPr>
        <w:lastRenderedPageBreak/>
        <w:t>তথ্যবিবরণী                                                                                               </w:t>
      </w:r>
      <w:r>
        <w:rPr>
          <w:rFonts w:ascii="Nikosh" w:eastAsia="Times New Roman" w:hAnsi="Nikosh" w:cs="Nikosh"/>
          <w:sz w:val="26"/>
          <w:szCs w:val="26"/>
        </w:rPr>
        <w:tab/>
      </w:r>
      <w:r>
        <w:rPr>
          <w:rFonts w:ascii="Nikosh" w:eastAsia="Times New Roman" w:hAnsi="Nikosh" w:cs="Nikosh"/>
          <w:sz w:val="26"/>
          <w:szCs w:val="26"/>
        </w:rPr>
        <w:tab/>
      </w:r>
      <w:r w:rsidRPr="00F50132">
        <w:rPr>
          <w:rFonts w:ascii="Nikosh" w:eastAsia="Times New Roman" w:hAnsi="Nikosh" w:cs="Nikosh"/>
          <w:sz w:val="26"/>
          <w:szCs w:val="26"/>
        </w:rPr>
        <w:t>নম্</w:t>
      </w:r>
      <w:proofErr w:type="gramStart"/>
      <w:r w:rsidRPr="00F50132">
        <w:rPr>
          <w:rFonts w:ascii="Nikosh" w:eastAsia="Times New Roman" w:hAnsi="Nikosh" w:cs="Nikosh"/>
          <w:sz w:val="26"/>
          <w:szCs w:val="26"/>
        </w:rPr>
        <w:t>বর :</w:t>
      </w:r>
      <w:proofErr w:type="gramEnd"/>
      <w:r w:rsidRPr="00F50132">
        <w:rPr>
          <w:rFonts w:ascii="Nikosh" w:eastAsia="Times New Roman" w:hAnsi="Nikosh" w:cs="Nikosh"/>
          <w:sz w:val="26"/>
          <w:szCs w:val="26"/>
        </w:rPr>
        <w:t xml:space="preserve">  </w:t>
      </w:r>
      <w:r>
        <w:rPr>
          <w:rFonts w:ascii="Nikosh" w:eastAsia="Times New Roman" w:hAnsi="Nikosh" w:cs="Nikosh"/>
          <w:sz w:val="26"/>
          <w:szCs w:val="26"/>
        </w:rPr>
        <w:t>১৮৫০</w:t>
      </w:r>
    </w:p>
    <w:p w:rsidR="00F840DE" w:rsidRDefault="00F840DE" w:rsidP="00F840DE">
      <w:pPr>
        <w:jc w:val="center"/>
        <w:rPr>
          <w:rFonts w:ascii="Nikosh" w:hAnsi="Nikosh" w:cs="Nikosh"/>
          <w:b/>
          <w:color w:val="222222"/>
          <w:sz w:val="28"/>
          <w:szCs w:val="28"/>
          <w:shd w:val="clear" w:color="auto" w:fill="FFFFFF"/>
        </w:rPr>
      </w:pPr>
    </w:p>
    <w:p w:rsidR="00F840DE" w:rsidRPr="00F00349" w:rsidRDefault="00F840DE" w:rsidP="00F840DE">
      <w:pPr>
        <w:jc w:val="center"/>
        <w:rPr>
          <w:rFonts w:ascii="Times New Roman" w:eastAsia="Times New Roman" w:hAnsi="Times New Roman"/>
          <w:b/>
          <w:sz w:val="28"/>
          <w:szCs w:val="28"/>
          <w:u w:val="single"/>
        </w:rPr>
      </w:pPr>
      <w:r w:rsidRPr="00F00349">
        <w:rPr>
          <w:rFonts w:ascii="Nikosh" w:eastAsia="Times New Roman" w:hAnsi="Nikosh" w:cs="Nikosh"/>
          <w:b/>
          <w:bCs/>
          <w:sz w:val="28"/>
          <w:szCs w:val="28"/>
          <w:u w:val="single"/>
        </w:rPr>
        <w:t xml:space="preserve">‘আম্পান’ এখন স্থল </w:t>
      </w:r>
      <w:r w:rsidRPr="00F00349">
        <w:rPr>
          <w:rFonts w:ascii="Nikosh" w:eastAsia="Times New Roman" w:hAnsi="Nikosh" w:cs="Nikosh"/>
          <w:b/>
          <w:sz w:val="28"/>
          <w:szCs w:val="28"/>
        </w:rPr>
        <w:t xml:space="preserve">নিম্নচাপ </w:t>
      </w:r>
      <w:r w:rsidRPr="00F00349">
        <w:rPr>
          <w:rFonts w:ascii="Nikosh" w:eastAsia="Times New Roman" w:hAnsi="Nikosh" w:cs="Nikosh"/>
          <w:b/>
          <w:bCs/>
          <w:sz w:val="28"/>
          <w:szCs w:val="28"/>
          <w:u w:val="single"/>
        </w:rPr>
        <w:t xml:space="preserve"> </w:t>
      </w:r>
    </w:p>
    <w:p w:rsidR="00F840DE" w:rsidRPr="00F00349" w:rsidRDefault="00F840DE" w:rsidP="00F840DE">
      <w:pPr>
        <w:jc w:val="center"/>
        <w:rPr>
          <w:rFonts w:ascii="Nikosh" w:eastAsia="Times New Roman" w:hAnsi="Nikosh" w:cs="Nikosh"/>
          <w:b/>
          <w:sz w:val="28"/>
          <w:szCs w:val="28"/>
        </w:rPr>
      </w:pPr>
      <w:r w:rsidRPr="00F00349">
        <w:rPr>
          <w:rFonts w:ascii="Nikosh" w:eastAsia="Times New Roman" w:hAnsi="Nikosh" w:cs="Nikosh"/>
          <w:b/>
          <w:sz w:val="28"/>
          <w:szCs w:val="28"/>
        </w:rPr>
        <w:t>সর্তক সংকেত তিন</w:t>
      </w:r>
    </w:p>
    <w:p w:rsidR="00F840DE" w:rsidRPr="004D4E89" w:rsidRDefault="00F840DE" w:rsidP="00F840DE">
      <w:pPr>
        <w:jc w:val="center"/>
        <w:rPr>
          <w:rFonts w:ascii="Times New Roman" w:eastAsia="Times New Roman" w:hAnsi="Times New Roman"/>
          <w:sz w:val="14"/>
          <w:szCs w:val="28"/>
        </w:rPr>
      </w:pPr>
      <w:r w:rsidRPr="004D4E89">
        <w:rPr>
          <w:rFonts w:ascii="Nikosh" w:eastAsia="Times New Roman" w:hAnsi="Nikosh" w:cs="Nikosh"/>
          <w:sz w:val="14"/>
          <w:szCs w:val="28"/>
        </w:rPr>
        <w:t> </w:t>
      </w:r>
    </w:p>
    <w:p w:rsidR="00F840DE" w:rsidRPr="00440614" w:rsidRDefault="00F840DE" w:rsidP="00F840DE">
      <w:pPr>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৭</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(২১</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F840DE" w:rsidRPr="000E7D4E" w:rsidRDefault="00F840DE" w:rsidP="00F840DE">
      <w:pPr>
        <w:textAlignment w:val="baseline"/>
        <w:rPr>
          <w:rFonts w:ascii="Nikosh" w:eastAsia="Times New Roman" w:hAnsi="Nikosh" w:cs="Nikosh"/>
          <w:sz w:val="4"/>
          <w:szCs w:val="28"/>
        </w:rPr>
      </w:pPr>
    </w:p>
    <w:p w:rsidR="00F840DE" w:rsidRDefault="00F840DE" w:rsidP="00F840DE">
      <w:pPr>
        <w:pStyle w:val="NormalWeb"/>
        <w:spacing w:before="0" w:beforeAutospacing="0" w:after="0" w:afterAutospacing="0"/>
        <w:jc w:val="both"/>
        <w:rPr>
          <w:rFonts w:ascii="Nikosh" w:hAnsi="Nikosh" w:cs="Nikosh"/>
          <w:b/>
          <w:bCs/>
          <w:sz w:val="28"/>
          <w:szCs w:val="28"/>
          <w:lang w:bidi="bn-IN"/>
        </w:rPr>
      </w:pPr>
    </w:p>
    <w:p w:rsidR="00F840DE" w:rsidRDefault="00F840DE" w:rsidP="00F840DE">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734A85">
        <w:rPr>
          <w:rFonts w:ascii="Nikosh" w:hAnsi="Nikosh" w:cs="Nikosh"/>
          <w:bCs/>
          <w:sz w:val="28"/>
          <w:szCs w:val="28"/>
          <w:lang w:bidi="bn-IN"/>
        </w:rPr>
        <w:t>বাংলাদেশ</w:t>
      </w:r>
      <w:r>
        <w:rPr>
          <w:rFonts w:ascii="Nikosh" w:hAnsi="Nikosh" w:cs="Nikosh"/>
          <w:bCs/>
          <w:sz w:val="28"/>
          <w:szCs w:val="28"/>
          <w:lang w:bidi="bn-IN"/>
        </w:rPr>
        <w:t xml:space="preserve"> আবহাওয়া অধিদপ্তরের আবহাওয়ার বিশেষ বুলেটিন নম্বর ৩৮ অনুসারে ঘূর্ণিঝড়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Pr>
          <w:rFonts w:ascii="Nikosh" w:hAnsi="Nikosh" w:cs="Nikosh"/>
          <w:bCs/>
          <w:sz w:val="28"/>
          <w:szCs w:val="28"/>
          <w:lang w:bidi="bn-IN"/>
        </w:rPr>
        <w:t xml:space="preserve">ঝিনাইদহ জেলা ও তৎসংলগ্ন এলাকা অতিক্রম করে বর্তমানে রাজশাহী, পাবনা ও তৎসংলগ্ন অঞ্চলে গভীর স্থল নিম্নচাপ হিসেবে অবস্থান করেছে।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Pr>
          <w:rFonts w:ascii="Nikosh" w:hAnsi="Nikosh" w:cs="Nikosh"/>
          <w:bCs/>
          <w:sz w:val="28"/>
          <w:szCs w:val="28"/>
          <w:lang w:bidi="bn-IN"/>
        </w:rPr>
        <w:t xml:space="preserve">আরো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Pr>
          <w:rFonts w:ascii="Nikosh" w:hAnsi="Nikosh" w:cs="Nikosh"/>
          <w:bCs/>
          <w:sz w:val="28"/>
          <w:szCs w:val="28"/>
          <w:lang w:bidi="bn-IN"/>
        </w:rPr>
        <w:t xml:space="preserve">বৃষ্টি ঝরিয়ে ক্রমান্বয়ে আরো দুর্বল হয়ে পড়ছে।  </w:t>
      </w:r>
    </w:p>
    <w:p w:rsidR="00F840DE" w:rsidRDefault="00F840DE" w:rsidP="00F840DE">
      <w:pPr>
        <w:pStyle w:val="NormalWeb"/>
        <w:spacing w:before="0" w:beforeAutospacing="0" w:after="0" w:afterAutospacing="0"/>
        <w:jc w:val="both"/>
        <w:rPr>
          <w:rFonts w:ascii="Nikosh" w:hAnsi="Nikosh" w:cs="Nikosh"/>
          <w:bCs/>
          <w:sz w:val="28"/>
          <w:szCs w:val="28"/>
          <w:lang w:bidi="bn-IN"/>
        </w:rPr>
      </w:pPr>
    </w:p>
    <w:p w:rsidR="00F840DE" w:rsidRDefault="00F840DE" w:rsidP="00F840D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t xml:space="preserve">উত্তর বঙ্গোঁপসাগর এবং তৎসংলগ্ন উপকূলীয় অঞ্চলে ঝড়ো হাওয়া বয়ে যেতে পারে। সাগর এখনো উত্তাল। </w:t>
      </w:r>
    </w:p>
    <w:p w:rsidR="00F840DE" w:rsidRDefault="00F840DE" w:rsidP="00F840DE">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F840DE" w:rsidRDefault="00F840DE" w:rsidP="00F840DE">
      <w:pPr>
        <w:pStyle w:val="NormalWeb"/>
        <w:spacing w:before="0" w:beforeAutospacing="0" w:after="0" w:afterAutospacing="0"/>
        <w:jc w:val="both"/>
        <w:rPr>
          <w:rFonts w:ascii="Nikosh" w:hAnsi="Nikosh" w:cs="Nikosh"/>
          <w:bCs/>
          <w:sz w:val="20"/>
          <w:szCs w:val="28"/>
          <w:lang w:bidi="bn-IN"/>
        </w:rPr>
      </w:pPr>
      <w:r>
        <w:rPr>
          <w:rFonts w:ascii="Nikosh" w:hAnsi="Nikosh" w:cs="Nikosh"/>
          <w:bCs/>
          <w:sz w:val="28"/>
          <w:szCs w:val="28"/>
          <w:lang w:bidi="bn-IN"/>
        </w:rPr>
        <w:tab/>
        <w:t xml:space="preserve">আজ সকাল ৯টার বুলেটিন অনুযায়ী চট্টগ্রাম </w:t>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Pr>
          <w:rFonts w:ascii="Nikosh" w:hAnsi="Nikosh" w:cs="Nikosh"/>
          <w:bCs/>
          <w:sz w:val="28"/>
          <w:szCs w:val="28"/>
          <w:lang w:bidi="bn-IN"/>
        </w:rPr>
        <w:t xml:space="preserve"> </w:t>
      </w:r>
      <w:r w:rsidRPr="009C09F2">
        <w:rPr>
          <w:rFonts w:ascii="Nikosh" w:hAnsi="Nikosh" w:cs="Nikosh" w:hint="cs"/>
          <w:bCs/>
          <w:sz w:val="28"/>
          <w:szCs w:val="28"/>
          <w:lang w:bidi="bn-IN"/>
        </w:rPr>
        <w:t>বন্দর</w:t>
      </w:r>
      <w:r>
        <w:rPr>
          <w:rFonts w:ascii="Nikosh" w:hAnsi="Nikosh" w:cs="Nikosh"/>
          <w:bCs/>
          <w:sz w:val="28"/>
          <w:szCs w:val="28"/>
          <w:lang w:bidi="bn-IN"/>
        </w:rPr>
        <w:t xml:space="preserve"> এবং কক্সবাজারে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Pr>
          <w:rFonts w:ascii="Nikosh" w:hAnsi="Nikosh" w:cs="Nikosh"/>
          <w:bCs/>
          <w:sz w:val="28"/>
          <w:szCs w:val="28"/>
          <w:lang w:bidi="bn-IN"/>
        </w:rPr>
        <w:t>নামিয়ে ৩ (তিন) নম্বর স্থানীয় হুঁশিয়ার সংকেত 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774CD0">
        <w:rPr>
          <w:rFonts w:ascii="Nikosh" w:hAnsi="Nikosh" w:cs="Nikosh"/>
          <w:bCs/>
          <w:sz w:val="20"/>
          <w:szCs w:val="28"/>
          <w:lang w:bidi="bn-IN"/>
        </w:rPr>
        <w:tab/>
      </w:r>
    </w:p>
    <w:p w:rsidR="00F840DE" w:rsidRDefault="00F840DE" w:rsidP="00F840DE">
      <w:pPr>
        <w:pStyle w:val="NormalWeb"/>
        <w:spacing w:before="0" w:beforeAutospacing="0" w:after="0" w:afterAutospacing="0"/>
        <w:jc w:val="both"/>
        <w:rPr>
          <w:rFonts w:ascii="Nikosh" w:hAnsi="Nikosh" w:cs="Nikosh"/>
          <w:bCs/>
          <w:sz w:val="20"/>
          <w:szCs w:val="28"/>
          <w:lang w:bidi="bn-IN"/>
        </w:rPr>
      </w:pPr>
      <w:r>
        <w:rPr>
          <w:rFonts w:ascii="Nikosh" w:hAnsi="Nikosh" w:cs="Nikosh"/>
          <w:bCs/>
          <w:sz w:val="28"/>
          <w:szCs w:val="28"/>
          <w:lang w:bidi="bn-IN"/>
        </w:rPr>
        <w:tab/>
      </w:r>
      <w:r w:rsidRPr="00774CD0">
        <w:rPr>
          <w:rFonts w:ascii="Nikosh" w:hAnsi="Nikosh" w:cs="Nikosh"/>
          <w:bCs/>
          <w:sz w:val="20"/>
          <w:szCs w:val="28"/>
          <w:lang w:bidi="bn-IN"/>
        </w:rPr>
        <w:tab/>
      </w:r>
    </w:p>
    <w:p w:rsidR="00F840DE" w:rsidRDefault="00F840DE" w:rsidP="00F840D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t>বায়ু চাপের তারতম্য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Pr>
          <w:rFonts w:ascii="Nikosh" w:hAnsi="Nikosh" w:cs="Nikosh"/>
          <w:bCs/>
          <w:sz w:val="28"/>
          <w:szCs w:val="28"/>
          <w:lang w:bidi="bn-IN"/>
        </w:rPr>
        <w:t xml:space="preserve">পূর্ণিমার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Pr>
          <w:rFonts w:ascii="Nikosh" w:hAnsi="Nikosh" w:cs="Nikosh"/>
          <w:bCs/>
          <w:sz w:val="28"/>
          <w:szCs w:val="28"/>
          <w:lang w:bidi="bn-IN"/>
        </w:rPr>
        <w:t xml:space="preserve"> 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Pr>
          <w:rFonts w:ascii="Nikosh" w:hAnsi="Nikosh" w:cs="Nikosh"/>
          <w:bCs/>
          <w:sz w:val="28"/>
          <w:szCs w:val="28"/>
          <w:lang w:bidi="bn-IN"/>
        </w:rPr>
        <w:t>৪ থেকে 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৪০</w:t>
      </w:r>
      <w:r w:rsidRPr="009C09F2">
        <w:rPr>
          <w:rFonts w:ascii="Nikosh" w:hAnsi="Nikosh" w:cs="Nikosh"/>
          <w:bCs/>
          <w:sz w:val="28"/>
          <w:szCs w:val="28"/>
          <w:lang w:bidi="bn-IN"/>
        </w:rPr>
        <w:t>-</w:t>
      </w:r>
      <w:r>
        <w:rPr>
          <w:rFonts w:ascii="Nikosh" w:hAnsi="Nikosh" w:cs="Nikosh"/>
          <w:bCs/>
          <w:sz w:val="28"/>
          <w:szCs w:val="28"/>
          <w:lang w:bidi="bn-IN"/>
        </w:rPr>
        <w:t>৫</w:t>
      </w:r>
      <w:r w:rsidRPr="009C09F2">
        <w:rPr>
          <w:rFonts w:ascii="Nikosh" w:hAnsi="Nikosh" w:cs="Nikosh" w:hint="cs"/>
          <w:bCs/>
          <w:sz w:val="28"/>
          <w:szCs w:val="28"/>
          <w:lang w:bidi="bn-IN"/>
        </w:rPr>
        <w:t>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F840DE" w:rsidRDefault="00F840DE" w:rsidP="00F840DE">
      <w:pPr>
        <w:pStyle w:val="NormalWeb"/>
        <w:spacing w:before="0" w:beforeAutospacing="0" w:after="0" w:afterAutospacing="0"/>
        <w:jc w:val="both"/>
        <w:rPr>
          <w:rFonts w:ascii="Nikosh" w:hAnsi="Nikosh" w:cs="Nikosh"/>
          <w:bCs/>
          <w:sz w:val="28"/>
          <w:szCs w:val="28"/>
          <w:lang w:bidi="bn-IN"/>
        </w:rPr>
      </w:pPr>
    </w:p>
    <w:p w:rsidR="00F840DE" w:rsidRPr="00A141D7" w:rsidRDefault="00F840DE" w:rsidP="00F840D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F840DE" w:rsidRDefault="00F840DE" w:rsidP="00F840DE">
      <w:pPr>
        <w:shd w:val="clear" w:color="auto" w:fill="FFFFFF"/>
        <w:jc w:val="center"/>
        <w:rPr>
          <w:rFonts w:ascii="Nikosh" w:eastAsia="Times New Roman" w:hAnsi="Nikosh" w:cs="Nikosh"/>
          <w:sz w:val="26"/>
          <w:szCs w:val="26"/>
        </w:rPr>
      </w:pPr>
    </w:p>
    <w:p w:rsidR="00F840DE" w:rsidRDefault="00F840DE" w:rsidP="00F840DE">
      <w:pPr>
        <w:shd w:val="clear" w:color="auto" w:fill="FFFFFF"/>
        <w:jc w:val="center"/>
        <w:rPr>
          <w:rFonts w:ascii="Nikosh" w:eastAsia="Times New Roman" w:hAnsi="Nikosh" w:cs="Nikosh"/>
          <w:sz w:val="26"/>
          <w:szCs w:val="26"/>
        </w:rPr>
      </w:pPr>
    </w:p>
    <w:p w:rsidR="00F840DE" w:rsidRDefault="00F840DE" w:rsidP="00F840DE">
      <w:pPr>
        <w:shd w:val="clear" w:color="auto" w:fill="FFFFFF"/>
        <w:jc w:val="center"/>
        <w:rPr>
          <w:rFonts w:ascii="Nikosh" w:eastAsia="Times New Roman" w:hAnsi="Nikosh" w:cs="Nikosh"/>
          <w:sz w:val="26"/>
          <w:szCs w:val="26"/>
        </w:rPr>
      </w:pPr>
    </w:p>
    <w:p w:rsidR="00F840DE" w:rsidRPr="00F50132" w:rsidRDefault="00F840DE" w:rsidP="00F840DE">
      <w:pPr>
        <w:shd w:val="clear" w:color="auto" w:fill="FFFFFF"/>
        <w:jc w:val="center"/>
        <w:rPr>
          <w:rFonts w:ascii="Nikosh" w:eastAsia="Times New Roman" w:hAnsi="Nikosh" w:cs="Nikosh"/>
          <w:sz w:val="26"/>
          <w:szCs w:val="26"/>
        </w:rPr>
      </w:pPr>
      <w:r w:rsidRPr="00F50132">
        <w:rPr>
          <w:rFonts w:ascii="Nikosh" w:eastAsia="Times New Roman" w:hAnsi="Nikosh" w:cs="Nikosh"/>
          <w:sz w:val="26"/>
          <w:szCs w:val="26"/>
        </w:rPr>
        <w:t>#</w:t>
      </w:r>
    </w:p>
    <w:p w:rsidR="00F840DE" w:rsidRPr="00F50132" w:rsidRDefault="00F840DE" w:rsidP="00F840DE">
      <w:pPr>
        <w:rPr>
          <w:rFonts w:ascii="Nikosh" w:hAnsi="Nikosh" w:cs="Nikosh"/>
          <w:i/>
          <w:sz w:val="26"/>
          <w:szCs w:val="26"/>
          <w:cs/>
          <w:lang w:bidi="bn-IN"/>
        </w:rPr>
      </w:pPr>
      <w:r>
        <w:rPr>
          <w:rFonts w:ascii="Nikosh" w:eastAsia="Times New Roman" w:hAnsi="Nikosh" w:cs="Nikosh"/>
          <w:sz w:val="26"/>
          <w:szCs w:val="26"/>
        </w:rPr>
        <w:t>পরীক্ষিৎ</w:t>
      </w:r>
      <w:r w:rsidRPr="00F50132">
        <w:rPr>
          <w:rFonts w:ascii="Nikosh" w:hAnsi="Nikosh" w:cs="Nikosh"/>
          <w:color w:val="222222"/>
          <w:sz w:val="26"/>
          <w:szCs w:val="26"/>
          <w:shd w:val="clear" w:color="auto" w:fill="FFFFFF"/>
        </w:rPr>
        <w:t>/</w:t>
      </w:r>
      <w:r>
        <w:rPr>
          <w:rFonts w:ascii="Nikosh" w:hAnsi="Nikosh" w:cs="Nikosh"/>
          <w:i/>
          <w:sz w:val="26"/>
          <w:szCs w:val="26"/>
          <w:cs/>
          <w:lang w:bidi="bn-IN"/>
        </w:rPr>
        <w:t>শুভ</w:t>
      </w:r>
      <w:r w:rsidRPr="00F50132">
        <w:rPr>
          <w:rFonts w:ascii="Nikosh" w:hAnsi="Nikosh" w:cs="Nikosh"/>
          <w:i/>
          <w:sz w:val="26"/>
          <w:szCs w:val="26"/>
          <w:cs/>
          <w:lang w:bidi="bn-IN"/>
        </w:rPr>
        <w:t>/</w:t>
      </w:r>
      <w:r>
        <w:rPr>
          <w:rFonts w:ascii="Nikosh" w:hAnsi="Nikosh" w:cs="Nikosh"/>
          <w:i/>
          <w:sz w:val="26"/>
          <w:szCs w:val="26"/>
          <w:cs/>
          <w:lang w:bidi="bn-IN"/>
        </w:rPr>
        <w:t>২০২০/১৪৩৪</w:t>
      </w:r>
      <w:r w:rsidRPr="00F50132">
        <w:rPr>
          <w:rFonts w:ascii="Nikosh" w:hAnsi="Nikosh" w:cs="Nikosh"/>
          <w:i/>
          <w:sz w:val="26"/>
          <w:szCs w:val="26"/>
          <w:cs/>
          <w:lang w:bidi="bn-IN"/>
        </w:rPr>
        <w:t xml:space="preserve"> ঘণ্টা</w:t>
      </w:r>
    </w:p>
    <w:p w:rsidR="00F840DE" w:rsidRDefault="00F840DE" w:rsidP="00F840DE">
      <w:pPr>
        <w:rPr>
          <w:rFonts w:ascii="Nikosh" w:eastAsia="Times New Roman" w:hAnsi="Nikosh" w:cs="Nikosh"/>
          <w:sz w:val="26"/>
          <w:szCs w:val="26"/>
        </w:rPr>
      </w:pPr>
      <w:r>
        <w:rPr>
          <w:rFonts w:ascii="Nikosh" w:eastAsia="Times New Roman" w:hAnsi="Nikosh" w:cs="Nikosh"/>
          <w:sz w:val="26"/>
          <w:szCs w:val="26"/>
        </w:rPr>
        <w:lastRenderedPageBreak/>
        <w:br w:type="page"/>
      </w:r>
    </w:p>
    <w:p w:rsidR="00F840DE" w:rsidRPr="00F50132" w:rsidRDefault="00F840DE" w:rsidP="00F840DE">
      <w:pPr>
        <w:rPr>
          <w:rFonts w:ascii="Times New Roman" w:eastAsia="Times New Roman" w:hAnsi="Times New Roman"/>
          <w:sz w:val="26"/>
          <w:szCs w:val="26"/>
        </w:rPr>
      </w:pPr>
      <w:r w:rsidRPr="00F50132">
        <w:rPr>
          <w:rFonts w:ascii="Nikosh" w:eastAsia="Times New Roman" w:hAnsi="Nikosh" w:cs="Nikosh"/>
          <w:sz w:val="26"/>
          <w:szCs w:val="26"/>
        </w:rPr>
        <w:lastRenderedPageBreak/>
        <w:t>তথ্যবিবরণী                                                                                               </w:t>
      </w:r>
      <w:r>
        <w:rPr>
          <w:rFonts w:ascii="Nikosh" w:eastAsia="Times New Roman" w:hAnsi="Nikosh" w:cs="Nikosh"/>
          <w:sz w:val="26"/>
          <w:szCs w:val="26"/>
        </w:rPr>
        <w:tab/>
      </w:r>
      <w:r>
        <w:rPr>
          <w:rFonts w:ascii="Nikosh" w:eastAsia="Times New Roman" w:hAnsi="Nikosh" w:cs="Nikosh"/>
          <w:sz w:val="26"/>
          <w:szCs w:val="26"/>
        </w:rPr>
        <w:tab/>
      </w:r>
      <w:r w:rsidRPr="00F50132">
        <w:rPr>
          <w:rFonts w:ascii="Nikosh" w:eastAsia="Times New Roman" w:hAnsi="Nikosh" w:cs="Nikosh"/>
          <w:sz w:val="26"/>
          <w:szCs w:val="26"/>
        </w:rPr>
        <w:t>নম্</w:t>
      </w:r>
      <w:proofErr w:type="gramStart"/>
      <w:r w:rsidRPr="00F50132">
        <w:rPr>
          <w:rFonts w:ascii="Nikosh" w:eastAsia="Times New Roman" w:hAnsi="Nikosh" w:cs="Nikosh"/>
          <w:sz w:val="26"/>
          <w:szCs w:val="26"/>
        </w:rPr>
        <w:t>বর :</w:t>
      </w:r>
      <w:proofErr w:type="gramEnd"/>
      <w:r w:rsidRPr="00F50132">
        <w:rPr>
          <w:rFonts w:ascii="Nikosh" w:eastAsia="Times New Roman" w:hAnsi="Nikosh" w:cs="Nikosh"/>
          <w:sz w:val="26"/>
          <w:szCs w:val="26"/>
        </w:rPr>
        <w:t xml:space="preserve">  </w:t>
      </w:r>
      <w:r>
        <w:rPr>
          <w:rFonts w:ascii="Nikosh" w:eastAsia="Times New Roman" w:hAnsi="Nikosh" w:cs="Nikosh"/>
          <w:sz w:val="26"/>
          <w:szCs w:val="26"/>
        </w:rPr>
        <w:t>১৮৪৯</w:t>
      </w:r>
    </w:p>
    <w:p w:rsidR="00F840DE" w:rsidRDefault="00F840DE" w:rsidP="00F840DE">
      <w:pPr>
        <w:jc w:val="center"/>
        <w:rPr>
          <w:rFonts w:ascii="Nikosh" w:hAnsi="Nikosh" w:cs="Nikosh"/>
          <w:b/>
          <w:color w:val="222222"/>
          <w:sz w:val="28"/>
          <w:szCs w:val="28"/>
          <w:shd w:val="clear" w:color="auto" w:fill="FFFFFF"/>
        </w:rPr>
      </w:pPr>
    </w:p>
    <w:p w:rsidR="00F840DE" w:rsidRPr="003B7C0D" w:rsidRDefault="00F840DE" w:rsidP="00F840DE">
      <w:pPr>
        <w:jc w:val="center"/>
        <w:rPr>
          <w:rFonts w:ascii="Nikosh" w:hAnsi="Nikosh" w:cs="Nikosh"/>
          <w:b/>
          <w:color w:val="222222"/>
          <w:sz w:val="28"/>
          <w:szCs w:val="28"/>
          <w:u w:val="single"/>
          <w:shd w:val="clear" w:color="auto" w:fill="FFFFFF"/>
        </w:rPr>
      </w:pPr>
      <w:r w:rsidRPr="003B7C0D">
        <w:rPr>
          <w:rFonts w:ascii="Nikosh" w:hAnsi="Nikosh" w:cs="Nikosh"/>
          <w:b/>
          <w:color w:val="222222"/>
          <w:sz w:val="28"/>
          <w:szCs w:val="28"/>
          <w:u w:val="single"/>
          <w:shd w:val="clear" w:color="auto" w:fill="FFFFFF"/>
        </w:rPr>
        <w:t>করোনা মোকাবিলা</w:t>
      </w:r>
    </w:p>
    <w:p w:rsidR="00F840DE" w:rsidRDefault="00F840DE" w:rsidP="00F840DE">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ত্রাণ পেয়েছে সাড়ে পাঁচ কোটি মানুষ</w:t>
      </w:r>
    </w:p>
    <w:p w:rsidR="00F840DE" w:rsidRDefault="00F840DE" w:rsidP="00F840DE">
      <w:r w:rsidRPr="00F50132">
        <w:rPr>
          <w:rFonts w:ascii="Nikosh" w:eastAsia="Times New Roman" w:hAnsi="Nikosh" w:cs="Nikosh"/>
          <w:sz w:val="26"/>
          <w:szCs w:val="26"/>
        </w:rPr>
        <w:t>ঢাকা</w:t>
      </w:r>
      <w:r w:rsidRPr="00F50132">
        <w:rPr>
          <w:rFonts w:ascii="Nikosh" w:eastAsia="Times New Roman" w:hAnsi="Nikosh" w:cs="Nikosh"/>
          <w:sz w:val="26"/>
          <w:szCs w:val="26"/>
          <w:lang w:val="en-SG"/>
        </w:rPr>
        <w:t xml:space="preserve">, </w:t>
      </w:r>
      <w:r>
        <w:rPr>
          <w:rFonts w:ascii="Nikosh" w:eastAsia="Times New Roman" w:hAnsi="Nikosh" w:cs="Nikosh"/>
          <w:sz w:val="26"/>
          <w:szCs w:val="26"/>
          <w:lang w:val="en-SG"/>
        </w:rPr>
        <w:t>৭</w:t>
      </w:r>
      <w:r w:rsidRPr="00F50132">
        <w:rPr>
          <w:rFonts w:ascii="Nikosh" w:eastAsia="Times New Roman" w:hAnsi="Nikosh" w:cs="Nikosh"/>
          <w:sz w:val="26"/>
          <w:szCs w:val="26"/>
          <w:lang w:bidi="bn-BD"/>
        </w:rPr>
        <w:t xml:space="preserve"> জ্যৈষ্ঠ</w:t>
      </w:r>
      <w:r w:rsidRPr="00F50132">
        <w:rPr>
          <w:rFonts w:ascii="Nikosh" w:eastAsia="Times New Roman" w:hAnsi="Nikosh" w:cs="Nikosh"/>
          <w:sz w:val="26"/>
          <w:szCs w:val="26"/>
          <w:cs/>
          <w:lang w:bidi="bn-BD"/>
        </w:rPr>
        <w:t xml:space="preserve"> (২</w:t>
      </w:r>
      <w:r>
        <w:rPr>
          <w:rFonts w:ascii="Nikosh" w:eastAsia="Times New Roman" w:hAnsi="Nikosh" w:cs="Nikosh"/>
          <w:sz w:val="26"/>
          <w:szCs w:val="26"/>
          <w:cs/>
          <w:lang w:bidi="bn-BD"/>
        </w:rPr>
        <w:t>১</w:t>
      </w:r>
      <w:r w:rsidRPr="00F50132">
        <w:rPr>
          <w:rFonts w:ascii="Nikosh" w:eastAsia="Times New Roman" w:hAnsi="Nikosh" w:cs="Nikosh"/>
          <w:sz w:val="26"/>
          <w:szCs w:val="26"/>
          <w:cs/>
          <w:lang w:bidi="bn-BD"/>
        </w:rPr>
        <w:t xml:space="preserve"> মে)</w:t>
      </w:r>
      <w:r w:rsidRPr="00F50132">
        <w:rPr>
          <w:rFonts w:ascii="Nikosh" w:eastAsia="Times New Roman" w:hAnsi="Nikosh" w:cs="Nikosh"/>
          <w:sz w:val="26"/>
          <w:szCs w:val="26"/>
        </w:rPr>
        <w:t>:</w:t>
      </w:r>
    </w:p>
    <w:p w:rsidR="00F840DE" w:rsidRDefault="00F840DE" w:rsidP="00F840DE">
      <w:pPr>
        <w:shd w:val="clear" w:color="auto" w:fill="FFFFFF"/>
        <w:jc w:val="center"/>
        <w:rPr>
          <w:rFonts w:ascii="Nikosh" w:eastAsia="Times New Roman" w:hAnsi="Nikosh" w:cs="Nikosh"/>
          <w:sz w:val="26"/>
          <w:szCs w:val="26"/>
        </w:rPr>
      </w:pPr>
    </w:p>
    <w:p w:rsidR="00F840DE" w:rsidRDefault="00F840DE" w:rsidP="00F840DE">
      <w:pPr>
        <w:rPr>
          <w:rFonts w:ascii="Nikosh" w:hAnsi="Nikosh" w:cs="Nikosh"/>
          <w:color w:val="222222"/>
          <w:sz w:val="28"/>
          <w:szCs w:val="28"/>
          <w:shd w:val="clear" w:color="auto" w:fill="FFFFFF"/>
        </w:rPr>
      </w:pPr>
      <w:r w:rsidRPr="000D10EB">
        <w:rPr>
          <w:rFonts w:ascii="Nikosh" w:hAnsi="Nikosh" w:cs="Nikosh"/>
          <w:color w:val="222222"/>
          <w:sz w:val="28"/>
          <w:szCs w:val="28"/>
          <w:shd w:val="clear" w:color="auto" w:fill="FFFFFF"/>
        </w:rPr>
        <w:t xml:space="preserve">করোনা দুর্যোগে সাধারণ মানুষের কষ্ট লাঘবে ত্রাণ </w:t>
      </w:r>
      <w:r>
        <w:rPr>
          <w:rFonts w:ascii="Nikosh" w:hAnsi="Nikosh" w:cs="Nikosh"/>
          <w:color w:val="222222"/>
          <w:sz w:val="28"/>
          <w:szCs w:val="28"/>
          <w:shd w:val="clear" w:color="auto" w:fill="FFFFFF"/>
        </w:rPr>
        <w:t>সহায়তা</w:t>
      </w:r>
      <w:r w:rsidRPr="000D10EB">
        <w:rPr>
          <w:rFonts w:ascii="Nikosh" w:hAnsi="Nikosh" w:cs="Nikosh"/>
          <w:color w:val="222222"/>
          <w:sz w:val="28"/>
          <w:szCs w:val="28"/>
          <w:shd w:val="clear" w:color="auto" w:fill="FFFFFF"/>
        </w:rPr>
        <w:t xml:space="preserve"> অব্যাহত রেখেছে সরকার । </w:t>
      </w:r>
      <w:r>
        <w:rPr>
          <w:rFonts w:ascii="Nikosh" w:hAnsi="Nikosh" w:cs="Nikosh"/>
          <w:color w:val="222222"/>
          <w:sz w:val="28"/>
          <w:szCs w:val="28"/>
          <w:shd w:val="clear" w:color="auto" w:fill="FFFFFF"/>
        </w:rPr>
        <w:t>গতকাল</w:t>
      </w:r>
      <w:r w:rsidRPr="000D10EB">
        <w:rPr>
          <w:rFonts w:ascii="Nikosh" w:hAnsi="Nikosh" w:cs="Nikosh"/>
          <w:color w:val="222222"/>
          <w:sz w:val="28"/>
          <w:szCs w:val="28"/>
          <w:shd w:val="clear" w:color="auto" w:fill="FFFFFF"/>
        </w:rPr>
        <w:t xml:space="preserve"> পর্যন্ত সারা দেশে</w:t>
      </w:r>
      <w:r>
        <w:rPr>
          <w:rFonts w:ascii="Nikosh" w:hAnsi="Nikosh" w:cs="Nikosh"/>
          <w:color w:val="222222"/>
          <w:sz w:val="28"/>
          <w:szCs w:val="28"/>
          <w:shd w:val="clear" w:color="auto" w:fill="FFFFFF"/>
        </w:rPr>
        <w:t> প্রায়</w:t>
      </w:r>
      <w:r w:rsidRPr="000D10E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সোয়া</w:t>
      </w:r>
      <w:r w:rsidRPr="000D10EB">
        <w:rPr>
          <w:rFonts w:ascii="Nikosh" w:hAnsi="Nikosh" w:cs="Nikosh"/>
          <w:color w:val="222222"/>
          <w:sz w:val="28"/>
          <w:szCs w:val="28"/>
          <w:shd w:val="clear" w:color="auto" w:fill="FFFFFF"/>
        </w:rPr>
        <w:t xml:space="preserve"> এক কোটি</w:t>
      </w:r>
      <w:r>
        <w:rPr>
          <w:rFonts w:ascii="Nikosh" w:hAnsi="Nikosh" w:cs="Nikosh"/>
          <w:color w:val="222222"/>
          <w:sz w:val="28"/>
          <w:szCs w:val="28"/>
          <w:shd w:val="clear" w:color="auto" w:fill="FFFFFF"/>
        </w:rPr>
        <w:t> </w:t>
      </w:r>
      <w:r w:rsidRPr="000D10EB">
        <w:rPr>
          <w:rFonts w:ascii="Nikosh" w:hAnsi="Nikosh" w:cs="Nikosh"/>
          <w:color w:val="222222"/>
          <w:sz w:val="28"/>
          <w:szCs w:val="28"/>
          <w:shd w:val="clear" w:color="auto" w:fill="FFFFFF"/>
        </w:rPr>
        <w:t xml:space="preserve">পরিবারের </w:t>
      </w:r>
      <w:r>
        <w:rPr>
          <w:rFonts w:ascii="Nikosh" w:hAnsi="Nikosh" w:cs="Nikosh"/>
          <w:color w:val="222222"/>
          <w:sz w:val="28"/>
          <w:szCs w:val="28"/>
          <w:shd w:val="clear" w:color="auto" w:fill="FFFFFF"/>
        </w:rPr>
        <w:t>প্রায়</w:t>
      </w:r>
      <w:r w:rsidRPr="000D10E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সাড়ে</w:t>
      </w:r>
      <w:r w:rsidRPr="000D10EB">
        <w:rPr>
          <w:rFonts w:ascii="Nikosh" w:hAnsi="Nikosh" w:cs="Nikosh"/>
          <w:color w:val="222222"/>
          <w:sz w:val="28"/>
          <w:szCs w:val="28"/>
          <w:shd w:val="clear" w:color="auto" w:fill="FFFFFF"/>
        </w:rPr>
        <w:t xml:space="preserve"> পাঁচ কোটি</w:t>
      </w:r>
      <w:r>
        <w:rPr>
          <w:rFonts w:ascii="Nikosh" w:hAnsi="Nikosh" w:cs="Nikosh"/>
          <w:color w:val="222222"/>
          <w:sz w:val="28"/>
          <w:szCs w:val="28"/>
          <w:shd w:val="clear" w:color="auto" w:fill="FFFFFF"/>
        </w:rPr>
        <w:t xml:space="preserve"> </w:t>
      </w:r>
      <w:r w:rsidRPr="000D10EB">
        <w:rPr>
          <w:rFonts w:ascii="Nikosh" w:hAnsi="Nikosh" w:cs="Nikosh"/>
          <w:color w:val="222222"/>
          <w:sz w:val="28"/>
          <w:szCs w:val="28"/>
          <w:shd w:val="clear" w:color="auto" w:fill="FFFFFF"/>
        </w:rPr>
        <w:t xml:space="preserve">মানুষকে ত্রাণ </w:t>
      </w:r>
      <w:r>
        <w:rPr>
          <w:rFonts w:ascii="Nikosh" w:hAnsi="Nikosh" w:cs="Nikosh"/>
          <w:color w:val="222222"/>
          <w:sz w:val="28"/>
          <w:szCs w:val="28"/>
          <w:shd w:val="clear" w:color="auto" w:fill="FFFFFF"/>
        </w:rPr>
        <w:t>সহায়তা</w:t>
      </w:r>
      <w:r w:rsidRPr="000D10E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দিয়েছে</w:t>
      </w:r>
      <w:r w:rsidRPr="000D10EB">
        <w:rPr>
          <w:rFonts w:ascii="Nikosh" w:hAnsi="Nikosh" w:cs="Nikosh"/>
          <w:color w:val="222222"/>
          <w:sz w:val="28"/>
          <w:szCs w:val="28"/>
          <w:shd w:val="clear" w:color="auto" w:fill="FFFFFF"/>
        </w:rPr>
        <w:t xml:space="preserve"> সরকার ।</w:t>
      </w:r>
    </w:p>
    <w:p w:rsidR="00F840DE" w:rsidRDefault="00F840DE" w:rsidP="00F840DE">
      <w:pPr>
        <w:rPr>
          <w:rFonts w:ascii="Nikosh" w:hAnsi="Nikosh" w:cs="Nikosh"/>
          <w:color w:val="222222"/>
          <w:sz w:val="28"/>
          <w:szCs w:val="28"/>
          <w:shd w:val="clear" w:color="auto" w:fill="FFFFFF"/>
        </w:rPr>
      </w:pPr>
      <w:r w:rsidRPr="000D10EB">
        <w:rPr>
          <w:rFonts w:ascii="Nikosh" w:hAnsi="Nikosh" w:cs="Nikosh"/>
          <w:color w:val="222222"/>
          <w:sz w:val="28"/>
          <w:szCs w:val="28"/>
        </w:rPr>
        <w:br/>
      </w:r>
      <w:r w:rsidRPr="000D10EB">
        <w:rPr>
          <w:rFonts w:ascii="Nikosh" w:hAnsi="Nikosh" w:cs="Nikosh"/>
          <w:color w:val="222222"/>
          <w:sz w:val="28"/>
          <w:szCs w:val="28"/>
          <w:shd w:val="clear" w:color="auto" w:fill="FFFFFF"/>
        </w:rPr>
        <w:t xml:space="preserve">         ৬৪ জেলা প্রশাসন থেকে </w:t>
      </w:r>
      <w:r>
        <w:rPr>
          <w:rFonts w:ascii="Nikosh" w:hAnsi="Nikosh" w:cs="Nikosh"/>
          <w:color w:val="222222"/>
          <w:sz w:val="28"/>
          <w:szCs w:val="28"/>
          <w:shd w:val="clear" w:color="auto" w:fill="FFFFFF"/>
        </w:rPr>
        <w:t>প্রাপ্ত</w:t>
      </w:r>
      <w:r w:rsidRPr="000D10EB">
        <w:rPr>
          <w:rFonts w:ascii="Nikosh" w:hAnsi="Nikosh" w:cs="Nikosh"/>
          <w:color w:val="222222"/>
          <w:sz w:val="28"/>
          <w:szCs w:val="28"/>
          <w:shd w:val="clear" w:color="auto" w:fill="FFFFFF"/>
        </w:rPr>
        <w:t xml:space="preserve"> তথ্য </w:t>
      </w:r>
      <w:r>
        <w:rPr>
          <w:rFonts w:ascii="Nikosh" w:hAnsi="Nikosh" w:cs="Nikosh"/>
          <w:color w:val="222222"/>
          <w:sz w:val="28"/>
          <w:szCs w:val="28"/>
          <w:shd w:val="clear" w:color="auto" w:fill="FFFFFF"/>
        </w:rPr>
        <w:t>অনুযায়ী</w:t>
      </w:r>
      <w:r w:rsidRPr="000D10E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গতকাল</w:t>
      </w:r>
      <w:r w:rsidRPr="000D10EB">
        <w:rPr>
          <w:rFonts w:ascii="Nikosh" w:hAnsi="Nikosh" w:cs="Nikosh"/>
          <w:color w:val="222222"/>
          <w:sz w:val="28"/>
          <w:szCs w:val="28"/>
          <w:shd w:val="clear" w:color="auto" w:fill="FFFFFF"/>
        </w:rPr>
        <w:t xml:space="preserve"> পর্যন্ত</w:t>
      </w:r>
      <w:r>
        <w:rPr>
          <w:rFonts w:ascii="Nikosh" w:hAnsi="Nikosh" w:cs="Nikosh"/>
          <w:color w:val="222222"/>
          <w:sz w:val="28"/>
          <w:szCs w:val="28"/>
          <w:shd w:val="clear" w:color="auto" w:fill="FFFFFF"/>
        </w:rPr>
        <w:t xml:space="preserve"> </w:t>
      </w:r>
      <w:r w:rsidRPr="000D10EB">
        <w:rPr>
          <w:rFonts w:ascii="Nikosh" w:hAnsi="Nikosh" w:cs="Nikosh"/>
          <w:color w:val="222222"/>
          <w:sz w:val="28"/>
          <w:szCs w:val="28"/>
          <w:shd w:val="clear" w:color="auto" w:fill="FFFFFF"/>
        </w:rPr>
        <w:t>সারাদেশে</w:t>
      </w:r>
      <w:r>
        <w:rPr>
          <w:rFonts w:ascii="Nikosh" w:hAnsi="Nikosh" w:cs="Nikosh"/>
          <w:color w:val="222222"/>
          <w:sz w:val="28"/>
          <w:szCs w:val="28"/>
          <w:shd w:val="clear" w:color="auto" w:fill="FFFFFF"/>
        </w:rPr>
        <w:t xml:space="preserve"> </w:t>
      </w:r>
      <w:r w:rsidRPr="000D10EB">
        <w:rPr>
          <w:rFonts w:ascii="Nikosh" w:hAnsi="Nikosh" w:cs="Nikosh"/>
          <w:color w:val="222222"/>
          <w:sz w:val="28"/>
          <w:szCs w:val="28"/>
          <w:shd w:val="clear" w:color="auto" w:fill="FFFFFF"/>
        </w:rPr>
        <w:t xml:space="preserve">চাল বরাদ্দ </w:t>
      </w:r>
      <w:r>
        <w:rPr>
          <w:rFonts w:ascii="Nikosh" w:hAnsi="Nikosh" w:cs="Nikosh"/>
          <w:color w:val="222222"/>
          <w:sz w:val="28"/>
          <w:szCs w:val="28"/>
          <w:shd w:val="clear" w:color="auto" w:fill="FFFFFF"/>
        </w:rPr>
        <w:t>দেয়া</w:t>
      </w:r>
      <w:r w:rsidRPr="000D10E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0D10EB">
        <w:rPr>
          <w:rFonts w:ascii="Nikosh" w:hAnsi="Nikosh" w:cs="Nikosh"/>
          <w:color w:val="222222"/>
          <w:sz w:val="28"/>
          <w:szCs w:val="28"/>
          <w:shd w:val="clear" w:color="auto" w:fill="FFFFFF"/>
        </w:rPr>
        <w:t xml:space="preserve"> এক লক্ষ ৭২ হাজার ৪৬৭ মেট্রিক টন এবং বিতরণ করা </w:t>
      </w:r>
      <w:r>
        <w:rPr>
          <w:rFonts w:ascii="Nikosh" w:hAnsi="Nikosh" w:cs="Nikosh"/>
          <w:color w:val="222222"/>
          <w:sz w:val="28"/>
          <w:szCs w:val="28"/>
          <w:shd w:val="clear" w:color="auto" w:fill="FFFFFF"/>
        </w:rPr>
        <w:t>হয়েছে</w:t>
      </w:r>
      <w:r w:rsidRPr="000D10EB">
        <w:rPr>
          <w:rFonts w:ascii="Nikosh" w:hAnsi="Nikosh" w:cs="Nikosh"/>
          <w:color w:val="222222"/>
          <w:sz w:val="28"/>
          <w:szCs w:val="28"/>
          <w:shd w:val="clear" w:color="auto" w:fill="FFFFFF"/>
        </w:rPr>
        <w:t xml:space="preserve"> এক লক্ষ ৪২ হাজার ৮৮০ মেট্রিক টন । এতে উপকারভোগী পরিবার সংখ্যা ১ কোটি</w:t>
      </w:r>
      <w:r>
        <w:rPr>
          <w:rFonts w:ascii="Nikosh" w:hAnsi="Nikosh" w:cs="Nikosh"/>
          <w:color w:val="222222"/>
          <w:sz w:val="28"/>
          <w:szCs w:val="28"/>
          <w:shd w:val="clear" w:color="auto" w:fill="FFFFFF"/>
        </w:rPr>
        <w:t> </w:t>
      </w:r>
      <w:r w:rsidRPr="000D10EB">
        <w:rPr>
          <w:rFonts w:ascii="Nikosh" w:hAnsi="Nikosh" w:cs="Nikosh"/>
          <w:color w:val="222222"/>
          <w:sz w:val="28"/>
          <w:szCs w:val="28"/>
          <w:shd w:val="clear" w:color="auto" w:fill="FFFFFF"/>
        </w:rPr>
        <w:t>২২ লক্ষ ৪২ হাজার এবং উপকারভোগী লোকসংখ্যা ৫ কোটি ৪১ লক্ষ ৭০ হাজার ।</w:t>
      </w:r>
    </w:p>
    <w:p w:rsidR="00F840DE" w:rsidRDefault="00F840DE" w:rsidP="00F840DE">
      <w:pPr>
        <w:rPr>
          <w:rFonts w:ascii="Nikosh" w:hAnsi="Nikosh" w:cs="Nikosh"/>
          <w:color w:val="222222"/>
          <w:sz w:val="28"/>
          <w:szCs w:val="28"/>
          <w:shd w:val="clear" w:color="auto" w:fill="FFFFFF"/>
        </w:rPr>
      </w:pPr>
      <w:r w:rsidRPr="000D10EB">
        <w:rPr>
          <w:rFonts w:ascii="Nikosh" w:hAnsi="Nikosh" w:cs="Nikosh"/>
          <w:color w:val="222222"/>
          <w:sz w:val="28"/>
          <w:szCs w:val="28"/>
        </w:rPr>
        <w:br/>
      </w:r>
      <w:r w:rsidRPr="000D10EB">
        <w:rPr>
          <w:rFonts w:ascii="Nikosh" w:hAnsi="Nikosh" w:cs="Nikosh"/>
          <w:color w:val="222222"/>
          <w:sz w:val="28"/>
          <w:szCs w:val="28"/>
          <w:shd w:val="clear" w:color="auto" w:fill="FFFFFF"/>
        </w:rPr>
        <w:t xml:space="preserve">       নগদ বরাদ্দ </w:t>
      </w:r>
      <w:r>
        <w:rPr>
          <w:rFonts w:ascii="Nikosh" w:hAnsi="Nikosh" w:cs="Nikosh"/>
          <w:color w:val="222222"/>
          <w:sz w:val="28"/>
          <w:szCs w:val="28"/>
          <w:shd w:val="clear" w:color="auto" w:fill="FFFFFF"/>
        </w:rPr>
        <w:t>দেয়া</w:t>
      </w:r>
      <w:r w:rsidRPr="000D10E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 </w:t>
      </w:r>
      <w:r w:rsidRPr="000D10EB">
        <w:rPr>
          <w:rFonts w:ascii="Nikosh" w:hAnsi="Nikosh" w:cs="Nikosh"/>
          <w:color w:val="222222"/>
          <w:sz w:val="28"/>
          <w:szCs w:val="28"/>
          <w:shd w:val="clear" w:color="auto" w:fill="FFFFFF"/>
        </w:rPr>
        <w:t xml:space="preserve">৯৭ কোটির বেশি টাকা । বিতরণ করা </w:t>
      </w:r>
      <w:r>
        <w:rPr>
          <w:rFonts w:ascii="Nikosh" w:hAnsi="Nikosh" w:cs="Nikosh"/>
          <w:color w:val="222222"/>
          <w:sz w:val="28"/>
          <w:szCs w:val="28"/>
          <w:shd w:val="clear" w:color="auto" w:fill="FFFFFF"/>
        </w:rPr>
        <w:t>হয়েছে</w:t>
      </w:r>
      <w:r w:rsidRPr="000D10EB">
        <w:rPr>
          <w:rFonts w:ascii="Nikosh" w:hAnsi="Nikosh" w:cs="Nikosh"/>
          <w:color w:val="222222"/>
          <w:sz w:val="28"/>
          <w:szCs w:val="28"/>
          <w:shd w:val="clear" w:color="auto" w:fill="FFFFFF"/>
        </w:rPr>
        <w:t xml:space="preserve"> ৬৬ কোটি ৬০ লক্ষ ৭৩ হাজা</w:t>
      </w:r>
      <w:proofErr w:type="gramStart"/>
      <w:r w:rsidRPr="000D10EB">
        <w:rPr>
          <w:rFonts w:ascii="Nikosh" w:hAnsi="Nikosh" w:cs="Nikosh"/>
          <w:color w:val="222222"/>
          <w:sz w:val="28"/>
          <w:szCs w:val="28"/>
          <w:shd w:val="clear" w:color="auto" w:fill="FFFFFF"/>
        </w:rPr>
        <w:t>র  ট</w:t>
      </w:r>
      <w:proofErr w:type="gramEnd"/>
      <w:r w:rsidRPr="000D10EB">
        <w:rPr>
          <w:rFonts w:ascii="Nikosh" w:hAnsi="Nikosh" w:cs="Nikosh"/>
          <w:color w:val="222222"/>
          <w:sz w:val="28"/>
          <w:szCs w:val="28"/>
          <w:shd w:val="clear" w:color="auto" w:fill="FFFFFF"/>
        </w:rPr>
        <w:t xml:space="preserve">াকা ।  এতে </w:t>
      </w:r>
      <w:r>
        <w:rPr>
          <w:rFonts w:ascii="Nikosh" w:hAnsi="Nikosh" w:cs="Nikosh"/>
          <w:color w:val="222222"/>
          <w:sz w:val="28"/>
          <w:szCs w:val="28"/>
          <w:shd w:val="clear" w:color="auto" w:fill="FFFFFF"/>
        </w:rPr>
        <w:t>উপকারভোগী</w:t>
      </w:r>
      <w:r w:rsidRPr="000D10EB">
        <w:rPr>
          <w:rFonts w:ascii="Nikosh" w:hAnsi="Nikosh" w:cs="Nikosh"/>
          <w:color w:val="222222"/>
          <w:sz w:val="28"/>
          <w:szCs w:val="28"/>
          <w:shd w:val="clear" w:color="auto" w:fill="FFFFFF"/>
        </w:rPr>
        <w:t xml:space="preserve"> পরিবার সংখ্যা ৭৩ লক্ষ ১৫ হাজার ১০ এবং উপকারভোগী লোক সংখ্যা ৩ কোটি ৪২ লক্ষ ৬৬ হাজার । </w:t>
      </w:r>
    </w:p>
    <w:p w:rsidR="00F840DE" w:rsidRDefault="00F840DE" w:rsidP="00F840D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F840DE" w:rsidRDefault="00F840DE" w:rsidP="00F840D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D10EB">
        <w:rPr>
          <w:rFonts w:ascii="Nikosh" w:hAnsi="Nikosh" w:cs="Nikosh"/>
          <w:color w:val="222222"/>
          <w:sz w:val="28"/>
          <w:szCs w:val="28"/>
          <w:shd w:val="clear" w:color="auto" w:fill="FFFFFF"/>
        </w:rPr>
        <w:t xml:space="preserve">শিশু খাদ্য </w:t>
      </w:r>
      <w:r>
        <w:rPr>
          <w:rFonts w:ascii="Nikosh" w:hAnsi="Nikosh" w:cs="Nikosh"/>
          <w:color w:val="222222"/>
          <w:sz w:val="28"/>
          <w:szCs w:val="28"/>
          <w:shd w:val="clear" w:color="auto" w:fill="FFFFFF"/>
        </w:rPr>
        <w:t>সহায়ক</w:t>
      </w:r>
      <w:r w:rsidRPr="000D10EB">
        <w:rPr>
          <w:rFonts w:ascii="Nikosh" w:hAnsi="Nikosh" w:cs="Nikosh"/>
          <w:color w:val="222222"/>
          <w:sz w:val="28"/>
          <w:szCs w:val="28"/>
          <w:shd w:val="clear" w:color="auto" w:fill="FFFFFF"/>
        </w:rPr>
        <w:t xml:space="preserve"> হিসেবে বরাদ্দ ২০ কোটি ৭৪ লক্ষ টাকা এবং এ পর্যন্ত বিতরণ করা </w:t>
      </w:r>
      <w:r>
        <w:rPr>
          <w:rFonts w:ascii="Nikosh" w:hAnsi="Nikosh" w:cs="Nikosh"/>
          <w:color w:val="222222"/>
          <w:sz w:val="28"/>
          <w:szCs w:val="28"/>
          <w:shd w:val="clear" w:color="auto" w:fill="FFFFFF"/>
        </w:rPr>
        <w:t>হয়েছে</w:t>
      </w:r>
      <w:r w:rsidRPr="000D10EB">
        <w:rPr>
          <w:rFonts w:ascii="Nikosh" w:hAnsi="Nikosh" w:cs="Nikosh"/>
          <w:color w:val="222222"/>
          <w:sz w:val="28"/>
          <w:szCs w:val="28"/>
          <w:shd w:val="clear" w:color="auto" w:fill="FFFFFF"/>
        </w:rPr>
        <w:t xml:space="preserve"> ১৬ কোটি ৭০ লক্ষ ১৯ হাজার ৩৬ টাকা । এতে উপকারভোগী পরিবার সংখ্যা ৫ লক্ষ ১৩ হাজার ৪৮৫ এবং লোক সংখ্যা ১০ লক্ষ ৮৮ হাজার ৫৯৮ ।</w:t>
      </w:r>
    </w:p>
    <w:p w:rsidR="00F840DE" w:rsidRPr="00F50132" w:rsidRDefault="00F840DE" w:rsidP="00F840DE">
      <w:pPr>
        <w:shd w:val="clear" w:color="auto" w:fill="FFFFFF"/>
        <w:jc w:val="center"/>
        <w:rPr>
          <w:rFonts w:ascii="Nikosh" w:eastAsia="Times New Roman" w:hAnsi="Nikosh" w:cs="Nikosh"/>
          <w:sz w:val="26"/>
          <w:szCs w:val="26"/>
        </w:rPr>
      </w:pPr>
      <w:r w:rsidRPr="00F50132">
        <w:rPr>
          <w:rFonts w:ascii="Nikosh" w:eastAsia="Times New Roman" w:hAnsi="Nikosh" w:cs="Nikosh"/>
          <w:sz w:val="26"/>
          <w:szCs w:val="26"/>
        </w:rPr>
        <w:t>#</w:t>
      </w:r>
    </w:p>
    <w:p w:rsidR="00742FD2" w:rsidRPr="00F840DE" w:rsidRDefault="00F840DE" w:rsidP="00F840DE">
      <w:pPr>
        <w:rPr>
          <w:rFonts w:ascii="Nikosh" w:hAnsi="Nikosh" w:cs="Nikosh"/>
          <w:i/>
          <w:sz w:val="26"/>
          <w:szCs w:val="26"/>
          <w:lang w:bidi="bn-IN"/>
        </w:rPr>
      </w:pPr>
      <w:r>
        <w:rPr>
          <w:rFonts w:ascii="Nikosh" w:eastAsia="Times New Roman" w:hAnsi="Nikosh" w:cs="Nikosh"/>
          <w:sz w:val="26"/>
          <w:szCs w:val="26"/>
        </w:rPr>
        <w:t>সেলিম</w:t>
      </w:r>
      <w:r w:rsidRPr="00F50132">
        <w:rPr>
          <w:rFonts w:ascii="Nikosh" w:eastAsia="Times New Roman" w:hAnsi="Nikosh" w:cs="Nikosh"/>
          <w:sz w:val="26"/>
          <w:szCs w:val="26"/>
        </w:rPr>
        <w:t>/</w:t>
      </w:r>
      <w:r>
        <w:rPr>
          <w:rFonts w:ascii="Nikosh" w:eastAsia="Times New Roman" w:hAnsi="Nikosh" w:cs="Nikosh"/>
          <w:sz w:val="26"/>
          <w:szCs w:val="26"/>
        </w:rPr>
        <w:t>পরীক্ষিৎ</w:t>
      </w:r>
      <w:r w:rsidRPr="00F50132">
        <w:rPr>
          <w:rFonts w:ascii="Nikosh" w:hAnsi="Nikosh" w:cs="Nikosh"/>
          <w:color w:val="222222"/>
          <w:sz w:val="26"/>
          <w:szCs w:val="26"/>
          <w:shd w:val="clear" w:color="auto" w:fill="FFFFFF"/>
        </w:rPr>
        <w:t>/</w:t>
      </w:r>
      <w:r>
        <w:rPr>
          <w:rFonts w:ascii="Nikosh" w:hAnsi="Nikosh" w:cs="Nikosh"/>
          <w:i/>
          <w:sz w:val="26"/>
          <w:szCs w:val="26"/>
          <w:cs/>
          <w:lang w:bidi="bn-IN"/>
        </w:rPr>
        <w:t>শুভ</w:t>
      </w:r>
      <w:r w:rsidRPr="00F50132">
        <w:rPr>
          <w:rFonts w:ascii="Nikosh" w:hAnsi="Nikosh" w:cs="Nikosh"/>
          <w:i/>
          <w:sz w:val="26"/>
          <w:szCs w:val="26"/>
          <w:cs/>
          <w:lang w:bidi="bn-IN"/>
        </w:rPr>
        <w:t>/</w:t>
      </w:r>
      <w:r>
        <w:rPr>
          <w:rFonts w:ascii="Nikosh" w:hAnsi="Nikosh" w:cs="Nikosh"/>
          <w:i/>
          <w:sz w:val="26"/>
          <w:szCs w:val="26"/>
          <w:cs/>
          <w:lang w:bidi="bn-IN"/>
        </w:rPr>
        <w:t>২০২০/১২৪৫</w:t>
      </w:r>
      <w:r w:rsidRPr="00F50132">
        <w:rPr>
          <w:rFonts w:ascii="Nikosh" w:hAnsi="Nikosh" w:cs="Nikosh"/>
          <w:i/>
          <w:sz w:val="26"/>
          <w:szCs w:val="26"/>
          <w:cs/>
          <w:lang w:bidi="bn-IN"/>
        </w:rPr>
        <w:t xml:space="preserve"> ঘণ্টা</w:t>
      </w:r>
    </w:p>
    <w:sectPr w:rsidR="00742FD2" w:rsidRPr="00F840DE" w:rsidSect="00710DAC">
      <w:pgSz w:w="11909" w:h="16834" w:code="9"/>
      <w:pgMar w:top="3744" w:right="1440" w:bottom="2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 w:name="KohinoorBangla-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1"/>
  </w:num>
  <w:num w:numId="6">
    <w:abstractNumId w:val="5"/>
  </w:num>
  <w:num w:numId="7">
    <w:abstractNumId w:val="17"/>
  </w:num>
  <w:num w:numId="8">
    <w:abstractNumId w:val="13"/>
  </w:num>
  <w:num w:numId="9">
    <w:abstractNumId w:val="24"/>
  </w:num>
  <w:num w:numId="10">
    <w:abstractNumId w:val="16"/>
  </w:num>
  <w:num w:numId="11">
    <w:abstractNumId w:val="6"/>
  </w:num>
  <w:num w:numId="12">
    <w:abstractNumId w:val="10"/>
  </w:num>
  <w:num w:numId="13">
    <w:abstractNumId w:val="11"/>
  </w:num>
  <w:num w:numId="14">
    <w:abstractNumId w:val="9"/>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20"/>
  </w:num>
  <w:num w:numId="19">
    <w:abstractNumId w:val="36"/>
  </w:num>
  <w:num w:numId="20">
    <w:abstractNumId w:val="23"/>
  </w:num>
  <w:num w:numId="21">
    <w:abstractNumId w:val="27"/>
  </w:num>
  <w:num w:numId="22">
    <w:abstractNumId w:val="35"/>
  </w:num>
  <w:num w:numId="23">
    <w:abstractNumId w:val="3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8"/>
  </w:num>
  <w:num w:numId="30">
    <w:abstractNumId w:val="2"/>
  </w:num>
  <w:num w:numId="31">
    <w:abstractNumId w:val="8"/>
  </w:num>
  <w:num w:numId="32">
    <w:abstractNumId w:val="33"/>
  </w:num>
  <w:num w:numId="33">
    <w:abstractNumId w:val="22"/>
  </w:num>
  <w:num w:numId="34">
    <w:abstractNumId w:val="12"/>
  </w:num>
  <w:num w:numId="35">
    <w:abstractNumId w:val="25"/>
  </w:num>
  <w:num w:numId="36">
    <w:abstractNumId w:val="14"/>
  </w:num>
  <w:num w:numId="37">
    <w:abstractNumId w:val="19"/>
  </w:num>
  <w:num w:numId="38">
    <w:abstractNumId w:val="3"/>
  </w:num>
  <w:num w:numId="39">
    <w:abstractNumId w:val="7"/>
  </w:num>
  <w:num w:numId="40">
    <w:abstractNumId w:val="29"/>
  </w:num>
  <w:num w:numId="41">
    <w:abstractNumId w:val="26"/>
  </w:num>
  <w:num w:numId="42">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362B"/>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4B4"/>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5F0"/>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20</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3929</cp:revision>
  <cp:lastPrinted>2020-05-19T10:56:00Z</cp:lastPrinted>
  <dcterms:created xsi:type="dcterms:W3CDTF">2020-02-03T13:52:00Z</dcterms:created>
  <dcterms:modified xsi:type="dcterms:W3CDTF">2020-05-21T15:04:00Z</dcterms:modified>
</cp:coreProperties>
</file>