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C0" w:rsidRDefault="00A439C0" w:rsidP="00A439C0">
      <w:pPr>
        <w:pStyle w:val="NormalWeb"/>
        <w:spacing w:before="0" w:beforeAutospacing="0" w:after="0" w:afterAutospacing="0"/>
        <w:rPr>
          <w:rFonts w:ascii="Nikosh" w:hAnsi="Nikosh" w:cs="Nikosh"/>
          <w:sz w:val="28"/>
          <w:szCs w:val="28"/>
        </w:rPr>
      </w:pPr>
    </w:p>
    <w:p w:rsidR="00A439C0" w:rsidRDefault="00A439C0" w:rsidP="00A439C0">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২৫৭০</w:t>
      </w:r>
    </w:p>
    <w:p w:rsidR="00A439C0" w:rsidRDefault="00A439C0" w:rsidP="00A439C0">
      <w:pPr>
        <w:pStyle w:val="NormalWeb"/>
        <w:spacing w:before="0" w:beforeAutospacing="0" w:after="0" w:afterAutospacing="0"/>
        <w:jc w:val="center"/>
        <w:rPr>
          <w:rStyle w:val="Strong"/>
        </w:rPr>
      </w:pPr>
    </w:p>
    <w:p w:rsidR="00A439C0" w:rsidRPr="00222967" w:rsidRDefault="00A439C0" w:rsidP="00A439C0">
      <w:pPr>
        <w:shd w:val="clear" w:color="auto" w:fill="FFFFFF"/>
        <w:spacing w:after="0" w:line="240" w:lineRule="auto"/>
        <w:jc w:val="center"/>
        <w:rPr>
          <w:rFonts w:ascii="Nikosh" w:eastAsia="Times New Roman" w:hAnsi="Nikosh" w:cs="Nikosh"/>
          <w:b/>
          <w:color w:val="222222"/>
          <w:sz w:val="30"/>
          <w:szCs w:val="28"/>
        </w:rPr>
      </w:pPr>
      <w:r w:rsidRPr="00644B74">
        <w:rPr>
          <w:rFonts w:ascii="Nikosh" w:eastAsia="Times New Roman" w:hAnsi="Nikosh" w:cs="Nikosh"/>
          <w:b/>
          <w:color w:val="222222"/>
          <w:sz w:val="30"/>
          <w:szCs w:val="28"/>
        </w:rPr>
        <w:t>“বাংলাদেশ ই - গভর্মেন্ট ইআর</w:t>
      </w:r>
      <w:r>
        <w:rPr>
          <w:rFonts w:ascii="Nikosh" w:eastAsia="Times New Roman" w:hAnsi="Nikosh" w:cs="Nikosh"/>
          <w:b/>
          <w:color w:val="222222"/>
          <w:sz w:val="30"/>
          <w:szCs w:val="28"/>
        </w:rPr>
        <w:t>পি</w:t>
      </w:r>
      <w:r w:rsidRPr="00644B74">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প্রকল্প</w:t>
      </w:r>
      <w:r w:rsidRPr="00222967">
        <w:rPr>
          <w:rFonts w:ascii="Nikosh" w:eastAsia="Times New Roman" w:hAnsi="Nikosh" w:cs="Nikosh"/>
          <w:b/>
          <w:color w:val="222222"/>
          <w:sz w:val="30"/>
          <w:szCs w:val="28"/>
        </w:rPr>
        <w:t xml:space="preserve"> বাস্তবা</w:t>
      </w:r>
      <w:r>
        <w:rPr>
          <w:rFonts w:ascii="Nikosh" w:eastAsia="Times New Roman" w:hAnsi="Nikosh" w:cs="Nikosh"/>
          <w:b/>
          <w:color w:val="222222"/>
          <w:sz w:val="30"/>
          <w:szCs w:val="28"/>
        </w:rPr>
        <w:t>য়</w:t>
      </w:r>
      <w:r w:rsidRPr="00222967">
        <w:rPr>
          <w:rFonts w:ascii="Nikosh" w:eastAsia="Times New Roman" w:hAnsi="Nikosh" w:cs="Nikosh"/>
          <w:b/>
          <w:color w:val="222222"/>
          <w:sz w:val="30"/>
          <w:szCs w:val="28"/>
        </w:rPr>
        <w:t>ন বিষ</w:t>
      </w:r>
      <w:r>
        <w:rPr>
          <w:rFonts w:ascii="Nikosh" w:eastAsia="Times New Roman" w:hAnsi="Nikosh" w:cs="Nikosh"/>
          <w:b/>
          <w:color w:val="222222"/>
          <w:sz w:val="30"/>
          <w:szCs w:val="28"/>
        </w:rPr>
        <w:t xml:space="preserve">য়ক </w:t>
      </w:r>
      <w:r w:rsidRPr="00222967">
        <w:rPr>
          <w:rFonts w:ascii="Nikosh" w:eastAsia="Times New Roman" w:hAnsi="Nikosh" w:cs="Nikosh"/>
          <w:b/>
          <w:color w:val="222222"/>
          <w:sz w:val="30"/>
          <w:szCs w:val="28"/>
        </w:rPr>
        <w:t>সভা অনুষ্ঠিত</w:t>
      </w:r>
    </w:p>
    <w:p w:rsidR="00A439C0" w:rsidRDefault="00A439C0" w:rsidP="00A439C0">
      <w:pPr>
        <w:pStyle w:val="NormalWeb"/>
        <w:spacing w:before="0" w:beforeAutospacing="0" w:after="0" w:afterAutospacing="0"/>
        <w:jc w:val="center"/>
      </w:pPr>
    </w:p>
    <w:p w:rsidR="00A439C0" w:rsidRDefault="00A439C0" w:rsidP="00A439C0">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p>
    <w:p w:rsidR="00A439C0" w:rsidRPr="00222967" w:rsidRDefault="00A439C0" w:rsidP="00A439C0">
      <w:pPr>
        <w:shd w:val="clear" w:color="auto" w:fill="FFFFFF"/>
        <w:spacing w:after="0" w:line="240" w:lineRule="auto"/>
        <w:rPr>
          <w:rFonts w:ascii="Nikosh" w:eastAsia="Times New Roman" w:hAnsi="Nikosh" w:cs="Nikosh"/>
          <w:color w:val="222222"/>
          <w:sz w:val="28"/>
          <w:szCs w:val="28"/>
        </w:rPr>
      </w:pPr>
    </w:p>
    <w:p w:rsidR="00A439C0" w:rsidRDefault="00A439C0" w:rsidP="00A439C0">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22967">
        <w:rPr>
          <w:rFonts w:ascii="Nikosh" w:eastAsia="Times New Roman" w:hAnsi="Nikosh" w:cs="Nikosh"/>
          <w:color w:val="222222"/>
          <w:sz w:val="28"/>
          <w:szCs w:val="28"/>
          <w:shd w:val="clear" w:color="auto" w:fill="FFFFFF"/>
        </w:rPr>
        <w:t>সরকারি অফিসের সকল কার্যক্রম অটোমেশন করার লক্ষ্যে আইসিটি বিভাগের বাংল</w:t>
      </w:r>
      <w:r>
        <w:rPr>
          <w:rFonts w:ascii="Nikosh" w:eastAsia="Times New Roman" w:hAnsi="Nikosh" w:cs="Nikosh"/>
          <w:color w:val="222222"/>
          <w:sz w:val="28"/>
          <w:szCs w:val="28"/>
          <w:shd w:val="clear" w:color="auto" w:fill="FFFFFF"/>
        </w:rPr>
        <w:t>াদেশ কম্পিউটার কাউন্সিলের অধীন</w:t>
      </w:r>
      <w:r w:rsidRPr="00222967">
        <w:rPr>
          <w:rFonts w:ascii="Nikosh" w:eastAsia="Times New Roman" w:hAnsi="Nikosh" w:cs="Nikosh"/>
          <w:color w:val="222222"/>
          <w:sz w:val="28"/>
          <w:szCs w:val="28"/>
          <w:shd w:val="clear" w:color="auto" w:fill="FFFFFF"/>
        </w:rPr>
        <w:t> </w:t>
      </w:r>
      <w:r>
        <w:rPr>
          <w:rFonts w:ascii="Nikosh" w:eastAsia="Times New Roman" w:hAnsi="Nikosh" w:cs="Nikosh"/>
          <w:color w:val="222222"/>
          <w:sz w:val="28"/>
          <w:szCs w:val="28"/>
          <w:shd w:val="clear" w:color="auto" w:fill="FFFFFF"/>
        </w:rPr>
        <w:t xml:space="preserve">“বাংলাদেশ ই-গভর্মেন্ট ইআরপি” </w:t>
      </w:r>
      <w:r w:rsidRPr="00222967">
        <w:rPr>
          <w:rFonts w:ascii="Nikosh" w:eastAsia="Times New Roman" w:hAnsi="Nikosh" w:cs="Nikosh"/>
          <w:color w:val="222222"/>
          <w:sz w:val="28"/>
          <w:szCs w:val="28"/>
          <w:shd w:val="clear" w:color="auto" w:fill="FFFFFF"/>
        </w:rPr>
        <w:t>প্রকল্পের বাস্তবা</w:t>
      </w:r>
      <w:r>
        <w:rPr>
          <w:rFonts w:ascii="Nikosh" w:eastAsia="Times New Roman" w:hAnsi="Nikosh" w:cs="Nikosh"/>
          <w:color w:val="222222"/>
          <w:sz w:val="28"/>
          <w:szCs w:val="28"/>
          <w:shd w:val="clear" w:color="auto" w:fill="FFFFFF"/>
        </w:rPr>
        <w:t>য়</w:t>
      </w:r>
      <w:r w:rsidRPr="00222967">
        <w:rPr>
          <w:rFonts w:ascii="Nikosh" w:eastAsia="Times New Roman" w:hAnsi="Nikosh" w:cs="Nikosh"/>
          <w:color w:val="222222"/>
          <w:sz w:val="28"/>
          <w:szCs w:val="28"/>
          <w:shd w:val="clear" w:color="auto" w:fill="FFFFFF"/>
        </w:rPr>
        <w:t>ন বিষ</w:t>
      </w:r>
      <w:r>
        <w:rPr>
          <w:rFonts w:ascii="Nikosh" w:eastAsia="Times New Roman" w:hAnsi="Nikosh" w:cs="Nikosh"/>
          <w:color w:val="222222"/>
          <w:sz w:val="28"/>
          <w:szCs w:val="28"/>
          <w:shd w:val="clear" w:color="auto" w:fill="FFFFFF"/>
        </w:rPr>
        <w:t>য়</w:t>
      </w:r>
      <w:r w:rsidRPr="00222967">
        <w:rPr>
          <w:rFonts w:ascii="Nikosh" w:eastAsia="Times New Roman" w:hAnsi="Nikosh" w:cs="Nikosh"/>
          <w:color w:val="222222"/>
          <w:sz w:val="28"/>
          <w:szCs w:val="28"/>
          <w:shd w:val="clear" w:color="auto" w:fill="FFFFFF"/>
        </w:rPr>
        <w:t>ক এক সভা আজ জুম অনলাইনে অনুষ্ঠিত হ</w:t>
      </w:r>
      <w:r>
        <w:rPr>
          <w:rFonts w:ascii="Nikosh" w:eastAsia="Times New Roman" w:hAnsi="Nikosh" w:cs="Nikosh"/>
          <w:color w:val="222222"/>
          <w:sz w:val="28"/>
          <w:szCs w:val="28"/>
          <w:shd w:val="clear" w:color="auto" w:fill="FFFFFF"/>
        </w:rPr>
        <w:t>য়</w:t>
      </w:r>
      <w:r w:rsidRPr="00222967">
        <w:rPr>
          <w:rFonts w:ascii="Nikosh" w:eastAsia="Times New Roman" w:hAnsi="Nikosh" w:cs="Nikosh"/>
          <w:color w:val="222222"/>
          <w:sz w:val="28"/>
          <w:szCs w:val="28"/>
          <w:shd w:val="clear" w:color="auto" w:fill="FFFFFF"/>
        </w:rPr>
        <w:t>।</w:t>
      </w:r>
    </w:p>
    <w:p w:rsidR="00A439C0" w:rsidRPr="00222967" w:rsidRDefault="00A439C0" w:rsidP="00A439C0">
      <w:pPr>
        <w:spacing w:after="0" w:line="240" w:lineRule="auto"/>
        <w:jc w:val="both"/>
        <w:rPr>
          <w:rFonts w:ascii="Nikosh" w:eastAsia="Times New Roman" w:hAnsi="Nikosh" w:cs="Nikosh"/>
          <w:sz w:val="28"/>
          <w:szCs w:val="28"/>
        </w:rPr>
      </w:pPr>
    </w:p>
    <w:p w:rsidR="00A439C0" w:rsidRPr="00222967" w:rsidRDefault="00A439C0" w:rsidP="00A439C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তথ্য ও যোগাযোগ প্রযুক্তি প্রতিমন্ত্রী জুনাইদ আহমেদ পলক এতে সভাপতিত্ব করেন।</w:t>
      </w:r>
    </w:p>
    <w:p w:rsidR="00A439C0" w:rsidRPr="00222967" w:rsidRDefault="00A439C0" w:rsidP="00A439C0">
      <w:pPr>
        <w:shd w:val="clear" w:color="auto" w:fill="FFFFFF"/>
        <w:spacing w:after="0" w:line="240" w:lineRule="auto"/>
        <w:rPr>
          <w:rFonts w:ascii="Nikosh" w:eastAsia="Times New Roman" w:hAnsi="Nikosh" w:cs="Nikosh"/>
          <w:color w:val="222222"/>
          <w:sz w:val="28"/>
          <w:szCs w:val="28"/>
        </w:rPr>
      </w:pPr>
    </w:p>
    <w:p w:rsidR="00A439C0" w:rsidRDefault="00A439C0" w:rsidP="00A439C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বাংলাদেশ কম্পিউটার কাউন্সিলের নির্বাহী পরিচালক পার্থপ্রতিম দ</w:t>
      </w:r>
      <w:r>
        <w:rPr>
          <w:rFonts w:ascii="Nikosh" w:eastAsia="Times New Roman" w:hAnsi="Nikosh" w:cs="Nikosh"/>
          <w:color w:val="222222"/>
          <w:sz w:val="28"/>
          <w:szCs w:val="28"/>
        </w:rPr>
        <w:t>েব ও প্রকল্প পরিচালকসহ প্রকল্প</w:t>
      </w:r>
      <w:r w:rsidRPr="00222967">
        <w:rPr>
          <w:rFonts w:ascii="Nikosh" w:eastAsia="Times New Roman" w:hAnsi="Nikosh" w:cs="Nikosh"/>
          <w:color w:val="222222"/>
          <w:sz w:val="28"/>
          <w:szCs w:val="28"/>
        </w:rPr>
        <w:t xml:space="preserve"> সংশ্লিষ্ট কর্মকর্তাগণ অনলাইনে যুক্ত হন।</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সভা</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প্রকল্প পরিচালক প্রকল্পের বিস্তারিত তুলে ধরেন।</w:t>
      </w:r>
    </w:p>
    <w:p w:rsidR="00A439C0" w:rsidRPr="00222967" w:rsidRDefault="00A439C0" w:rsidP="00A439C0">
      <w:pPr>
        <w:shd w:val="clear" w:color="auto" w:fill="FFFFFF"/>
        <w:spacing w:after="0" w:line="240" w:lineRule="auto"/>
        <w:jc w:val="both"/>
        <w:rPr>
          <w:rFonts w:ascii="Nikosh" w:eastAsia="Times New Roman" w:hAnsi="Nikosh" w:cs="Nikosh"/>
          <w:color w:val="222222"/>
          <w:sz w:val="28"/>
          <w:szCs w:val="28"/>
        </w:rPr>
      </w:pPr>
    </w:p>
    <w:p w:rsidR="00A439C0" w:rsidRPr="00222967" w:rsidRDefault="00A439C0" w:rsidP="00A439C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বাংলাদেশ প্রকৌশল বিশ্ববিদ্যাল</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র অভিজ্ঞ পরাম</w:t>
      </w:r>
      <w:r>
        <w:rPr>
          <w:rFonts w:ascii="Nikosh" w:eastAsia="Times New Roman" w:hAnsi="Nikosh" w:cs="Nikosh"/>
          <w:color w:val="222222"/>
          <w:sz w:val="28"/>
          <w:szCs w:val="28"/>
        </w:rPr>
        <w:t>র্শক</w:t>
      </w:r>
      <w:r w:rsidRPr="00222967">
        <w:rPr>
          <w:rFonts w:ascii="Nikosh" w:eastAsia="Times New Roman" w:hAnsi="Nikosh" w:cs="Nikosh"/>
          <w:color w:val="222222"/>
          <w:sz w:val="28"/>
          <w:szCs w:val="28"/>
        </w:rPr>
        <w:t>বৃন্দের সহা</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তা</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সম্পূর্ণ</w:t>
      </w:r>
      <w:proofErr w:type="gramStart"/>
      <w:r w:rsidRPr="00222967">
        <w:rPr>
          <w:rFonts w:ascii="Nikosh" w:eastAsia="Times New Roman" w:hAnsi="Nikosh" w:cs="Nikosh"/>
          <w:color w:val="222222"/>
          <w:sz w:val="28"/>
          <w:szCs w:val="28"/>
        </w:rPr>
        <w:t>  দ</w:t>
      </w:r>
      <w:proofErr w:type="gramEnd"/>
      <w:r w:rsidRPr="00222967">
        <w:rPr>
          <w:rFonts w:ascii="Nikosh" w:eastAsia="Times New Roman" w:hAnsi="Nikosh" w:cs="Nikosh"/>
          <w:color w:val="222222"/>
          <w:sz w:val="28"/>
          <w:szCs w:val="28"/>
        </w:rPr>
        <w:t>েশী</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সফটও</w:t>
      </w:r>
      <w:r>
        <w:rPr>
          <w:rFonts w:ascii="Nikosh" w:eastAsia="Times New Roman" w:hAnsi="Nikosh" w:cs="Nikosh"/>
          <w:color w:val="222222"/>
          <w:sz w:val="28"/>
          <w:szCs w:val="28"/>
        </w:rPr>
        <w:t>য়্যার</w:t>
      </w:r>
      <w:r w:rsidRPr="00222967">
        <w:rPr>
          <w:rFonts w:ascii="Nikosh" w:eastAsia="Times New Roman" w:hAnsi="Nikosh" w:cs="Nikosh"/>
          <w:color w:val="222222"/>
          <w:sz w:val="28"/>
          <w:szCs w:val="28"/>
        </w:rPr>
        <w:t xml:space="preserve"> নির্মাতা প্রতিষ্ঠান কর্তৃক আধুনিক প্রযুক্তি প্র</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গের মাধ্যমে সফটও</w:t>
      </w:r>
      <w:r>
        <w:rPr>
          <w:rFonts w:ascii="Nikosh" w:eastAsia="Times New Roman" w:hAnsi="Nikosh" w:cs="Nikosh"/>
          <w:color w:val="222222"/>
          <w:sz w:val="28"/>
          <w:szCs w:val="28"/>
        </w:rPr>
        <w:t>য়্যা</w:t>
      </w:r>
      <w:r w:rsidRPr="00222967">
        <w:rPr>
          <w:rFonts w:ascii="Nikosh" w:eastAsia="Times New Roman" w:hAnsi="Nikosh" w:cs="Nikosh"/>
          <w:color w:val="222222"/>
          <w:sz w:val="28"/>
          <w:szCs w:val="28"/>
        </w:rPr>
        <w:t xml:space="preserve">র </w:t>
      </w:r>
      <w:r>
        <w:rPr>
          <w:rFonts w:ascii="Nikosh" w:eastAsia="Times New Roman" w:hAnsi="Nikosh" w:cs="Nikosh"/>
          <w:color w:val="222222"/>
          <w:sz w:val="28"/>
          <w:szCs w:val="28"/>
        </w:rPr>
        <w:t>উন্নয়নের</w:t>
      </w:r>
      <w:r w:rsidRPr="00222967">
        <w:rPr>
          <w:rFonts w:ascii="Nikosh" w:eastAsia="Times New Roman" w:hAnsi="Nikosh" w:cs="Nikosh"/>
          <w:color w:val="222222"/>
          <w:sz w:val="28"/>
          <w:szCs w:val="28"/>
        </w:rPr>
        <w:t xml:space="preserve"> কাজ চলমান</w:t>
      </w:r>
      <w:r>
        <w:rPr>
          <w:rFonts w:ascii="Nikosh" w:eastAsia="Times New Roman" w:hAnsi="Nikosh" w:cs="Nikosh"/>
          <w:color w:val="222222"/>
          <w:sz w:val="28"/>
          <w:szCs w:val="28"/>
        </w:rPr>
        <w:t xml:space="preserve"> রয়েছে</w:t>
      </w:r>
      <w:r w:rsidRPr="00222967">
        <w:rPr>
          <w:rFonts w:ascii="Nikosh" w:eastAsia="Times New Roman" w:hAnsi="Nikosh" w:cs="Nikosh"/>
          <w:color w:val="222222"/>
          <w:sz w:val="28"/>
          <w:szCs w:val="28"/>
        </w:rPr>
        <w:t xml:space="preserve"> বলে সভা</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জানানো হ</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এছা</w:t>
      </w:r>
      <w:r>
        <w:rPr>
          <w:rFonts w:ascii="Nikosh" w:eastAsia="Times New Roman" w:hAnsi="Nikosh" w:cs="Nikosh"/>
          <w:color w:val="222222"/>
          <w:sz w:val="28"/>
          <w:szCs w:val="28"/>
        </w:rPr>
        <w:t>ড়া</w:t>
      </w:r>
      <w:r w:rsidRPr="00222967">
        <w:rPr>
          <w:rFonts w:ascii="Nikosh" w:eastAsia="Times New Roman" w:hAnsi="Nikosh" w:cs="Nikosh"/>
          <w:color w:val="222222"/>
          <w:sz w:val="28"/>
          <w:szCs w:val="28"/>
        </w:rPr>
        <w:t>  প্রকল্প বাস্তবা</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ন হলে সরকারি অফিস অটোমেশন ব্য</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সাশ্র</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হবে এবং অটোমেশনে কার্যকরী অবদান রাখবে।</w:t>
      </w:r>
    </w:p>
    <w:p w:rsidR="00A439C0" w:rsidRPr="00222967" w:rsidRDefault="00A439C0" w:rsidP="00A439C0">
      <w:pPr>
        <w:shd w:val="clear" w:color="auto" w:fill="FFFFFF"/>
        <w:spacing w:after="0" w:line="240" w:lineRule="auto"/>
        <w:rPr>
          <w:rFonts w:ascii="Nikosh" w:eastAsia="Times New Roman" w:hAnsi="Nikosh" w:cs="Nikosh"/>
          <w:color w:val="222222"/>
          <w:sz w:val="28"/>
          <w:szCs w:val="28"/>
        </w:rPr>
      </w:pPr>
    </w:p>
    <w:p w:rsidR="00A439C0" w:rsidRPr="00222967" w:rsidRDefault="00A439C0" w:rsidP="00A439C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 xml:space="preserve">প্রতিমন্ত্রী নিষ্ঠা ও আন্তরিকতার সাথে প্রকল্পের কাজ </w:t>
      </w:r>
      <w:r>
        <w:rPr>
          <w:rFonts w:ascii="Nikosh" w:eastAsia="Times New Roman" w:hAnsi="Nikosh" w:cs="Nikosh"/>
          <w:color w:val="222222"/>
          <w:sz w:val="28"/>
          <w:szCs w:val="28"/>
        </w:rPr>
        <w:t>বাস্তবায়ন</w:t>
      </w:r>
      <w:r w:rsidRPr="00222967">
        <w:rPr>
          <w:rFonts w:ascii="Nikosh" w:eastAsia="Times New Roman" w:hAnsi="Nikosh" w:cs="Nikosh"/>
          <w:color w:val="222222"/>
          <w:sz w:val="28"/>
          <w:szCs w:val="28"/>
        </w:rPr>
        <w:t xml:space="preserve"> করার জন্য সংশ্লিষ্ট সকলের প্রতি আহ্বান জানান।</w:t>
      </w:r>
    </w:p>
    <w:p w:rsidR="00A439C0" w:rsidRPr="00222967" w:rsidRDefault="00A439C0" w:rsidP="00A439C0">
      <w:pPr>
        <w:shd w:val="clear" w:color="auto" w:fill="FFFFFF"/>
        <w:spacing w:after="0" w:line="240" w:lineRule="auto"/>
        <w:rPr>
          <w:rFonts w:ascii="Nikosh" w:eastAsia="Times New Roman" w:hAnsi="Nikosh" w:cs="Nikosh"/>
          <w:color w:val="222222"/>
          <w:sz w:val="28"/>
          <w:szCs w:val="28"/>
        </w:rPr>
      </w:pPr>
    </w:p>
    <w:p w:rsidR="00A439C0" w:rsidRPr="00222967" w:rsidRDefault="00A439C0" w:rsidP="00A439C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উল্লেখ্য,</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সরকারের বিভিন্ন অফিস অটোমেশনের জন্য প্রতি</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বছর বিদেশি সফটও</w:t>
      </w:r>
      <w:r>
        <w:rPr>
          <w:rFonts w:ascii="Nikosh" w:eastAsia="Times New Roman" w:hAnsi="Nikosh" w:cs="Nikosh"/>
          <w:color w:val="222222"/>
          <w:sz w:val="28"/>
          <w:szCs w:val="28"/>
        </w:rPr>
        <w:t>য়্যা</w:t>
      </w:r>
      <w:r w:rsidRPr="00222967">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কাস্টোমাইজেশনের</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কারণে শত কোটি টাকার বেশি অর্থ ব্য</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হ</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w:t>
      </w:r>
    </w:p>
    <w:p w:rsidR="00A439C0" w:rsidRDefault="00A439C0" w:rsidP="00A439C0">
      <w:pPr>
        <w:shd w:val="clear" w:color="auto" w:fill="FFFFFF"/>
        <w:spacing w:after="0" w:line="240" w:lineRule="auto"/>
        <w:rPr>
          <w:rFonts w:ascii="Nikosh" w:eastAsia="Times New Roman" w:hAnsi="Nikosh" w:cs="Nikosh"/>
          <w:color w:val="222222"/>
          <w:sz w:val="28"/>
          <w:szCs w:val="28"/>
        </w:rPr>
      </w:pPr>
    </w:p>
    <w:p w:rsidR="00A439C0" w:rsidRDefault="00A439C0" w:rsidP="00A439C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2967">
        <w:rPr>
          <w:rFonts w:ascii="Nikosh" w:eastAsia="Times New Roman" w:hAnsi="Nikosh" w:cs="Nikosh"/>
          <w:color w:val="222222"/>
          <w:sz w:val="28"/>
          <w:szCs w:val="28"/>
        </w:rPr>
        <w:t>এরপরও দেখা যা</w:t>
      </w:r>
      <w:r>
        <w:rPr>
          <w:rFonts w:ascii="Nikosh" w:eastAsia="Times New Roman" w:hAnsi="Nikosh" w:cs="Nikosh"/>
          <w:color w:val="222222"/>
          <w:sz w:val="28"/>
          <w:szCs w:val="28"/>
        </w:rPr>
        <w:t>য়</w:t>
      </w:r>
      <w:r w:rsidRPr="00222967">
        <w:rPr>
          <w:rFonts w:ascii="Nikosh" w:eastAsia="Times New Roman" w:hAnsi="Nikosh" w:cs="Nikosh"/>
          <w:color w:val="222222"/>
          <w:sz w:val="28"/>
          <w:szCs w:val="28"/>
        </w:rPr>
        <w:t xml:space="preserve"> বিদেশি সফটও</w:t>
      </w:r>
      <w:r>
        <w:rPr>
          <w:rFonts w:ascii="Nikosh" w:eastAsia="Times New Roman" w:hAnsi="Nikosh" w:cs="Nikosh"/>
          <w:color w:val="222222"/>
          <w:sz w:val="28"/>
          <w:szCs w:val="28"/>
        </w:rPr>
        <w:t>য়্যা</w:t>
      </w:r>
      <w:r w:rsidRPr="00222967">
        <w:rPr>
          <w:rFonts w:ascii="Nikosh" w:eastAsia="Times New Roman" w:hAnsi="Nikosh" w:cs="Nikosh"/>
          <w:color w:val="222222"/>
          <w:sz w:val="28"/>
          <w:szCs w:val="28"/>
        </w:rPr>
        <w:t>রগুলোর সীমাবদ্ধতার কারণে সেগুলো সরকারি অফিসের সকল কার্যক্রম অটোমেশন যথাযথভাবে করতে পারে</w:t>
      </w:r>
      <w:r>
        <w:rPr>
          <w:rFonts w:ascii="Nikosh" w:eastAsia="Times New Roman" w:hAnsi="Nikosh" w:cs="Nikosh"/>
          <w:color w:val="222222"/>
          <w:sz w:val="28"/>
          <w:szCs w:val="28"/>
        </w:rPr>
        <w:t xml:space="preserve"> </w:t>
      </w:r>
      <w:r w:rsidRPr="00222967">
        <w:rPr>
          <w:rFonts w:ascii="Nikosh" w:eastAsia="Times New Roman" w:hAnsi="Nikosh" w:cs="Nikosh"/>
          <w:color w:val="222222"/>
          <w:sz w:val="28"/>
          <w:szCs w:val="28"/>
        </w:rPr>
        <w:t>না। সে কারণে আইসিটি বিভাগ উক্ত প্রকল্পটি গ্রহণ করে।</w:t>
      </w:r>
    </w:p>
    <w:p w:rsidR="00A439C0" w:rsidRDefault="00A439C0" w:rsidP="00A439C0">
      <w:pPr>
        <w:shd w:val="clear" w:color="auto" w:fill="FFFFFF"/>
        <w:spacing w:after="0" w:line="240" w:lineRule="auto"/>
        <w:jc w:val="both"/>
        <w:rPr>
          <w:rFonts w:ascii="Nikosh" w:eastAsia="Times New Roman" w:hAnsi="Nikosh" w:cs="Nikosh"/>
          <w:color w:val="222222"/>
          <w:sz w:val="28"/>
          <w:szCs w:val="28"/>
        </w:rPr>
      </w:pPr>
    </w:p>
    <w:p w:rsidR="00A439C0" w:rsidRDefault="00A439C0" w:rsidP="00A439C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439C0" w:rsidRDefault="00A439C0" w:rsidP="00A439C0">
      <w:pPr>
        <w:shd w:val="clear" w:color="auto" w:fill="FFFFFF"/>
        <w:spacing w:after="0" w:line="240" w:lineRule="auto"/>
        <w:jc w:val="center"/>
        <w:rPr>
          <w:rFonts w:ascii="Nikosh" w:eastAsia="Times New Roman" w:hAnsi="Nikosh" w:cs="Nikosh"/>
          <w:color w:val="222222"/>
          <w:sz w:val="28"/>
          <w:szCs w:val="28"/>
        </w:rPr>
      </w:pPr>
    </w:p>
    <w:p w:rsidR="00A439C0" w:rsidRDefault="00A439C0" w:rsidP="00A439C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শহিদুল/পাশা/মোশারফ/রেজাউল/২০২০/২১১৮ ঘণ্টা</w:t>
      </w:r>
    </w:p>
    <w:p w:rsidR="00A439C0" w:rsidRDefault="00A439C0">
      <w:pPr>
        <w:rPr>
          <w:rFonts w:ascii="Nikosh" w:eastAsia="Times New Roman" w:hAnsi="Nikosh" w:cs="Nikosh"/>
          <w:sz w:val="28"/>
          <w:szCs w:val="28"/>
        </w:rPr>
      </w:pPr>
      <w:r>
        <w:rPr>
          <w:rFonts w:ascii="Nikosh" w:hAnsi="Nikosh" w:cs="Nikosh"/>
          <w:sz w:val="28"/>
          <w:szCs w:val="28"/>
        </w:rPr>
        <w:br w:type="page"/>
      </w:r>
    </w:p>
    <w:p w:rsidR="00673005" w:rsidRDefault="00673005" w:rsidP="00673005">
      <w:pPr>
        <w:pStyle w:val="NormalWeb"/>
        <w:spacing w:before="0" w:beforeAutospacing="0" w:after="0" w:afterAutospacing="0"/>
        <w:rPr>
          <w:rFonts w:ascii="Nikosh" w:hAnsi="Nikosh" w:cs="Nikosh"/>
          <w:sz w:val="28"/>
          <w:szCs w:val="28"/>
        </w:rPr>
      </w:pPr>
    </w:p>
    <w:p w:rsidR="00673005" w:rsidRDefault="00673005" w:rsidP="00673005">
      <w:pPr>
        <w:pStyle w:val="NormalWeb"/>
        <w:spacing w:before="0" w:beforeAutospacing="0" w:after="0" w:afterAutospacing="0"/>
        <w:rPr>
          <w:rFonts w:ascii="Nikosh" w:hAnsi="Nikosh" w:cs="Nikosh"/>
          <w:sz w:val="28"/>
          <w:szCs w:val="28"/>
        </w:rPr>
      </w:pPr>
    </w:p>
    <w:p w:rsidR="00673005" w:rsidRDefault="00673005" w:rsidP="00673005">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২৫৬৯ </w:t>
      </w:r>
    </w:p>
    <w:p w:rsidR="00673005" w:rsidRDefault="00673005" w:rsidP="00673005">
      <w:pPr>
        <w:pStyle w:val="NormalWeb"/>
        <w:spacing w:before="0" w:beforeAutospacing="0" w:after="0" w:afterAutospacing="0"/>
        <w:jc w:val="center"/>
        <w:rPr>
          <w:rStyle w:val="Strong"/>
        </w:rPr>
      </w:pPr>
    </w:p>
    <w:p w:rsidR="00673005" w:rsidRPr="00222967" w:rsidRDefault="00673005" w:rsidP="00673005">
      <w:pPr>
        <w:pStyle w:val="NormalWeb"/>
        <w:spacing w:before="0" w:beforeAutospacing="0" w:after="0" w:afterAutospacing="0"/>
        <w:jc w:val="center"/>
        <w:rPr>
          <w:rFonts w:ascii="Nikosh" w:hAnsi="Nikosh" w:cs="Nikosh"/>
          <w:b/>
          <w:color w:val="222222"/>
          <w:sz w:val="30"/>
          <w:szCs w:val="28"/>
        </w:rPr>
      </w:pPr>
      <w:r w:rsidRPr="00BB1F12">
        <w:rPr>
          <w:rFonts w:ascii="Nikosh" w:hAnsi="Nikosh" w:cs="Nikosh"/>
          <w:b/>
          <w:color w:val="222222"/>
          <w:sz w:val="30"/>
          <w:szCs w:val="28"/>
        </w:rPr>
        <w:t>কর্ণফুলী জুটমিলস শ্রমিকদের খাদ্য</w:t>
      </w:r>
      <w:r>
        <w:rPr>
          <w:rFonts w:ascii="Nikosh" w:hAnsi="Nikosh" w:cs="Nikosh"/>
          <w:b/>
          <w:color w:val="222222"/>
          <w:sz w:val="30"/>
          <w:szCs w:val="28"/>
        </w:rPr>
        <w:t xml:space="preserve"> </w:t>
      </w:r>
      <w:r w:rsidRPr="00BB1F12">
        <w:rPr>
          <w:rFonts w:ascii="Nikosh" w:hAnsi="Nikosh" w:cs="Nikosh"/>
          <w:b/>
          <w:color w:val="222222"/>
          <w:sz w:val="30"/>
          <w:szCs w:val="28"/>
        </w:rPr>
        <w:t>সামগ্রী দিলেন তথ্যমন্ত্রী</w:t>
      </w:r>
    </w:p>
    <w:p w:rsidR="00673005" w:rsidRDefault="00673005" w:rsidP="00673005">
      <w:pPr>
        <w:pStyle w:val="NormalWeb"/>
        <w:spacing w:before="0" w:beforeAutospacing="0" w:after="0" w:afterAutospacing="0"/>
        <w:jc w:val="center"/>
      </w:pPr>
    </w:p>
    <w:p w:rsidR="00673005" w:rsidRDefault="00673005" w:rsidP="0067300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p>
    <w:p w:rsidR="00673005" w:rsidRDefault="00673005" w:rsidP="0067300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673005" w:rsidRPr="00BB1F12" w:rsidRDefault="00673005" w:rsidP="006730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1F12">
        <w:rPr>
          <w:rFonts w:ascii="Nikosh" w:eastAsia="Times New Roman" w:hAnsi="Nikosh" w:cs="Nikosh"/>
          <w:color w:val="222222"/>
          <w:sz w:val="28"/>
          <w:szCs w:val="28"/>
        </w:rPr>
        <w:t xml:space="preserve">নিজ নির্বাচনী এলাকা চট্টগ্রামের রাঙ্গুনিয়ায় অবস্থিত কর্ণফুলী জুটমিলের অবসায়িত শ্রমিকদের পাশে দাঁড়িয়েছেন বাংলাদেশ আওয়ামী লীগের যুগ্ম সাধারণ সম্পাদক ও তথ্যমন্ত্রী ড. হাছান মাহমুদ এমপি। কর্ণফুলী জুটমিলস ও এর অঙ্গীভূত কর্ণফুলী ফোরাত ডেকোরেটিভ </w:t>
      </w:r>
      <w:r>
        <w:rPr>
          <w:rFonts w:ascii="Nikosh" w:eastAsia="Times New Roman" w:hAnsi="Nikosh" w:cs="Nikosh"/>
          <w:color w:val="222222"/>
          <w:sz w:val="28"/>
          <w:szCs w:val="28"/>
        </w:rPr>
        <w:t>ডেভে</w:t>
      </w:r>
      <w:r w:rsidRPr="00BB1F12">
        <w:rPr>
          <w:rFonts w:ascii="Nikosh" w:eastAsia="Times New Roman" w:hAnsi="Nikosh" w:cs="Nikosh"/>
          <w:color w:val="222222"/>
          <w:sz w:val="28"/>
          <w:szCs w:val="28"/>
        </w:rPr>
        <w:t>লপমে</w:t>
      </w:r>
      <w:r>
        <w:rPr>
          <w:rFonts w:ascii="Nikosh" w:eastAsia="Times New Roman" w:hAnsi="Nikosh" w:cs="Nikosh"/>
          <w:color w:val="222222"/>
          <w:sz w:val="28"/>
          <w:szCs w:val="28"/>
        </w:rPr>
        <w:t>ন্টের</w:t>
      </w:r>
      <w:r w:rsidRPr="00BB1F12">
        <w:rPr>
          <w:rFonts w:ascii="Nikosh" w:eastAsia="Times New Roman" w:hAnsi="Nikosh" w:cs="Nikosh"/>
          <w:color w:val="222222"/>
          <w:sz w:val="28"/>
          <w:szCs w:val="28"/>
        </w:rPr>
        <w:t xml:space="preserve"> (কেএফডি) পাঁচ শতাধিক শ্রমিক</w:t>
      </w:r>
      <w:r>
        <w:rPr>
          <w:rFonts w:ascii="Nikosh" w:eastAsia="Times New Roman" w:hAnsi="Nikosh" w:cs="Nikosh"/>
          <w:color w:val="222222"/>
          <w:sz w:val="28"/>
          <w:szCs w:val="28"/>
        </w:rPr>
        <w:t>-কর্মচারী</w:t>
      </w:r>
      <w:r w:rsidRPr="00BB1F12">
        <w:rPr>
          <w:rFonts w:ascii="Nikosh" w:eastAsia="Times New Roman" w:hAnsi="Nikosh" w:cs="Nikosh"/>
          <w:color w:val="222222"/>
          <w:sz w:val="28"/>
          <w:szCs w:val="28"/>
        </w:rPr>
        <w:t>দেরকে ড. হাছান মাহমুদের পারিবারিক প্রতি</w:t>
      </w:r>
      <w:r>
        <w:rPr>
          <w:rFonts w:ascii="Nikosh" w:eastAsia="Times New Roman" w:hAnsi="Nikosh" w:cs="Nikosh"/>
          <w:color w:val="222222"/>
          <w:sz w:val="28"/>
          <w:szCs w:val="28"/>
        </w:rPr>
        <w:t>ষ্ঠা</w:t>
      </w:r>
      <w:r w:rsidRPr="00BB1F12">
        <w:rPr>
          <w:rFonts w:ascii="Nikosh" w:eastAsia="Times New Roman" w:hAnsi="Nikosh" w:cs="Nikosh"/>
          <w:color w:val="222222"/>
          <w:sz w:val="28"/>
          <w:szCs w:val="28"/>
        </w:rPr>
        <w:t>ন এনএনকে ফাউন্ডেশন থেকে খাদ্য</w:t>
      </w:r>
      <w:r>
        <w:rPr>
          <w:rFonts w:ascii="Nikosh" w:eastAsia="Times New Roman" w:hAnsi="Nikosh" w:cs="Nikosh"/>
          <w:color w:val="222222"/>
          <w:sz w:val="28"/>
          <w:szCs w:val="28"/>
        </w:rPr>
        <w:t xml:space="preserve"> </w:t>
      </w:r>
      <w:r w:rsidRPr="00BB1F12">
        <w:rPr>
          <w:rFonts w:ascii="Nikosh" w:eastAsia="Times New Roman" w:hAnsi="Nikosh" w:cs="Nikosh"/>
          <w:color w:val="222222"/>
          <w:sz w:val="28"/>
          <w:szCs w:val="28"/>
        </w:rPr>
        <w:t>সামগ্রী দেয়া হয়েছে।</w:t>
      </w:r>
    </w:p>
    <w:p w:rsidR="00673005" w:rsidRPr="00BB1F12" w:rsidRDefault="00673005" w:rsidP="00673005">
      <w:pPr>
        <w:shd w:val="clear" w:color="auto" w:fill="FFFFFF"/>
        <w:spacing w:after="0" w:line="240" w:lineRule="auto"/>
        <w:rPr>
          <w:rFonts w:ascii="Nikosh" w:eastAsia="Times New Roman" w:hAnsi="Nikosh" w:cs="Nikosh"/>
          <w:color w:val="222222"/>
          <w:sz w:val="28"/>
          <w:szCs w:val="28"/>
        </w:rPr>
      </w:pPr>
      <w:r w:rsidRPr="00BB1F12">
        <w:rPr>
          <w:rFonts w:ascii="Nikosh" w:eastAsia="Times New Roman" w:hAnsi="Nikosh" w:cs="Nikosh"/>
          <w:color w:val="222222"/>
          <w:sz w:val="28"/>
          <w:szCs w:val="28"/>
        </w:rPr>
        <w:t> </w:t>
      </w:r>
    </w:p>
    <w:p w:rsidR="00673005" w:rsidRPr="00BB1F12" w:rsidRDefault="00673005" w:rsidP="006730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BB1F12">
        <w:rPr>
          <w:rFonts w:ascii="Nikosh" w:eastAsia="Times New Roman" w:hAnsi="Nikosh" w:cs="Nikosh"/>
          <w:color w:val="222222"/>
          <w:sz w:val="28"/>
          <w:szCs w:val="28"/>
        </w:rPr>
        <w:t xml:space="preserve"> জুটমিল ফটকে তথ</w:t>
      </w:r>
      <w:r>
        <w:rPr>
          <w:rFonts w:ascii="Nikosh" w:eastAsia="Times New Roman" w:hAnsi="Nikosh" w:cs="Nikosh"/>
          <w:color w:val="222222"/>
          <w:sz w:val="28"/>
          <w:szCs w:val="28"/>
        </w:rPr>
        <w:t>্যমন্ত্রীর পক্ষে শ্রমিক কর্মচারী</w:t>
      </w:r>
      <w:r w:rsidRPr="00BB1F12">
        <w:rPr>
          <w:rFonts w:ascii="Nikosh" w:eastAsia="Times New Roman" w:hAnsi="Nikosh" w:cs="Nikosh"/>
          <w:color w:val="222222"/>
          <w:sz w:val="28"/>
          <w:szCs w:val="28"/>
        </w:rPr>
        <w:t>দের হাতে চাল, ডাল, তেল, চ</w:t>
      </w:r>
      <w:r>
        <w:rPr>
          <w:rFonts w:ascii="Nikosh" w:eastAsia="Times New Roman" w:hAnsi="Nikosh" w:cs="Nikosh"/>
          <w:color w:val="222222"/>
          <w:sz w:val="28"/>
          <w:szCs w:val="28"/>
        </w:rPr>
        <w:t xml:space="preserve">িনি, পেঁয়াজসহ ১২ কেজির নানা খাদ্য </w:t>
      </w:r>
      <w:r w:rsidRPr="00BB1F12">
        <w:rPr>
          <w:rFonts w:ascii="Nikosh" w:eastAsia="Times New Roman" w:hAnsi="Nikosh" w:cs="Nikosh"/>
          <w:color w:val="222222"/>
          <w:sz w:val="28"/>
          <w:szCs w:val="28"/>
        </w:rPr>
        <w:t>সামগ্রীর প্যাক</w:t>
      </w:r>
      <w:r>
        <w:rPr>
          <w:rFonts w:ascii="Nikosh" w:eastAsia="Times New Roman" w:hAnsi="Nikosh" w:cs="Nikosh"/>
          <w:color w:val="222222"/>
          <w:sz w:val="28"/>
          <w:szCs w:val="28"/>
        </w:rPr>
        <w:t>েট তুলে দেন এনএনকে ফাউন্ডেশনের </w:t>
      </w:r>
      <w:r w:rsidRPr="00BB1F12">
        <w:rPr>
          <w:rFonts w:ascii="Nikosh" w:eastAsia="Times New Roman" w:hAnsi="Nikosh" w:cs="Nikosh"/>
          <w:color w:val="222222"/>
          <w:sz w:val="28"/>
          <w:szCs w:val="28"/>
        </w:rPr>
        <w:t>কর্মকর্তা মাস্টার আবদুর রউফ। রাঙ্গুনিয়া উপজেলা আওয়ামী লীগের ধর্ম বিষয়ক সম্পাদক জসিম উদ্দিন তালুকদার, পৌরসভা আওয়ামী লীগ সভাপতি মা</w:t>
      </w:r>
      <w:r>
        <w:rPr>
          <w:rFonts w:ascii="Nikosh" w:eastAsia="Times New Roman" w:hAnsi="Nikosh" w:cs="Nikosh"/>
          <w:color w:val="222222"/>
          <w:sz w:val="28"/>
          <w:szCs w:val="28"/>
        </w:rPr>
        <w:t>স্টার আসলাম খা</w:t>
      </w:r>
      <w:r w:rsidRPr="00BB1F12">
        <w:rPr>
          <w:rFonts w:ascii="Nikosh" w:eastAsia="Times New Roman" w:hAnsi="Nikosh" w:cs="Nikosh"/>
          <w:color w:val="222222"/>
          <w:sz w:val="28"/>
          <w:szCs w:val="28"/>
        </w:rPr>
        <w:t>ন প্রমুখ এ</w:t>
      </w:r>
      <w:r>
        <w:rPr>
          <w:rFonts w:ascii="Nikosh" w:eastAsia="Times New Roman" w:hAnsi="Nikosh" w:cs="Nikosh"/>
          <w:color w:val="222222"/>
          <w:sz w:val="28"/>
          <w:szCs w:val="28"/>
        </w:rPr>
        <w:t xml:space="preserve"> </w:t>
      </w:r>
      <w:r w:rsidRPr="00BB1F12">
        <w:rPr>
          <w:rFonts w:ascii="Nikosh" w:eastAsia="Times New Roman" w:hAnsi="Nikosh" w:cs="Nikosh"/>
          <w:color w:val="222222"/>
          <w:sz w:val="28"/>
          <w:szCs w:val="28"/>
        </w:rPr>
        <w:t>সময় উপস্থিত ছিলেন। </w:t>
      </w:r>
    </w:p>
    <w:p w:rsidR="00673005" w:rsidRPr="00BB1F12" w:rsidRDefault="00673005" w:rsidP="00673005">
      <w:pPr>
        <w:shd w:val="clear" w:color="auto" w:fill="FFFFFF"/>
        <w:spacing w:after="0" w:line="240" w:lineRule="auto"/>
        <w:rPr>
          <w:rFonts w:ascii="Nikosh" w:eastAsia="Times New Roman" w:hAnsi="Nikosh" w:cs="Nikosh"/>
          <w:color w:val="222222"/>
          <w:sz w:val="28"/>
          <w:szCs w:val="28"/>
        </w:rPr>
      </w:pPr>
    </w:p>
    <w:p w:rsidR="00673005" w:rsidRPr="00BB1F12" w:rsidRDefault="00673005" w:rsidP="006730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1F12">
        <w:rPr>
          <w:rFonts w:ascii="Nikosh" w:eastAsia="Times New Roman" w:hAnsi="Nikosh" w:cs="Nikosh"/>
          <w:color w:val="222222"/>
          <w:sz w:val="28"/>
          <w:szCs w:val="28"/>
        </w:rPr>
        <w:t>ফাউন্ডেশনের আবদুর রউফ জানান, সারা</w:t>
      </w:r>
      <w:r>
        <w:rPr>
          <w:rFonts w:ascii="Nikosh" w:eastAsia="Times New Roman" w:hAnsi="Nikosh" w:cs="Nikosh"/>
          <w:color w:val="222222"/>
          <w:sz w:val="28"/>
          <w:szCs w:val="28"/>
        </w:rPr>
        <w:t xml:space="preserve"> </w:t>
      </w:r>
      <w:r w:rsidRPr="00BB1F12">
        <w:rPr>
          <w:rFonts w:ascii="Nikosh" w:eastAsia="Times New Roman" w:hAnsi="Nikosh" w:cs="Nikosh"/>
          <w:color w:val="222222"/>
          <w:sz w:val="28"/>
          <w:szCs w:val="28"/>
        </w:rPr>
        <w:t>দেশের মতো রাঙ্গুনিয়ার কর্ণফুলী জুটমিল ও কেএফডি থেকেও কয়েকশত শ্রমিক অবসায়নে গেছেন। পাওনা বুঝে পেতে যে ক'দিন লাগবে, সে ক'দিনের কথা ভেবে তাৎক্ষণিকভাবে তাদের পাশে দাঁড়িয়েছেন রাঙ্গুনিয়া থেকে নির্বাচিত সংসদ সদস্য তথ্যমন্ত্রী</w:t>
      </w:r>
      <w:proofErr w:type="gramStart"/>
      <w:r w:rsidRPr="00BB1F12">
        <w:rPr>
          <w:rFonts w:ascii="Nikosh" w:eastAsia="Times New Roman" w:hAnsi="Nikosh" w:cs="Nikosh"/>
          <w:color w:val="222222"/>
          <w:sz w:val="28"/>
          <w:szCs w:val="28"/>
        </w:rPr>
        <w:t>  হ</w:t>
      </w:r>
      <w:proofErr w:type="gramEnd"/>
      <w:r w:rsidRPr="00BB1F12">
        <w:rPr>
          <w:rFonts w:ascii="Nikosh" w:eastAsia="Times New Roman" w:hAnsi="Nikosh" w:cs="Nikosh"/>
          <w:color w:val="222222"/>
          <w:sz w:val="28"/>
          <w:szCs w:val="28"/>
        </w:rPr>
        <w:t>াছান মাহমুদ। </w:t>
      </w:r>
    </w:p>
    <w:p w:rsidR="00673005" w:rsidRPr="00BB1F12" w:rsidRDefault="00673005" w:rsidP="00673005">
      <w:pPr>
        <w:shd w:val="clear" w:color="auto" w:fill="FFFFFF"/>
        <w:spacing w:after="0" w:line="240" w:lineRule="auto"/>
        <w:rPr>
          <w:rFonts w:ascii="Nikosh" w:eastAsia="Times New Roman" w:hAnsi="Nikosh" w:cs="Nikosh"/>
          <w:color w:val="222222"/>
          <w:sz w:val="28"/>
          <w:szCs w:val="28"/>
        </w:rPr>
      </w:pPr>
    </w:p>
    <w:p w:rsidR="00673005" w:rsidRPr="00BB1F12" w:rsidRDefault="00673005" w:rsidP="006730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1F12">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BB1F12">
        <w:rPr>
          <w:rFonts w:ascii="Nikosh" w:eastAsia="Times New Roman" w:hAnsi="Nikosh" w:cs="Nikosh"/>
          <w:color w:val="222222"/>
          <w:sz w:val="28"/>
          <w:szCs w:val="28"/>
        </w:rPr>
        <w:t>ভাইরাসের শুরু থেকে রাঙ্গুনিয়ার প্রতিটি গ্রামে কর্মহীন হয়ে পড়া মানুষের মাঝে তথ্যমন্ত্রীর পরিবার পরিচালিত এনএনকে ফাউন্ডেশন খাদ্য</w:t>
      </w:r>
      <w:r>
        <w:rPr>
          <w:rFonts w:ascii="Nikosh" w:eastAsia="Times New Roman" w:hAnsi="Nikosh" w:cs="Nikosh"/>
          <w:color w:val="222222"/>
          <w:sz w:val="28"/>
          <w:szCs w:val="28"/>
        </w:rPr>
        <w:t xml:space="preserve"> </w:t>
      </w:r>
      <w:r w:rsidRPr="00BB1F12">
        <w:rPr>
          <w:rFonts w:ascii="Nikosh" w:eastAsia="Times New Roman" w:hAnsi="Nikosh" w:cs="Nikosh"/>
          <w:color w:val="222222"/>
          <w:sz w:val="28"/>
          <w:szCs w:val="28"/>
        </w:rPr>
        <w:t>সামগ্রী বিতরণ করে আসছে এবং সেই ধারাবাহিকতায় পাটকল শ্রমিকদের জন্যও ব্যবস্থা করা হয়েছে, বলেন আবদুর রউফ। করোনাকালে এ মানবিক সহায়তা অব্যাহত থাকবে, জানান তিনি।</w:t>
      </w:r>
    </w:p>
    <w:p w:rsidR="00673005" w:rsidRPr="00BB1F12" w:rsidRDefault="00673005" w:rsidP="00673005">
      <w:pPr>
        <w:shd w:val="clear" w:color="auto" w:fill="FFFFFF"/>
        <w:spacing w:after="0" w:line="240" w:lineRule="auto"/>
        <w:rPr>
          <w:rFonts w:ascii="Nikosh" w:eastAsia="Times New Roman" w:hAnsi="Nikosh" w:cs="Nikosh"/>
          <w:color w:val="222222"/>
          <w:sz w:val="28"/>
          <w:szCs w:val="28"/>
        </w:rPr>
      </w:pPr>
    </w:p>
    <w:p w:rsidR="00673005" w:rsidRPr="00BB1F12" w:rsidRDefault="00673005" w:rsidP="006730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B1F12">
        <w:rPr>
          <w:rFonts w:ascii="Nikosh" w:eastAsia="Times New Roman" w:hAnsi="Nikosh" w:cs="Nikosh"/>
          <w:color w:val="222222"/>
          <w:sz w:val="28"/>
          <w:szCs w:val="28"/>
        </w:rPr>
        <w:t>রাঙ্গুনিয়া উপজেলা আওয়ামী লীগের সহ-দপ্তর সম্পাদক আবদুল হালিম, পৌরসভার কাউন্সিলর জালাল উদ্দিন, নুরুল আবছার জসিম ও সরফভাটা ইউনিয়ন আওয়ামী লীগের সাধারণ সম্পাদক আহসান হাবিব খাদ্যবিতরণে সহায়তা করেন। </w:t>
      </w:r>
    </w:p>
    <w:p w:rsidR="00673005" w:rsidRDefault="00673005" w:rsidP="00673005">
      <w:pPr>
        <w:shd w:val="clear" w:color="auto" w:fill="FFFFFF"/>
        <w:spacing w:after="0" w:line="240" w:lineRule="auto"/>
        <w:rPr>
          <w:rFonts w:ascii="Nikosh" w:eastAsia="Times New Roman" w:hAnsi="Nikosh" w:cs="Nikosh"/>
          <w:color w:val="222222"/>
          <w:sz w:val="28"/>
          <w:szCs w:val="28"/>
        </w:rPr>
      </w:pPr>
      <w:r w:rsidRPr="00BB1F12">
        <w:rPr>
          <w:rFonts w:ascii="Nikosh" w:eastAsia="Times New Roman" w:hAnsi="Nikosh" w:cs="Nikosh"/>
          <w:color w:val="222222"/>
          <w:sz w:val="28"/>
          <w:szCs w:val="28"/>
        </w:rPr>
        <w:t> </w:t>
      </w:r>
    </w:p>
    <w:p w:rsidR="00673005" w:rsidRDefault="00673005" w:rsidP="00673005">
      <w:pPr>
        <w:shd w:val="clear" w:color="auto" w:fill="FFFFFF"/>
        <w:spacing w:after="0" w:line="240" w:lineRule="auto"/>
        <w:jc w:val="center"/>
        <w:rPr>
          <w:rFonts w:ascii="Nikosh" w:eastAsia="Times New Roman" w:hAnsi="Nikosh" w:cs="Nikosh"/>
          <w:color w:val="222222"/>
          <w:sz w:val="28"/>
          <w:szCs w:val="28"/>
        </w:rPr>
      </w:pPr>
      <w:r w:rsidRPr="00BB1F12">
        <w:rPr>
          <w:rFonts w:ascii="Nikosh" w:eastAsia="Times New Roman" w:hAnsi="Nikosh" w:cs="Nikosh"/>
          <w:color w:val="222222"/>
          <w:sz w:val="28"/>
          <w:szCs w:val="28"/>
        </w:rPr>
        <w:t>#</w:t>
      </w:r>
    </w:p>
    <w:p w:rsidR="00673005" w:rsidRDefault="00673005" w:rsidP="00673005">
      <w:pPr>
        <w:shd w:val="clear" w:color="auto" w:fill="FFFFFF"/>
        <w:spacing w:after="0" w:line="240" w:lineRule="auto"/>
        <w:jc w:val="center"/>
        <w:rPr>
          <w:rFonts w:ascii="Nikosh" w:eastAsia="Times New Roman" w:hAnsi="Nikosh" w:cs="Nikosh"/>
          <w:color w:val="222222"/>
          <w:sz w:val="28"/>
          <w:szCs w:val="28"/>
        </w:rPr>
      </w:pPr>
    </w:p>
    <w:p w:rsidR="00673005" w:rsidRDefault="00673005" w:rsidP="0067300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আকরাম/পাশা/মোশারফ/রেজাউল/২০২০/২১০২ ঘণ্টা</w:t>
      </w:r>
    </w:p>
    <w:p w:rsidR="00673005" w:rsidRDefault="00673005">
      <w:pPr>
        <w:rPr>
          <w:rFonts w:ascii="Nikosh" w:eastAsia="Times New Roman" w:hAnsi="Nikosh" w:cs="Nikosh"/>
          <w:sz w:val="28"/>
          <w:szCs w:val="28"/>
        </w:rPr>
      </w:pPr>
      <w:r>
        <w:rPr>
          <w:rFonts w:ascii="Nikosh" w:hAnsi="Nikosh" w:cs="Nikosh"/>
          <w:sz w:val="28"/>
          <w:szCs w:val="28"/>
        </w:rPr>
        <w:br w:type="page"/>
      </w:r>
    </w:p>
    <w:p w:rsidR="0099433A" w:rsidRDefault="0099433A" w:rsidP="0099433A">
      <w:pPr>
        <w:pStyle w:val="NormalWeb"/>
        <w:spacing w:before="0" w:beforeAutospacing="0" w:after="0" w:afterAutospacing="0"/>
        <w:rPr>
          <w:rFonts w:ascii="Nikosh" w:hAnsi="Nikosh" w:cs="Nikosh"/>
          <w:sz w:val="28"/>
          <w:szCs w:val="28"/>
        </w:rPr>
      </w:pPr>
    </w:p>
    <w:p w:rsidR="0099433A" w:rsidRDefault="0099433A" w:rsidP="0099433A">
      <w:pPr>
        <w:pStyle w:val="NormalWeb"/>
        <w:spacing w:before="0" w:beforeAutospacing="0" w:after="0" w:afterAutospacing="0"/>
        <w:rPr>
          <w:rFonts w:ascii="Nikosh" w:hAnsi="Nikosh" w:cs="Nikosh"/>
          <w:sz w:val="28"/>
          <w:szCs w:val="28"/>
        </w:rPr>
      </w:pPr>
    </w:p>
    <w:p w:rsidR="0099433A" w:rsidRDefault="0099433A" w:rsidP="0099433A">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২৫৬৮</w:t>
      </w:r>
    </w:p>
    <w:p w:rsidR="0099433A" w:rsidRDefault="0099433A" w:rsidP="0099433A">
      <w:pPr>
        <w:pStyle w:val="NormalWeb"/>
        <w:spacing w:before="0" w:beforeAutospacing="0" w:after="0" w:afterAutospacing="0"/>
        <w:jc w:val="center"/>
        <w:rPr>
          <w:rStyle w:val="Strong"/>
        </w:rPr>
      </w:pPr>
    </w:p>
    <w:p w:rsidR="0099433A" w:rsidRDefault="0099433A" w:rsidP="0099433A">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99433A" w:rsidRDefault="0099433A" w:rsidP="0099433A">
      <w:pPr>
        <w:pStyle w:val="NormalWeb"/>
        <w:spacing w:before="0" w:beforeAutospacing="0" w:after="0" w:afterAutospacing="0"/>
        <w:jc w:val="center"/>
      </w:pPr>
    </w:p>
    <w:p w:rsidR="0099433A" w:rsidRDefault="0099433A" w:rsidP="0099433A">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p>
    <w:p w:rsidR="0099433A" w:rsidRDefault="0099433A" w:rsidP="0099433A">
      <w:pPr>
        <w:pStyle w:val="NormalWeb"/>
        <w:spacing w:before="0" w:beforeAutospacing="0" w:after="0" w:afterAutospacing="0"/>
        <w:jc w:val="both"/>
        <w:rPr>
          <w:rFonts w:ascii="Nikosh" w:hAnsi="Nikosh" w:cs="Nikosh"/>
          <w:sz w:val="28"/>
          <w:szCs w:val="28"/>
        </w:rPr>
      </w:pPr>
    </w:p>
    <w:p w:rsidR="0099433A" w:rsidRDefault="0099433A" w:rsidP="0099433A">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99433A" w:rsidRDefault="0099433A" w:rsidP="0099433A">
      <w:pPr>
        <w:pStyle w:val="NormalWeb"/>
        <w:spacing w:before="0" w:beforeAutospacing="0" w:after="0" w:afterAutospacing="0"/>
        <w:jc w:val="both"/>
        <w:rPr>
          <w:rFonts w:ascii="Nikosh" w:hAnsi="Nikosh" w:cs="Nikosh"/>
          <w:sz w:val="28"/>
          <w:szCs w:val="28"/>
        </w:rPr>
      </w:pPr>
    </w:p>
    <w:p w:rsidR="0099433A" w:rsidRDefault="0099433A" w:rsidP="0099433A">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১৬৩ জনের শরীরে করোনা সংক্রমণ ধরা পড়েছে। এ নিয়ে বাংলাদেশে এখন পর্যন্ত কোভিড-১৯ আক্রান্ত রোগীর সংখ্যা ১ লাখ ৯০ হাজার ৫৭ জন। গত ২৪ ঘণ্টায় ৩৩ জন-সহ এ পর্যন্ত ২ হাজার ৪২৪ জন এ রোগে মৃত্যুবরণ করেছেন। গত ২৪ ঘণ্টায় ১৩ হাজার ৪৫৩ জনের নমুনা পরীক্ষা করা হয়েছে। করোনা ভাইরাস আক্রান্তদের মধ্যে এখন পর্যন্ত সুস্থ হয়েছেন ১ লাখ ৩ হাজার ২২৭ জন।</w:t>
      </w:r>
    </w:p>
    <w:p w:rsidR="0099433A" w:rsidRDefault="0099433A" w:rsidP="0099433A">
      <w:pPr>
        <w:pStyle w:val="NormalWeb"/>
        <w:spacing w:before="0" w:beforeAutospacing="0" w:after="0" w:afterAutospacing="0"/>
        <w:jc w:val="both"/>
        <w:rPr>
          <w:rFonts w:ascii="Nikosh" w:hAnsi="Nikosh" w:cs="Nikosh"/>
          <w:sz w:val="28"/>
          <w:szCs w:val="28"/>
        </w:rPr>
      </w:pPr>
    </w:p>
    <w:p w:rsidR="0099433A" w:rsidRDefault="0099433A" w:rsidP="0099433A">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9433A" w:rsidRDefault="0099433A" w:rsidP="0099433A">
      <w:pPr>
        <w:pStyle w:val="NormalWeb"/>
        <w:spacing w:before="0" w:beforeAutospacing="0" w:after="0" w:afterAutospacing="0"/>
        <w:jc w:val="both"/>
        <w:rPr>
          <w:rFonts w:ascii="Nikosh" w:hAnsi="Nikosh" w:cs="Nikosh"/>
          <w:sz w:val="28"/>
          <w:szCs w:val="28"/>
        </w:rPr>
      </w:pPr>
    </w:p>
    <w:p w:rsidR="0099433A" w:rsidRDefault="0099433A" w:rsidP="0099433A">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99433A" w:rsidRDefault="0099433A" w:rsidP="0099433A">
      <w:pPr>
        <w:pStyle w:val="NormalWeb"/>
        <w:spacing w:before="0" w:beforeAutospacing="0" w:after="0" w:afterAutospacing="0"/>
        <w:ind w:left="720"/>
        <w:jc w:val="center"/>
        <w:rPr>
          <w:rFonts w:ascii="Nikosh" w:hAnsi="Nikosh" w:cs="Nikosh"/>
          <w:sz w:val="28"/>
          <w:szCs w:val="28"/>
        </w:rPr>
      </w:pPr>
    </w:p>
    <w:p w:rsidR="0099433A" w:rsidRDefault="0099433A" w:rsidP="0099433A">
      <w:pPr>
        <w:rPr>
          <w:rFonts w:ascii="Nikosh" w:eastAsia="Times New Roman" w:hAnsi="Nikosh" w:cs="Nikosh"/>
          <w:sz w:val="24"/>
          <w:szCs w:val="24"/>
        </w:rPr>
      </w:pPr>
      <w:r>
        <w:rPr>
          <w:rFonts w:ascii="Nikosh" w:hAnsi="Nikosh" w:cs="Nikosh"/>
          <w:sz w:val="28"/>
          <w:szCs w:val="28"/>
        </w:rPr>
        <w:t>তাসমীন/পাশা/মোশারফ/রেজাউল/২০২০/২০২০ ঘণ্টা</w:t>
      </w:r>
    </w:p>
    <w:p w:rsidR="0099433A" w:rsidRDefault="0099433A">
      <w:pPr>
        <w:rPr>
          <w:rFonts w:ascii="Nikosh" w:eastAsia="Times New Roman" w:hAnsi="Nikosh" w:cs="Nikosh"/>
          <w:sz w:val="24"/>
          <w:szCs w:val="24"/>
        </w:rPr>
      </w:pPr>
      <w:r>
        <w:rPr>
          <w:rFonts w:ascii="Nikosh" w:hAnsi="Nikosh" w:cs="Nikosh"/>
        </w:rPr>
        <w:br w:type="page"/>
      </w:r>
    </w:p>
    <w:p w:rsidR="009B191F" w:rsidRPr="00E46A50" w:rsidRDefault="009B191F" w:rsidP="009B191F">
      <w:pPr>
        <w:pStyle w:val="NormalWeb"/>
        <w:spacing w:before="0" w:beforeAutospacing="0" w:after="0" w:afterAutospacing="0" w:line="360" w:lineRule="auto"/>
        <w:rPr>
          <w:rFonts w:ascii="Nikosh" w:hAnsi="Nikosh" w:cs="Nikosh"/>
        </w:rPr>
      </w:pPr>
      <w:r w:rsidRPr="00E46A50">
        <w:rPr>
          <w:rFonts w:ascii="Nikosh" w:hAnsi="Nikosh" w:cs="Nikosh"/>
        </w:rPr>
        <w:lastRenderedPageBreak/>
        <w:t xml:space="preserve">তথ্যবিবরণী                                                                                                  </w:t>
      </w:r>
      <w:r>
        <w:rPr>
          <w:rFonts w:ascii="Nikosh" w:hAnsi="Nikosh" w:cs="Nikosh"/>
        </w:rPr>
        <w:tab/>
      </w:r>
      <w:r w:rsidRPr="00E46A50">
        <w:rPr>
          <w:rFonts w:ascii="Nikosh" w:hAnsi="Nikosh" w:cs="Nikosh"/>
        </w:rPr>
        <w:t xml:space="preserve"> </w:t>
      </w:r>
      <w:r>
        <w:rPr>
          <w:rFonts w:ascii="Nikosh" w:hAnsi="Nikosh" w:cs="Nikosh"/>
        </w:rPr>
        <w:t xml:space="preserve">          </w:t>
      </w:r>
      <w:r w:rsidRPr="00E46A50">
        <w:rPr>
          <w:rFonts w:ascii="Nikosh" w:hAnsi="Nikosh" w:cs="Nikosh"/>
        </w:rPr>
        <w:t>নম্</w:t>
      </w:r>
      <w:proofErr w:type="gramStart"/>
      <w:r w:rsidRPr="00E46A50">
        <w:rPr>
          <w:rFonts w:ascii="Nikosh" w:hAnsi="Nikosh" w:cs="Nikosh"/>
        </w:rPr>
        <w:t>বর :</w:t>
      </w:r>
      <w:proofErr w:type="gramEnd"/>
      <w:r w:rsidRPr="00E46A50">
        <w:rPr>
          <w:rFonts w:ascii="Nikosh" w:hAnsi="Nikosh" w:cs="Nikosh"/>
        </w:rPr>
        <w:t xml:space="preserve"> </w:t>
      </w:r>
      <w:r>
        <w:rPr>
          <w:rFonts w:ascii="Nikosh" w:hAnsi="Nikosh" w:cs="Nikosh"/>
        </w:rPr>
        <w:t>২৫৬৭</w:t>
      </w:r>
    </w:p>
    <w:p w:rsidR="009B191F" w:rsidRPr="00E46A50" w:rsidRDefault="009B191F" w:rsidP="009B191F">
      <w:pPr>
        <w:spacing w:after="0" w:line="240" w:lineRule="auto"/>
        <w:jc w:val="center"/>
        <w:rPr>
          <w:rFonts w:ascii="Nikosh" w:hAnsi="Nikosh" w:cs="Nikosh"/>
          <w:b/>
          <w:color w:val="222222"/>
          <w:sz w:val="26"/>
          <w:szCs w:val="26"/>
        </w:rPr>
      </w:pPr>
      <w:r w:rsidRPr="00E46A50">
        <w:rPr>
          <w:rFonts w:ascii="Nikosh" w:hAnsi="Nikosh" w:cs="Nikosh"/>
          <w:b/>
          <w:color w:val="222222"/>
          <w:sz w:val="26"/>
          <w:szCs w:val="26"/>
        </w:rPr>
        <w:t>স্বাস্থ্যবিধি অনুসরণপূর্বক পবিত্র ঈদুল আজহা নামাজের জামাত আদায় প্রসঙ্গে করণীয়</w:t>
      </w:r>
    </w:p>
    <w:p w:rsidR="009B191F" w:rsidRPr="00E46A50" w:rsidRDefault="009B191F" w:rsidP="009B191F">
      <w:pPr>
        <w:spacing w:after="0" w:line="240" w:lineRule="auto"/>
        <w:jc w:val="center"/>
        <w:rPr>
          <w:rFonts w:ascii="Nikosh" w:eastAsia="Times New Roman" w:hAnsi="Nikosh" w:cs="Nikosh"/>
          <w:sz w:val="14"/>
          <w:szCs w:val="26"/>
        </w:rPr>
      </w:pPr>
    </w:p>
    <w:p w:rsidR="009B191F" w:rsidRPr="00E46A50" w:rsidRDefault="009B191F" w:rsidP="009B191F">
      <w:pPr>
        <w:spacing w:after="120" w:line="240" w:lineRule="auto"/>
        <w:rPr>
          <w:rFonts w:ascii="Nikosh" w:hAnsi="Nikosh" w:cs="Nikosh"/>
          <w:sz w:val="24"/>
          <w:szCs w:val="26"/>
        </w:rPr>
      </w:pPr>
      <w:r w:rsidRPr="00E46A50">
        <w:rPr>
          <w:rFonts w:ascii="Nikosh" w:hAnsi="Nikosh" w:cs="Nikosh"/>
          <w:color w:val="222222"/>
          <w:sz w:val="24"/>
          <w:szCs w:val="26"/>
        </w:rPr>
        <w:t>ঢাকা</w:t>
      </w:r>
      <w:r w:rsidRPr="00E46A50">
        <w:rPr>
          <w:rFonts w:ascii="Nikosh" w:hAnsi="Nikosh" w:cs="Nikosh"/>
          <w:sz w:val="24"/>
          <w:szCs w:val="26"/>
        </w:rPr>
        <w:t>, ৩০ আষাঢ় (১৪ জুলাই</w:t>
      </w:r>
      <w:proofErr w:type="gramStart"/>
      <w:r w:rsidRPr="00E46A50">
        <w:rPr>
          <w:rFonts w:ascii="Nikosh" w:hAnsi="Nikosh" w:cs="Nikosh"/>
          <w:sz w:val="24"/>
          <w:szCs w:val="26"/>
        </w:rPr>
        <w:t>) :</w:t>
      </w:r>
      <w:proofErr w:type="gramEnd"/>
    </w:p>
    <w:p w:rsidR="009B191F" w:rsidRPr="00E46A50" w:rsidRDefault="009B191F" w:rsidP="009B191F">
      <w:pPr>
        <w:spacing w:after="120" w:line="240" w:lineRule="auto"/>
        <w:ind w:firstLine="720"/>
        <w:contextualSpacing/>
        <w:jc w:val="both"/>
        <w:rPr>
          <w:rFonts w:ascii="Nikosh" w:eastAsia="Times New Roman" w:hAnsi="Nikosh" w:cs="Nikosh"/>
          <w:b/>
          <w:color w:val="333333"/>
          <w:sz w:val="24"/>
          <w:szCs w:val="24"/>
          <w:shd w:val="clear" w:color="auto" w:fill="FFFFFF"/>
        </w:rPr>
      </w:pPr>
      <w:r w:rsidRPr="00E46A50">
        <w:rPr>
          <w:rFonts w:ascii="Nikosh" w:eastAsia="Times New Roman" w:hAnsi="Nikosh" w:cs="Nikosh"/>
          <w:color w:val="333333"/>
          <w:sz w:val="24"/>
          <w:szCs w:val="24"/>
          <w:cs/>
          <w:lang w:bidi="bn-IN"/>
        </w:rPr>
        <w:t>বিশ্বব্যাপী করোনা ভাইরাস প্রাদূর্ভাবজনিত প্রেক্ষাপটে</w:t>
      </w:r>
      <w:r w:rsidRPr="00E46A50">
        <w:rPr>
          <w:rFonts w:ascii="Nikosh" w:eastAsia="Times New Roman" w:hAnsi="Nikosh" w:cs="Nikosh"/>
          <w:color w:val="333333"/>
          <w:sz w:val="24"/>
          <w:szCs w:val="24"/>
          <w:shd w:val="clear" w:color="auto" w:fill="FFFFFF"/>
          <w:cs/>
          <w:lang w:bidi="bn-IN"/>
        </w:rPr>
        <w:t xml:space="preserve"> উন্মুক্ত স্থানে বড় পরিসরে ঈদের জামাত পরিহার করে জনস্বাস্থ্য বিবেচনায় স্বাস্থ্য সেবা বিভাগ কর্তৃক জারিকৃত নির্দেশাবলি অনুসরণপূর্বক শর্তসাপেক্ষে পবিত্র ঈদুল</w:t>
      </w:r>
      <w:r w:rsidRPr="00E46A50">
        <w:rPr>
          <w:rFonts w:ascii="Nikosh" w:eastAsia="Times New Roman" w:hAnsi="Nikosh" w:cs="Nikosh"/>
          <w:color w:val="333333"/>
          <w:sz w:val="24"/>
          <w:szCs w:val="24"/>
          <w:shd w:val="clear" w:color="auto" w:fill="FFFFFF"/>
        </w:rPr>
        <w:t xml:space="preserve"> </w:t>
      </w:r>
      <w:r w:rsidRPr="00E46A50">
        <w:rPr>
          <w:rFonts w:ascii="Nikosh" w:eastAsia="Times New Roman" w:hAnsi="Nikosh" w:cs="Nikosh"/>
          <w:color w:val="333333"/>
          <w:sz w:val="24"/>
          <w:szCs w:val="24"/>
          <w:shd w:val="clear" w:color="auto" w:fill="FFFFFF"/>
          <w:cs/>
          <w:lang w:bidi="bn-IN"/>
        </w:rPr>
        <w:t>ফিতরের নামাজের জামাত খোলা মাঠ</w:t>
      </w:r>
      <w:r w:rsidRPr="00E46A50">
        <w:rPr>
          <w:rFonts w:ascii="Nikosh" w:eastAsia="Times New Roman" w:hAnsi="Nikosh" w:cs="Nikosh"/>
          <w:color w:val="333333"/>
          <w:sz w:val="24"/>
          <w:szCs w:val="24"/>
          <w:shd w:val="clear" w:color="auto" w:fill="FFFFFF"/>
        </w:rPr>
        <w:t>/</w:t>
      </w:r>
      <w:r w:rsidRPr="00E46A50">
        <w:rPr>
          <w:rFonts w:ascii="Nikosh" w:eastAsia="Times New Roman" w:hAnsi="Nikosh" w:cs="Nikosh"/>
          <w:color w:val="333333"/>
          <w:sz w:val="24"/>
          <w:szCs w:val="24"/>
          <w:shd w:val="clear" w:color="auto" w:fill="FFFFFF"/>
          <w:cs/>
          <w:lang w:bidi="bn-IN"/>
        </w:rPr>
        <w:t>ঈদগাহে আদায় না করে মসজিদে আদায় করা হয়। তারই ধারাবাহিকতায় কভিড</w:t>
      </w:r>
      <w:r w:rsidRPr="00E46A50">
        <w:rPr>
          <w:rFonts w:ascii="Nikosh" w:eastAsia="Times New Roman" w:hAnsi="Nikosh" w:cs="Nikosh"/>
          <w:color w:val="333333"/>
          <w:sz w:val="24"/>
          <w:szCs w:val="24"/>
          <w:shd w:val="clear" w:color="auto" w:fill="FFFFFF"/>
        </w:rPr>
        <w:t>-</w:t>
      </w:r>
      <w:r w:rsidRPr="00E46A50">
        <w:rPr>
          <w:rFonts w:ascii="Nikosh" w:eastAsia="Times New Roman" w:hAnsi="Nikosh" w:cs="Nikosh"/>
          <w:color w:val="333333"/>
          <w:sz w:val="24"/>
          <w:szCs w:val="24"/>
          <w:shd w:val="clear" w:color="auto" w:fill="FFFFFF"/>
          <w:cs/>
          <w:lang w:bidi="bn-IN"/>
        </w:rPr>
        <w:t>১৯ এর প্রাদুর্ভাব অপরিবর্তিত থাকায় আসন্ন ঈদুল</w:t>
      </w:r>
      <w:r w:rsidRPr="00E46A50">
        <w:rPr>
          <w:rFonts w:ascii="Nikosh" w:eastAsia="Times New Roman" w:hAnsi="Nikosh" w:cs="Nikosh"/>
          <w:color w:val="333333"/>
          <w:sz w:val="24"/>
          <w:szCs w:val="24"/>
          <w:shd w:val="clear" w:color="auto" w:fill="FFFFFF"/>
        </w:rPr>
        <w:t xml:space="preserve"> </w:t>
      </w:r>
      <w:r w:rsidRPr="00E46A50">
        <w:rPr>
          <w:rFonts w:ascii="Nikosh" w:eastAsia="Times New Roman" w:hAnsi="Nikosh" w:cs="Nikosh"/>
          <w:color w:val="333333"/>
          <w:sz w:val="24"/>
          <w:szCs w:val="24"/>
          <w:shd w:val="clear" w:color="auto" w:fill="FFFFFF"/>
          <w:cs/>
          <w:lang w:bidi="bn-IN"/>
        </w:rPr>
        <w:t xml:space="preserve">আজহার নামাজ আদায় সংক্রান্ত বিষয় দেশের শীর্ষ স্থানীয় আলেম ওলেমাগণ এবং সংশ্লিষ্ট মন্ত্রণালয় ও বিভাগের সাথে গত ১২ জুলাই জুম ক্লাউড ভিডিও কনফারেন্সের  মাধ্যমে সভার আয়োজন করা হয়। </w:t>
      </w:r>
      <w:r w:rsidRPr="00E46A50">
        <w:rPr>
          <w:rFonts w:ascii="Nikosh" w:eastAsia="Times New Roman" w:hAnsi="Nikosh" w:cs="Nikosh"/>
          <w:b/>
          <w:sz w:val="24"/>
          <w:szCs w:val="24"/>
          <w:shd w:val="clear" w:color="auto" w:fill="FFFFFF"/>
          <w:cs/>
          <w:lang w:bidi="bn-IN"/>
        </w:rPr>
        <w:t xml:space="preserve">উক্ত সভার সিদ্ধান্ত মোতাবেক জামাত অনুষ্ঠানের বিষয়ে জনস্বাস্থ্য বিবেচনায়  স্বাস্থ্য সেবা বিভাগ কর্তৃক জারিকৃত স্বাস্থবিধি </w:t>
      </w:r>
      <w:r w:rsidRPr="00E46A50">
        <w:rPr>
          <w:rFonts w:ascii="Nikosh" w:hAnsi="Nikosh" w:cs="Nikosh"/>
          <w:b/>
          <w:sz w:val="24"/>
          <w:szCs w:val="24"/>
          <w:shd w:val="clear" w:color="auto" w:fill="FFFFFF"/>
          <w:cs/>
          <w:lang w:bidi="bn-IN"/>
        </w:rPr>
        <w:t>অনুসরণপূর্বক</w:t>
      </w:r>
      <w:r w:rsidRPr="00E46A50">
        <w:rPr>
          <w:rFonts w:ascii="Nikosh" w:eastAsia="Times New Roman" w:hAnsi="Nikosh" w:cs="Nikosh"/>
          <w:b/>
          <w:sz w:val="24"/>
          <w:szCs w:val="24"/>
          <w:shd w:val="clear" w:color="auto" w:fill="FFFFFF"/>
          <w:cs/>
          <w:lang w:bidi="bn-IN"/>
        </w:rPr>
        <w:t xml:space="preserve"> নিম্নবর্ণিত শর্তসাপেক্ষে পবিত্র ঈদুল</w:t>
      </w:r>
      <w:r w:rsidRPr="00E46A50">
        <w:rPr>
          <w:rFonts w:ascii="Nikosh" w:eastAsia="Times New Roman" w:hAnsi="Nikosh" w:cs="Nikosh"/>
          <w:b/>
          <w:sz w:val="24"/>
          <w:szCs w:val="24"/>
          <w:shd w:val="clear" w:color="auto" w:fill="FFFFFF"/>
        </w:rPr>
        <w:t xml:space="preserve"> </w:t>
      </w:r>
      <w:r w:rsidRPr="00E46A50">
        <w:rPr>
          <w:rFonts w:ascii="Nikosh" w:eastAsia="Times New Roman" w:hAnsi="Nikosh" w:cs="Nikosh"/>
          <w:b/>
          <w:sz w:val="24"/>
          <w:szCs w:val="24"/>
          <w:shd w:val="clear" w:color="auto" w:fill="FFFFFF"/>
          <w:cs/>
          <w:lang w:bidi="bn-IN"/>
        </w:rPr>
        <w:t>আজহার নামাজের জামাত মসজিদে আদায়ের জন্য আহ্বান জানানো হলো</w:t>
      </w:r>
      <w:r w:rsidRPr="00E46A50">
        <w:rPr>
          <w:rFonts w:ascii="Nikosh" w:eastAsia="Times New Roman" w:hAnsi="Nikosh" w:cs="Nikosh"/>
          <w:b/>
          <w:sz w:val="24"/>
          <w:szCs w:val="24"/>
          <w:shd w:val="clear" w:color="auto" w:fill="FFFFFF"/>
        </w:rPr>
        <w:t>:</w:t>
      </w:r>
      <w:r w:rsidRPr="00E46A50">
        <w:rPr>
          <w:rFonts w:ascii="Nikosh" w:eastAsia="Times New Roman" w:hAnsi="Nikosh" w:cs="Nikosh"/>
          <w:b/>
          <w:color w:val="333333"/>
          <w:sz w:val="24"/>
          <w:szCs w:val="24"/>
          <w:shd w:val="clear" w:color="auto" w:fill="FFFFFF"/>
        </w:rPr>
        <w:t> </w:t>
      </w:r>
    </w:p>
    <w:p w:rsidR="009B191F" w:rsidRPr="00E46A50" w:rsidRDefault="009B191F" w:rsidP="009B191F">
      <w:pPr>
        <w:spacing w:after="120" w:line="240" w:lineRule="auto"/>
        <w:ind w:firstLine="720"/>
        <w:contextualSpacing/>
        <w:jc w:val="both"/>
        <w:rPr>
          <w:rFonts w:ascii="Nikosh" w:eastAsia="Times New Roman" w:hAnsi="Nikosh" w:cs="Nikosh"/>
          <w:b/>
          <w:color w:val="333333"/>
          <w:sz w:val="24"/>
          <w:szCs w:val="24"/>
          <w:shd w:val="clear" w:color="auto" w:fill="FFFFFF"/>
        </w:rPr>
      </w:pPr>
    </w:p>
    <w:p w:rsidR="009B191F" w:rsidRPr="00E46A50" w:rsidRDefault="009B191F" w:rsidP="009B191F">
      <w:pPr>
        <w:spacing w:after="120" w:line="240" w:lineRule="auto"/>
        <w:ind w:firstLine="720"/>
        <w:contextualSpacing/>
        <w:jc w:val="both"/>
        <w:rPr>
          <w:rFonts w:ascii="Nikosh" w:eastAsia="Times New Roman" w:hAnsi="Nikosh" w:cs="Nikosh"/>
          <w:color w:val="333333"/>
          <w:sz w:val="24"/>
          <w:szCs w:val="24"/>
          <w:shd w:val="clear" w:color="auto" w:fill="FFFFFF"/>
          <w:cs/>
          <w:lang w:bidi="bn-IN"/>
        </w:rPr>
      </w:pPr>
      <w:r w:rsidRPr="00E46A50">
        <w:rPr>
          <w:rFonts w:ascii="Nikosh" w:eastAsia="Times New Roman" w:hAnsi="Nikosh" w:cs="Nikosh"/>
          <w:color w:val="333333"/>
          <w:sz w:val="24"/>
          <w:szCs w:val="24"/>
          <w:shd w:val="clear" w:color="auto" w:fill="FFFFFF"/>
          <w:cs/>
          <w:lang w:bidi="bn-IN"/>
        </w:rPr>
        <w:t>বর্তমানে সারা বিশ্বসহ আমাদের দেশে করোনা ভাইরাস পরিস্থিতিজনিত ওজরের কারণে মুসল্লিদের জীবন ঝুঁকি বিবেচনা করে এ</w:t>
      </w:r>
      <w:r>
        <w:rPr>
          <w:rFonts w:ascii="Nikosh" w:eastAsia="Times New Roman" w:hAnsi="Nikosh" w:cs="Nikosh"/>
          <w:color w:val="333333"/>
          <w:sz w:val="24"/>
          <w:szCs w:val="24"/>
          <w:shd w:val="clear" w:color="auto" w:fill="FFFFFF"/>
          <w:cs/>
          <w:lang w:bidi="bn-IN"/>
        </w:rPr>
        <w:t xml:space="preserve"> </w:t>
      </w:r>
      <w:r w:rsidRPr="00E46A50">
        <w:rPr>
          <w:rFonts w:ascii="Nikosh" w:eastAsia="Times New Roman" w:hAnsi="Nikosh" w:cs="Nikosh"/>
          <w:color w:val="333333"/>
          <w:sz w:val="24"/>
          <w:szCs w:val="24"/>
          <w:shd w:val="clear" w:color="auto" w:fill="FFFFFF"/>
          <w:cs/>
          <w:lang w:bidi="bn-IN"/>
        </w:rPr>
        <w:t>বছর ঈদ</w:t>
      </w:r>
      <w:r>
        <w:rPr>
          <w:rFonts w:ascii="Nikosh" w:eastAsia="Times New Roman" w:hAnsi="Nikosh" w:cs="Nikosh"/>
          <w:color w:val="333333"/>
          <w:sz w:val="24"/>
          <w:szCs w:val="24"/>
          <w:shd w:val="clear" w:color="auto" w:fill="FFFFFF"/>
          <w:cs/>
          <w:lang w:bidi="bn-IN"/>
        </w:rPr>
        <w:t>ু</w:t>
      </w:r>
      <w:r w:rsidRPr="00E46A50">
        <w:rPr>
          <w:rFonts w:ascii="Nikosh" w:eastAsia="Times New Roman" w:hAnsi="Nikosh" w:cs="Nikosh"/>
          <w:color w:val="333333"/>
          <w:sz w:val="24"/>
          <w:szCs w:val="24"/>
          <w:shd w:val="clear" w:color="auto" w:fill="FFFFFF"/>
          <w:cs/>
          <w:lang w:bidi="bn-IN"/>
        </w:rPr>
        <w:t>ল</w:t>
      </w:r>
      <w:r>
        <w:rPr>
          <w:rFonts w:ascii="Nikosh" w:eastAsia="Times New Roman" w:hAnsi="Nikosh" w:cs="Nikosh"/>
          <w:color w:val="333333"/>
          <w:sz w:val="24"/>
          <w:szCs w:val="24"/>
          <w:shd w:val="clear" w:color="auto" w:fill="FFFFFF"/>
          <w:cs/>
          <w:lang w:bidi="bn-IN"/>
        </w:rPr>
        <w:t xml:space="preserve"> </w:t>
      </w:r>
      <w:r w:rsidRPr="00E46A50">
        <w:rPr>
          <w:rFonts w:ascii="Nikosh" w:eastAsia="Times New Roman" w:hAnsi="Nikosh" w:cs="Nikosh"/>
          <w:color w:val="333333"/>
          <w:sz w:val="24"/>
          <w:szCs w:val="24"/>
          <w:shd w:val="clear" w:color="auto" w:fill="FFFFFF"/>
          <w:cs/>
          <w:lang w:bidi="bn-IN"/>
        </w:rPr>
        <w:t>আ</w:t>
      </w:r>
      <w:r>
        <w:rPr>
          <w:rFonts w:ascii="Nikosh" w:eastAsia="Times New Roman" w:hAnsi="Nikosh" w:cs="Nikosh"/>
          <w:color w:val="333333"/>
          <w:sz w:val="24"/>
          <w:szCs w:val="24"/>
          <w:shd w:val="clear" w:color="auto" w:fill="FFFFFF"/>
          <w:cs/>
          <w:lang w:bidi="bn-IN"/>
        </w:rPr>
        <w:t>জ</w:t>
      </w:r>
      <w:r w:rsidRPr="00E46A50">
        <w:rPr>
          <w:rFonts w:ascii="Nikosh" w:eastAsia="Times New Roman" w:hAnsi="Nikosh" w:cs="Nikosh"/>
          <w:color w:val="333333"/>
          <w:sz w:val="24"/>
          <w:szCs w:val="24"/>
          <w:shd w:val="clear" w:color="auto" w:fill="FFFFFF"/>
          <w:cs/>
          <w:lang w:bidi="bn-IN"/>
        </w:rPr>
        <w:t>হা</w:t>
      </w:r>
      <w:r>
        <w:rPr>
          <w:rFonts w:ascii="Nikosh" w:eastAsia="Times New Roman" w:hAnsi="Nikosh" w:cs="Nikosh"/>
          <w:color w:val="333333"/>
          <w:sz w:val="24"/>
          <w:szCs w:val="24"/>
          <w:shd w:val="clear" w:color="auto" w:fill="FFFFFF"/>
          <w:cs/>
          <w:lang w:bidi="bn-IN"/>
        </w:rPr>
        <w:t>র</w:t>
      </w:r>
      <w:r w:rsidRPr="00E46A50">
        <w:rPr>
          <w:rFonts w:ascii="Nikosh" w:eastAsia="Times New Roman" w:hAnsi="Nikosh" w:cs="Nikosh"/>
          <w:color w:val="333333"/>
          <w:sz w:val="24"/>
          <w:szCs w:val="24"/>
          <w:shd w:val="clear" w:color="auto" w:fill="FFFFFF"/>
          <w:cs/>
          <w:lang w:bidi="bn-IN"/>
        </w:rPr>
        <w:t xml:space="preserve"> </w:t>
      </w:r>
      <w:r>
        <w:rPr>
          <w:rFonts w:ascii="Nikosh" w:eastAsia="Times New Roman" w:hAnsi="Nikosh" w:cs="Nikosh"/>
          <w:color w:val="333333"/>
          <w:sz w:val="24"/>
          <w:szCs w:val="24"/>
          <w:shd w:val="clear" w:color="auto" w:fill="FFFFFF"/>
          <w:cs/>
          <w:lang w:bidi="bn-IN"/>
        </w:rPr>
        <w:t>জামা</w:t>
      </w:r>
      <w:r w:rsidRPr="00E46A50">
        <w:rPr>
          <w:rFonts w:ascii="Nikosh" w:eastAsia="Times New Roman" w:hAnsi="Nikosh" w:cs="Nikosh"/>
          <w:color w:val="333333"/>
          <w:sz w:val="24"/>
          <w:szCs w:val="24"/>
          <w:shd w:val="clear" w:color="auto" w:fill="FFFFFF"/>
          <w:cs/>
          <w:lang w:bidi="bn-IN"/>
        </w:rPr>
        <w:t>ত ঈদগাহ বা খোলা জায়গার পরিবর্তে নিকটস্থ</w:t>
      </w:r>
      <w:r w:rsidRPr="00E46A50">
        <w:rPr>
          <w:rFonts w:ascii="Nikosh" w:eastAsia="Times New Roman" w:hAnsi="Nikosh" w:cs="Nikosh"/>
          <w:color w:val="333333"/>
          <w:sz w:val="24"/>
          <w:szCs w:val="24"/>
          <w:shd w:val="clear" w:color="auto" w:fill="FFFFFF"/>
        </w:rPr>
        <w:t> </w:t>
      </w:r>
      <w:r w:rsidRPr="00E46A50">
        <w:rPr>
          <w:rFonts w:ascii="Nikosh" w:eastAsia="Times New Roman" w:hAnsi="Nikosh" w:cs="Nikosh"/>
          <w:color w:val="333333"/>
          <w:sz w:val="24"/>
          <w:szCs w:val="24"/>
          <w:shd w:val="clear" w:color="auto" w:fill="FFFFFF"/>
          <w:cs/>
          <w:lang w:bidi="bn-IN"/>
        </w:rPr>
        <w:t>মসজিদে আদায় করতে হবে। প্রয়োজনে একই মসজিদে একাধিক জামায়াত আদায় করা যাবে;</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shd w:val="clear" w:color="auto" w:fill="FFFFFF"/>
        </w:rPr>
      </w:pPr>
      <w:r w:rsidRPr="00E46A50">
        <w:rPr>
          <w:rFonts w:ascii="Nikosh" w:hAnsi="Nikosh" w:cs="Nikosh"/>
          <w:color w:val="333333"/>
          <w:sz w:val="24"/>
          <w:szCs w:val="24"/>
          <w:cs/>
          <w:lang w:bidi="bn-IN"/>
        </w:rPr>
        <w:t>ঈদের নামাজের জামাতের সময়</w:t>
      </w:r>
      <w:r w:rsidRPr="00E46A50">
        <w:rPr>
          <w:rFonts w:ascii="Nikosh" w:hAnsi="Nikosh" w:cs="Nikosh"/>
          <w:color w:val="333333"/>
          <w:sz w:val="24"/>
          <w:szCs w:val="24"/>
        </w:rPr>
        <w:t> </w:t>
      </w:r>
      <w:r w:rsidRPr="00E46A50">
        <w:rPr>
          <w:rFonts w:ascii="Nikosh" w:hAnsi="Nikosh" w:cs="Nikosh"/>
          <w:color w:val="333333"/>
          <w:sz w:val="24"/>
          <w:szCs w:val="24"/>
          <w:cs/>
          <w:lang w:bidi="bn-IN"/>
        </w:rPr>
        <w:t>মসজিদে কার্পেট বিছানো যাবে না।</w:t>
      </w:r>
      <w:r w:rsidRPr="00E46A50">
        <w:rPr>
          <w:rFonts w:ascii="Nikosh" w:hAnsi="Nikosh" w:cs="Nikosh"/>
          <w:color w:val="333333"/>
          <w:sz w:val="24"/>
          <w:szCs w:val="24"/>
        </w:rPr>
        <w:t> </w:t>
      </w:r>
      <w:r w:rsidRPr="00E46A50">
        <w:rPr>
          <w:rFonts w:ascii="Nikosh" w:hAnsi="Nikosh" w:cs="Nikosh"/>
          <w:color w:val="333333"/>
          <w:sz w:val="24"/>
          <w:szCs w:val="24"/>
          <w:shd w:val="clear" w:color="auto" w:fill="FFFFFF"/>
          <w:cs/>
          <w:lang w:bidi="bn-IN"/>
        </w:rPr>
        <w:t>নামাজের পূর্বে সম্পূর্ণ মসজিদ জীবানুনাশক দ্বারা  পরিষ্কার করতে হবে।</w:t>
      </w:r>
      <w:r w:rsidRPr="00E46A50">
        <w:rPr>
          <w:rFonts w:ascii="Nikosh" w:hAnsi="Nikosh" w:cs="Nikosh"/>
          <w:color w:val="333333"/>
          <w:sz w:val="24"/>
          <w:szCs w:val="24"/>
          <w:shd w:val="clear" w:color="auto" w:fill="FFFFFF"/>
        </w:rPr>
        <w:t> </w:t>
      </w:r>
      <w:r w:rsidRPr="00E46A50">
        <w:rPr>
          <w:rFonts w:ascii="Nikosh" w:hAnsi="Nikosh" w:cs="Nikosh"/>
          <w:color w:val="333333"/>
          <w:sz w:val="24"/>
          <w:szCs w:val="24"/>
          <w:shd w:val="clear" w:color="auto" w:fill="FFFFFF"/>
          <w:cs/>
          <w:lang w:bidi="bn-IN"/>
        </w:rPr>
        <w:t>মুসল্লিগণ প্রত্যেকে নিজ নিজ দায়িত্বে জায়নামাজ নিয়ে আসবেন</w:t>
      </w:r>
      <w:r w:rsidRPr="00E46A50">
        <w:rPr>
          <w:rFonts w:ascii="Nikosh" w:hAnsi="Nikosh" w:cs="Nikosh"/>
          <w:color w:val="333333"/>
          <w:sz w:val="24"/>
          <w:szCs w:val="24"/>
          <w:shd w:val="clear" w:color="auto" w:fill="FFFFFF"/>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প্রত্যেককে নিজ নিজ বাসা থেকে ওযু করে</w:t>
      </w:r>
      <w:r w:rsidRPr="00E46A50">
        <w:rPr>
          <w:rFonts w:ascii="Nikosh" w:hAnsi="Nikosh" w:cs="Nikosh"/>
          <w:color w:val="333333"/>
          <w:sz w:val="24"/>
          <w:szCs w:val="24"/>
        </w:rPr>
        <w:t> </w:t>
      </w:r>
      <w:r w:rsidRPr="00E46A50">
        <w:rPr>
          <w:rFonts w:ascii="Nikosh" w:hAnsi="Nikosh" w:cs="Nikosh"/>
          <w:color w:val="333333"/>
          <w:sz w:val="24"/>
          <w:szCs w:val="24"/>
          <w:cs/>
          <w:lang w:bidi="bn-IN"/>
        </w:rPr>
        <w:t>মসজিদে আসতে হবে এবং ওযু করার সময় কমপক্ষে ২০ সেকেন্ড সাবান দিয়ে হাত ধুতে হবে</w:t>
      </w:r>
      <w:r w:rsidRPr="00E46A50">
        <w:rPr>
          <w:rFonts w:ascii="Nikosh" w:hAnsi="Nikosh" w:cs="Nikosh"/>
          <w:color w:val="333333"/>
          <w:sz w:val="24"/>
          <w:szCs w:val="24"/>
        </w:rPr>
        <w:t xml:space="preserve">; </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করোনা ভাইরাস সংক্রমণ</w:t>
      </w:r>
      <w:r w:rsidRPr="00E46A50">
        <w:rPr>
          <w:rFonts w:ascii="Nikosh" w:hAnsi="Nikosh" w:cs="Nikosh"/>
          <w:color w:val="333333"/>
          <w:sz w:val="24"/>
          <w:szCs w:val="24"/>
        </w:rPr>
        <w:t> </w:t>
      </w:r>
      <w:r w:rsidRPr="00E46A50">
        <w:rPr>
          <w:rFonts w:ascii="Nikosh" w:hAnsi="Nikosh" w:cs="Nikosh"/>
          <w:color w:val="333333"/>
          <w:sz w:val="24"/>
          <w:szCs w:val="24"/>
          <w:cs/>
          <w:lang w:bidi="bn-IN"/>
        </w:rPr>
        <w:t>রোধ নিশ্চিতকল্পে মসজিদে ওযুর স্থানে সাবান</w:t>
      </w:r>
      <w:r w:rsidRPr="00E46A50">
        <w:rPr>
          <w:rFonts w:ascii="Nikosh" w:hAnsi="Nikosh" w:cs="Nikosh"/>
          <w:color w:val="333333"/>
          <w:sz w:val="24"/>
          <w:szCs w:val="24"/>
        </w:rPr>
        <w:t>/</w:t>
      </w:r>
      <w:r w:rsidRPr="00E46A50">
        <w:rPr>
          <w:rFonts w:ascii="Nikosh" w:hAnsi="Nikosh" w:cs="Nikosh"/>
          <w:color w:val="333333"/>
          <w:sz w:val="24"/>
          <w:szCs w:val="24"/>
          <w:cs/>
          <w:lang w:bidi="bn-IN"/>
        </w:rPr>
        <w:t>হ্যান্ড স্যানিটাইজার রাখতে হবে</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মসজিদের প্রবেশদ্বারে হ্যান্ড স্যানিটাইজার</w:t>
      </w:r>
      <w:r w:rsidRPr="00E46A50">
        <w:rPr>
          <w:rFonts w:ascii="Nikosh" w:hAnsi="Nikosh" w:cs="Nikosh"/>
          <w:color w:val="333333"/>
          <w:sz w:val="24"/>
          <w:szCs w:val="24"/>
        </w:rPr>
        <w:t>/</w:t>
      </w:r>
      <w:r w:rsidRPr="00E46A50">
        <w:rPr>
          <w:rFonts w:ascii="Nikosh" w:hAnsi="Nikosh" w:cs="Nikosh"/>
          <w:color w:val="333333"/>
          <w:sz w:val="24"/>
          <w:szCs w:val="24"/>
          <w:cs/>
          <w:lang w:bidi="bn-IN"/>
        </w:rPr>
        <w:t>হাত ধোয়ার ব্যবস্থাসহ সাবান</w:t>
      </w:r>
      <w:r w:rsidRPr="00E46A50">
        <w:rPr>
          <w:rFonts w:ascii="Nikosh" w:hAnsi="Nikosh" w:cs="Nikosh"/>
          <w:color w:val="333333"/>
          <w:sz w:val="24"/>
          <w:szCs w:val="24"/>
        </w:rPr>
        <w:t>-</w:t>
      </w:r>
      <w:r w:rsidRPr="00E46A50">
        <w:rPr>
          <w:rFonts w:ascii="Nikosh" w:hAnsi="Nikosh" w:cs="Nikosh"/>
          <w:color w:val="333333"/>
          <w:sz w:val="24"/>
          <w:szCs w:val="24"/>
          <w:cs/>
          <w:lang w:bidi="bn-IN"/>
        </w:rPr>
        <w:t>পানি রাখতে হবে</w:t>
      </w:r>
      <w:r w:rsidRPr="00E46A50">
        <w:rPr>
          <w:rFonts w:ascii="Nikosh" w:hAnsi="Nikosh" w:cs="Nikosh"/>
          <w:color w:val="333333"/>
          <w:sz w:val="24"/>
          <w:szCs w:val="24"/>
        </w:rPr>
        <w:t>;  </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ঈদের নামাজের জামাতে আগত মুসল্লিকে অবশ্যই মাস্ক পরে মসজিদে আসতে হবে। মসজিদে সংরক্ষিত জায়নামাজ ও টুপি ব্যবহার করা যাবে না</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ঈদের নামাজ আদায়ের সময় কাতারে দাঁড়ানোর ক্ষেত্রে সামাজিক দূরত্ব ও স্বাস্থ্যবিধি অনুসরণ করে দাঁড়াতে হবে এবং এক কাতার অন্তর অন্তর কাতার করতে হবে</w:t>
      </w:r>
      <w:r w:rsidRPr="00E46A50">
        <w:rPr>
          <w:rFonts w:ascii="Nikosh" w:hAnsi="Nikosh" w:cs="Nikosh"/>
          <w:color w:val="333333"/>
          <w:sz w:val="24"/>
          <w:szCs w:val="24"/>
        </w:rPr>
        <w:t xml:space="preserve">; </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শিশু</w:t>
      </w:r>
      <w:r w:rsidRPr="00E46A50">
        <w:rPr>
          <w:rFonts w:ascii="Nikosh" w:hAnsi="Nikosh" w:cs="Nikosh"/>
          <w:color w:val="333333"/>
          <w:sz w:val="24"/>
          <w:szCs w:val="24"/>
        </w:rPr>
        <w:t xml:space="preserve">, </w:t>
      </w:r>
      <w:r w:rsidRPr="00E46A50">
        <w:rPr>
          <w:rFonts w:ascii="Nikosh" w:hAnsi="Nikosh" w:cs="Nikosh"/>
          <w:color w:val="333333"/>
          <w:sz w:val="24"/>
          <w:szCs w:val="24"/>
          <w:cs/>
          <w:lang w:bidi="bn-IN"/>
        </w:rPr>
        <w:t>বৃদ্ধ</w:t>
      </w:r>
      <w:r w:rsidRPr="00E46A50">
        <w:rPr>
          <w:rFonts w:ascii="Nikosh" w:hAnsi="Nikosh" w:cs="Nikosh"/>
          <w:color w:val="333333"/>
          <w:sz w:val="24"/>
          <w:szCs w:val="24"/>
        </w:rPr>
        <w:t xml:space="preserve">, </w:t>
      </w:r>
      <w:r>
        <w:rPr>
          <w:rFonts w:ascii="Nikosh" w:hAnsi="Nikosh" w:cs="Nikosh"/>
          <w:color w:val="333333"/>
          <w:sz w:val="24"/>
          <w:szCs w:val="24"/>
          <w:cs/>
          <w:lang w:bidi="bn-IN"/>
        </w:rPr>
        <w:t>যে কোন ধরনে</w:t>
      </w:r>
      <w:r w:rsidRPr="00E46A50">
        <w:rPr>
          <w:rFonts w:ascii="Nikosh" w:hAnsi="Nikosh" w:cs="Nikosh"/>
          <w:color w:val="333333"/>
          <w:sz w:val="24"/>
          <w:szCs w:val="24"/>
          <w:cs/>
          <w:lang w:bidi="bn-IN"/>
        </w:rPr>
        <w:t>র অসুস্থ ব্যক্তি এবং অসুস্থদের সেবায় নিয়োজিত ব্যক্তি</w:t>
      </w:r>
      <w:r w:rsidRPr="00E46A50">
        <w:rPr>
          <w:rFonts w:ascii="Nikosh" w:hAnsi="Nikosh" w:cs="Nikosh"/>
          <w:color w:val="333333"/>
          <w:sz w:val="24"/>
          <w:szCs w:val="24"/>
        </w:rPr>
        <w:t> </w:t>
      </w:r>
      <w:r w:rsidRPr="00E46A50">
        <w:rPr>
          <w:rFonts w:ascii="Nikosh" w:hAnsi="Nikosh" w:cs="Nikosh"/>
          <w:color w:val="333333"/>
          <w:sz w:val="24"/>
          <w:szCs w:val="24"/>
          <w:cs/>
          <w:lang w:bidi="bn-IN"/>
        </w:rPr>
        <w:t>ঈদের নামাজের</w:t>
      </w:r>
      <w:r w:rsidRPr="00E46A50">
        <w:rPr>
          <w:rFonts w:ascii="Nikosh" w:hAnsi="Nikosh" w:cs="Nikosh"/>
          <w:color w:val="333333"/>
          <w:sz w:val="24"/>
          <w:szCs w:val="24"/>
        </w:rPr>
        <w:t> </w:t>
      </w:r>
      <w:r w:rsidRPr="00E46A50">
        <w:rPr>
          <w:rFonts w:ascii="Nikosh" w:hAnsi="Nikosh" w:cs="Nikosh"/>
          <w:color w:val="333333"/>
          <w:sz w:val="24"/>
          <w:szCs w:val="24"/>
          <w:cs/>
          <w:lang w:bidi="bn-IN"/>
        </w:rPr>
        <w:t>জামাতে অংশগ্রহণ করবেন না</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shd w:val="clear" w:color="auto" w:fill="FFFFFF"/>
          <w:cs/>
          <w:lang w:bidi="bn-IN"/>
        </w:rPr>
        <w:t>সর্বসাধারণের সুরক্ষার নিমিত্ত</w:t>
      </w:r>
      <w:r w:rsidRPr="00E46A50">
        <w:rPr>
          <w:rFonts w:ascii="Nikosh" w:hAnsi="Nikosh" w:cs="Nikosh"/>
          <w:color w:val="333333"/>
          <w:sz w:val="24"/>
          <w:szCs w:val="24"/>
          <w:shd w:val="clear" w:color="auto" w:fill="FFFFFF"/>
        </w:rPr>
        <w:t> </w:t>
      </w:r>
      <w:r w:rsidRPr="00E46A50">
        <w:rPr>
          <w:rFonts w:ascii="Nikosh" w:hAnsi="Nikosh" w:cs="Nikosh"/>
          <w:color w:val="333333"/>
          <w:sz w:val="24"/>
          <w:szCs w:val="24"/>
          <w:shd w:val="clear" w:color="auto" w:fill="FFFFFF"/>
          <w:cs/>
          <w:lang w:bidi="bn-IN"/>
        </w:rPr>
        <w:t>স্বাস্থ্য সেবা বিভাগ</w:t>
      </w:r>
      <w:r w:rsidRPr="00E46A50">
        <w:rPr>
          <w:rFonts w:ascii="Nikosh" w:hAnsi="Nikosh" w:cs="Nikosh"/>
          <w:color w:val="333333"/>
          <w:sz w:val="24"/>
          <w:szCs w:val="24"/>
          <w:shd w:val="clear" w:color="auto" w:fill="FFFFFF"/>
        </w:rPr>
        <w:t>, </w:t>
      </w:r>
      <w:r w:rsidRPr="00E46A50">
        <w:rPr>
          <w:rFonts w:ascii="Nikosh" w:hAnsi="Nikosh" w:cs="Nikosh"/>
          <w:color w:val="333333"/>
          <w:sz w:val="24"/>
          <w:szCs w:val="24"/>
          <w:cs/>
          <w:lang w:bidi="bn-IN"/>
        </w:rPr>
        <w:t>স্থানীয় প্রশাসন এবং আইন শৃঙ্খলা নিয়ন্ত্রণকারী বাহিনীর নির্দেশনা অবশ্যই অনুসরণ করতে হবে</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করোনা ভাইরাস সংক্রমণ</w:t>
      </w:r>
      <w:r w:rsidRPr="00E46A50">
        <w:rPr>
          <w:rFonts w:ascii="Nikosh" w:hAnsi="Nikosh" w:cs="Nikosh"/>
          <w:color w:val="333333"/>
          <w:sz w:val="24"/>
          <w:szCs w:val="24"/>
        </w:rPr>
        <w:t> </w:t>
      </w:r>
      <w:r w:rsidRPr="00E46A50">
        <w:rPr>
          <w:rFonts w:ascii="Nikosh" w:hAnsi="Nikosh" w:cs="Nikosh"/>
          <w:color w:val="333333"/>
          <w:sz w:val="24"/>
          <w:szCs w:val="24"/>
          <w:cs/>
          <w:lang w:bidi="bn-IN"/>
        </w:rPr>
        <w:t>রোধ কল্পে মসজিদে জামাত শেষে কোলাকুলি এবং পরস্পর হাত মেলানো পরিহার করতে হবে</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rPr>
      </w:pPr>
      <w:r w:rsidRPr="00E46A50">
        <w:rPr>
          <w:rFonts w:ascii="Nikosh" w:hAnsi="Nikosh" w:cs="Nikosh"/>
          <w:color w:val="333333"/>
          <w:sz w:val="24"/>
          <w:szCs w:val="24"/>
          <w:cs/>
          <w:lang w:bidi="bn-IN"/>
        </w:rPr>
        <w:t>করোনা ভাইরাস মহামারি থেকে রক্ষা পাওয়ার জন্য</w:t>
      </w:r>
      <w:r w:rsidRPr="00E46A50">
        <w:rPr>
          <w:rFonts w:ascii="Nikosh" w:hAnsi="Nikosh" w:cs="Nikosh"/>
          <w:color w:val="333333"/>
          <w:sz w:val="24"/>
          <w:szCs w:val="24"/>
        </w:rPr>
        <w:t> </w:t>
      </w:r>
      <w:r w:rsidRPr="00E46A50">
        <w:rPr>
          <w:rFonts w:ascii="Nikosh" w:hAnsi="Nikosh" w:cs="Nikosh"/>
          <w:color w:val="333333"/>
          <w:sz w:val="24"/>
          <w:szCs w:val="24"/>
          <w:cs/>
          <w:lang w:bidi="bn-IN"/>
        </w:rPr>
        <w:t>পবিত্র ঈদ</w:t>
      </w:r>
      <w:r>
        <w:rPr>
          <w:rFonts w:ascii="Nikosh" w:hAnsi="Nikosh" w:cs="Nikosh"/>
          <w:color w:val="333333"/>
          <w:sz w:val="24"/>
          <w:szCs w:val="24"/>
          <w:cs/>
          <w:lang w:bidi="bn-IN"/>
        </w:rPr>
        <w:t>ু</w:t>
      </w:r>
      <w:r w:rsidRPr="00E46A50">
        <w:rPr>
          <w:rFonts w:ascii="Nikosh" w:hAnsi="Nikosh" w:cs="Nikosh"/>
          <w:color w:val="333333"/>
          <w:sz w:val="24"/>
          <w:szCs w:val="24"/>
          <w:cs/>
          <w:lang w:bidi="bn-IN"/>
        </w:rPr>
        <w:t>ল</w:t>
      </w:r>
      <w:r>
        <w:rPr>
          <w:rFonts w:ascii="Nikosh" w:hAnsi="Nikosh" w:cs="Nikosh"/>
          <w:color w:val="333333"/>
          <w:sz w:val="24"/>
          <w:szCs w:val="24"/>
          <w:cs/>
          <w:lang w:bidi="bn-IN"/>
        </w:rPr>
        <w:t xml:space="preserve"> আজহার</w:t>
      </w:r>
      <w:r w:rsidRPr="00E46A50">
        <w:rPr>
          <w:rFonts w:ascii="Nikosh" w:hAnsi="Nikosh" w:cs="Nikosh"/>
          <w:color w:val="333333"/>
          <w:sz w:val="24"/>
          <w:szCs w:val="24"/>
        </w:rPr>
        <w:t> </w:t>
      </w:r>
      <w:r w:rsidRPr="00E46A50">
        <w:rPr>
          <w:rFonts w:ascii="Nikosh" w:hAnsi="Nikosh" w:cs="Nikosh"/>
          <w:color w:val="333333"/>
          <w:sz w:val="24"/>
          <w:szCs w:val="24"/>
          <w:cs/>
          <w:lang w:bidi="bn-IN"/>
        </w:rPr>
        <w:t>নামাজ শেষে মহান রাব্বুল আলামিনের দরবারে দোয়া করার জন্য খতিব ও ইমামগণকে অনুরোধ করা হলো</w:t>
      </w:r>
      <w:r w:rsidRPr="00E46A50">
        <w:rPr>
          <w:rFonts w:ascii="Nikosh" w:hAnsi="Nikosh" w:cs="Nikosh"/>
          <w:color w:val="333333"/>
          <w:sz w:val="24"/>
          <w:szCs w:val="24"/>
        </w:rPr>
        <w:t>;</w:t>
      </w:r>
    </w:p>
    <w:p w:rsidR="009B191F" w:rsidRPr="00E46A50" w:rsidRDefault="009B191F" w:rsidP="009B191F">
      <w:pPr>
        <w:pStyle w:val="ListParagraph"/>
        <w:numPr>
          <w:ilvl w:val="0"/>
          <w:numId w:val="28"/>
        </w:numPr>
        <w:spacing w:after="80" w:line="240" w:lineRule="auto"/>
        <w:jc w:val="both"/>
        <w:rPr>
          <w:rFonts w:ascii="Nikosh" w:hAnsi="Nikosh" w:cs="Nikosh"/>
          <w:color w:val="333333"/>
          <w:sz w:val="24"/>
          <w:szCs w:val="24"/>
          <w:cs/>
          <w:lang w:bidi="bn-IN"/>
        </w:rPr>
      </w:pPr>
      <w:r w:rsidRPr="00E46A50">
        <w:rPr>
          <w:rFonts w:ascii="Nikosh" w:hAnsi="Nikosh" w:cs="Nikosh"/>
          <w:color w:val="333333"/>
          <w:sz w:val="24"/>
          <w:szCs w:val="24"/>
          <w:cs/>
          <w:lang w:bidi="bn-IN"/>
        </w:rPr>
        <w:t>খতিব</w:t>
      </w:r>
      <w:r w:rsidRPr="00E46A50">
        <w:rPr>
          <w:rFonts w:ascii="Nikosh" w:hAnsi="Nikosh" w:cs="Nikosh"/>
          <w:color w:val="333333"/>
          <w:sz w:val="24"/>
          <w:szCs w:val="24"/>
        </w:rPr>
        <w:t xml:space="preserve">, </w:t>
      </w:r>
      <w:r w:rsidRPr="00E46A50">
        <w:rPr>
          <w:rFonts w:ascii="Nikosh" w:hAnsi="Nikosh" w:cs="Nikosh"/>
          <w:color w:val="333333"/>
          <w:sz w:val="24"/>
          <w:szCs w:val="24"/>
          <w:cs/>
          <w:lang w:bidi="bn-IN"/>
        </w:rPr>
        <w:t>ইমাম</w:t>
      </w:r>
      <w:r w:rsidRPr="00E46A50">
        <w:rPr>
          <w:rFonts w:ascii="Nikosh" w:hAnsi="Nikosh" w:cs="Nikosh"/>
          <w:color w:val="333333"/>
          <w:sz w:val="24"/>
          <w:szCs w:val="24"/>
        </w:rPr>
        <w:t xml:space="preserve">, </w:t>
      </w:r>
      <w:r w:rsidRPr="00E46A50">
        <w:rPr>
          <w:rFonts w:ascii="Nikosh" w:hAnsi="Nikosh" w:cs="Nikosh"/>
          <w:color w:val="333333"/>
          <w:sz w:val="24"/>
          <w:szCs w:val="24"/>
          <w:cs/>
          <w:lang w:bidi="bn-IN"/>
        </w:rPr>
        <w:t xml:space="preserve">মসজিদ পরিচালনা কমিটি ও স্থানীয় প্রশাসনকে বিষয়গুলো বাস্তবায়ন নিশ্চিত করার অনুরোধ করা হলো এবং </w:t>
      </w:r>
    </w:p>
    <w:p w:rsidR="009B191F" w:rsidRPr="00E46A50" w:rsidRDefault="009B191F" w:rsidP="009B191F">
      <w:pPr>
        <w:pStyle w:val="ListParagraph"/>
        <w:numPr>
          <w:ilvl w:val="0"/>
          <w:numId w:val="28"/>
        </w:numPr>
        <w:spacing w:after="120" w:line="240" w:lineRule="auto"/>
        <w:jc w:val="both"/>
        <w:rPr>
          <w:rFonts w:ascii="Nikosh" w:hAnsi="Nikosh" w:cs="Nikosh"/>
          <w:color w:val="333333"/>
          <w:sz w:val="24"/>
          <w:szCs w:val="24"/>
          <w:lang w:bidi="bn-IN"/>
        </w:rPr>
      </w:pPr>
      <w:r w:rsidRPr="00E46A50">
        <w:rPr>
          <w:rFonts w:ascii="Nikosh" w:hAnsi="Nikosh" w:cs="Nikosh"/>
          <w:color w:val="333333"/>
          <w:sz w:val="24"/>
          <w:szCs w:val="24"/>
          <w:lang w:bidi="bn-IN"/>
        </w:rPr>
        <w:t>পশু কোরবানির ক্ষেত্রে মৎস্য ও প্রাণী সম্পদ মন্ত্রণালয়ের  নির্দেশনা যথাযথভাবে পালন করতে হবে।</w:t>
      </w:r>
    </w:p>
    <w:p w:rsidR="009B191F" w:rsidRDefault="009B191F" w:rsidP="009B191F">
      <w:pPr>
        <w:spacing w:after="120" w:line="240" w:lineRule="auto"/>
        <w:ind w:firstLine="720"/>
        <w:contextualSpacing/>
        <w:jc w:val="both"/>
        <w:rPr>
          <w:rFonts w:ascii="Nikosh" w:eastAsia="Times New Roman" w:hAnsi="Nikosh" w:cs="Nikosh"/>
          <w:color w:val="333333"/>
          <w:sz w:val="24"/>
          <w:szCs w:val="24"/>
          <w:cs/>
          <w:lang w:bidi="bn-IN"/>
        </w:rPr>
      </w:pPr>
      <w:r w:rsidRPr="00E46A50">
        <w:rPr>
          <w:rFonts w:ascii="Nikosh" w:eastAsia="Times New Roman" w:hAnsi="Nikosh" w:cs="Nikosh"/>
          <w:color w:val="333333"/>
          <w:sz w:val="24"/>
          <w:szCs w:val="24"/>
          <w:cs/>
          <w:lang w:bidi="bn-IN"/>
        </w:rPr>
        <w:t xml:space="preserve"> প্রাণঘাতী করোনা ভাইরাস সংক্রমন রোধে স্থানীয় প্রশাসন</w:t>
      </w:r>
      <w:r w:rsidRPr="00E46A50">
        <w:rPr>
          <w:rFonts w:ascii="Nikosh" w:eastAsia="Times New Roman" w:hAnsi="Nikosh" w:cs="Nikosh"/>
          <w:color w:val="333333"/>
          <w:sz w:val="24"/>
          <w:szCs w:val="24"/>
        </w:rPr>
        <w:t xml:space="preserve">, </w:t>
      </w:r>
      <w:r w:rsidRPr="00E46A50">
        <w:rPr>
          <w:rFonts w:ascii="Nikosh" w:eastAsia="Times New Roman" w:hAnsi="Nikosh" w:cs="Nikosh"/>
          <w:color w:val="333333"/>
          <w:sz w:val="24"/>
          <w:szCs w:val="24"/>
          <w:cs/>
          <w:lang w:bidi="bn-IN"/>
        </w:rPr>
        <w:t>আইন</w:t>
      </w:r>
      <w:r>
        <w:rPr>
          <w:rFonts w:ascii="Nikosh" w:eastAsia="Times New Roman" w:hAnsi="Nikosh" w:cs="Nikosh"/>
          <w:color w:val="333333"/>
          <w:sz w:val="24"/>
          <w:szCs w:val="24"/>
          <w:cs/>
          <w:lang w:bidi="bn-IN"/>
        </w:rPr>
        <w:t>-</w:t>
      </w:r>
      <w:r w:rsidRPr="00E46A50">
        <w:rPr>
          <w:rFonts w:ascii="Nikosh" w:eastAsia="Times New Roman" w:hAnsi="Nikosh" w:cs="Nikosh"/>
          <w:color w:val="333333"/>
          <w:sz w:val="24"/>
          <w:szCs w:val="24"/>
          <w:cs/>
          <w:lang w:bidi="bn-IN"/>
        </w:rPr>
        <w:t>শৃঙ্খলা নিয়ন্ত্রণকারী বাহিনী</w:t>
      </w:r>
      <w:r w:rsidRPr="00E46A50">
        <w:rPr>
          <w:rFonts w:ascii="Nikosh" w:eastAsia="Times New Roman" w:hAnsi="Nikosh" w:cs="Nikosh"/>
          <w:color w:val="333333"/>
          <w:sz w:val="24"/>
          <w:szCs w:val="24"/>
        </w:rPr>
        <w:t xml:space="preserve">, জনপ্রতিনিধিবৃন্দ, </w:t>
      </w:r>
      <w:r w:rsidRPr="00E46A50">
        <w:rPr>
          <w:rFonts w:ascii="Nikosh" w:eastAsia="Times New Roman" w:hAnsi="Nikosh" w:cs="Nikosh"/>
          <w:color w:val="333333"/>
          <w:sz w:val="24"/>
          <w:szCs w:val="24"/>
          <w:cs/>
          <w:lang w:bidi="bn-IN"/>
        </w:rPr>
        <w:t>ইসলামিক ফাউন্ডেশনের কর্মকর্তা</w:t>
      </w:r>
      <w:r w:rsidRPr="00E46A50">
        <w:rPr>
          <w:rFonts w:ascii="Nikosh" w:eastAsia="Times New Roman" w:hAnsi="Nikosh" w:cs="Nikosh"/>
          <w:color w:val="333333"/>
          <w:sz w:val="24"/>
          <w:szCs w:val="24"/>
        </w:rPr>
        <w:t>-</w:t>
      </w:r>
      <w:r w:rsidRPr="00E46A50">
        <w:rPr>
          <w:rFonts w:ascii="Nikosh" w:eastAsia="Times New Roman" w:hAnsi="Nikosh" w:cs="Nikosh"/>
          <w:color w:val="333333"/>
          <w:sz w:val="24"/>
          <w:szCs w:val="24"/>
          <w:cs/>
          <w:lang w:bidi="bn-IN"/>
        </w:rPr>
        <w:t>কর্মচারী এবং সংশ্লিষ্ট মসজিদের পরিচালনা কমিটি উল্লিখিত নির্দেশনা বাস্তবায়ন করবেন।</w:t>
      </w:r>
    </w:p>
    <w:p w:rsidR="009B191F" w:rsidRPr="00E46A50" w:rsidRDefault="009B191F" w:rsidP="009B191F">
      <w:pPr>
        <w:spacing w:after="120" w:line="240" w:lineRule="auto"/>
        <w:ind w:firstLine="720"/>
        <w:contextualSpacing/>
        <w:jc w:val="both"/>
        <w:rPr>
          <w:rFonts w:ascii="Nikosh" w:eastAsia="Times New Roman" w:hAnsi="Nikosh" w:cs="Nikosh"/>
          <w:color w:val="333333"/>
          <w:sz w:val="16"/>
          <w:szCs w:val="16"/>
          <w:cs/>
          <w:lang w:bidi="bn-IN"/>
        </w:rPr>
      </w:pPr>
    </w:p>
    <w:p w:rsidR="009B191F" w:rsidRPr="00E46A50" w:rsidRDefault="009B191F" w:rsidP="009B191F">
      <w:pPr>
        <w:spacing w:after="120" w:line="240" w:lineRule="auto"/>
        <w:ind w:firstLine="720"/>
        <w:contextualSpacing/>
        <w:jc w:val="both"/>
        <w:rPr>
          <w:rFonts w:ascii="Nikosh" w:eastAsia="Times New Roman" w:hAnsi="Nikosh" w:cs="Nikosh"/>
          <w:color w:val="333333"/>
          <w:sz w:val="24"/>
          <w:szCs w:val="24"/>
          <w:cs/>
          <w:lang w:bidi="bn-IN"/>
        </w:rPr>
      </w:pPr>
      <w:r w:rsidRPr="00E46A50">
        <w:rPr>
          <w:rFonts w:ascii="Nikosh" w:eastAsia="Times New Roman" w:hAnsi="Nikosh" w:cs="Nikosh"/>
          <w:color w:val="333333"/>
          <w:sz w:val="24"/>
          <w:szCs w:val="24"/>
          <w:shd w:val="clear" w:color="auto" w:fill="FFFFFF"/>
          <w:cs/>
          <w:lang w:bidi="bn-IN"/>
        </w:rPr>
        <w:t>ধর্ম মন্ত্রণালয়ের এক বিজ্ঞপ্তিতে এ নির্দেশনাগুলো জারি করা হয়।</w:t>
      </w:r>
    </w:p>
    <w:p w:rsidR="009B191F" w:rsidRPr="00E46A50" w:rsidRDefault="009B191F" w:rsidP="009B191F">
      <w:pPr>
        <w:jc w:val="center"/>
        <w:rPr>
          <w:rFonts w:ascii="Nikosh" w:eastAsia="Times New Roman" w:hAnsi="Nikosh" w:cs="Nikosh"/>
          <w:color w:val="333333"/>
          <w:sz w:val="26"/>
          <w:szCs w:val="26"/>
          <w:shd w:val="clear" w:color="auto" w:fill="FFFFFF"/>
          <w:cs/>
          <w:lang w:bidi="bn-IN"/>
        </w:rPr>
      </w:pPr>
      <w:r w:rsidRPr="00E46A50">
        <w:rPr>
          <w:rFonts w:ascii="Nikosh" w:eastAsia="Times New Roman" w:hAnsi="Nikosh" w:cs="Nikosh"/>
          <w:color w:val="333333"/>
          <w:sz w:val="26"/>
          <w:szCs w:val="26"/>
          <w:shd w:val="clear" w:color="auto" w:fill="FFFFFF"/>
          <w:cs/>
          <w:lang w:bidi="bn-IN"/>
        </w:rPr>
        <w:t>#</w:t>
      </w:r>
    </w:p>
    <w:p w:rsidR="009B191F" w:rsidRPr="00E46A50" w:rsidRDefault="009B191F" w:rsidP="009B191F">
      <w:pPr>
        <w:rPr>
          <w:rFonts w:ascii="Nikosh" w:eastAsia="Times New Roman" w:hAnsi="Nikosh" w:cs="Nikosh"/>
          <w:color w:val="333333"/>
          <w:sz w:val="24"/>
          <w:szCs w:val="24"/>
          <w:shd w:val="clear" w:color="auto" w:fill="FFFFFF"/>
          <w:cs/>
          <w:lang w:bidi="bn-IN"/>
        </w:rPr>
      </w:pPr>
      <w:r w:rsidRPr="00E46A50">
        <w:rPr>
          <w:rFonts w:ascii="Nikosh" w:eastAsia="Times New Roman" w:hAnsi="Nikosh" w:cs="Nikosh"/>
          <w:color w:val="333333"/>
          <w:sz w:val="24"/>
          <w:szCs w:val="24"/>
          <w:shd w:val="clear" w:color="auto" w:fill="FFFFFF"/>
          <w:cs/>
          <w:lang w:bidi="bn-IN"/>
        </w:rPr>
        <w:t>আনোয়ার/পাশা/মোশারফ/রেজাউল/২০২০/</w:t>
      </w:r>
      <w:r>
        <w:rPr>
          <w:rFonts w:ascii="Nikosh" w:eastAsia="Times New Roman" w:hAnsi="Nikosh" w:cs="Nikosh"/>
          <w:color w:val="333333"/>
          <w:sz w:val="24"/>
          <w:szCs w:val="24"/>
          <w:shd w:val="clear" w:color="auto" w:fill="FFFFFF"/>
          <w:cs/>
          <w:lang w:bidi="bn-IN"/>
        </w:rPr>
        <w:t>২০১৫</w:t>
      </w:r>
      <w:r w:rsidRPr="00E46A50">
        <w:rPr>
          <w:rFonts w:ascii="Nikosh" w:eastAsia="Times New Roman" w:hAnsi="Nikosh" w:cs="Nikosh"/>
          <w:color w:val="333333"/>
          <w:sz w:val="24"/>
          <w:szCs w:val="24"/>
          <w:shd w:val="clear" w:color="auto" w:fill="FFFFFF"/>
          <w:cs/>
          <w:lang w:bidi="bn-IN"/>
        </w:rPr>
        <w:t xml:space="preserve"> ঘণ্টা</w:t>
      </w:r>
    </w:p>
    <w:p w:rsidR="009B191F" w:rsidRDefault="009B191F">
      <w:pPr>
        <w:rPr>
          <w:rFonts w:ascii="Nikosh" w:eastAsia="Times New Roman" w:hAnsi="Nikosh" w:cs="Nikosh"/>
          <w:sz w:val="28"/>
          <w:szCs w:val="28"/>
        </w:rPr>
      </w:pPr>
      <w:r>
        <w:rPr>
          <w:rFonts w:ascii="Nikosh" w:hAnsi="Nikosh" w:cs="Nikosh"/>
          <w:sz w:val="28"/>
          <w:szCs w:val="28"/>
        </w:rPr>
        <w:br w:type="page"/>
      </w:r>
    </w:p>
    <w:p w:rsidR="00B229B4" w:rsidRPr="00665AB0" w:rsidRDefault="00B229B4" w:rsidP="00B229B4">
      <w:pPr>
        <w:pStyle w:val="NormalWeb"/>
        <w:spacing w:before="0" w:beforeAutospacing="0" w:after="0" w:afterAutospacing="0"/>
        <w:rPr>
          <w:rFonts w:ascii="Nikosh" w:hAnsi="Nikosh" w:cs="Nikosh"/>
          <w:sz w:val="28"/>
          <w:szCs w:val="28"/>
        </w:rPr>
      </w:pPr>
      <w:r w:rsidRPr="00665AB0">
        <w:rPr>
          <w:rFonts w:ascii="Nikosh" w:hAnsi="Nikosh" w:cs="Nikosh"/>
          <w:sz w:val="28"/>
          <w:szCs w:val="28"/>
        </w:rPr>
        <w:lastRenderedPageBreak/>
        <w:t>তথ্যবিবরণী                                                                                                   নম্</w:t>
      </w:r>
      <w:proofErr w:type="gramStart"/>
      <w:r w:rsidRPr="00665AB0">
        <w:rPr>
          <w:rFonts w:ascii="Nikosh" w:hAnsi="Nikosh" w:cs="Nikosh"/>
          <w:sz w:val="28"/>
          <w:szCs w:val="28"/>
        </w:rPr>
        <w:t>বর :</w:t>
      </w:r>
      <w:proofErr w:type="gramEnd"/>
      <w:r w:rsidRPr="00665AB0">
        <w:rPr>
          <w:rFonts w:ascii="Nikosh" w:hAnsi="Nikosh" w:cs="Nikosh"/>
          <w:sz w:val="28"/>
          <w:szCs w:val="28"/>
        </w:rPr>
        <w:t xml:space="preserve"> </w:t>
      </w:r>
      <w:r>
        <w:rPr>
          <w:rFonts w:ascii="Nikosh" w:hAnsi="Nikosh" w:cs="Nikosh"/>
          <w:sz w:val="28"/>
          <w:szCs w:val="28"/>
        </w:rPr>
        <w:t>২৫৬৬</w:t>
      </w:r>
    </w:p>
    <w:p w:rsidR="00B229B4" w:rsidRPr="00665AB0" w:rsidRDefault="00B229B4" w:rsidP="00B229B4">
      <w:pPr>
        <w:spacing w:after="0" w:line="240" w:lineRule="auto"/>
        <w:jc w:val="both"/>
        <w:rPr>
          <w:rFonts w:ascii="Nikosh" w:hAnsi="Nikosh" w:cs="Nikosh"/>
          <w:b/>
          <w:color w:val="222222"/>
          <w:sz w:val="28"/>
          <w:szCs w:val="28"/>
        </w:rPr>
      </w:pPr>
    </w:p>
    <w:p w:rsidR="00B229B4" w:rsidRPr="008A324A" w:rsidRDefault="00B229B4" w:rsidP="00B229B4">
      <w:pPr>
        <w:shd w:val="clear" w:color="auto" w:fill="FFFFFF"/>
        <w:spacing w:after="0" w:line="240" w:lineRule="auto"/>
        <w:jc w:val="center"/>
        <w:rPr>
          <w:rFonts w:ascii="Arial" w:hAnsi="Arial" w:cs="Arial"/>
          <w:color w:val="000000"/>
          <w:sz w:val="30"/>
          <w:szCs w:val="28"/>
        </w:rPr>
      </w:pPr>
      <w:r w:rsidRPr="008A324A">
        <w:rPr>
          <w:rFonts w:ascii="Nikosh" w:hAnsi="Nikosh" w:cs="Nikosh"/>
          <w:b/>
          <w:bCs/>
          <w:color w:val="000000"/>
          <w:sz w:val="30"/>
          <w:szCs w:val="28"/>
        </w:rPr>
        <w:t>প্রকল্পের কাজে অনিয়মে উপজেলা প্রকৌশলী বরখাস্ত</w:t>
      </w:r>
    </w:p>
    <w:p w:rsidR="00B229B4" w:rsidRPr="00665AB0" w:rsidRDefault="00B229B4" w:rsidP="00B229B4">
      <w:pPr>
        <w:spacing w:after="0" w:line="240" w:lineRule="auto"/>
        <w:jc w:val="center"/>
        <w:rPr>
          <w:rFonts w:ascii="Nikosh" w:eastAsia="Times New Roman" w:hAnsi="Nikosh" w:cs="Nikosh"/>
          <w:sz w:val="28"/>
          <w:szCs w:val="28"/>
        </w:rPr>
      </w:pPr>
      <w:r w:rsidRPr="00665AB0">
        <w:rPr>
          <w:rFonts w:ascii="Nikosh" w:eastAsia="Times New Roman" w:hAnsi="Nikosh" w:cs="Nikosh"/>
          <w:b/>
          <w:bCs/>
          <w:sz w:val="28"/>
          <w:szCs w:val="28"/>
        </w:rPr>
        <w:t xml:space="preserve"> </w:t>
      </w:r>
    </w:p>
    <w:p w:rsidR="00B229B4" w:rsidRPr="00665AB0" w:rsidRDefault="00B229B4" w:rsidP="00B229B4">
      <w:pPr>
        <w:spacing w:after="120" w:line="240" w:lineRule="auto"/>
        <w:rPr>
          <w:rFonts w:ascii="Nikosh" w:hAnsi="Nikosh" w:cs="Nikosh"/>
          <w:sz w:val="28"/>
          <w:szCs w:val="28"/>
        </w:rPr>
      </w:pPr>
      <w:r w:rsidRPr="00665AB0">
        <w:rPr>
          <w:rFonts w:ascii="Nikosh" w:hAnsi="Nikosh" w:cs="Nikosh"/>
          <w:color w:val="222222"/>
          <w:sz w:val="28"/>
          <w:szCs w:val="28"/>
        </w:rPr>
        <w:t>ঢাকা</w:t>
      </w:r>
      <w:r w:rsidRPr="00665AB0">
        <w:rPr>
          <w:rFonts w:ascii="Nikosh" w:hAnsi="Nikosh" w:cs="Nikosh"/>
          <w:sz w:val="28"/>
          <w:szCs w:val="28"/>
        </w:rPr>
        <w:t xml:space="preserve">, </w:t>
      </w:r>
      <w:r>
        <w:rPr>
          <w:rFonts w:ascii="Nikosh" w:hAnsi="Nikosh" w:cs="Nikosh"/>
          <w:sz w:val="28"/>
          <w:szCs w:val="28"/>
        </w:rPr>
        <w:t>৩০</w:t>
      </w:r>
      <w:r w:rsidRPr="00665AB0">
        <w:rPr>
          <w:rFonts w:ascii="Nikosh" w:hAnsi="Nikosh" w:cs="Nikosh"/>
          <w:sz w:val="28"/>
          <w:szCs w:val="28"/>
        </w:rPr>
        <w:t xml:space="preserve"> আষাঢ় (১</w:t>
      </w:r>
      <w:r>
        <w:rPr>
          <w:rFonts w:ascii="Nikosh" w:hAnsi="Nikosh" w:cs="Nikosh"/>
          <w:sz w:val="28"/>
          <w:szCs w:val="28"/>
        </w:rPr>
        <w:t>৪</w:t>
      </w:r>
      <w:r w:rsidRPr="00665AB0">
        <w:rPr>
          <w:rFonts w:ascii="Nikosh" w:hAnsi="Nikosh" w:cs="Nikosh"/>
          <w:sz w:val="28"/>
          <w:szCs w:val="28"/>
        </w:rPr>
        <w:t xml:space="preserve"> জুলাই</w:t>
      </w:r>
      <w:proofErr w:type="gramStart"/>
      <w:r w:rsidRPr="00665AB0">
        <w:rPr>
          <w:rFonts w:ascii="Nikosh" w:hAnsi="Nikosh" w:cs="Nikosh"/>
          <w:sz w:val="28"/>
          <w:szCs w:val="28"/>
        </w:rPr>
        <w:t>) :</w:t>
      </w:r>
      <w:proofErr w:type="gramEnd"/>
    </w:p>
    <w:p w:rsidR="00B229B4" w:rsidRPr="00665AB0" w:rsidRDefault="00B229B4" w:rsidP="00B229B4">
      <w:pPr>
        <w:spacing w:after="120" w:line="240" w:lineRule="auto"/>
        <w:jc w:val="both"/>
        <w:rPr>
          <w:rFonts w:ascii="Arial" w:hAnsi="Arial" w:cs="Arial"/>
          <w:color w:val="000000"/>
          <w:sz w:val="28"/>
          <w:szCs w:val="28"/>
        </w:rPr>
      </w:pPr>
      <w:r w:rsidRPr="00665AB0">
        <w:rPr>
          <w:rFonts w:ascii="Nikosh" w:hAnsi="Nikosh" w:cs="Nikosh"/>
          <w:color w:val="000000"/>
          <w:sz w:val="28"/>
          <w:szCs w:val="28"/>
        </w:rPr>
        <w:tab/>
        <w:t>নরসিংদী সদর উপজেলার বালুসাইর সরকারি প্রাথমিক বিদ্যালয়ের শ্রেণিকক্ষ নির্মাণ প্রকল্পসহ চলমান উন্নয়ন প্রকল্পসমূহের যথাযথ তদারকি না করে ঠিকাদারের সাথে যোগসাজশের মাধ্যমে অর্থ আত্মসাতের অভিযোগে নরসিংদী সদর উপজেলার উপজেলা প্রকৌশলী বিপ্লব পালকে সাময়িক বরখাস্ত করেছে স্থানীয় সরকার, পল্লী উন্নয়ন ও সমবায় মন্ত্রণালয়।</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 xml:space="preserve">আজ রাষ্ট্রপতির </w:t>
      </w:r>
      <w:r>
        <w:rPr>
          <w:rFonts w:ascii="Nikosh" w:hAnsi="Nikosh" w:cs="Nikosh"/>
          <w:color w:val="000000"/>
          <w:sz w:val="28"/>
          <w:szCs w:val="28"/>
        </w:rPr>
        <w:t>আদেশক্রমে</w:t>
      </w:r>
      <w:r w:rsidRPr="00665AB0">
        <w:rPr>
          <w:rFonts w:ascii="Nikosh" w:hAnsi="Nikosh" w:cs="Nikosh"/>
          <w:color w:val="000000"/>
          <w:sz w:val="28"/>
          <w:szCs w:val="28"/>
        </w:rPr>
        <w:t xml:space="preserve"> স্থানীয় সরকার বিভাগের সিনিয়র সচিব হেলালুদ্দীন আহমদ স্বাক্ষরিত এক প্রজ্ঞাপনে তাকে সাময়িক বরখাস্ত করা হয়।</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সেই সাথে প্রকল্পসমূহের কাজ স্পেসিফিকেশন অনুযায়ী বাস্তবায়িত না হওয়ায় সরকারের ভাবমূর্তি ক্ষুণ্ন এবং সরকারি অর্থের যথাযথ ব্যবহার নিশ্চিত হয়নি বিধায় সরকারি কাজে অবহেলা ও দায়িত্বহীনতার কারণে নির্বাহী প্রকৌশলী, এলজিইডি, নরসিংদী এর ব্যাখ্যা চাওয়া হয়েছে।</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প্রজ্ঞাপনে বলা হয়, স্থানীয় সরকার প্রকৌশল অধিদপ্তর কর্তৃক বাস্তবায়নাধীন নরসিংদী সদর উপজেলার বালুসাইর সরকারি প্রাথমিক বিদ্যালয়ের শ্রেণিকক্ষ নির্মাণ প্রকল্পে নিম্নমানের কাজ এবং আঁকাবাঁকা গ্রেড বিম ও ড্রপ ওয়াল নির্মাণের ফলে যেকোনো সময় দুর্ঘটনা ঘটতে পারে। এ জন্য বিদ্যালয়টির শ্রেণিকক্ষ সম্পূর্ণ ভেঙে নতুনভাবে তৈরি করতে হবে। এছাড়া প্রকল্পটির প্রাক্কলিত মূল্য ৮৭ লাখ ৭৭ হাজার ২৮৭ টাকা। এর</w:t>
      </w:r>
      <w:r>
        <w:rPr>
          <w:rFonts w:ascii="Nikosh" w:hAnsi="Nikosh" w:cs="Nikosh"/>
          <w:color w:val="000000"/>
          <w:sz w:val="28"/>
          <w:szCs w:val="28"/>
        </w:rPr>
        <w:t xml:space="preserve"> </w:t>
      </w:r>
      <w:r w:rsidRPr="00665AB0">
        <w:rPr>
          <w:rFonts w:ascii="Nikosh" w:hAnsi="Nikosh" w:cs="Nikosh"/>
          <w:color w:val="000000"/>
          <w:sz w:val="28"/>
          <w:szCs w:val="28"/>
        </w:rPr>
        <w:t>মধ্যে ২৫ লাখ ২ হাজার ২৩২ টাকা ইতোমধ্যে ঠিকাদারকে বিল হিসেবে প্রদান করা হয়েছে, যেখানে কাজের অগ্রগতি ৩০ ভাগ দেখানো হয়েছে।</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ঠিকাদারের সাথে পরস্পর যোগসাজশের মাধ্যমে উপজেলা প্রকৌশলী বিপ্লব পাল অর্থ আত্মসাৎ করেছেন যা প্রাথমিকভাবে প্রমাণিত হয়েছে বলেও প্রজ্ঞাপনে জানানো হয়। এছাড়া সরকারের ভাবমূর্তি ক্ষুণ্ন এবং সরকারি কাজে অবহেলা ও দায়িত্বহীনতার অভিযোগও আনা হয় তার বিরুদ্ধে।</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তিনি নরসিংদী সদর উপজেলা প্রকৌশলী হিসেবে কর্মরত থাকাকালীন এই অনিয়মের সাথে সম্পৃক্ত ছিলেন।</w:t>
      </w:r>
    </w:p>
    <w:p w:rsidR="00B229B4" w:rsidRPr="00665AB0" w:rsidRDefault="00B229B4" w:rsidP="00B229B4">
      <w:pPr>
        <w:shd w:val="clear" w:color="auto" w:fill="FFFFFF"/>
        <w:spacing w:after="120" w:line="240" w:lineRule="auto"/>
        <w:jc w:val="both"/>
        <w:rPr>
          <w:rFonts w:ascii="Nikosh" w:hAnsi="Nikosh" w:cs="Nikosh"/>
          <w:color w:val="000000"/>
          <w:sz w:val="28"/>
          <w:szCs w:val="28"/>
        </w:rPr>
      </w:pPr>
      <w:r w:rsidRPr="00665AB0">
        <w:rPr>
          <w:rFonts w:ascii="Nikosh" w:hAnsi="Nikosh" w:cs="Nikosh"/>
          <w:color w:val="000000"/>
          <w:sz w:val="28"/>
          <w:szCs w:val="28"/>
        </w:rPr>
        <w:tab/>
        <w:t>উল্লিখিত অভিযোগের প্রেক্ষিতে বিপ্লব পালের বিরুদ্ধে সরকারি কর্মচারী (শৃঙ্খলা ও আপীল) বিধিমালা, ২০১৮ এর বিধি ৩(খ) ও (ঘ) এর অধীনে অভিযোগ আনা হয় এবং সরকারি কর্মচারী (শৃঙ্খলা ও আপীল) বিধিমালা, ২০১৮ এর ১২ বিধি অনুযায়ী তাকে সরকারি চাকরি হতে সাময়িক বরখাস্ত করা হয়।</w:t>
      </w:r>
    </w:p>
    <w:p w:rsidR="00B229B4" w:rsidRPr="00665AB0" w:rsidRDefault="00B229B4" w:rsidP="00B229B4">
      <w:pPr>
        <w:shd w:val="clear" w:color="auto" w:fill="FFFFFF"/>
        <w:spacing w:after="0" w:line="240" w:lineRule="auto"/>
        <w:jc w:val="center"/>
        <w:rPr>
          <w:rFonts w:ascii="Nikosh" w:hAnsi="Nikosh" w:cs="Nikosh"/>
          <w:color w:val="000000"/>
          <w:sz w:val="28"/>
          <w:szCs w:val="28"/>
        </w:rPr>
      </w:pPr>
      <w:r w:rsidRPr="00665AB0">
        <w:rPr>
          <w:rFonts w:ascii="Nikosh" w:hAnsi="Nikosh" w:cs="Nikosh"/>
          <w:color w:val="000000"/>
          <w:sz w:val="28"/>
          <w:szCs w:val="28"/>
        </w:rPr>
        <w:t>#</w:t>
      </w:r>
    </w:p>
    <w:p w:rsidR="00B229B4" w:rsidRPr="00665AB0" w:rsidRDefault="00B229B4" w:rsidP="00B229B4">
      <w:pPr>
        <w:shd w:val="clear" w:color="auto" w:fill="FFFFFF"/>
        <w:spacing w:after="0" w:line="240" w:lineRule="auto"/>
        <w:jc w:val="center"/>
        <w:rPr>
          <w:rFonts w:ascii="Nikosh" w:hAnsi="Nikosh" w:cs="Nikosh"/>
          <w:color w:val="000000"/>
          <w:sz w:val="28"/>
          <w:szCs w:val="28"/>
        </w:rPr>
      </w:pPr>
    </w:p>
    <w:p w:rsidR="00B229B4" w:rsidRPr="00665AB0" w:rsidRDefault="00B229B4" w:rsidP="00B229B4">
      <w:pPr>
        <w:shd w:val="clear" w:color="auto" w:fill="FFFFFF"/>
        <w:spacing w:after="0" w:line="240" w:lineRule="auto"/>
        <w:rPr>
          <w:rFonts w:ascii="Nikosh" w:hAnsi="Nikosh" w:cs="Nikosh"/>
          <w:color w:val="000000"/>
          <w:sz w:val="28"/>
          <w:szCs w:val="28"/>
        </w:rPr>
      </w:pPr>
      <w:r w:rsidRPr="00665AB0">
        <w:rPr>
          <w:rFonts w:ascii="Nikosh" w:hAnsi="Nikosh" w:cs="Nikosh"/>
          <w:color w:val="000000"/>
          <w:sz w:val="28"/>
          <w:szCs w:val="28"/>
        </w:rPr>
        <w:t>হায়দার/পাশা/মোশারফ/রেজাউল/২০২০/</w:t>
      </w:r>
      <w:r>
        <w:rPr>
          <w:rFonts w:ascii="Nikosh" w:hAnsi="Nikosh" w:cs="Nikosh"/>
          <w:color w:val="000000"/>
          <w:sz w:val="28"/>
          <w:szCs w:val="28"/>
        </w:rPr>
        <w:t>১৯৫৬</w:t>
      </w:r>
      <w:r w:rsidRPr="00665AB0">
        <w:rPr>
          <w:rFonts w:ascii="Nikosh" w:hAnsi="Nikosh" w:cs="Nikosh"/>
          <w:color w:val="000000"/>
          <w:sz w:val="28"/>
          <w:szCs w:val="28"/>
        </w:rPr>
        <w:t xml:space="preserve"> ঘণ্টা</w:t>
      </w:r>
    </w:p>
    <w:p w:rsidR="00B229B4" w:rsidRDefault="00B229B4">
      <w:pPr>
        <w:rPr>
          <w:rFonts w:ascii="Nikosh" w:eastAsia="Times New Roman" w:hAnsi="Nikosh" w:cs="Nikosh"/>
          <w:sz w:val="26"/>
          <w:szCs w:val="28"/>
        </w:rPr>
      </w:pPr>
      <w:r>
        <w:rPr>
          <w:rFonts w:ascii="Nikosh" w:hAnsi="Nikosh" w:cs="Nikosh"/>
          <w:sz w:val="26"/>
          <w:szCs w:val="28"/>
        </w:rPr>
        <w:br w:type="page"/>
      </w:r>
    </w:p>
    <w:p w:rsidR="009E6F60" w:rsidRPr="00FF4DEF" w:rsidRDefault="009E6F60" w:rsidP="009E6F60">
      <w:pPr>
        <w:pStyle w:val="NormalWeb"/>
        <w:spacing w:before="0" w:beforeAutospacing="0" w:after="0" w:afterAutospacing="0" w:line="360" w:lineRule="auto"/>
        <w:rPr>
          <w:rFonts w:ascii="Nikosh" w:hAnsi="Nikosh" w:cs="Nikosh"/>
          <w:sz w:val="26"/>
          <w:szCs w:val="28"/>
        </w:rPr>
      </w:pPr>
      <w:r w:rsidRPr="00FF4DEF">
        <w:rPr>
          <w:rFonts w:ascii="Nikosh" w:hAnsi="Nikosh" w:cs="Nikosh"/>
          <w:sz w:val="26"/>
          <w:szCs w:val="28"/>
        </w:rPr>
        <w:lastRenderedPageBreak/>
        <w:t xml:space="preserve">তথ্যবিবরণী                                                                                                   </w:t>
      </w:r>
      <w:r>
        <w:rPr>
          <w:rFonts w:ascii="Nikosh" w:hAnsi="Nikosh" w:cs="Nikosh"/>
          <w:sz w:val="26"/>
          <w:szCs w:val="28"/>
        </w:rPr>
        <w:t xml:space="preserve">      </w:t>
      </w:r>
      <w:r w:rsidRPr="00FF4DEF">
        <w:rPr>
          <w:rFonts w:ascii="Nikosh" w:hAnsi="Nikosh" w:cs="Nikosh"/>
          <w:sz w:val="26"/>
          <w:szCs w:val="28"/>
        </w:rPr>
        <w:t>নম্</w:t>
      </w:r>
      <w:proofErr w:type="gramStart"/>
      <w:r w:rsidRPr="00FF4DEF">
        <w:rPr>
          <w:rFonts w:ascii="Nikosh" w:hAnsi="Nikosh" w:cs="Nikosh"/>
          <w:sz w:val="26"/>
          <w:szCs w:val="28"/>
        </w:rPr>
        <w:t>বর :</w:t>
      </w:r>
      <w:proofErr w:type="gramEnd"/>
      <w:r w:rsidRPr="00FF4DEF">
        <w:rPr>
          <w:rFonts w:ascii="Nikosh" w:hAnsi="Nikosh" w:cs="Nikosh"/>
          <w:sz w:val="26"/>
          <w:szCs w:val="28"/>
        </w:rPr>
        <w:t xml:space="preserve">  </w:t>
      </w:r>
      <w:r w:rsidR="002040F2">
        <w:rPr>
          <w:rFonts w:ascii="Nikosh" w:hAnsi="Nikosh" w:cs="Nikosh"/>
          <w:sz w:val="26"/>
          <w:szCs w:val="28"/>
        </w:rPr>
        <w:t>২৫৬৫</w:t>
      </w:r>
    </w:p>
    <w:p w:rsidR="009E6F60" w:rsidRPr="00FF4DEF" w:rsidRDefault="009E6F60" w:rsidP="009E6F60">
      <w:pPr>
        <w:spacing w:after="0" w:line="240" w:lineRule="auto"/>
        <w:jc w:val="center"/>
        <w:rPr>
          <w:rFonts w:ascii="Nikosh" w:hAnsi="Nikosh" w:cs="Nikosh"/>
          <w:color w:val="222222"/>
          <w:sz w:val="26"/>
          <w:szCs w:val="28"/>
        </w:rPr>
      </w:pPr>
      <w:r w:rsidRPr="00FF4DEF">
        <w:rPr>
          <w:rFonts w:ascii="Nikosh" w:hAnsi="Nikosh" w:cs="Nikosh"/>
          <w:b/>
          <w:color w:val="222222"/>
          <w:sz w:val="30"/>
          <w:szCs w:val="28"/>
          <w:shd w:val="clear" w:color="auto" w:fill="FFFFFF"/>
        </w:rPr>
        <w:t>ত্রাণ সহায়তা চালিয়ে যাওয়ার</w:t>
      </w:r>
      <w:r>
        <w:rPr>
          <w:rFonts w:ascii="Nikosh" w:hAnsi="Nikosh" w:cs="Nikosh"/>
          <w:b/>
          <w:color w:val="222222"/>
          <w:sz w:val="30"/>
          <w:szCs w:val="28"/>
          <w:shd w:val="clear" w:color="auto" w:fill="FFFFFF"/>
        </w:rPr>
        <w:t xml:space="preserve"> মতো</w:t>
      </w:r>
      <w:r w:rsidRPr="00FF4DEF">
        <w:rPr>
          <w:rFonts w:ascii="Nikosh" w:hAnsi="Nikosh" w:cs="Nikosh"/>
          <w:b/>
          <w:color w:val="222222"/>
          <w:sz w:val="30"/>
          <w:szCs w:val="28"/>
          <w:shd w:val="clear" w:color="auto" w:fill="FFFFFF"/>
        </w:rPr>
        <w:t xml:space="preserve"> সক্ষমতা সরকারের আছে</w:t>
      </w:r>
      <w:r w:rsidRPr="00FF4DEF">
        <w:rPr>
          <w:rFonts w:ascii="Nikosh" w:hAnsi="Nikosh" w:cs="Nikosh"/>
          <w:b/>
          <w:color w:val="222222"/>
          <w:sz w:val="30"/>
          <w:szCs w:val="28"/>
        </w:rPr>
        <w:br/>
      </w:r>
      <w:r w:rsidRPr="00FF4DEF">
        <w:rPr>
          <w:rFonts w:ascii="Nikosh" w:hAnsi="Nikosh" w:cs="Nikosh"/>
          <w:b/>
          <w:color w:val="222222"/>
          <w:sz w:val="30"/>
          <w:szCs w:val="28"/>
          <w:shd w:val="clear" w:color="auto" w:fill="FFFFFF"/>
        </w:rPr>
        <w:tab/>
      </w:r>
      <w:r w:rsidRPr="00FF4DEF">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FF4DEF">
        <w:rPr>
          <w:rFonts w:ascii="Nikosh" w:hAnsi="Nikosh" w:cs="Nikosh"/>
          <w:b/>
          <w:color w:val="222222"/>
          <w:sz w:val="30"/>
          <w:szCs w:val="28"/>
          <w:shd w:val="clear" w:color="auto" w:fill="FFFFFF"/>
        </w:rPr>
        <w:t xml:space="preserve">           -- ত্রাণ প্রতিমন্ত্রী</w:t>
      </w:r>
      <w:r w:rsidRPr="00FF4DEF">
        <w:rPr>
          <w:rFonts w:ascii="Nikosh" w:hAnsi="Nikosh" w:cs="Nikosh"/>
          <w:b/>
          <w:color w:val="222222"/>
          <w:sz w:val="28"/>
          <w:szCs w:val="28"/>
        </w:rPr>
        <w:br/>
      </w:r>
    </w:p>
    <w:p w:rsidR="009E6F60" w:rsidRPr="00FF4DEF" w:rsidRDefault="009E6F60" w:rsidP="009E6F60">
      <w:pPr>
        <w:spacing w:after="120"/>
        <w:rPr>
          <w:rFonts w:ascii="Nikosh" w:hAnsi="Nikosh" w:cs="Nikosh"/>
          <w:sz w:val="26"/>
          <w:szCs w:val="28"/>
        </w:rPr>
      </w:pPr>
      <w:r w:rsidRPr="00FF4DEF">
        <w:rPr>
          <w:rFonts w:ascii="Nikosh" w:hAnsi="Nikosh" w:cs="Nikosh"/>
          <w:color w:val="222222"/>
          <w:sz w:val="26"/>
          <w:szCs w:val="28"/>
        </w:rPr>
        <w:t>ঢাকা</w:t>
      </w:r>
      <w:r w:rsidRPr="00FF4DEF">
        <w:rPr>
          <w:rFonts w:ascii="Nikosh" w:hAnsi="Nikosh" w:cs="Nikosh"/>
          <w:sz w:val="26"/>
          <w:szCs w:val="28"/>
        </w:rPr>
        <w:t xml:space="preserve">, </w:t>
      </w:r>
      <w:r>
        <w:rPr>
          <w:rFonts w:ascii="Nikosh" w:hAnsi="Nikosh" w:cs="Nikosh"/>
          <w:sz w:val="26"/>
          <w:szCs w:val="28"/>
        </w:rPr>
        <w:t>৩০</w:t>
      </w:r>
      <w:r w:rsidRPr="00FF4DEF">
        <w:rPr>
          <w:rFonts w:ascii="Nikosh" w:hAnsi="Nikosh" w:cs="Nikosh"/>
          <w:sz w:val="26"/>
          <w:szCs w:val="28"/>
        </w:rPr>
        <w:t xml:space="preserve"> আষাঢ় (১</w:t>
      </w:r>
      <w:r>
        <w:rPr>
          <w:rFonts w:ascii="Nikosh" w:hAnsi="Nikosh" w:cs="Nikosh"/>
          <w:sz w:val="26"/>
          <w:szCs w:val="28"/>
        </w:rPr>
        <w:t>৪</w:t>
      </w:r>
      <w:r w:rsidRPr="00FF4DEF">
        <w:rPr>
          <w:rFonts w:ascii="Nikosh" w:hAnsi="Nikosh" w:cs="Nikosh"/>
          <w:sz w:val="26"/>
          <w:szCs w:val="28"/>
        </w:rPr>
        <w:t xml:space="preserve"> জুলাই</w:t>
      </w:r>
      <w:proofErr w:type="gramStart"/>
      <w:r w:rsidRPr="00FF4DEF">
        <w:rPr>
          <w:rFonts w:ascii="Nikosh" w:hAnsi="Nikosh" w:cs="Nikosh"/>
          <w:sz w:val="26"/>
          <w:szCs w:val="28"/>
        </w:rPr>
        <w:t>) :</w:t>
      </w:r>
      <w:proofErr w:type="gramEnd"/>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দুর্যোগ ব্যবস্থাপনা ও ত্রাণ প্রতিমন্ত্রী ডাঃ মোঃ এনামুর রহমান বলেছেন, সরকারের ত্রাণ সহায়তা চালিয়ে যাওয়ার মতো সক্ষমতা আছে । তিনি বলেন, ‘আরও যত বড় দুর্যোগ আসুক না কেন, দুর্যোগ যত দীর্ঘস্থায়ী হোক না কেন, দুর্গত মানুষের পাশে দা</w:t>
      </w:r>
      <w:r>
        <w:rPr>
          <w:rFonts w:ascii="Nikosh" w:hAnsi="Nikosh" w:cs="Nikosh"/>
          <w:color w:val="222222"/>
          <w:sz w:val="26"/>
          <w:szCs w:val="28"/>
          <w:shd w:val="clear" w:color="auto" w:fill="FFFFFF"/>
        </w:rPr>
        <w:t>ঁ</w:t>
      </w:r>
      <w:r w:rsidRPr="00FF4DEF">
        <w:rPr>
          <w:rFonts w:ascii="Nikosh" w:hAnsi="Nikosh" w:cs="Nikosh"/>
          <w:color w:val="222222"/>
          <w:sz w:val="26"/>
          <w:szCs w:val="28"/>
          <w:shd w:val="clear" w:color="auto" w:fill="FFFFFF"/>
        </w:rPr>
        <w:t>ড়িয়ে তাদের ত্রাণ সহায়তা দেয়ার মতো সক্ষমতা সরকারের আছে।’</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প্রতিমন্ত্রী আজ ঢাকায় মন্ত্রণাল</w:t>
      </w:r>
      <w:r>
        <w:rPr>
          <w:rFonts w:ascii="Nikosh" w:hAnsi="Nikosh" w:cs="Nikosh"/>
          <w:color w:val="222222"/>
          <w:sz w:val="26"/>
          <w:szCs w:val="28"/>
          <w:shd w:val="clear" w:color="auto" w:fill="FFFFFF"/>
        </w:rPr>
        <w:t>য়ে</w:t>
      </w:r>
      <w:r w:rsidRPr="00FF4DEF">
        <w:rPr>
          <w:rFonts w:ascii="Nikosh" w:hAnsi="Nikosh" w:cs="Nikosh"/>
          <w:color w:val="222222"/>
          <w:sz w:val="26"/>
          <w:szCs w:val="28"/>
          <w:shd w:val="clear" w:color="auto" w:fill="FFFFFF"/>
        </w:rPr>
        <w:t>র সম্মেলনকক্ষে আয়োজিত সার্বিক বন্যা পরিস্থিতি বিষয়ে সাংবাদিকদের অনলাইন zoom এ ব্রিফিংকালে এসব কথা বলেন । মন্ত্রণালয়ের সচিব মোঃ মহসিন এ</w:t>
      </w:r>
      <w:r>
        <w:rPr>
          <w:rFonts w:ascii="Nikosh" w:hAnsi="Nikosh" w:cs="Nikosh"/>
          <w:color w:val="222222"/>
          <w:sz w:val="26"/>
          <w:szCs w:val="28"/>
          <w:shd w:val="clear" w:color="auto" w:fill="FFFFFF"/>
        </w:rPr>
        <w:t xml:space="preserve"> </w:t>
      </w:r>
      <w:r w:rsidRPr="00FF4DEF">
        <w:rPr>
          <w:rFonts w:ascii="Nikosh" w:hAnsi="Nikosh" w:cs="Nikosh"/>
          <w:color w:val="222222"/>
          <w:sz w:val="26"/>
          <w:szCs w:val="28"/>
          <w:shd w:val="clear" w:color="auto" w:fill="FFFFFF"/>
        </w:rPr>
        <w:t>সময় উপস্থিত ছিলেন ।</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       প্রতিমন্ত্রী বলেন, ‘বন্যার পানি আসার সঙ্গে সঙ্গে যাতে মানুষের কাছে ত্রাণ পৌঁছে যেতে পারে এজন্য বন্যা আক্রান্ত জেলাগুলোতে ৮ হাজার ২১০ টন চাল, ২ কোটি ৮২ লাখ ৫০ হাজার টাকা, ৭৪ হাজার প্যাকেট শুকনো খাবার, গো-খাদ্য কেনার জন্য ৪৮ লাখ টাকা এবং শিশু খাদ্য কেনার জন্য ৪৮ লাখ টাকা আমরা দিয়েছি। কোথাও কোথাও নদী ভাঙনে ঘর ভেঙেছে এজন্য ঘর মেরামতে ৩০০ বান্ডিল ঢেউটিন, ৯ লাখ টাকা নগদ দিয়েছি।’</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ত্রাণ প্রতিমন্ত্রী বলেন, ১২টি জেলা বেশি বন্যা কবলিত হয়েছে এবং সেখানে আশ্রয়কেন্দ্র খোলা হয়েছে। আশ্রয়কেন্দ্রে লোক উঠেছে, সেখানে</w:t>
      </w:r>
      <w:proofErr w:type="gramStart"/>
      <w:r w:rsidRPr="00FF4DEF">
        <w:rPr>
          <w:rFonts w:ascii="Nikosh" w:hAnsi="Nikosh" w:cs="Nikosh"/>
          <w:color w:val="222222"/>
          <w:sz w:val="26"/>
          <w:szCs w:val="28"/>
          <w:shd w:val="clear" w:color="auto" w:fill="FFFFFF"/>
        </w:rPr>
        <w:t>  জ</w:t>
      </w:r>
      <w:proofErr w:type="gramEnd"/>
      <w:r w:rsidRPr="00FF4DEF">
        <w:rPr>
          <w:rFonts w:ascii="Nikosh" w:hAnsi="Nikosh" w:cs="Nikosh"/>
          <w:color w:val="222222"/>
          <w:sz w:val="26"/>
          <w:szCs w:val="28"/>
          <w:shd w:val="clear" w:color="auto" w:fill="FFFFFF"/>
        </w:rPr>
        <w:t xml:space="preserve">েলা প্রশাসকদের অনুকূলে ৫ লাখ টাকা করে মোট ৬০ লাখ টাকা বরাদ্দ দেয়া </w:t>
      </w:r>
      <w:r>
        <w:rPr>
          <w:rFonts w:ascii="Nikosh" w:hAnsi="Nikosh" w:cs="Nikosh"/>
          <w:color w:val="222222"/>
          <w:sz w:val="26"/>
          <w:szCs w:val="28"/>
          <w:shd w:val="clear" w:color="auto" w:fill="FFFFFF"/>
        </w:rPr>
        <w:t>হয়েছে</w:t>
      </w:r>
      <w:r w:rsidRPr="00FF4DEF">
        <w:rPr>
          <w:rFonts w:ascii="Nikosh" w:hAnsi="Nikosh" w:cs="Nikosh"/>
          <w:color w:val="222222"/>
          <w:sz w:val="26"/>
          <w:szCs w:val="28"/>
          <w:shd w:val="clear" w:color="auto" w:fill="FFFFFF"/>
        </w:rPr>
        <w:t xml:space="preserve"> শুধু রান্না করা খাবার তাদের কাছে পৌঁছে দেয়ার জন্য। তিনি বলেন, ইতোমধ্যে ১ হাজার ৩৫টি আশ্রয় কেন্দ্র খোলা হয়েছে, সেখানে ২০ হাজার ১০ জন লোক আশ্রয় নিয়েছে।</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 xml:space="preserve">বন্যা পূর্বাভাস ও সতর্কীকরণ কেন্দ্রের তথ্য তুলে ধরে প্রতিমন্ত্রী বলেন, ‘ব্রহ্মপুত্র, যমুনা, পদ্মা নদ-নদীর পানি বৃদ্ধি পাচ্ছে। আগামী ৭২ ঘণ্টা পর্যন্ত এই বৃদ্ধিটা অব্যাহত থাকবে। </w:t>
      </w:r>
      <w:r>
        <w:rPr>
          <w:rFonts w:ascii="Nikosh" w:hAnsi="Nikosh" w:cs="Nikosh"/>
          <w:color w:val="222222"/>
          <w:sz w:val="26"/>
          <w:szCs w:val="28"/>
          <w:shd w:val="clear" w:color="auto" w:fill="FFFFFF"/>
        </w:rPr>
        <w:t>কুশিয়ারা</w:t>
      </w:r>
      <w:r w:rsidRPr="00FF4DEF">
        <w:rPr>
          <w:rFonts w:ascii="Nikosh" w:hAnsi="Nikosh" w:cs="Nikosh"/>
          <w:color w:val="222222"/>
          <w:sz w:val="26"/>
          <w:szCs w:val="28"/>
          <w:shd w:val="clear" w:color="auto" w:fill="FFFFFF"/>
        </w:rPr>
        <w:t xml:space="preserve"> ছাড়া উত্তর-পূর্বাঞ্চলের আপার মেঘনা অববাহিকায় পানির সমতল কমছে, এটা আগামী ৪৮ ঘণ্টা পর্যন্ত অব্যাহত থাকবে। আগামী ২৪ ঘণ্টায় যমুনা নদীর পানি আরিচা পয়েন্টে বিপদসীমা অতিক্রম করবে।’ তিনি বলেন, ‘আগামী ২৪ ঘণ্টায় তিস্তা ও ধরলার পানি কমবে। আগামী ২৪ ঘণ্টায় নীলফামারী, লালমনিরহাট, সিলেট, সুনামগঞ্জ, নেত্রকোণা ও রংপুরের বন্যা পরিস্থিতির উন্নতি হতে পারে। অপরদিকে কুড়িগ্রাম, গাইবান্ধা, দিনাজপুর, বগুড়া, জামালপুর, সিরাজগঞ্জ, টাঙ্গাইল, নাটোর, নওগাঁ, মুন্সিগঞ্জ, ফরিদপুর, মাদারীপুর, রাজবাড়ী ও ঢাকা জেলার নিম্নাঞ্চলের বন্যা পরিস্থিতির অবনতি হতে পারে।’ ‘বন্যা পূর্বাভাস কেন্দ্র আমাদের আরও জানিয়েছে, গত ২৭ জুন থেকে যে বন্যা শুরু হয়েছিল সেটা আগাম বন্যা ছিল, সেটা ৬/৭ তারিখ থেকে উন্নতি লাভ করেছে। কিন্তু ১১ জুলাই থেকে আবার পানি বেড়েছে। </w:t>
      </w:r>
      <w:r>
        <w:rPr>
          <w:rFonts w:ascii="Nikosh" w:hAnsi="Nikosh" w:cs="Nikosh"/>
          <w:color w:val="222222"/>
          <w:sz w:val="26"/>
          <w:szCs w:val="28"/>
          <w:shd w:val="clear" w:color="auto" w:fill="FFFFFF"/>
        </w:rPr>
        <w:t>পানি</w:t>
      </w:r>
      <w:r w:rsidRPr="00FF4DEF">
        <w:rPr>
          <w:rFonts w:ascii="Nikosh" w:hAnsi="Nikosh" w:cs="Nikosh"/>
          <w:color w:val="222222"/>
          <w:sz w:val="26"/>
          <w:szCs w:val="28"/>
          <w:shd w:val="clear" w:color="auto" w:fill="FFFFFF"/>
        </w:rPr>
        <w:t xml:space="preserve"> ১৭ জুলাই সর্বোচ্চ বাড়বে। সেই বৃদ্ধিটা আরও এক থেকে দুই সপ্তাহ স্থায়ী হবে। ২৩টি জেলায় বন্যা বিস্তৃতি লাভ করবে।’মেঘালয়, চেরাপুঞ্জী, আসাম, ত্রিপুরা, চীন ও নেপালের পানি এসে দেশে এই বন্যার সৃষ্টি হয়েছে বলেও জানান প্রতিমন্ত্রী।</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এই মুহূর্তে বন্যা আক্রান্ত জেলার সংখ্যা ১৭টি জানিয়ে প্রতিমন্ত্রী বলেন, ‘মোট বন্যা আক্রান্ত ইউনিয়নের সংখ্যা ৪৬৪টি, পানিবন্দি পরিবারের সংখ্যা ২ লাখ ৯৪ হাজার ২৭৪টি, বন্যায় মোট ক্ষতিগ্রস্ত লোকের সংখ্যা ১৪ লাখ ৫৭ হাজার ৮২৭ জন।’‘</w:t>
      </w:r>
    </w:p>
    <w:p w:rsidR="009E6F60" w:rsidRPr="00FF4DEF" w:rsidRDefault="009E6F60" w:rsidP="009E6F60">
      <w:pPr>
        <w:spacing w:after="120" w:line="240" w:lineRule="auto"/>
        <w:jc w:val="both"/>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ab/>
        <w:t>সাংবাদিকের এক প্রশ্নের জবাবে প্রতিমন্ত্রী বলেন, "আমি মনে করি আমাদের মাঠ প্রশাসন ও জনপ্রতিনিধি, দলীয় নেতা-কর্মী ও স্বেচ্ছাসেবকরা যদি ত্রাণ প্রস্তুত ও বিতরণের কাজে অংশগ্রহণ করে তাহলে অতীতে যেমন বড় বড় বন্যা মোকাবিলা করেছি, একইভাবে এবারও মোকাবিলা করতে পারব, মানুষের দুঃখ</w:t>
      </w:r>
      <w:r>
        <w:rPr>
          <w:rFonts w:ascii="Nikosh" w:hAnsi="Nikosh" w:cs="Nikosh"/>
          <w:color w:val="222222"/>
          <w:sz w:val="26"/>
          <w:szCs w:val="28"/>
          <w:shd w:val="clear" w:color="auto" w:fill="FFFFFF"/>
        </w:rPr>
        <w:t xml:space="preserve"> </w:t>
      </w:r>
      <w:r w:rsidRPr="00FF4DEF">
        <w:rPr>
          <w:rFonts w:ascii="Nikosh" w:hAnsi="Nikosh" w:cs="Nikosh"/>
          <w:color w:val="222222"/>
          <w:sz w:val="26"/>
          <w:szCs w:val="28"/>
          <w:shd w:val="clear" w:color="auto" w:fill="FFFFFF"/>
        </w:rPr>
        <w:t>কষ্ট লাঘব করতে পারব।’</w:t>
      </w:r>
    </w:p>
    <w:p w:rsidR="009E6F60" w:rsidRPr="00FF4DEF" w:rsidRDefault="009E6F60" w:rsidP="009E6F60">
      <w:pPr>
        <w:spacing w:line="240" w:lineRule="auto"/>
        <w:jc w:val="center"/>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w:t>
      </w:r>
    </w:p>
    <w:p w:rsidR="009E6F60" w:rsidRPr="00FF4DEF" w:rsidRDefault="009E6F60" w:rsidP="009E6F60">
      <w:pPr>
        <w:spacing w:line="240" w:lineRule="auto"/>
        <w:rPr>
          <w:rFonts w:ascii="Nikosh" w:hAnsi="Nikosh" w:cs="Nikosh"/>
          <w:color w:val="222222"/>
          <w:sz w:val="26"/>
          <w:szCs w:val="28"/>
          <w:shd w:val="clear" w:color="auto" w:fill="FFFFFF"/>
        </w:rPr>
      </w:pPr>
      <w:r w:rsidRPr="00FF4DEF">
        <w:rPr>
          <w:rFonts w:ascii="Nikosh" w:hAnsi="Nikosh" w:cs="Nikosh"/>
          <w:color w:val="222222"/>
          <w:sz w:val="26"/>
          <w:szCs w:val="28"/>
          <w:shd w:val="clear" w:color="auto" w:fill="FFFFFF"/>
        </w:rPr>
        <w:t>সেলিম/পাশা/মোশারফ/রেজাউল/২০২০/</w:t>
      </w:r>
      <w:r>
        <w:rPr>
          <w:rFonts w:ascii="Nikosh" w:hAnsi="Nikosh" w:cs="Nikosh"/>
          <w:color w:val="222222"/>
          <w:sz w:val="26"/>
          <w:szCs w:val="28"/>
          <w:shd w:val="clear" w:color="auto" w:fill="FFFFFF"/>
        </w:rPr>
        <w:t>১৯৪০</w:t>
      </w:r>
      <w:r w:rsidRPr="00FF4DEF">
        <w:rPr>
          <w:rFonts w:ascii="Nikosh" w:hAnsi="Nikosh" w:cs="Nikosh"/>
          <w:color w:val="222222"/>
          <w:sz w:val="26"/>
          <w:szCs w:val="28"/>
          <w:shd w:val="clear" w:color="auto" w:fill="FFFFFF"/>
        </w:rPr>
        <w:t xml:space="preserve"> ঘণ্টা</w:t>
      </w:r>
    </w:p>
    <w:p w:rsidR="009E6F60" w:rsidRDefault="009E6F60">
      <w:pPr>
        <w:rPr>
          <w:rFonts w:ascii="Nikosh" w:eastAsia="Times New Roman" w:hAnsi="Nikosh" w:cs="Nikosh"/>
          <w:sz w:val="28"/>
          <w:szCs w:val="28"/>
        </w:rPr>
      </w:pPr>
      <w:r>
        <w:rPr>
          <w:rFonts w:ascii="Nikosh" w:hAnsi="Nikosh" w:cs="Nikosh"/>
          <w:sz w:val="28"/>
          <w:szCs w:val="28"/>
        </w:rPr>
        <w:br w:type="page"/>
      </w:r>
    </w:p>
    <w:p w:rsidR="00722D06" w:rsidRPr="002875BC" w:rsidRDefault="00722D06" w:rsidP="00722D06">
      <w:pPr>
        <w:pStyle w:val="NormalWeb"/>
        <w:spacing w:before="0" w:beforeAutospacing="0" w:after="0" w:afterAutospacing="0"/>
        <w:rPr>
          <w:rFonts w:ascii="Nikosh" w:hAnsi="Nikosh" w:cs="Nikosh"/>
          <w:sz w:val="28"/>
          <w:szCs w:val="28"/>
        </w:rPr>
      </w:pPr>
      <w:r w:rsidRPr="002875BC">
        <w:rPr>
          <w:rFonts w:ascii="Nikosh" w:hAnsi="Nikosh" w:cs="Nikosh"/>
          <w:sz w:val="28"/>
          <w:szCs w:val="28"/>
        </w:rPr>
        <w:lastRenderedPageBreak/>
        <w:t>তথ্যবিবরণী                                                                                                   নম্</w:t>
      </w:r>
      <w:proofErr w:type="gramStart"/>
      <w:r w:rsidRPr="002875BC">
        <w:rPr>
          <w:rFonts w:ascii="Nikosh" w:hAnsi="Nikosh" w:cs="Nikosh"/>
          <w:sz w:val="28"/>
          <w:szCs w:val="28"/>
        </w:rPr>
        <w:t>বর :</w:t>
      </w:r>
      <w:proofErr w:type="gramEnd"/>
      <w:r w:rsidRPr="002875BC">
        <w:rPr>
          <w:rFonts w:ascii="Nikosh" w:hAnsi="Nikosh" w:cs="Nikosh"/>
          <w:sz w:val="28"/>
          <w:szCs w:val="28"/>
        </w:rPr>
        <w:t xml:space="preserve"> </w:t>
      </w:r>
      <w:r>
        <w:rPr>
          <w:rFonts w:ascii="Nikosh" w:hAnsi="Nikosh" w:cs="Nikosh"/>
          <w:sz w:val="28"/>
          <w:szCs w:val="28"/>
        </w:rPr>
        <w:t>২৫৬৪</w:t>
      </w:r>
    </w:p>
    <w:p w:rsidR="00722D06" w:rsidRPr="002875BC" w:rsidRDefault="00722D06" w:rsidP="00722D06">
      <w:pPr>
        <w:spacing w:after="0" w:line="240" w:lineRule="auto"/>
        <w:jc w:val="both"/>
        <w:rPr>
          <w:rFonts w:ascii="Nikosh" w:hAnsi="Nikosh" w:cs="Nikosh"/>
          <w:b/>
          <w:color w:val="222222"/>
          <w:sz w:val="28"/>
          <w:szCs w:val="28"/>
        </w:rPr>
      </w:pPr>
    </w:p>
    <w:p w:rsidR="00722D06" w:rsidRPr="002875BC" w:rsidRDefault="00722D06" w:rsidP="00722D06">
      <w:pPr>
        <w:spacing w:after="0" w:line="240" w:lineRule="auto"/>
        <w:jc w:val="center"/>
        <w:rPr>
          <w:rFonts w:ascii="Nikosh" w:eastAsia="Times New Roman" w:hAnsi="Nikosh" w:cs="Nikosh"/>
          <w:b/>
          <w:bCs/>
          <w:sz w:val="30"/>
          <w:szCs w:val="28"/>
        </w:rPr>
      </w:pPr>
      <w:r w:rsidRPr="002875BC">
        <w:rPr>
          <w:rFonts w:ascii="Nikosh" w:eastAsia="Times New Roman" w:hAnsi="Nikosh" w:cs="Nikosh"/>
          <w:b/>
          <w:bCs/>
          <w:sz w:val="30"/>
          <w:szCs w:val="28"/>
        </w:rPr>
        <w:t>আপিল বিভাগে</w:t>
      </w:r>
      <w:r>
        <w:rPr>
          <w:rFonts w:ascii="Nikosh" w:eastAsia="Times New Roman" w:hAnsi="Nikosh" w:cs="Nikosh"/>
          <w:b/>
          <w:bCs/>
          <w:sz w:val="30"/>
          <w:szCs w:val="28"/>
        </w:rPr>
        <w:t xml:space="preserve"> নিয়মিত</w:t>
      </w:r>
      <w:r w:rsidRPr="002875BC">
        <w:rPr>
          <w:rFonts w:ascii="Nikosh" w:eastAsia="Times New Roman" w:hAnsi="Nikosh" w:cs="Nikosh"/>
          <w:b/>
          <w:bCs/>
          <w:sz w:val="30"/>
          <w:szCs w:val="28"/>
        </w:rPr>
        <w:t xml:space="preserve"> ভার্চ</w:t>
      </w:r>
      <w:r>
        <w:rPr>
          <w:rFonts w:ascii="Nikosh" w:eastAsia="Times New Roman" w:hAnsi="Nikosh" w:cs="Nikosh"/>
          <w:b/>
          <w:bCs/>
          <w:sz w:val="30"/>
          <w:szCs w:val="28"/>
        </w:rPr>
        <w:t>ুয়ালি বিচার কার্যক্রম চলবে ১৯ জুলাই থেকে</w:t>
      </w:r>
    </w:p>
    <w:p w:rsidR="00722D06" w:rsidRPr="00835DF6" w:rsidRDefault="00722D06" w:rsidP="00722D06">
      <w:pPr>
        <w:spacing w:after="0" w:line="240" w:lineRule="auto"/>
        <w:jc w:val="center"/>
        <w:rPr>
          <w:rFonts w:ascii="Nikosh" w:eastAsia="Times New Roman" w:hAnsi="Nikosh" w:cs="Nikosh"/>
          <w:sz w:val="28"/>
          <w:szCs w:val="28"/>
        </w:rPr>
      </w:pPr>
      <w:r w:rsidRPr="002875BC">
        <w:rPr>
          <w:rFonts w:ascii="Nikosh" w:eastAsia="Times New Roman" w:hAnsi="Nikosh" w:cs="Nikosh"/>
          <w:b/>
          <w:bCs/>
          <w:sz w:val="28"/>
          <w:szCs w:val="28"/>
        </w:rPr>
        <w:t xml:space="preserve"> </w:t>
      </w:r>
    </w:p>
    <w:p w:rsidR="00722D06" w:rsidRPr="002875BC" w:rsidRDefault="00722D06" w:rsidP="00722D06">
      <w:pPr>
        <w:spacing w:after="120" w:line="240" w:lineRule="auto"/>
        <w:rPr>
          <w:rFonts w:ascii="Nikosh" w:hAnsi="Nikosh" w:cs="Nikosh"/>
          <w:sz w:val="28"/>
          <w:szCs w:val="28"/>
        </w:rPr>
      </w:pPr>
      <w:r w:rsidRPr="002875BC">
        <w:rPr>
          <w:rFonts w:ascii="Nikosh" w:hAnsi="Nikosh" w:cs="Nikosh"/>
          <w:color w:val="222222"/>
          <w:sz w:val="28"/>
          <w:szCs w:val="28"/>
        </w:rPr>
        <w:t>ঢাকা</w:t>
      </w:r>
      <w:r w:rsidRPr="002875BC">
        <w:rPr>
          <w:rFonts w:ascii="Nikosh" w:hAnsi="Nikosh" w:cs="Nikosh"/>
          <w:sz w:val="28"/>
          <w:szCs w:val="28"/>
        </w:rPr>
        <w:t xml:space="preserve">, </w:t>
      </w:r>
      <w:r>
        <w:rPr>
          <w:rFonts w:ascii="Nikosh" w:hAnsi="Nikosh" w:cs="Nikosh"/>
          <w:sz w:val="28"/>
          <w:szCs w:val="28"/>
        </w:rPr>
        <w:t>৩০</w:t>
      </w:r>
      <w:r w:rsidRPr="002875BC">
        <w:rPr>
          <w:rFonts w:ascii="Nikosh" w:hAnsi="Nikosh" w:cs="Nikosh"/>
          <w:sz w:val="28"/>
          <w:szCs w:val="28"/>
        </w:rPr>
        <w:t xml:space="preserve"> আষাঢ় (১</w:t>
      </w:r>
      <w:r>
        <w:rPr>
          <w:rFonts w:ascii="Nikosh" w:hAnsi="Nikosh" w:cs="Nikosh"/>
          <w:sz w:val="28"/>
          <w:szCs w:val="28"/>
        </w:rPr>
        <w:t>৪</w:t>
      </w:r>
      <w:r w:rsidRPr="002875BC">
        <w:rPr>
          <w:rFonts w:ascii="Nikosh" w:hAnsi="Nikosh" w:cs="Nikosh"/>
          <w:sz w:val="28"/>
          <w:szCs w:val="28"/>
        </w:rPr>
        <w:t xml:space="preserve"> জুলাই</w:t>
      </w:r>
      <w:proofErr w:type="gramStart"/>
      <w:r w:rsidRPr="002875BC">
        <w:rPr>
          <w:rFonts w:ascii="Nikosh" w:hAnsi="Nikosh" w:cs="Nikosh"/>
          <w:sz w:val="28"/>
          <w:szCs w:val="28"/>
        </w:rPr>
        <w:t>) :</w:t>
      </w:r>
      <w:proofErr w:type="gramEnd"/>
    </w:p>
    <w:p w:rsidR="00722D06" w:rsidRPr="002875BC" w:rsidRDefault="00722D06" w:rsidP="00722D06">
      <w:pPr>
        <w:spacing w:after="120" w:line="240" w:lineRule="auto"/>
        <w:jc w:val="both"/>
        <w:rPr>
          <w:rFonts w:ascii="Nikosh" w:hAnsi="Nikosh" w:cs="Nikosh"/>
          <w:sz w:val="28"/>
          <w:szCs w:val="28"/>
        </w:rPr>
      </w:pPr>
      <w:r w:rsidRPr="002875BC">
        <w:rPr>
          <w:rFonts w:ascii="Nikosh" w:hAnsi="Nikosh" w:cs="Nikosh"/>
          <w:sz w:val="28"/>
          <w:szCs w:val="28"/>
        </w:rPr>
        <w:tab/>
        <w:t>প্রধান বিচারপতি দেশব্যাপী করোনা ভাইরাস (কোভিড-১৯) এর সংক্রমণ রোধকল্পে এবং শারীরিক উপস্থিতি ব্যতিরেকে আদালত কর্তৃক তথ্য-প্রযুক্তি ব্যবহার আইন, ২০২০ (২০২০ সনের ১১ নং আইন) এবং অত্র কোর্ট কর্তৃক প্রণীত প্রাকটিস ডাইরেকশন অনুসরণকর</w:t>
      </w:r>
      <w:r>
        <w:rPr>
          <w:rFonts w:ascii="Nikosh" w:hAnsi="Nikosh" w:cs="Nikosh"/>
          <w:sz w:val="28"/>
          <w:szCs w:val="28"/>
        </w:rPr>
        <w:t>ত</w:t>
      </w:r>
      <w:r w:rsidRPr="002875BC">
        <w:rPr>
          <w:rFonts w:ascii="Nikosh" w:hAnsi="Nikosh" w:cs="Nikosh"/>
          <w:sz w:val="28"/>
          <w:szCs w:val="28"/>
        </w:rPr>
        <w:t xml:space="preserve"> তথ্য-প্রযুক্তি ব্যবহার করে শুধু ভার্চুয়াল উপস্থিতির মাধ্যমে বাংলাদেশ সুপ্রিম কোর্টের আপিল বিভাগের ভার্চুয়াল কোর্টের মাধ্যমে বিচারকা</w:t>
      </w:r>
      <w:r w:rsidRPr="0072556D">
        <w:rPr>
          <w:rFonts w:ascii="Nikosh" w:hAnsi="Nikosh" w:cs="Nikosh" w:hint="cs"/>
          <w:sz w:val="28"/>
          <w:szCs w:val="28"/>
        </w:rPr>
        <w:t>র্য</w:t>
      </w:r>
      <w:r>
        <w:rPr>
          <w:rFonts w:ascii="Nikosh" w:hAnsi="Nikosh" w:cs="Nikosh"/>
          <w:sz w:val="28"/>
          <w:szCs w:val="28"/>
        </w:rPr>
        <w:t xml:space="preserve"> </w:t>
      </w:r>
      <w:r w:rsidRPr="002875BC">
        <w:rPr>
          <w:rFonts w:ascii="Nikosh" w:hAnsi="Nikosh" w:cs="Nikosh"/>
          <w:sz w:val="28"/>
          <w:szCs w:val="28"/>
        </w:rPr>
        <w:t>পরিচালিত হবে মর্মে সদয় অনুমোদন প্রদান করেছেন।</w:t>
      </w:r>
    </w:p>
    <w:p w:rsidR="00722D06" w:rsidRDefault="00722D06" w:rsidP="00722D06">
      <w:pPr>
        <w:spacing w:after="120" w:line="240" w:lineRule="auto"/>
        <w:jc w:val="both"/>
        <w:rPr>
          <w:rFonts w:ascii="Nikosh" w:hAnsi="Nikosh" w:cs="Nikosh"/>
          <w:sz w:val="28"/>
          <w:szCs w:val="28"/>
        </w:rPr>
      </w:pPr>
      <w:r w:rsidRPr="002875BC">
        <w:rPr>
          <w:rFonts w:ascii="Nikosh" w:hAnsi="Nikosh" w:cs="Nikosh"/>
          <w:sz w:val="28"/>
          <w:szCs w:val="28"/>
        </w:rPr>
        <w:tab/>
        <w:t xml:space="preserve">বাংলাদেশ সুপ্রিম কোর্ট, আপিল বিভাগের ভার্চুয়াল কোর্টে </w:t>
      </w:r>
      <w:r>
        <w:rPr>
          <w:rFonts w:ascii="Nikosh" w:hAnsi="Nikosh" w:cs="Nikosh"/>
          <w:sz w:val="28"/>
          <w:szCs w:val="28"/>
        </w:rPr>
        <w:t>১৯ জুলাই</w:t>
      </w:r>
      <w:r w:rsidRPr="002875BC">
        <w:rPr>
          <w:rFonts w:ascii="Nikosh" w:hAnsi="Nikosh" w:cs="Nikosh"/>
          <w:sz w:val="28"/>
          <w:szCs w:val="28"/>
        </w:rPr>
        <w:t xml:space="preserve"> থেকে পরবর্তী নির্দেশ না দেওয়া পর্যন্ত প্রত্যেক সপ্তাহে</w:t>
      </w:r>
      <w:proofErr w:type="gramStart"/>
      <w:r w:rsidRPr="002875BC">
        <w:rPr>
          <w:rFonts w:ascii="Nikosh" w:hAnsi="Nikosh" w:cs="Nikosh"/>
          <w:sz w:val="28"/>
          <w:szCs w:val="28"/>
        </w:rPr>
        <w:t xml:space="preserve">র </w:t>
      </w:r>
      <w:r>
        <w:rPr>
          <w:rFonts w:ascii="Nikosh" w:hAnsi="Nikosh" w:cs="Nikosh"/>
          <w:sz w:val="28"/>
          <w:szCs w:val="28"/>
        </w:rPr>
        <w:t xml:space="preserve"> র</w:t>
      </w:r>
      <w:proofErr w:type="gramEnd"/>
      <w:r>
        <w:rPr>
          <w:rFonts w:ascii="Nikosh" w:hAnsi="Nikosh" w:cs="Nikosh"/>
          <w:sz w:val="28"/>
          <w:szCs w:val="28"/>
        </w:rPr>
        <w:t>োববার</w:t>
      </w:r>
      <w:r w:rsidRPr="002875BC">
        <w:rPr>
          <w:rFonts w:ascii="Nikosh" w:hAnsi="Nikosh" w:cs="Nikosh"/>
          <w:sz w:val="28"/>
          <w:szCs w:val="28"/>
        </w:rPr>
        <w:t xml:space="preserve"> </w:t>
      </w:r>
      <w:r>
        <w:rPr>
          <w:rFonts w:ascii="Nikosh" w:hAnsi="Nikosh" w:cs="Nikosh"/>
          <w:sz w:val="28"/>
          <w:szCs w:val="28"/>
        </w:rPr>
        <w:t>থেকে</w:t>
      </w:r>
      <w:r w:rsidRPr="002875BC">
        <w:rPr>
          <w:rFonts w:ascii="Nikosh" w:hAnsi="Nikosh" w:cs="Nikosh"/>
          <w:sz w:val="28"/>
          <w:szCs w:val="28"/>
        </w:rPr>
        <w:t xml:space="preserve"> বৃহস্পতিবার সকাল ১০টা থেকে বেলা ১টা ১৫ মিনিট পর্যন্ত শুনানি গ্রহণ করা হবে</w:t>
      </w:r>
      <w:r>
        <w:rPr>
          <w:rFonts w:ascii="Nikosh" w:hAnsi="Nikosh" w:cs="Nikosh"/>
          <w:sz w:val="28"/>
          <w:szCs w:val="28"/>
        </w:rPr>
        <w:t xml:space="preserve"> এবং উক্ত দিনগুলোতে সুপ্রিম কোর্টের দৈনন্দিন নিয়মিত স্বাভাবিক কার্যক্রম পরিচালিত হবে।</w:t>
      </w:r>
    </w:p>
    <w:p w:rsidR="00722D06" w:rsidRPr="002875BC" w:rsidRDefault="00722D06" w:rsidP="00722D06">
      <w:pPr>
        <w:spacing w:after="120" w:line="240" w:lineRule="auto"/>
        <w:jc w:val="both"/>
        <w:rPr>
          <w:rFonts w:ascii="Nikosh" w:hAnsi="Nikosh" w:cs="Nikosh"/>
          <w:sz w:val="28"/>
          <w:szCs w:val="28"/>
        </w:rPr>
      </w:pPr>
      <w:r w:rsidRPr="002875BC">
        <w:rPr>
          <w:rFonts w:ascii="Nikosh" w:hAnsi="Nikosh" w:cs="Nikosh"/>
          <w:sz w:val="28"/>
          <w:szCs w:val="28"/>
        </w:rPr>
        <w:tab/>
        <w:t xml:space="preserve">বাংলাদেশ সুপ্রিম কোর্ট, আপিল বিভাগের ভার্চুয়াল কোর্টে জরুরি বিষয়ে শুনানি সংক্রান্ত মামলার দৈনন্দিন কার্যতালিকা (কজলিস্ট) যথারীতি সুপ্রিম কোর্টের </w:t>
      </w:r>
      <w:r w:rsidRPr="0072556D">
        <w:rPr>
          <w:rFonts w:ascii="Nikosh" w:hAnsi="Nikosh" w:cs="Nikosh"/>
          <w:sz w:val="24"/>
          <w:szCs w:val="28"/>
        </w:rPr>
        <w:t xml:space="preserve">www.supremecourt.gov.bd </w:t>
      </w:r>
      <w:r w:rsidRPr="002875BC">
        <w:rPr>
          <w:rFonts w:ascii="Nikosh" w:hAnsi="Nikosh" w:cs="Nikosh"/>
          <w:sz w:val="28"/>
          <w:szCs w:val="28"/>
        </w:rPr>
        <w:t xml:space="preserve">ওয়েবসাইটে প্রকাশ করা হবে এবং ভার্চুয়াল (মিটিং) শুনানি সংক্রান্ত যোগাযোগ </w:t>
      </w:r>
      <w:r w:rsidRPr="0072556D">
        <w:rPr>
          <w:rFonts w:ascii="Nikosh" w:hAnsi="Nikosh" w:cs="Nikosh"/>
          <w:sz w:val="24"/>
          <w:szCs w:val="28"/>
        </w:rPr>
        <w:t xml:space="preserve">ad.court.01@gmail.com </w:t>
      </w:r>
      <w:r w:rsidRPr="002875BC">
        <w:rPr>
          <w:rFonts w:ascii="Nikosh" w:hAnsi="Nikosh" w:cs="Nikosh"/>
          <w:sz w:val="28"/>
          <w:szCs w:val="28"/>
        </w:rPr>
        <w:t>ই-মেইল থেকে জানা যাবে।</w:t>
      </w:r>
    </w:p>
    <w:p w:rsidR="00722D06" w:rsidRPr="002875BC" w:rsidRDefault="00722D06" w:rsidP="00722D06">
      <w:pPr>
        <w:spacing w:after="120" w:line="240" w:lineRule="auto"/>
        <w:jc w:val="both"/>
        <w:rPr>
          <w:rFonts w:ascii="Nikosh" w:hAnsi="Nikosh" w:cs="Nikosh"/>
          <w:sz w:val="28"/>
          <w:szCs w:val="28"/>
        </w:rPr>
      </w:pPr>
      <w:r w:rsidRPr="002875BC">
        <w:rPr>
          <w:rFonts w:ascii="Nikosh" w:hAnsi="Nikosh" w:cs="Nikosh"/>
          <w:sz w:val="28"/>
          <w:szCs w:val="28"/>
        </w:rPr>
        <w:tab/>
        <w:t>সুপ্রিম কোর্টের আপিল বিভাগের এক বিজ্ঞপ্তিতে এ তথ্য জানানো হয়।</w:t>
      </w:r>
    </w:p>
    <w:p w:rsidR="00722D06" w:rsidRPr="002875BC" w:rsidRDefault="00722D06" w:rsidP="00722D06">
      <w:pPr>
        <w:spacing w:after="120" w:line="240" w:lineRule="auto"/>
        <w:jc w:val="center"/>
        <w:rPr>
          <w:rFonts w:ascii="Nikosh" w:hAnsi="Nikosh" w:cs="Nikosh"/>
          <w:sz w:val="28"/>
          <w:szCs w:val="28"/>
        </w:rPr>
      </w:pPr>
      <w:r w:rsidRPr="002875BC">
        <w:rPr>
          <w:rFonts w:ascii="Nikosh" w:hAnsi="Nikosh" w:cs="Nikosh"/>
          <w:sz w:val="28"/>
          <w:szCs w:val="28"/>
        </w:rPr>
        <w:t>#</w:t>
      </w:r>
    </w:p>
    <w:p w:rsidR="00722D06" w:rsidRPr="002875BC" w:rsidRDefault="00722D06" w:rsidP="00722D06">
      <w:pPr>
        <w:spacing w:after="120" w:line="240" w:lineRule="auto"/>
        <w:jc w:val="center"/>
        <w:rPr>
          <w:rFonts w:ascii="Nikosh" w:hAnsi="Nikosh" w:cs="Nikosh"/>
          <w:sz w:val="28"/>
          <w:szCs w:val="28"/>
        </w:rPr>
      </w:pPr>
    </w:p>
    <w:p w:rsidR="00722D06" w:rsidRPr="002875BC" w:rsidRDefault="00722D06" w:rsidP="00722D06">
      <w:pPr>
        <w:spacing w:after="120" w:line="240" w:lineRule="auto"/>
        <w:rPr>
          <w:rFonts w:ascii="Nikosh" w:hAnsi="Nikosh" w:cs="Nikosh"/>
          <w:sz w:val="28"/>
          <w:szCs w:val="28"/>
        </w:rPr>
      </w:pPr>
      <w:r w:rsidRPr="002875BC">
        <w:rPr>
          <w:rFonts w:ascii="Nikosh" w:hAnsi="Nikosh" w:cs="Nikosh"/>
          <w:sz w:val="28"/>
          <w:szCs w:val="28"/>
        </w:rPr>
        <w:t>বদরুল আলম/পাশা/মোশারফ/রেজাউল/২০২০/</w:t>
      </w:r>
      <w:r>
        <w:rPr>
          <w:rFonts w:ascii="Nikosh" w:hAnsi="Nikosh" w:cs="Nikosh"/>
          <w:sz w:val="28"/>
          <w:szCs w:val="28"/>
        </w:rPr>
        <w:t>১৮৫৮</w:t>
      </w:r>
      <w:r w:rsidRPr="002875BC">
        <w:rPr>
          <w:rFonts w:ascii="Nikosh" w:hAnsi="Nikosh" w:cs="Nikosh"/>
          <w:sz w:val="28"/>
          <w:szCs w:val="28"/>
        </w:rPr>
        <w:t xml:space="preserve"> ঘণ্টা</w:t>
      </w:r>
    </w:p>
    <w:p w:rsidR="00722D06" w:rsidRDefault="00722D06">
      <w:pPr>
        <w:rPr>
          <w:rFonts w:ascii="Nikosh" w:hAnsi="Nikosh" w:cs="Nikosh"/>
          <w:sz w:val="28"/>
          <w:szCs w:val="28"/>
        </w:rPr>
      </w:pPr>
      <w:r>
        <w:rPr>
          <w:rFonts w:ascii="Nikosh" w:hAnsi="Nikosh" w:cs="Nikosh"/>
          <w:sz w:val="28"/>
          <w:szCs w:val="28"/>
        </w:rPr>
        <w:br w:type="page"/>
      </w:r>
    </w:p>
    <w:p w:rsidR="005B5E05" w:rsidRPr="00FF3DF6" w:rsidRDefault="005B5E05" w:rsidP="005B5E05">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Pr>
          <w:rFonts w:ascii="Nikosh" w:hAnsi="Nikosh" w:cs="Nikosh"/>
          <w:sz w:val="28"/>
          <w:szCs w:val="28"/>
        </w:rPr>
        <w:tab/>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Pr>
          <w:rFonts w:ascii="Nikosh" w:hAnsi="Nikosh" w:cs="Nikosh"/>
          <w:sz w:val="28"/>
          <w:szCs w:val="28"/>
        </w:rPr>
        <w:t xml:space="preserve"> ২৫৬৩ </w:t>
      </w:r>
      <w:r w:rsidRPr="00FF3DF6">
        <w:rPr>
          <w:rFonts w:ascii="Nikosh" w:hAnsi="Nikosh" w:cs="Nikosh"/>
          <w:sz w:val="28"/>
          <w:szCs w:val="28"/>
        </w:rPr>
        <w:t xml:space="preserve">                                                                                   </w:t>
      </w:r>
    </w:p>
    <w:p w:rsidR="005B5E05" w:rsidRDefault="005B5E05" w:rsidP="005B5E05">
      <w:pPr>
        <w:spacing w:after="0" w:line="240" w:lineRule="auto"/>
        <w:jc w:val="center"/>
        <w:rPr>
          <w:rFonts w:ascii="Nikosh" w:hAnsi="Nikosh" w:cs="Nikosh"/>
          <w:b/>
          <w:sz w:val="28"/>
          <w:szCs w:val="28"/>
        </w:rPr>
      </w:pPr>
    </w:p>
    <w:p w:rsidR="005B5E05" w:rsidRPr="00A70152" w:rsidRDefault="005B5E05" w:rsidP="005B5E05">
      <w:pPr>
        <w:spacing w:after="0" w:line="240" w:lineRule="auto"/>
        <w:jc w:val="center"/>
        <w:rPr>
          <w:rFonts w:ascii="Nikosh" w:hAnsi="Nikosh" w:cs="Nikosh"/>
          <w:b/>
          <w:sz w:val="30"/>
          <w:szCs w:val="28"/>
        </w:rPr>
      </w:pPr>
      <w:r>
        <w:rPr>
          <w:rFonts w:ascii="Nikosh" w:hAnsi="Nikosh" w:cs="Nikosh"/>
          <w:b/>
          <w:sz w:val="30"/>
          <w:szCs w:val="28"/>
        </w:rPr>
        <w:t>প্রধান তথ্য অফিসার হিসেবে সুরথ কুমার সরকারকে চুক্তিভিত্তিক নিয়োগ প্রদান</w:t>
      </w:r>
    </w:p>
    <w:p w:rsidR="005B5E05" w:rsidRPr="001F5020" w:rsidRDefault="005B5E05" w:rsidP="005B5E05">
      <w:pPr>
        <w:spacing w:after="0" w:line="240" w:lineRule="auto"/>
        <w:rPr>
          <w:rFonts w:ascii="Nikosh" w:hAnsi="Nikosh" w:cs="Nikosh"/>
          <w:sz w:val="20"/>
          <w:szCs w:val="28"/>
        </w:rPr>
      </w:pPr>
    </w:p>
    <w:p w:rsidR="005B5E05" w:rsidRDefault="005B5E05" w:rsidP="005B5E05">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r>
        <w:rPr>
          <w:rFonts w:ascii="Nikosh" w:hAnsi="Nikosh" w:cs="Nikosh"/>
          <w:sz w:val="28"/>
          <w:szCs w:val="28"/>
        </w:rPr>
        <w:t xml:space="preserve"> </w:t>
      </w:r>
    </w:p>
    <w:p w:rsidR="005B5E05" w:rsidRDefault="005B5E05" w:rsidP="005B5E05">
      <w:pPr>
        <w:pStyle w:val="NormalWeb"/>
        <w:spacing w:before="0" w:beforeAutospacing="0" w:after="0" w:afterAutospacing="0"/>
        <w:jc w:val="both"/>
        <w:rPr>
          <w:rFonts w:ascii="Nikosh" w:hAnsi="Nikosh" w:cs="Nikosh"/>
          <w:sz w:val="28"/>
          <w:szCs w:val="28"/>
        </w:rPr>
      </w:pPr>
    </w:p>
    <w:p w:rsidR="005B5E05" w:rsidRDefault="005B5E05" w:rsidP="005B5E0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অবসর-উত্তর ছুটি ভোগরত অতিরিক্ত সচিব সুরথ কুমার সরকার (পরিচিতি নম্বর ৭৫৩৭)-কে সরকারি চাকরি আইন, ২০১৮ এর ৪৯ ধারা অনুযায়ী তাঁর অবসর-উত্তর ছুটি ও তৎসংশ্লিষ্ট সুবিধা স্থগিতের শর্তে যোগদানের তারিখ থেকে পরবর্তী এক বছর মেয়াদে তথ্য অধিদপ্তর এর প্রধান তথ্য অফিসার পদে চুক্তিভিত্তিক নিয়োগ প্রদান করা হয়েছে।</w:t>
      </w:r>
    </w:p>
    <w:p w:rsidR="005B5E05" w:rsidRDefault="005B5E05" w:rsidP="005B5E05">
      <w:pPr>
        <w:pStyle w:val="NormalWeb"/>
        <w:spacing w:before="0" w:beforeAutospacing="0" w:after="0" w:afterAutospacing="0"/>
        <w:jc w:val="both"/>
        <w:rPr>
          <w:rFonts w:ascii="Nikosh" w:hAnsi="Nikosh" w:cs="Nikosh"/>
          <w:sz w:val="28"/>
          <w:szCs w:val="28"/>
        </w:rPr>
      </w:pPr>
    </w:p>
    <w:p w:rsidR="005B5E05" w:rsidRDefault="005B5E05" w:rsidP="005B5E0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এ চুক্তিভিত্তিক নিয়োগের শর্তাবলি অনুমোদিত চুক্তিপত্র অনুযায়ী নির্ধারিত হবে। উল্লেখ্য, তিনি গত ৪ জুলাই থেকে অবসর-উত্তর ছুটিতে ছিলেন।</w:t>
      </w:r>
    </w:p>
    <w:p w:rsidR="005B5E05" w:rsidRDefault="005B5E05" w:rsidP="005B5E05">
      <w:pPr>
        <w:pStyle w:val="NormalWeb"/>
        <w:spacing w:before="0" w:beforeAutospacing="0" w:after="0" w:afterAutospacing="0"/>
        <w:jc w:val="both"/>
        <w:rPr>
          <w:rFonts w:ascii="Nikosh" w:hAnsi="Nikosh" w:cs="Nikosh"/>
          <w:sz w:val="28"/>
          <w:szCs w:val="28"/>
        </w:rPr>
      </w:pPr>
    </w:p>
    <w:p w:rsidR="005B5E05" w:rsidRDefault="005B5E05" w:rsidP="005B5E0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জনপ্রশাসন মন্ত্রণালয়ের এক প্রজ্ঞাপনে আজ এ তথ্য জানানো হয়।</w:t>
      </w:r>
    </w:p>
    <w:p w:rsidR="005B5E05" w:rsidRDefault="005B5E05" w:rsidP="005B5E05">
      <w:pPr>
        <w:pStyle w:val="NormalWeb"/>
        <w:spacing w:before="0" w:beforeAutospacing="0" w:after="0" w:afterAutospacing="0"/>
        <w:jc w:val="both"/>
        <w:rPr>
          <w:rFonts w:ascii="Nikosh" w:hAnsi="Nikosh" w:cs="Nikosh"/>
          <w:sz w:val="28"/>
          <w:szCs w:val="28"/>
        </w:rPr>
      </w:pPr>
    </w:p>
    <w:p w:rsidR="005B5E05" w:rsidRDefault="005B5E05" w:rsidP="005B5E05">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5B5E05" w:rsidRDefault="005B5E05" w:rsidP="005B5E05">
      <w:pPr>
        <w:pStyle w:val="NormalWeb"/>
        <w:spacing w:before="0" w:beforeAutospacing="0" w:after="0" w:afterAutospacing="0"/>
        <w:jc w:val="center"/>
        <w:rPr>
          <w:rFonts w:ascii="Nikosh" w:hAnsi="Nikosh" w:cs="Nikosh"/>
          <w:sz w:val="28"/>
          <w:szCs w:val="28"/>
        </w:rPr>
      </w:pPr>
    </w:p>
    <w:p w:rsidR="005B5E05" w:rsidRDefault="005B5E05" w:rsidP="005B5E05">
      <w:pPr>
        <w:pStyle w:val="NormalWeb"/>
        <w:spacing w:before="0" w:beforeAutospacing="0" w:after="0" w:afterAutospacing="0"/>
        <w:rPr>
          <w:rFonts w:ascii="Nikosh" w:hAnsi="Nikosh" w:cs="Nikosh"/>
          <w:sz w:val="28"/>
          <w:szCs w:val="28"/>
        </w:rPr>
      </w:pPr>
      <w:r>
        <w:rPr>
          <w:rFonts w:ascii="Nikosh" w:hAnsi="Nikosh" w:cs="Nikosh"/>
          <w:sz w:val="28"/>
          <w:szCs w:val="28"/>
        </w:rPr>
        <w:t>অলিউর/পাশা/মোশারফ/রেজাউল/২০২০/১৮৩০ ঘণ্টা</w:t>
      </w:r>
    </w:p>
    <w:p w:rsidR="005B5E05" w:rsidRDefault="005B5E05">
      <w:pPr>
        <w:rPr>
          <w:rFonts w:ascii="Nikosh" w:hAnsi="Nikosh" w:cs="Nikosh"/>
          <w:sz w:val="28"/>
          <w:szCs w:val="28"/>
        </w:rPr>
      </w:pPr>
      <w:r>
        <w:rPr>
          <w:rFonts w:ascii="Nikosh" w:hAnsi="Nikosh" w:cs="Nikosh"/>
          <w:sz w:val="28"/>
          <w:szCs w:val="28"/>
        </w:rPr>
        <w:br w:type="page"/>
      </w:r>
    </w:p>
    <w:p w:rsidR="00E574D3" w:rsidRPr="00FF3DF6" w:rsidRDefault="00E574D3" w:rsidP="00E574D3">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Pr>
          <w:rFonts w:ascii="Nikosh" w:hAnsi="Nikosh" w:cs="Nikosh"/>
          <w:sz w:val="28"/>
          <w:szCs w:val="28"/>
        </w:rPr>
        <w:tab/>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Pr>
          <w:rFonts w:ascii="Nikosh" w:hAnsi="Nikosh" w:cs="Nikosh"/>
          <w:sz w:val="28"/>
          <w:szCs w:val="28"/>
        </w:rPr>
        <w:t xml:space="preserve"> ২৫৬২  </w:t>
      </w:r>
      <w:r w:rsidRPr="00FF3DF6">
        <w:rPr>
          <w:rFonts w:ascii="Nikosh" w:hAnsi="Nikosh" w:cs="Nikosh"/>
          <w:sz w:val="28"/>
          <w:szCs w:val="28"/>
        </w:rPr>
        <w:t xml:space="preserve">                                                                                   </w:t>
      </w:r>
    </w:p>
    <w:p w:rsidR="00E574D3" w:rsidRDefault="00E574D3" w:rsidP="00E574D3">
      <w:pPr>
        <w:spacing w:after="0" w:line="240" w:lineRule="auto"/>
        <w:jc w:val="center"/>
        <w:rPr>
          <w:rFonts w:ascii="Nikosh" w:hAnsi="Nikosh" w:cs="Nikosh"/>
          <w:b/>
          <w:sz w:val="28"/>
          <w:szCs w:val="28"/>
        </w:rPr>
      </w:pPr>
    </w:p>
    <w:p w:rsidR="00E574D3" w:rsidRPr="00A70152" w:rsidRDefault="00E574D3" w:rsidP="00E574D3">
      <w:pPr>
        <w:spacing w:after="0" w:line="240" w:lineRule="auto"/>
        <w:jc w:val="center"/>
        <w:rPr>
          <w:rFonts w:ascii="Nikosh" w:hAnsi="Nikosh" w:cs="Nikosh"/>
          <w:b/>
          <w:sz w:val="30"/>
          <w:szCs w:val="28"/>
        </w:rPr>
      </w:pPr>
      <w:r w:rsidRPr="00A70152">
        <w:rPr>
          <w:rFonts w:ascii="Nikosh" w:hAnsi="Nikosh" w:cs="Nikosh"/>
          <w:b/>
          <w:sz w:val="30"/>
          <w:szCs w:val="28"/>
        </w:rPr>
        <w:t xml:space="preserve">বিশ্ব যুব দক্ষতা দিবস উপলক্ষে প্রধানমন্ত্রীর বাণী  </w:t>
      </w:r>
    </w:p>
    <w:p w:rsidR="00E574D3" w:rsidRPr="001F5020" w:rsidRDefault="00E574D3" w:rsidP="00E574D3">
      <w:pPr>
        <w:spacing w:after="0" w:line="240" w:lineRule="auto"/>
        <w:rPr>
          <w:rFonts w:ascii="Nikosh" w:hAnsi="Nikosh" w:cs="Nikosh"/>
          <w:sz w:val="20"/>
          <w:szCs w:val="28"/>
        </w:rPr>
      </w:pPr>
    </w:p>
    <w:p w:rsidR="00E574D3" w:rsidRDefault="00E574D3" w:rsidP="00E574D3">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r>
        <w:rPr>
          <w:rFonts w:ascii="Nikosh" w:hAnsi="Nikosh" w:cs="Nikosh"/>
          <w:sz w:val="28"/>
          <w:szCs w:val="28"/>
        </w:rPr>
        <w:t xml:space="preserve">   </w:t>
      </w:r>
    </w:p>
    <w:p w:rsidR="00E574D3" w:rsidRPr="00FF3DF6" w:rsidRDefault="00E574D3" w:rsidP="00E574D3">
      <w:pPr>
        <w:spacing w:after="0" w:line="240" w:lineRule="auto"/>
        <w:rPr>
          <w:rFonts w:ascii="Nikosh" w:hAnsi="Nikosh" w:cs="Nikosh"/>
          <w:sz w:val="28"/>
          <w:szCs w:val="28"/>
        </w:rPr>
      </w:pPr>
    </w:p>
    <w:p w:rsidR="00E574D3" w:rsidRDefault="00E574D3" w:rsidP="00E574D3">
      <w:pPr>
        <w:spacing w:after="240" w:line="240" w:lineRule="auto"/>
        <w:jc w:val="both"/>
        <w:rPr>
          <w:rFonts w:ascii="Nikosh" w:hAnsi="Nikosh" w:cs="Nikosh"/>
          <w:sz w:val="28"/>
          <w:szCs w:val="28"/>
        </w:rPr>
      </w:pPr>
      <w:r w:rsidRPr="00FF3DF6">
        <w:rPr>
          <w:rFonts w:ascii="Nikosh" w:hAnsi="Nikosh" w:cs="Nikosh"/>
          <w:sz w:val="28"/>
          <w:szCs w:val="28"/>
        </w:rPr>
        <w:tab/>
      </w:r>
      <w:r>
        <w:rPr>
          <w:rFonts w:ascii="Nikosh" w:hAnsi="Nikosh" w:cs="Nikosh"/>
          <w:sz w:val="28"/>
          <w:szCs w:val="28"/>
        </w:rPr>
        <w:t>প্রধানমন্ত্রী শেখ হাসিনা</w:t>
      </w:r>
      <w:r w:rsidRPr="00FF3DF6">
        <w:rPr>
          <w:rFonts w:ascii="Nikosh" w:hAnsi="Nikosh" w:cs="Nikosh"/>
          <w:sz w:val="28"/>
          <w:szCs w:val="28"/>
        </w:rPr>
        <w:t xml:space="preserve"> </w:t>
      </w:r>
      <w:r>
        <w:rPr>
          <w:rFonts w:ascii="Nikosh" w:hAnsi="Nikosh" w:cs="Nikosh"/>
          <w:sz w:val="28"/>
          <w:szCs w:val="28"/>
        </w:rPr>
        <w:t xml:space="preserve">বিশ্ব যুব দক্ষতা দিবস </w:t>
      </w:r>
      <w:r w:rsidRPr="00FF3DF6">
        <w:rPr>
          <w:rFonts w:ascii="Nikosh" w:hAnsi="Nikosh" w:cs="Nikosh"/>
          <w:sz w:val="28"/>
          <w:szCs w:val="28"/>
        </w:rPr>
        <w:t xml:space="preserve">উপলক্ষে নিম্নোক্ত বাণী প্রদান </w:t>
      </w:r>
      <w:r>
        <w:rPr>
          <w:rFonts w:ascii="Nikosh" w:hAnsi="Nikosh" w:cs="Nikosh"/>
          <w:sz w:val="28"/>
          <w:szCs w:val="28"/>
        </w:rPr>
        <w:t>করেছেন:</w:t>
      </w:r>
    </w:p>
    <w:p w:rsidR="00E574D3" w:rsidRDefault="00E574D3" w:rsidP="00E574D3">
      <w:pPr>
        <w:spacing w:after="240" w:line="240" w:lineRule="auto"/>
        <w:jc w:val="both"/>
        <w:rPr>
          <w:rFonts w:ascii="Nikosh" w:hAnsi="Nikosh" w:cs="Nikosh"/>
          <w:sz w:val="26"/>
          <w:szCs w:val="26"/>
        </w:rPr>
      </w:pPr>
      <w:r>
        <w:rPr>
          <w:rFonts w:ascii="Nikosh" w:hAnsi="Nikosh" w:cs="Nikosh"/>
          <w:sz w:val="28"/>
          <w:szCs w:val="28"/>
        </w:rPr>
        <w:tab/>
        <w:t xml:space="preserve">“বাংলাদেশ জাতিসংঘের আহ্বানে বিশ্বের অন্যান্য দেশের ন্যায় প্রতি বছর ১৫ জুলাই বিশ্ব যুব দক্ষতা দিবস পালন করতে যাচ্ছে জেনে আমি অত্যন্ত আনন্দিত। এ বছরের প্রতিপাদ্য </w:t>
      </w:r>
      <w:r w:rsidRPr="0022095F">
        <w:rPr>
          <w:rFonts w:ascii="Times New Roman" w:hAnsi="Times New Roman" w:cs="Times New Roman"/>
          <w:sz w:val="26"/>
          <w:szCs w:val="26"/>
        </w:rPr>
        <w:t>‘Skills for a resilient youth’</w:t>
      </w:r>
      <w:r>
        <w:rPr>
          <w:rFonts w:ascii="Times New Roman" w:hAnsi="Times New Roman" w:cs="Times New Roman"/>
          <w:sz w:val="26"/>
          <w:szCs w:val="26"/>
        </w:rPr>
        <w:t xml:space="preserve"> </w:t>
      </w:r>
      <w:r>
        <w:rPr>
          <w:rFonts w:ascii="Nikosh" w:hAnsi="Nikosh" w:cs="Nikosh"/>
          <w:sz w:val="26"/>
          <w:szCs w:val="26"/>
        </w:rPr>
        <w:t xml:space="preserve">যা সময়োপযোগী হয়েছে </w:t>
      </w:r>
      <w:r w:rsidRPr="007E7D21">
        <w:rPr>
          <w:rFonts w:ascii="Nikosh" w:hAnsi="Nikosh" w:cs="Nikosh" w:hint="cs"/>
          <w:sz w:val="26"/>
          <w:szCs w:val="26"/>
        </w:rPr>
        <w:t>মর্মে</w:t>
      </w:r>
      <w:r>
        <w:rPr>
          <w:rFonts w:ascii="Nikosh" w:hAnsi="Nikosh" w:cs="Nikosh"/>
          <w:sz w:val="26"/>
          <w:szCs w:val="26"/>
        </w:rPr>
        <w:t xml:space="preserve"> প্রতীয়মান হয়।</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সর্বকালের সর্বশ্রেষ্ঠ বাঙালি জাতির পিতা বঙ্গবন্ধু শেখ মুজিবুর রহমানের উদ্যোগে প্রণীত প্রথম শিক্ষানীতিতে গণমুখী ও বিজ্ঞানভিত্তিক শিক্ষা অন্তর্ভুক্ত করা হয়। বর্তমান সরকার কারিগরি ও বৃত্তিমূলক শিক্ষা এবং প্রশিক্ষণের উপর গুরুত্ব আরোপ করেছে এবং দক্ষতা উন্নয়নের মাধ্যমে দেশের জনগোষ্ঠী তথা যুবসমাজকে দক্ষ জনশক্তিতে পরিণত করে কর্মসংস্থান সৃষ্টি ও অর্থনৈতিক সমৃদ্ধি অর্জনের লক্ষ্যে নিরলসভাবে কাজ করছে।</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২০২০ সাল আমাদের জন্য একটি তাৎপর্যপূর্ণ বছর। এ বছর আমরা জাতির পিতার জন্মশতবার্ষিকী ‘মুজিববর্ষ’ উদ্‌যাপন করছি। এই মহান নেতার জন্মশতবার্ষিকী উপলক্ষে আমরা বিভিন্ন কর্মসূচি গ্রহণ করি। তবে প্রাণঘাতী করোনা ভাইরাসের মহামারির কারণে আমরা পরিকল্পনামাফিক অনুষ্ঠানসমূহ উদ্‌যাপন করতে পারছি না। জনগণের সার্বিক কল্যাণের কথা বিবেচনা করে আমরা জনসমাগম হয় এমন অনুষ্ঠান স্থগিত করেছি। টেলিভিশন, বেতার এবং ডিজটাল মাধ্যমে কিছু কিছু অনুষ্ঠান আয়োজন করা হচ্ছে।</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 xml:space="preserve">সরকারের রূপকল্প ২০২১ বাস্তবায়ন, ২০৩০ সালের মধ্যে টেকসই উন্নয়ন অভীষ্ট অর্জন, ২০৪১ সালের মধ্যে উন্নত দেশে পরিণত হওয়া এবং ব-দ্বীপ পরিকল্পনা-২১০০ বাস্তবায়নের লক্ষ্যে দক্ষ জনবল গড়ে তোলা একান্ত জরুরি। দক্ষতা উন্নয়নের মাধ্যমে যুবসমাজের কর্মসংস্থান সৃষ্টি, দেশের অর্থনৈতিক সমৃদ্ধি অর্জন এবং বৈশ্বিক চ্যালেঞ্জ মোকাবিলা করা সহজতর হবে </w:t>
      </w:r>
      <w:r w:rsidRPr="002A395A">
        <w:rPr>
          <w:rFonts w:ascii="Nikosh" w:hAnsi="Nikosh" w:cs="Nikosh" w:hint="cs"/>
          <w:sz w:val="26"/>
          <w:szCs w:val="26"/>
        </w:rPr>
        <w:t>মর্মে</w:t>
      </w:r>
      <w:r>
        <w:rPr>
          <w:rFonts w:ascii="Nikosh" w:hAnsi="Nikosh" w:cs="Nikosh"/>
          <w:sz w:val="26"/>
          <w:szCs w:val="26"/>
        </w:rPr>
        <w:t xml:space="preserve"> আমি দৃঢ়ভাবে বিশ্বাস করি।</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দক্ষতা উন্নয়নের মাধ্যমে দেশে ও বিদেশে যুবসমাজের জন্য কর্মসংস্থানের সুযোগ সৃষ্টি করা বর্তমান সরকারের অন্যতম অগ্রাধিকার। এ লক্ষ্য বাস্তবায়নকল্পে দক্ষতা উন্নয়ন প্রশিক্ষণ সম্পর্কীয় সকল কার্যক্রমের সমন্বয়সাধন, দক্ষতার পারস্পরিক স্বীকৃতি, অভিন্ন প্রশিক্ষণ কারিকুলাম প্রণয়ন ও সনদায়ন এবং পূর্ব অভিজ্ঞতার স্বীকৃতি প্রদানের জন্য সংশ্লিষ্ট অংশীজনের সাথে কাজ করছে।</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বাংলাদেশ ইতোমধ্যে আঞ্চলিক ও আন্তর্জাতিক পর্যায়ে অনুষ্ঠিত দক্ষতা প্রতিযোগিতায় অংশগ্রহণ করেছে। জাতীয় পর্যায়ে দক্ষতা প্রতিযোগিতার আয়োজন ও আন্তর্জাতিক পর্যায়ে অনুষ্ঠেয় দক্ষতা প্রতিযোগিতায় অংশগ্রহণ যুব সমাজকে দক্ষতা উন্নয়নে উদ্বুদ্ধ করতে তাৎপর্যপূর্ণ ভূমিকা রাখবে।</w:t>
      </w:r>
    </w:p>
    <w:p w:rsidR="00E574D3" w:rsidRDefault="00E574D3" w:rsidP="00E574D3">
      <w:pPr>
        <w:spacing w:after="240" w:line="240" w:lineRule="auto"/>
        <w:jc w:val="both"/>
        <w:rPr>
          <w:rFonts w:ascii="Nikosh" w:hAnsi="Nikosh" w:cs="Nikosh"/>
          <w:sz w:val="26"/>
          <w:szCs w:val="26"/>
        </w:rPr>
      </w:pPr>
      <w:r>
        <w:rPr>
          <w:rFonts w:ascii="Nikosh" w:hAnsi="Nikosh" w:cs="Nikosh"/>
          <w:sz w:val="26"/>
          <w:szCs w:val="26"/>
        </w:rPr>
        <w:tab/>
        <w:t>বিশ্ব যুব দক্ষতা দিবস উদ্‌যাপনের মাধ্যমে একটি দক্ষ যুব সমাজ গড়ে তুলতে বিশেষ অবদান রাখতে সক্ষম হবে বলে আমি বিশ্বাস করি। আমি এ দিবস উদ্‌যাপন উপলক্ষে গৃহীত সকল কা</w:t>
      </w:r>
      <w:r w:rsidRPr="00750A51">
        <w:rPr>
          <w:rFonts w:ascii="Nikosh" w:hAnsi="Nikosh" w:cs="Nikosh" w:hint="cs"/>
          <w:sz w:val="26"/>
          <w:szCs w:val="26"/>
        </w:rPr>
        <w:t>র্য</w:t>
      </w:r>
      <w:r>
        <w:rPr>
          <w:rFonts w:ascii="Nikosh" w:hAnsi="Nikosh" w:cs="Nikosh"/>
          <w:sz w:val="26"/>
          <w:szCs w:val="26"/>
        </w:rPr>
        <w:t>ক্রমের সাফল্য কামনা করি।</w:t>
      </w:r>
    </w:p>
    <w:p w:rsidR="00E574D3" w:rsidRDefault="00E574D3" w:rsidP="00E574D3">
      <w:pPr>
        <w:spacing w:after="0" w:line="240" w:lineRule="auto"/>
        <w:ind w:left="5760"/>
        <w:jc w:val="right"/>
        <w:rPr>
          <w:rFonts w:ascii="Nikosh" w:hAnsi="Nikosh" w:cs="Nikosh"/>
          <w:color w:val="000000"/>
          <w:sz w:val="28"/>
          <w:szCs w:val="28"/>
        </w:rPr>
      </w:pPr>
      <w:r>
        <w:rPr>
          <w:rFonts w:ascii="Nikosh" w:hAnsi="Nikosh" w:cs="Nikosh"/>
          <w:color w:val="000000"/>
          <w:sz w:val="28"/>
          <w:szCs w:val="28"/>
        </w:rPr>
        <w:t>জয় বাংলা, জয় বঙ্গবন্ধু।</w:t>
      </w:r>
      <w:r>
        <w:rPr>
          <w:rFonts w:ascii="Nikosh" w:hAnsi="Nikosh" w:cs="Nikosh"/>
          <w:color w:val="000000"/>
          <w:sz w:val="28"/>
          <w:szCs w:val="28"/>
        </w:rPr>
        <w:tab/>
      </w:r>
      <w:r>
        <w:rPr>
          <w:rFonts w:ascii="Nikosh" w:hAnsi="Nikosh" w:cs="Nikosh"/>
          <w:color w:val="000000"/>
          <w:sz w:val="28"/>
          <w:szCs w:val="28"/>
        </w:rPr>
        <w:tab/>
      </w:r>
    </w:p>
    <w:p w:rsidR="00E574D3" w:rsidRDefault="00E574D3" w:rsidP="00E574D3">
      <w:pPr>
        <w:spacing w:after="0" w:line="240" w:lineRule="auto"/>
        <w:ind w:left="5760"/>
        <w:jc w:val="right"/>
        <w:rPr>
          <w:rFonts w:ascii="Nikosh" w:hAnsi="Nikosh" w:cs="Nikosh"/>
          <w:color w:val="000000"/>
          <w:sz w:val="28"/>
          <w:szCs w:val="28"/>
        </w:rPr>
      </w:pPr>
      <w:r>
        <w:rPr>
          <w:rFonts w:ascii="Nikosh" w:hAnsi="Nikosh" w:cs="Nikosh"/>
          <w:color w:val="000000"/>
          <w:sz w:val="28"/>
          <w:szCs w:val="28"/>
        </w:rPr>
        <w:t>বাংলাদেশ চিরজীবী হোক।”</w:t>
      </w:r>
      <w:r>
        <w:rPr>
          <w:rFonts w:ascii="Nikosh" w:hAnsi="Nikosh" w:cs="Nikosh"/>
          <w:color w:val="000000"/>
          <w:sz w:val="28"/>
          <w:szCs w:val="28"/>
        </w:rPr>
        <w:tab/>
      </w:r>
    </w:p>
    <w:p w:rsidR="00E574D3" w:rsidRDefault="00E574D3" w:rsidP="00E574D3">
      <w:pPr>
        <w:spacing w:after="0" w:line="240" w:lineRule="auto"/>
        <w:jc w:val="both"/>
        <w:rPr>
          <w:rFonts w:ascii="Nikosh" w:hAnsi="Nikosh" w:cs="Nikosh"/>
          <w:sz w:val="28"/>
          <w:szCs w:val="28"/>
        </w:rPr>
      </w:pPr>
      <w:r>
        <w:rPr>
          <w:rFonts w:ascii="Nikosh" w:hAnsi="Nikosh" w:cs="Nikosh"/>
          <w:sz w:val="28"/>
          <w:szCs w:val="28"/>
        </w:rPr>
        <w:t>ইমরুল/পাশা/মোশারফ/রেজাউল/২০২০/১৮২৮ ঘণ্টা</w:t>
      </w:r>
    </w:p>
    <w:p w:rsidR="00E574D3" w:rsidRDefault="00E574D3">
      <w:pPr>
        <w:rPr>
          <w:rFonts w:ascii="Nikosh" w:hAnsi="Nikosh" w:cs="Nikosh"/>
          <w:sz w:val="28"/>
          <w:szCs w:val="28"/>
        </w:rPr>
      </w:pPr>
      <w:r>
        <w:rPr>
          <w:rFonts w:ascii="Nikosh" w:hAnsi="Nikosh" w:cs="Nikosh"/>
          <w:sz w:val="28"/>
          <w:szCs w:val="28"/>
        </w:rPr>
        <w:br w:type="page"/>
      </w:r>
    </w:p>
    <w:p w:rsidR="002706BD" w:rsidRPr="005426C0" w:rsidRDefault="002706BD" w:rsidP="00E574D3">
      <w:pPr>
        <w:spacing w:after="0" w:line="240" w:lineRule="auto"/>
        <w:jc w:val="both"/>
        <w:rPr>
          <w:rFonts w:ascii="Nikosh" w:hAnsi="Nikosh" w:cs="Nikosh"/>
          <w:sz w:val="28"/>
          <w:szCs w:val="28"/>
        </w:rPr>
      </w:pPr>
      <w:r w:rsidRPr="005426C0">
        <w:rPr>
          <w:rFonts w:ascii="Nikosh" w:hAnsi="Nikosh" w:cs="Nikosh"/>
          <w:sz w:val="28"/>
          <w:szCs w:val="28"/>
        </w:rPr>
        <w:lastRenderedPageBreak/>
        <w:t>ত</w:t>
      </w:r>
      <w:r w:rsidRPr="005426C0">
        <w:rPr>
          <w:rFonts w:ascii="Nikosh" w:hAnsi="Nikosh" w:cs="Nikosh"/>
          <w:sz w:val="28"/>
          <w:szCs w:val="28"/>
          <w:cs/>
          <w:lang w:bidi="bn-IN"/>
        </w:rPr>
        <w:t>থ্যবি</w:t>
      </w:r>
      <w:r w:rsidRPr="005426C0">
        <w:rPr>
          <w:rFonts w:ascii="Nikosh" w:hAnsi="Nikosh" w:cs="Nikosh"/>
          <w:sz w:val="28"/>
          <w:szCs w:val="28"/>
        </w:rPr>
        <w:t>বরণী                                                                                       </w:t>
      </w:r>
      <w:r>
        <w:rPr>
          <w:rFonts w:ascii="Nikosh" w:hAnsi="Nikosh" w:cs="Nikosh"/>
          <w:sz w:val="28"/>
          <w:szCs w:val="28"/>
        </w:rPr>
        <w:t xml:space="preserve">              </w:t>
      </w:r>
      <w:r w:rsidRPr="005426C0">
        <w:rPr>
          <w:rFonts w:ascii="Nikosh" w:hAnsi="Nikosh" w:cs="Nikosh"/>
          <w:sz w:val="28"/>
          <w:szCs w:val="28"/>
        </w:rPr>
        <w:t>নম্বর:</w:t>
      </w:r>
      <w:r w:rsidRPr="005426C0">
        <w:rPr>
          <w:rFonts w:ascii="Nikosh" w:hAnsi="Nikosh" w:cs="Nikosh"/>
          <w:sz w:val="28"/>
          <w:szCs w:val="28"/>
          <w:cs/>
          <w:lang w:bidi="bn-IN"/>
        </w:rPr>
        <w:t xml:space="preserve"> </w:t>
      </w:r>
      <w:r>
        <w:rPr>
          <w:rFonts w:ascii="Nikosh" w:hAnsi="Nikosh" w:cs="Nikosh"/>
          <w:sz w:val="28"/>
          <w:szCs w:val="28"/>
          <w:cs/>
          <w:lang w:bidi="bn-IN"/>
        </w:rPr>
        <w:t>২৫৬১</w:t>
      </w:r>
      <w:r w:rsidRPr="005426C0">
        <w:rPr>
          <w:rFonts w:ascii="Nikosh" w:hAnsi="Nikosh" w:cs="Nikosh"/>
          <w:sz w:val="28"/>
          <w:szCs w:val="28"/>
          <w:cs/>
          <w:lang w:bidi="bn-IN"/>
        </w:rPr>
        <w:t xml:space="preserve"> </w:t>
      </w:r>
    </w:p>
    <w:p w:rsidR="002706BD" w:rsidRPr="005426C0" w:rsidRDefault="002706BD" w:rsidP="002706BD">
      <w:pPr>
        <w:spacing w:after="0" w:line="240" w:lineRule="auto"/>
        <w:jc w:val="center"/>
        <w:rPr>
          <w:rFonts w:ascii="Nikosh" w:hAnsi="Nikosh" w:cs="Nikosh"/>
          <w:b/>
          <w:bCs/>
          <w:sz w:val="28"/>
          <w:szCs w:val="28"/>
          <w:cs/>
          <w:lang w:bidi="bn-IN"/>
        </w:rPr>
      </w:pPr>
    </w:p>
    <w:p w:rsidR="002706BD" w:rsidRPr="00AF246F" w:rsidRDefault="002706BD" w:rsidP="002706BD">
      <w:pPr>
        <w:spacing w:after="0" w:line="240" w:lineRule="auto"/>
        <w:jc w:val="center"/>
        <w:rPr>
          <w:rFonts w:ascii="Nikosh" w:eastAsia="Times New Roman" w:hAnsi="Nikosh" w:cs="Nikosh"/>
          <w:b/>
          <w:sz w:val="30"/>
          <w:szCs w:val="28"/>
        </w:rPr>
      </w:pPr>
      <w:r w:rsidRPr="00AF246F">
        <w:rPr>
          <w:rFonts w:ascii="Nikosh" w:eastAsia="Times New Roman" w:hAnsi="Nikosh" w:cs="Nikosh"/>
          <w:b/>
          <w:color w:val="000000"/>
          <w:sz w:val="30"/>
          <w:szCs w:val="28"/>
        </w:rPr>
        <w:t>পরিবেশবান্ধব নবায়নযোগ্য জ্বালানির ব্যবহার বাড়াতে প্রণোদনা অব্যাহত রাখা হবে</w:t>
      </w:r>
    </w:p>
    <w:p w:rsidR="002706BD" w:rsidRPr="00AF246F" w:rsidRDefault="002706BD" w:rsidP="002706BD">
      <w:pPr>
        <w:spacing w:after="0" w:line="240" w:lineRule="auto"/>
        <w:jc w:val="center"/>
        <w:rPr>
          <w:rFonts w:ascii="Nikosh" w:eastAsia="Times New Roman" w:hAnsi="Nikosh" w:cs="Nikosh"/>
          <w:b/>
          <w:sz w:val="30"/>
          <w:szCs w:val="28"/>
        </w:rPr>
      </w:pPr>
      <w:r>
        <w:rPr>
          <w:rFonts w:ascii="Nikosh" w:eastAsia="Times New Roman" w:hAnsi="Nikosh" w:cs="Nikosh"/>
          <w:b/>
          <w:color w:val="000000"/>
          <w:sz w:val="30"/>
          <w:szCs w:val="28"/>
        </w:rPr>
        <w:t xml:space="preserve"> </w:t>
      </w:r>
      <w:r w:rsidRPr="00660253">
        <w:rPr>
          <w:rFonts w:ascii="Nikosh" w:eastAsia="Times New Roman" w:hAnsi="Nikosh" w:cs="Nikosh"/>
          <w:b/>
          <w:color w:val="000000"/>
          <w:sz w:val="30"/>
          <w:szCs w:val="28"/>
        </w:rPr>
        <w:tab/>
      </w:r>
      <w:r w:rsidRPr="00660253">
        <w:rPr>
          <w:rFonts w:ascii="Nikosh" w:eastAsia="Times New Roman" w:hAnsi="Nikosh" w:cs="Nikosh"/>
          <w:b/>
          <w:color w:val="000000"/>
          <w:sz w:val="30"/>
          <w:szCs w:val="28"/>
        </w:rPr>
        <w:tab/>
      </w:r>
      <w:r w:rsidRPr="00660253">
        <w:rPr>
          <w:rFonts w:ascii="Nikosh" w:eastAsia="Times New Roman" w:hAnsi="Nikosh" w:cs="Nikosh"/>
          <w:b/>
          <w:color w:val="000000"/>
          <w:sz w:val="30"/>
          <w:szCs w:val="28"/>
        </w:rPr>
        <w:tab/>
      </w:r>
      <w:r w:rsidRPr="00660253">
        <w:rPr>
          <w:rFonts w:ascii="Nikosh" w:eastAsia="Times New Roman" w:hAnsi="Nikosh" w:cs="Nikosh"/>
          <w:b/>
          <w:color w:val="000000"/>
          <w:sz w:val="30"/>
          <w:szCs w:val="28"/>
        </w:rPr>
        <w:tab/>
        <w:t xml:space="preserve">   </w:t>
      </w:r>
      <w:r>
        <w:rPr>
          <w:rFonts w:ascii="Nikosh" w:eastAsia="Times New Roman" w:hAnsi="Nikosh" w:cs="Nikosh"/>
          <w:b/>
          <w:color w:val="000000"/>
          <w:sz w:val="30"/>
          <w:szCs w:val="28"/>
        </w:rPr>
        <w:t xml:space="preserve">   </w:t>
      </w:r>
      <w:r w:rsidRPr="00660253">
        <w:rPr>
          <w:rFonts w:ascii="Nikosh" w:eastAsia="Times New Roman" w:hAnsi="Nikosh" w:cs="Nikosh"/>
          <w:b/>
          <w:color w:val="000000"/>
          <w:sz w:val="30"/>
          <w:szCs w:val="28"/>
        </w:rPr>
        <w:t xml:space="preserve">                                 -- </w:t>
      </w:r>
      <w:r w:rsidRPr="00AF246F">
        <w:rPr>
          <w:rFonts w:ascii="Nikosh" w:eastAsia="Times New Roman" w:hAnsi="Nikosh" w:cs="Nikosh"/>
          <w:b/>
          <w:color w:val="000000"/>
          <w:sz w:val="30"/>
          <w:szCs w:val="28"/>
        </w:rPr>
        <w:t>বিদ্যুৎ প্রতিমন্ত্রী</w:t>
      </w:r>
    </w:p>
    <w:p w:rsidR="002706BD" w:rsidRPr="005426C0" w:rsidRDefault="002706BD" w:rsidP="002706BD">
      <w:pPr>
        <w:spacing w:after="0" w:line="360" w:lineRule="auto"/>
        <w:jc w:val="both"/>
        <w:rPr>
          <w:rFonts w:ascii="Nikosh" w:hAnsi="Nikosh" w:cs="Nikosh"/>
          <w:sz w:val="28"/>
          <w:szCs w:val="28"/>
          <w:cs/>
          <w:lang w:bidi="bn-IN"/>
        </w:rPr>
      </w:pPr>
      <w:r w:rsidRPr="005426C0">
        <w:rPr>
          <w:rFonts w:ascii="Nikosh" w:hAnsi="Nikosh" w:cs="Nikosh"/>
          <w:sz w:val="28"/>
          <w:szCs w:val="28"/>
          <w:cs/>
          <w:lang w:bidi="bn-IN"/>
        </w:rPr>
        <w:t>ঢাকা</w:t>
      </w:r>
      <w:r w:rsidRPr="005426C0">
        <w:rPr>
          <w:rFonts w:ascii="Nikosh" w:hAnsi="Nikosh" w:cs="Nikosh"/>
          <w:sz w:val="28"/>
          <w:szCs w:val="28"/>
          <w:lang w:val="en-SG"/>
        </w:rPr>
        <w:t>, ৩০ আষাঢ় (</w:t>
      </w:r>
      <w:r w:rsidRPr="005426C0">
        <w:rPr>
          <w:rFonts w:ascii="Nikosh" w:hAnsi="Nikosh" w:cs="Nikosh"/>
          <w:sz w:val="28"/>
          <w:szCs w:val="28"/>
          <w:cs/>
          <w:lang w:bidi="bn-IN"/>
        </w:rPr>
        <w:t>১৪ জুলাই) :</w:t>
      </w:r>
    </w:p>
    <w:p w:rsidR="002706BD" w:rsidRDefault="002706BD" w:rsidP="002706BD">
      <w:pPr>
        <w:spacing w:after="0" w:line="240" w:lineRule="auto"/>
        <w:jc w:val="both"/>
        <w:rPr>
          <w:rFonts w:ascii="Nikosh" w:eastAsia="Times New Roman" w:hAnsi="Nikosh" w:cs="Nikosh"/>
          <w:color w:val="000000"/>
          <w:sz w:val="28"/>
          <w:szCs w:val="28"/>
        </w:rPr>
      </w:pPr>
      <w:r w:rsidRPr="005426C0">
        <w:rPr>
          <w:rFonts w:ascii="Nikosh" w:eastAsia="Times New Roman" w:hAnsi="Nikosh" w:cs="Nikosh"/>
          <w:color w:val="000000"/>
          <w:sz w:val="28"/>
          <w:szCs w:val="28"/>
        </w:rPr>
        <w:tab/>
      </w:r>
      <w:r w:rsidRPr="00AF246F">
        <w:rPr>
          <w:rFonts w:ascii="Nikosh" w:eastAsia="Times New Roman" w:hAnsi="Nikosh" w:cs="Nikosh"/>
          <w:color w:val="000000"/>
          <w:sz w:val="28"/>
          <w:szCs w:val="28"/>
        </w:rPr>
        <w:t>বিদ্যুৎ, জ্বালানি ও খনিজ সম্পদ প্রতিমন্ত্রী নসরুল হামিদ বলেছেন, পরিবেশবান্ধব নবায়নযোগ্য জ্বালানির ব্যবহার বাড়াতে প্রণোদনা অব্যাহত রাখা হবে। নবায়নযোগ্য জ্বালানিভিত্তিক ডিস্ট্রিবিউটেড জেনারেশনকে উৎসাহিতকরণের লক্ষ্যে নেট মিটারিং ব্যবস্থা প্রবর্তন করা হয়েছে।</w:t>
      </w:r>
      <w:r>
        <w:rPr>
          <w:rFonts w:ascii="Nikosh" w:eastAsia="Times New Roman" w:hAnsi="Nikosh" w:cs="Nikosh"/>
          <w:color w:val="000000"/>
          <w:sz w:val="28"/>
          <w:szCs w:val="28"/>
        </w:rPr>
        <w:t xml:space="preserve"> </w:t>
      </w:r>
      <w:r w:rsidRPr="00AF246F">
        <w:rPr>
          <w:rFonts w:ascii="Nikosh" w:eastAsia="Times New Roman" w:hAnsi="Nikosh" w:cs="Nikosh"/>
          <w:color w:val="000000"/>
          <w:sz w:val="28"/>
          <w:szCs w:val="28"/>
        </w:rPr>
        <w:t>টি.আর/কাবিখার মাধ্যমে সোলার হোম সিস্টেম প্রসারে সহযোগিতা করা হচ্ছে।</w:t>
      </w:r>
    </w:p>
    <w:p w:rsidR="002706BD" w:rsidRPr="00AF246F" w:rsidRDefault="002706BD" w:rsidP="002706BD">
      <w:pPr>
        <w:spacing w:after="0" w:line="240" w:lineRule="auto"/>
        <w:jc w:val="both"/>
        <w:rPr>
          <w:rFonts w:ascii="Nikosh" w:eastAsia="Times New Roman" w:hAnsi="Nikosh" w:cs="Nikosh"/>
          <w:sz w:val="28"/>
          <w:szCs w:val="28"/>
        </w:rPr>
      </w:pPr>
    </w:p>
    <w:p w:rsidR="002706BD" w:rsidRDefault="002706BD" w:rsidP="002706B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F246F">
        <w:rPr>
          <w:rFonts w:ascii="Nikosh" w:eastAsia="Times New Roman" w:hAnsi="Nikosh" w:cs="Nikosh"/>
          <w:color w:val="000000"/>
          <w:sz w:val="28"/>
          <w:szCs w:val="28"/>
        </w:rPr>
        <w:t>প্রতিমন্ত্রী আজ ভিডিও কনফারেন্সিং</w:t>
      </w:r>
      <w:r>
        <w:rPr>
          <w:rFonts w:ascii="Nikosh" w:eastAsia="Times New Roman" w:hAnsi="Nikosh" w:cs="Nikosh"/>
          <w:color w:val="000000"/>
          <w:sz w:val="28"/>
          <w:szCs w:val="28"/>
        </w:rPr>
        <w:t>য়ে</w:t>
      </w:r>
      <w:r w:rsidRPr="00AF246F">
        <w:rPr>
          <w:rFonts w:ascii="Nikosh" w:eastAsia="Times New Roman" w:hAnsi="Nikosh" w:cs="Nikosh"/>
          <w:color w:val="000000"/>
          <w:sz w:val="28"/>
          <w:szCs w:val="28"/>
        </w:rPr>
        <w:t xml:space="preserve">র মাধ্যমে  দেশের বিভিন্ন স্থানে মোট ৫০০ মেগাওয়াট ক্ষমতাসম্পন্ন নবায়নযোগ্য জ্বালানিভিত্তিক বিদ্যুৎ কেন্দ্র বাস্তবায়নের জন্য </w:t>
      </w:r>
      <w:r w:rsidRPr="00AF246F">
        <w:rPr>
          <w:rFonts w:ascii="Nikosh" w:eastAsia="Times New Roman" w:hAnsi="Nikosh" w:cs="Nikosh"/>
          <w:bCs/>
          <w:color w:val="000000"/>
          <w:sz w:val="28"/>
          <w:szCs w:val="28"/>
        </w:rPr>
        <w:t>বাংলাদেশ-চায়না পাওয়ার কোম্পা</w:t>
      </w:r>
      <w:r>
        <w:rPr>
          <w:rFonts w:ascii="Nikosh" w:eastAsia="Times New Roman" w:hAnsi="Nikosh" w:cs="Nikosh"/>
          <w:bCs/>
          <w:color w:val="000000"/>
          <w:sz w:val="28"/>
          <w:szCs w:val="28"/>
        </w:rPr>
        <w:t>নি</w:t>
      </w:r>
      <w:r w:rsidRPr="00AF246F">
        <w:rPr>
          <w:rFonts w:ascii="Nikosh" w:eastAsia="Times New Roman" w:hAnsi="Nikosh" w:cs="Nikosh"/>
          <w:bCs/>
          <w:color w:val="000000"/>
          <w:sz w:val="28"/>
          <w:szCs w:val="28"/>
        </w:rPr>
        <w:t xml:space="preserve"> (প্রাঃ) লিমিটেড (রিনিউএ্যাবল)</w:t>
      </w:r>
      <w:r w:rsidRPr="00AF246F">
        <w:rPr>
          <w:rFonts w:ascii="Nikosh" w:eastAsia="Times New Roman" w:hAnsi="Nikosh" w:cs="Nikosh"/>
          <w:color w:val="000000"/>
          <w:sz w:val="28"/>
          <w:szCs w:val="28"/>
        </w:rPr>
        <w:t xml:space="preserve"> নামক একটি জয়েন্ট ভেঞ্চার কোম্পা</w:t>
      </w:r>
      <w:r>
        <w:rPr>
          <w:rFonts w:ascii="Nikosh" w:eastAsia="Times New Roman" w:hAnsi="Nikosh" w:cs="Nikosh"/>
          <w:color w:val="000000"/>
          <w:sz w:val="28"/>
          <w:szCs w:val="28"/>
        </w:rPr>
        <w:t>নি</w:t>
      </w:r>
      <w:r w:rsidRPr="00AF246F">
        <w:rPr>
          <w:rFonts w:ascii="Nikosh" w:eastAsia="Times New Roman" w:hAnsi="Nikosh" w:cs="Nikosh"/>
          <w:color w:val="000000"/>
          <w:sz w:val="28"/>
          <w:szCs w:val="28"/>
        </w:rPr>
        <w:t xml:space="preserve"> গঠনের লক্ষ্যে নর্থ</w:t>
      </w:r>
      <w:r>
        <w:rPr>
          <w:rFonts w:ascii="Nikosh" w:eastAsia="Times New Roman" w:hAnsi="Nikosh" w:cs="Nikosh"/>
          <w:color w:val="000000"/>
          <w:sz w:val="28"/>
          <w:szCs w:val="28"/>
        </w:rPr>
        <w:t xml:space="preserve"> ওয়েষ্ট পাওয়ার জেনারেশন কোম্পানি</w:t>
      </w:r>
      <w:r w:rsidRPr="00AF246F">
        <w:rPr>
          <w:rFonts w:ascii="Nikosh" w:eastAsia="Times New Roman" w:hAnsi="Nikosh" w:cs="Nikosh"/>
          <w:color w:val="000000"/>
          <w:sz w:val="28"/>
          <w:szCs w:val="28"/>
        </w:rPr>
        <w:t xml:space="preserve"> লিঃ (এনডব্লিউপিজিসিএল) এবং চায়না ন্যাশনাল মেশিনারি ইমপোর্ট এন্ড এক্সপোর্ট কর্পোরেশন (সিএমসি) এর মধ্যে জয়েন্ট ভেঞ্চার এগ্রিমেন্ট (জেভিএ) স্বাক্ষর অনুষ্ঠানে প্রধান অতিথির বক্তব্যে এসব কথা বলেন। তিনি বলেন, অ-কৃষি জমির অপ্রতুলতার জন্য সৌর শক্তি ব্যবহার করে বড় আকারের বিদ্যুৎ উৎপাদন কেন্দ্র স্থাপন করা যাচ্ছে না। ছাদ সৌর বিদ্যুৎ এবং ভাসমান সৌর বিদ্যুৎ কেন্দ্র নিয়ে কাজ করা হচ্ছে। বর্জ্য হতে বিদ্যুৎ ও বায়ু হতে বিদ্যুৎ উৎপাদন নিয়েও গৃহীত উদ্যোগসমূহ এগিয়ে চলছে। ২৩ প্রকল্পের আওতায় ১২২০</w:t>
      </w:r>
      <w:r>
        <w:rPr>
          <w:rFonts w:ascii="Nikosh" w:eastAsia="Times New Roman" w:hAnsi="Nikosh" w:cs="Nikosh"/>
          <w:color w:val="000000"/>
          <w:sz w:val="28"/>
          <w:szCs w:val="28"/>
        </w:rPr>
        <w:t xml:space="preserve"> দশমিক </w:t>
      </w:r>
      <w:r w:rsidRPr="00AF246F">
        <w:rPr>
          <w:rFonts w:ascii="Nikosh" w:eastAsia="Times New Roman" w:hAnsi="Nikosh" w:cs="Nikosh"/>
          <w:color w:val="000000"/>
          <w:sz w:val="28"/>
          <w:szCs w:val="28"/>
        </w:rPr>
        <w:t>৭৭ মেগাওয়াট নবায়নযোগ্য জ্বালানি হতে বিদ্যুৎ উৎপাদনের কাজ চলমান। নানা উৎস হতে নবায়নযোগ্য জ্বালানির মাধ্যমে বিদ্যুৎ উৎপাদনে বিনিয়োগের ক্ষেত্রও প্রসারিত হয়েছে।</w:t>
      </w:r>
    </w:p>
    <w:p w:rsidR="002706BD" w:rsidRPr="00AF246F" w:rsidRDefault="002706BD" w:rsidP="002706BD">
      <w:pPr>
        <w:spacing w:after="0" w:line="240" w:lineRule="auto"/>
        <w:jc w:val="both"/>
        <w:rPr>
          <w:rFonts w:ascii="Nikosh" w:eastAsia="Times New Roman" w:hAnsi="Nikosh" w:cs="Nikosh"/>
          <w:sz w:val="28"/>
          <w:szCs w:val="28"/>
        </w:rPr>
      </w:pPr>
    </w:p>
    <w:p w:rsidR="002706BD" w:rsidRPr="00AF246F" w:rsidRDefault="002706BD" w:rsidP="002706BD">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AF246F">
        <w:rPr>
          <w:rFonts w:ascii="Nikosh" w:eastAsia="Times New Roman" w:hAnsi="Nikosh" w:cs="Nikosh"/>
          <w:color w:val="000000"/>
          <w:sz w:val="28"/>
          <w:szCs w:val="28"/>
        </w:rPr>
        <w:t>সরকারি মালিকানাধীন নর্থ-ওয়েস্ট পাওয়ার জেনারেশন কোম্পানি লিমিটেড (নওপাজেকো) এবং চায়না ন্যাশনাল মেশিনারি ইমপোর্ট এন্ড এক্সপোর্ট কর্পোরেশন (সিএমসি)-এর যৌথ উদ্যোগে ‘</w:t>
      </w:r>
      <w:r w:rsidRPr="00AF246F">
        <w:rPr>
          <w:rFonts w:ascii="Nikosh" w:eastAsia="Times New Roman" w:hAnsi="Nikosh" w:cs="Nikosh"/>
          <w:color w:val="000000"/>
          <w:sz w:val="24"/>
          <w:szCs w:val="28"/>
        </w:rPr>
        <w:t>Bangladesh-China Power Company (Pvt.) Limited (Renewable)</w:t>
      </w:r>
      <w:r w:rsidRPr="00AF246F">
        <w:rPr>
          <w:rFonts w:ascii="Nikosh" w:eastAsia="Times New Roman" w:hAnsi="Nikosh" w:cs="Nikosh"/>
          <w:color w:val="000000"/>
          <w:sz w:val="28"/>
          <w:szCs w:val="28"/>
        </w:rPr>
        <w:t xml:space="preserve">’ শিরোনামে </w:t>
      </w:r>
      <w:r w:rsidRPr="00AF246F">
        <w:rPr>
          <w:rFonts w:ascii="Nikosh" w:eastAsia="Times New Roman" w:hAnsi="Nikosh" w:cs="Nikosh"/>
          <w:color w:val="000000"/>
          <w:sz w:val="24"/>
          <w:szCs w:val="28"/>
        </w:rPr>
        <w:t xml:space="preserve">Joint Venture Company (JVC) </w:t>
      </w:r>
      <w:r w:rsidRPr="00AF246F">
        <w:rPr>
          <w:rFonts w:ascii="Nikosh" w:eastAsia="Times New Roman" w:hAnsi="Nikosh" w:cs="Nikosh"/>
          <w:color w:val="000000"/>
          <w:sz w:val="28"/>
          <w:szCs w:val="28"/>
        </w:rPr>
        <w:t xml:space="preserve">গঠনের লক্ষ্যে গত ২৭ আগস্ট ২০১৯ তারিখে একটি </w:t>
      </w:r>
      <w:r w:rsidRPr="00AF246F">
        <w:rPr>
          <w:rFonts w:ascii="Nikosh" w:eastAsia="Times New Roman" w:hAnsi="Nikosh" w:cs="Nikosh"/>
          <w:color w:val="000000"/>
          <w:sz w:val="24"/>
          <w:szCs w:val="28"/>
        </w:rPr>
        <w:t xml:space="preserve">Memorandum of Understanding (MoU) </w:t>
      </w:r>
      <w:r w:rsidRPr="00AF246F">
        <w:rPr>
          <w:rFonts w:ascii="Nikosh" w:eastAsia="Times New Roman" w:hAnsi="Nikosh" w:cs="Nikosh"/>
          <w:color w:val="000000"/>
          <w:sz w:val="28"/>
          <w:szCs w:val="28"/>
        </w:rPr>
        <w:t xml:space="preserve">স্বাক্ষর করে এবং গত ৮ জুন ২০২০ তারিখে উক্ত </w:t>
      </w:r>
      <w:r w:rsidRPr="00AF246F">
        <w:rPr>
          <w:rFonts w:ascii="Nikosh" w:eastAsia="Times New Roman" w:hAnsi="Nikosh" w:cs="Nikosh"/>
          <w:color w:val="000000"/>
          <w:sz w:val="24"/>
          <w:szCs w:val="28"/>
        </w:rPr>
        <w:t xml:space="preserve">Joint Venture Company (JVC) </w:t>
      </w:r>
      <w:r w:rsidRPr="00AF246F">
        <w:rPr>
          <w:rFonts w:ascii="Nikosh" w:eastAsia="Times New Roman" w:hAnsi="Nikosh" w:cs="Nikosh"/>
          <w:color w:val="000000"/>
          <w:sz w:val="28"/>
          <w:szCs w:val="28"/>
        </w:rPr>
        <w:t>গঠনের প্রস্তাব মন্ত্রিসভা বৈঠকে অনুমোদিত হয়। যেখানে উভয়ের ৫০</w:t>
      </w:r>
      <w:r>
        <w:rPr>
          <w:rFonts w:ascii="Nikosh" w:eastAsia="Times New Roman" w:hAnsi="Nikosh" w:cs="Nikosh"/>
          <w:color w:val="000000"/>
          <w:sz w:val="28"/>
          <w:szCs w:val="28"/>
        </w:rPr>
        <w:t xml:space="preserve"> শতাংশ</w:t>
      </w:r>
      <w:r w:rsidRPr="00AF246F">
        <w:rPr>
          <w:rFonts w:ascii="Nikosh" w:eastAsia="Times New Roman" w:hAnsi="Nikosh" w:cs="Nikosh"/>
          <w:color w:val="000000"/>
          <w:sz w:val="28"/>
          <w:szCs w:val="28"/>
        </w:rPr>
        <w:t xml:space="preserve"> করে শেয়ার রয়েছে।</w:t>
      </w:r>
      <w:r>
        <w:rPr>
          <w:rFonts w:ascii="Nikosh" w:eastAsia="Times New Roman" w:hAnsi="Nikosh" w:cs="Nikosh"/>
          <w:color w:val="000000"/>
          <w:sz w:val="28"/>
          <w:szCs w:val="28"/>
        </w:rPr>
        <w:t xml:space="preserve"> </w:t>
      </w:r>
      <w:r w:rsidRPr="00AF246F">
        <w:rPr>
          <w:rFonts w:ascii="Nikosh" w:eastAsia="Times New Roman" w:hAnsi="Nikosh" w:cs="Nikosh"/>
          <w:color w:val="000000"/>
          <w:sz w:val="28"/>
          <w:szCs w:val="28"/>
        </w:rPr>
        <w:t>কোম্পানির অনুমোদিত মূলধন</w:t>
      </w:r>
      <w:r w:rsidRPr="00AF246F">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এক হাজার কোটি টাকা</w:t>
      </w:r>
      <w:r w:rsidRPr="00AF246F">
        <w:rPr>
          <w:rFonts w:ascii="Nikosh" w:eastAsia="Times New Roman" w:hAnsi="Nikosh" w:cs="Nikosh"/>
          <w:color w:val="000000"/>
          <w:sz w:val="28"/>
          <w:szCs w:val="28"/>
        </w:rPr>
        <w:t>। কোম্পানির পরিশোধিত মূলধন ষোল কোটি টাকা। </w:t>
      </w:r>
    </w:p>
    <w:p w:rsidR="002706BD" w:rsidRPr="00AF246F" w:rsidRDefault="002706BD" w:rsidP="002706BD">
      <w:pPr>
        <w:spacing w:after="0" w:line="240" w:lineRule="auto"/>
        <w:rPr>
          <w:rFonts w:ascii="Nikosh" w:eastAsia="Times New Roman" w:hAnsi="Nikosh" w:cs="Nikosh"/>
          <w:sz w:val="28"/>
          <w:szCs w:val="28"/>
        </w:rPr>
      </w:pPr>
    </w:p>
    <w:p w:rsidR="002706BD" w:rsidRDefault="002706BD" w:rsidP="002706B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F246F">
        <w:rPr>
          <w:rFonts w:ascii="Nikosh" w:eastAsia="Times New Roman" w:hAnsi="Nikosh" w:cs="Nikosh"/>
          <w:color w:val="000000"/>
          <w:sz w:val="28"/>
          <w:szCs w:val="28"/>
        </w:rPr>
        <w:t>বিদ্যুৎ সচিব ড. সুলতান আহমেদের সভাপতিত্বে ভার্চুয়াল এই অনুষ্ঠানে অন্য</w:t>
      </w:r>
      <w:r>
        <w:rPr>
          <w:rFonts w:ascii="Nikosh" w:eastAsia="Times New Roman" w:hAnsi="Nikosh" w:cs="Nikosh"/>
          <w:color w:val="000000"/>
          <w:sz w:val="28"/>
          <w:szCs w:val="28"/>
        </w:rPr>
        <w:t>া</w:t>
      </w:r>
      <w:r w:rsidRPr="00AF246F">
        <w:rPr>
          <w:rFonts w:ascii="Nikosh" w:eastAsia="Times New Roman" w:hAnsi="Nikosh" w:cs="Nikosh"/>
          <w:color w:val="000000"/>
          <w:sz w:val="28"/>
          <w:szCs w:val="28"/>
        </w:rPr>
        <w:t>ন্যের মাঝে প্রধানমন্ত্রীর মুখ্যসচিব ড. আহমদ কায়কাউস, বাংলাদেশে নিযুক্ত চীনের রাষ্ট্রদূত লি জিমিং (</w:t>
      </w:r>
      <w:r w:rsidRPr="00AF246F">
        <w:rPr>
          <w:rFonts w:ascii="Nikosh" w:eastAsia="Times New Roman" w:hAnsi="Nikosh" w:cs="Nikosh"/>
          <w:color w:val="000000"/>
          <w:sz w:val="24"/>
          <w:szCs w:val="28"/>
        </w:rPr>
        <w:t>Li Jiming</w:t>
      </w:r>
      <w:r w:rsidRPr="00AF246F">
        <w:rPr>
          <w:rFonts w:ascii="Nikosh" w:eastAsia="Times New Roman" w:hAnsi="Nikosh" w:cs="Nikosh"/>
          <w:color w:val="000000"/>
          <w:sz w:val="28"/>
          <w:szCs w:val="28"/>
        </w:rPr>
        <w:t xml:space="preserve">), বিপিডিবি চেয়ারম্যান প্রকৌশলী মোঃ বেলায়েত হোসেন, এনডব্লিওপিজিসিএল এর </w:t>
      </w:r>
      <w:r>
        <w:rPr>
          <w:rFonts w:ascii="Nikosh" w:eastAsia="Times New Roman" w:hAnsi="Nikosh" w:cs="Nikosh"/>
          <w:color w:val="000000"/>
          <w:sz w:val="28"/>
          <w:szCs w:val="28"/>
        </w:rPr>
        <w:t>চি</w:t>
      </w:r>
      <w:r w:rsidRPr="00AF246F">
        <w:rPr>
          <w:rFonts w:ascii="Nikosh" w:eastAsia="Times New Roman" w:hAnsi="Nikosh" w:cs="Nikosh"/>
          <w:color w:val="000000"/>
          <w:sz w:val="28"/>
          <w:szCs w:val="28"/>
        </w:rPr>
        <w:t>ফ এক্স</w:t>
      </w:r>
      <w:r>
        <w:rPr>
          <w:rFonts w:ascii="Nikosh" w:eastAsia="Times New Roman" w:hAnsi="Nikosh" w:cs="Nikosh"/>
          <w:color w:val="000000"/>
          <w:sz w:val="28"/>
          <w:szCs w:val="28"/>
        </w:rPr>
        <w:t>িকিউটিভ অফিসার প্রকৌশলী এ</w:t>
      </w:r>
      <w:r w:rsidRPr="00AF246F">
        <w:rPr>
          <w:rFonts w:ascii="Nikosh" w:eastAsia="Times New Roman" w:hAnsi="Nikosh" w:cs="Nikosh"/>
          <w:color w:val="000000"/>
          <w:sz w:val="28"/>
          <w:szCs w:val="28"/>
        </w:rPr>
        <w:t xml:space="preserve"> এম খোরশেদুল আলম এবং সিএমসি চেয়ারম্যান রুয়ান গুয়াং (</w:t>
      </w:r>
      <w:r w:rsidRPr="00AF246F">
        <w:rPr>
          <w:rFonts w:ascii="Nikosh" w:eastAsia="Times New Roman" w:hAnsi="Nikosh" w:cs="Nikosh"/>
          <w:color w:val="000000"/>
          <w:sz w:val="24"/>
          <w:szCs w:val="28"/>
        </w:rPr>
        <w:t>Ruan Guang</w:t>
      </w:r>
      <w:r w:rsidRPr="00AF246F">
        <w:rPr>
          <w:rFonts w:ascii="Nikosh" w:eastAsia="Times New Roman" w:hAnsi="Nikosh" w:cs="Nikosh"/>
          <w:color w:val="000000"/>
          <w:sz w:val="28"/>
          <w:szCs w:val="28"/>
        </w:rPr>
        <w:t>) বক্তব্য রাখেন।</w:t>
      </w:r>
    </w:p>
    <w:p w:rsidR="002706BD" w:rsidRDefault="002706BD" w:rsidP="002706B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706BD" w:rsidRDefault="002706BD" w:rsidP="002706BD">
      <w:pPr>
        <w:spacing w:after="0" w:line="240" w:lineRule="auto"/>
        <w:jc w:val="center"/>
        <w:rPr>
          <w:rFonts w:ascii="Nikosh" w:eastAsia="Times New Roman" w:hAnsi="Nikosh" w:cs="Nikosh"/>
          <w:color w:val="000000"/>
          <w:sz w:val="28"/>
          <w:szCs w:val="28"/>
        </w:rPr>
      </w:pPr>
    </w:p>
    <w:p w:rsidR="002706BD" w:rsidRDefault="002706BD" w:rsidP="002706BD">
      <w:pPr>
        <w:spacing w:after="0" w:line="240" w:lineRule="auto"/>
        <w:jc w:val="both"/>
        <w:rPr>
          <w:rFonts w:ascii="Nikosh" w:eastAsia="Times New Roman" w:hAnsi="Nikosh" w:cs="Nikosh"/>
          <w:sz w:val="28"/>
          <w:szCs w:val="28"/>
        </w:rPr>
      </w:pPr>
      <w:r>
        <w:rPr>
          <w:rFonts w:ascii="Nikosh" w:eastAsia="Times New Roman" w:hAnsi="Nikosh" w:cs="Nikosh"/>
          <w:sz w:val="28"/>
          <w:szCs w:val="28"/>
        </w:rPr>
        <w:t>আসলাম/পাশা/মোশারফ/রেজাউল/২০২০/১৮১০ ঘণ্টা</w:t>
      </w:r>
    </w:p>
    <w:p w:rsidR="002706BD" w:rsidRDefault="002706BD">
      <w:pPr>
        <w:rPr>
          <w:rFonts w:ascii="Nikosh" w:eastAsia="Times New Roman" w:hAnsi="Nikosh" w:cs="Nikosh"/>
          <w:sz w:val="28"/>
          <w:szCs w:val="28"/>
        </w:rPr>
      </w:pPr>
      <w:r>
        <w:rPr>
          <w:rFonts w:ascii="Nikosh" w:eastAsia="Times New Roman" w:hAnsi="Nikosh" w:cs="Nikosh"/>
          <w:sz w:val="28"/>
          <w:szCs w:val="28"/>
        </w:rPr>
        <w:br w:type="page"/>
      </w:r>
    </w:p>
    <w:p w:rsidR="00261464" w:rsidRPr="00287041" w:rsidRDefault="00261464" w:rsidP="002706BD">
      <w:pPr>
        <w:spacing w:after="0" w:line="240" w:lineRule="auto"/>
        <w:jc w:val="both"/>
        <w:rPr>
          <w:rFonts w:ascii="Calibri" w:hAnsi="Calibri" w:cs="Calibri"/>
          <w:sz w:val="28"/>
          <w:szCs w:val="28"/>
        </w:rPr>
      </w:pPr>
      <w:r w:rsidRPr="00287041">
        <w:rPr>
          <w:rFonts w:ascii="Nikosh" w:hAnsi="Nikosh" w:cs="Nikosh"/>
          <w:sz w:val="28"/>
          <w:szCs w:val="28"/>
        </w:rPr>
        <w:lastRenderedPageBreak/>
        <w:t>ত</w:t>
      </w:r>
      <w:r w:rsidRPr="00287041">
        <w:rPr>
          <w:rFonts w:ascii="Nikosh" w:hAnsi="Nikosh" w:cs="Nikosh" w:hint="cs"/>
          <w:sz w:val="28"/>
          <w:szCs w:val="28"/>
          <w:cs/>
          <w:lang w:bidi="bn-IN"/>
        </w:rPr>
        <w:t>থ্যবি</w:t>
      </w:r>
      <w:r w:rsidRPr="00287041">
        <w:rPr>
          <w:rFonts w:ascii="Nikosh" w:hAnsi="Nikosh" w:cs="Nikosh"/>
          <w:sz w:val="28"/>
          <w:szCs w:val="28"/>
        </w:rPr>
        <w:t>বরণী                                                                                       </w:t>
      </w:r>
      <w:r>
        <w:rPr>
          <w:rFonts w:ascii="Nikosh" w:hAnsi="Nikosh" w:cs="Nikosh"/>
          <w:sz w:val="28"/>
          <w:szCs w:val="28"/>
        </w:rPr>
        <w:t xml:space="preserve">              </w:t>
      </w:r>
      <w:r w:rsidRPr="00287041">
        <w:rPr>
          <w:rFonts w:ascii="Nikosh" w:hAnsi="Nikosh" w:cs="Nikosh"/>
          <w:sz w:val="28"/>
          <w:szCs w:val="28"/>
        </w:rPr>
        <w:t>নম্বর:</w:t>
      </w:r>
      <w:r w:rsidRPr="00287041">
        <w:rPr>
          <w:rFonts w:ascii="Nikosh" w:hAnsi="Nikosh" w:cs="Nikosh" w:hint="cs"/>
          <w:sz w:val="28"/>
          <w:szCs w:val="28"/>
          <w:cs/>
          <w:lang w:bidi="bn-IN"/>
        </w:rPr>
        <w:t xml:space="preserve"> </w:t>
      </w:r>
      <w:r>
        <w:rPr>
          <w:rFonts w:ascii="Nikosh" w:hAnsi="Nikosh" w:cs="Nikosh"/>
          <w:sz w:val="28"/>
          <w:szCs w:val="28"/>
          <w:cs/>
          <w:lang w:bidi="bn-IN"/>
        </w:rPr>
        <w:t>২৫৬০</w:t>
      </w:r>
    </w:p>
    <w:p w:rsidR="00261464" w:rsidRPr="00287041" w:rsidRDefault="00261464" w:rsidP="00261464">
      <w:pPr>
        <w:spacing w:after="0" w:line="240" w:lineRule="auto"/>
        <w:jc w:val="center"/>
        <w:rPr>
          <w:rFonts w:ascii="Nikosh" w:hAnsi="Nikosh" w:cs="Nikosh"/>
          <w:b/>
          <w:bCs/>
          <w:sz w:val="28"/>
          <w:szCs w:val="28"/>
          <w:cs/>
          <w:lang w:bidi="bn-IN"/>
        </w:rPr>
      </w:pPr>
    </w:p>
    <w:p w:rsidR="00261464" w:rsidRPr="007A7220" w:rsidRDefault="00261464" w:rsidP="00261464">
      <w:pPr>
        <w:spacing w:after="0" w:line="240" w:lineRule="auto"/>
        <w:jc w:val="center"/>
        <w:rPr>
          <w:rFonts w:ascii="Nikosh" w:eastAsia="Times New Roman" w:hAnsi="Nikosh" w:cs="Nikosh"/>
          <w:b/>
          <w:sz w:val="30"/>
          <w:szCs w:val="28"/>
        </w:rPr>
      </w:pPr>
      <w:r w:rsidRPr="007A7220">
        <w:rPr>
          <w:rFonts w:ascii="Nikosh" w:eastAsia="Times New Roman" w:hAnsi="Nikosh" w:cs="Nikosh"/>
          <w:b/>
          <w:sz w:val="30"/>
          <w:szCs w:val="28"/>
        </w:rPr>
        <w:t>অধিদপ্তরের সাথে মন্ত্রণালয়ের কোনো সমস্যা নেই</w:t>
      </w:r>
    </w:p>
    <w:p w:rsidR="00261464" w:rsidRDefault="00261464" w:rsidP="00261464">
      <w:pPr>
        <w:spacing w:after="0" w:line="240" w:lineRule="auto"/>
        <w:jc w:val="center"/>
        <w:rPr>
          <w:rFonts w:ascii="Nikosh" w:eastAsia="Times New Roman" w:hAnsi="Nikosh" w:cs="Nikosh"/>
          <w:sz w:val="28"/>
          <w:szCs w:val="28"/>
        </w:rPr>
      </w:pPr>
      <w:r w:rsidRPr="007A7220">
        <w:rPr>
          <w:rFonts w:ascii="Nikosh" w:eastAsia="Times New Roman" w:hAnsi="Nikosh" w:cs="Nikosh"/>
          <w:b/>
          <w:sz w:val="30"/>
          <w:szCs w:val="28"/>
        </w:rPr>
        <w:t> </w:t>
      </w:r>
      <w:r w:rsidRPr="007A7220">
        <w:rPr>
          <w:rFonts w:ascii="Nikosh" w:eastAsia="Times New Roman" w:hAnsi="Nikosh" w:cs="Nikosh"/>
          <w:b/>
          <w:sz w:val="30"/>
          <w:szCs w:val="28"/>
        </w:rPr>
        <w:tab/>
      </w:r>
      <w:r w:rsidRPr="007A7220">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7A7220">
        <w:rPr>
          <w:rFonts w:ascii="Nikosh" w:eastAsia="Times New Roman" w:hAnsi="Nikosh" w:cs="Nikosh"/>
          <w:b/>
          <w:sz w:val="30"/>
          <w:szCs w:val="28"/>
        </w:rPr>
        <w:t xml:space="preserve"> -- স্বাস্থ্যমন্ত্রী</w:t>
      </w:r>
      <w:r w:rsidRPr="00E379B7">
        <w:rPr>
          <w:rFonts w:ascii="Nikosh" w:eastAsia="Times New Roman" w:hAnsi="Nikosh" w:cs="Nikosh"/>
          <w:sz w:val="28"/>
          <w:szCs w:val="28"/>
        </w:rPr>
        <w:br/>
      </w:r>
    </w:p>
    <w:p w:rsidR="00261464" w:rsidRPr="00287041" w:rsidRDefault="00261464" w:rsidP="00261464">
      <w:pPr>
        <w:spacing w:after="0" w:line="360" w:lineRule="auto"/>
        <w:jc w:val="both"/>
        <w:rPr>
          <w:rFonts w:ascii="Nikosh" w:hAnsi="Nikosh" w:cs="Nikosh"/>
          <w:sz w:val="28"/>
          <w:szCs w:val="28"/>
          <w:cs/>
          <w:lang w:bidi="bn-IN"/>
        </w:rPr>
      </w:pPr>
      <w:r w:rsidRPr="00287041">
        <w:rPr>
          <w:rFonts w:ascii="Nikosh" w:hAnsi="Nikosh" w:cs="Nikosh"/>
          <w:sz w:val="28"/>
          <w:szCs w:val="28"/>
          <w:cs/>
          <w:lang w:bidi="bn-IN"/>
        </w:rPr>
        <w:t>ঢাকা</w:t>
      </w:r>
      <w:r w:rsidRPr="00287041">
        <w:rPr>
          <w:rFonts w:ascii="Nikosh" w:hAnsi="Nikosh" w:cs="Nikosh"/>
          <w:sz w:val="28"/>
          <w:szCs w:val="28"/>
          <w:lang w:val="en-SG"/>
        </w:rPr>
        <w:t>, ৩০ আষাঢ় (</w:t>
      </w:r>
      <w:r w:rsidRPr="00287041">
        <w:rPr>
          <w:rFonts w:ascii="Nikosh" w:hAnsi="Nikosh" w:cs="Nikosh"/>
          <w:sz w:val="28"/>
          <w:szCs w:val="28"/>
          <w:cs/>
          <w:lang w:bidi="bn-IN"/>
        </w:rPr>
        <w:t>১৪ জুলাই) :</w:t>
      </w:r>
    </w:p>
    <w:p w:rsidR="00261464" w:rsidRDefault="00261464" w:rsidP="0026146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379B7">
        <w:rPr>
          <w:rFonts w:ascii="Nikosh" w:eastAsia="Times New Roman" w:hAnsi="Nikosh" w:cs="Nikosh"/>
          <w:sz w:val="28"/>
          <w:szCs w:val="28"/>
        </w:rPr>
        <w:t>স্বাস্থ্য ও পরিবার কল্যাণ মন্ত্রী জাহিদ মালেক বলেছেন, “স্বাস্থ্য অধিদপ্তরের সাথে মন্ত্রণালয়ের কোনো সমস্যা নেই। স্বাস্থ্য অধিদপ্তরের কাছে মন্ত্রণালয় প্রশাসনিকভাবে কাজের ব্যাখ্যা চাইতেই পারে, এটি সরকারি কাজের একটি অংশ। জেকেজি ও রিজেন্ট হাসপাতালের অনৈতিক কর্মকা</w:t>
      </w:r>
      <w:r>
        <w:rPr>
          <w:rFonts w:ascii="Nikosh" w:eastAsia="Times New Roman" w:hAnsi="Nikosh" w:cs="Nikosh"/>
          <w:sz w:val="28"/>
          <w:szCs w:val="28"/>
        </w:rPr>
        <w:t>ণ্ড</w:t>
      </w:r>
      <w:r w:rsidRPr="00E379B7">
        <w:rPr>
          <w:rFonts w:ascii="Nikosh" w:eastAsia="Times New Roman" w:hAnsi="Nikosh" w:cs="Nikosh"/>
          <w:sz w:val="28"/>
          <w:szCs w:val="28"/>
        </w:rPr>
        <w:t xml:space="preserve"> কতটুকু হয়েছে তা সরকার খতিয়ে দেখছে। দোষী সাব্যস্ত হলে তাদের কঠোর বিচার করতে হবে এবং তাদেরকে প্রশ্রয়দানকারীদের বিরুদ্ধেও দৃষ্টান্তমূলক ব্যবস্থা নিতে হবে।”</w:t>
      </w:r>
    </w:p>
    <w:p w:rsidR="00261464" w:rsidRDefault="00261464" w:rsidP="00261464">
      <w:pPr>
        <w:spacing w:after="0" w:line="240" w:lineRule="auto"/>
        <w:jc w:val="both"/>
        <w:rPr>
          <w:rFonts w:ascii="Nikosh" w:eastAsia="Times New Roman" w:hAnsi="Nikosh" w:cs="Nikosh"/>
          <w:sz w:val="28"/>
          <w:szCs w:val="28"/>
        </w:rPr>
      </w:pPr>
      <w:r w:rsidRPr="00E379B7">
        <w:rPr>
          <w:rFonts w:ascii="Nikosh" w:eastAsia="Times New Roman" w:hAnsi="Nikosh" w:cs="Nikosh"/>
          <w:sz w:val="28"/>
          <w:szCs w:val="28"/>
        </w:rPr>
        <w:br/>
      </w:r>
      <w:r>
        <w:rPr>
          <w:rFonts w:ascii="Nikosh" w:eastAsia="Times New Roman" w:hAnsi="Nikosh" w:cs="Nikosh"/>
          <w:sz w:val="28"/>
          <w:szCs w:val="28"/>
        </w:rPr>
        <w:tab/>
      </w:r>
      <w:r w:rsidRPr="00E379B7">
        <w:rPr>
          <w:rFonts w:ascii="Nikosh" w:eastAsia="Times New Roman" w:hAnsi="Nikosh" w:cs="Nikosh"/>
          <w:sz w:val="28"/>
          <w:szCs w:val="28"/>
        </w:rPr>
        <w:t>আজ সচিবালয়ে স্বাস্থ্যমন্ত্রীর কার্যালয়ে মিডিয়া কর্মীদের সাথে ব্রিফিং</w:t>
      </w:r>
      <w:r>
        <w:rPr>
          <w:rFonts w:ascii="Nikosh" w:eastAsia="Times New Roman" w:hAnsi="Nikosh" w:cs="Nikosh"/>
          <w:sz w:val="28"/>
          <w:szCs w:val="28"/>
        </w:rPr>
        <w:t>য়ে</w:t>
      </w:r>
      <w:r w:rsidRPr="00E379B7">
        <w:rPr>
          <w:rFonts w:ascii="Nikosh" w:eastAsia="Times New Roman" w:hAnsi="Nikosh" w:cs="Nikosh"/>
          <w:sz w:val="28"/>
          <w:szCs w:val="28"/>
        </w:rPr>
        <w:t xml:space="preserve"> এসব কথা বলেন স্বাস্থ্যমন্ত্রী জাহিদ মালেক।</w:t>
      </w:r>
    </w:p>
    <w:p w:rsidR="00261464" w:rsidRDefault="00261464" w:rsidP="00261464">
      <w:pPr>
        <w:spacing w:after="0" w:line="240" w:lineRule="auto"/>
        <w:jc w:val="both"/>
        <w:rPr>
          <w:rFonts w:ascii="Nikosh" w:eastAsia="Times New Roman" w:hAnsi="Nikosh" w:cs="Nikosh"/>
          <w:sz w:val="28"/>
          <w:szCs w:val="28"/>
        </w:rPr>
      </w:pPr>
      <w:r w:rsidRPr="00E379B7">
        <w:rPr>
          <w:rFonts w:ascii="Nikosh" w:eastAsia="Times New Roman" w:hAnsi="Nikosh" w:cs="Nikosh"/>
          <w:sz w:val="28"/>
          <w:szCs w:val="28"/>
        </w:rPr>
        <w:br/>
      </w:r>
      <w:r>
        <w:rPr>
          <w:rFonts w:ascii="Nikosh" w:eastAsia="Times New Roman" w:hAnsi="Nikosh" w:cs="Nikosh"/>
          <w:sz w:val="28"/>
          <w:szCs w:val="28"/>
        </w:rPr>
        <w:tab/>
      </w:r>
      <w:r w:rsidRPr="00E379B7">
        <w:rPr>
          <w:rFonts w:ascii="Nikosh" w:eastAsia="Times New Roman" w:hAnsi="Nikosh" w:cs="Nikosh"/>
          <w:sz w:val="28"/>
          <w:szCs w:val="28"/>
        </w:rPr>
        <w:t>স্বাস্থ্য মন্ত্রণালয়ের সাথে অধিদপ্তরের কোনো সমস্যা চলছে কি-না এমন প্রশ্নের উত্তরে স্বাস্থ্যমন্ত্রী বলেন, “অধিদপ্তরের সাথে মন্ত্রণালয়ের কোনো সমস্যা নেই। দুটিই সরকারের অঙ্গ প্রতিষ্ঠান। দুটি প্রতিষ্ঠানই বর্তমানে কোভিড-১৯ এর দুর্যোগ মোকা</w:t>
      </w:r>
      <w:r>
        <w:rPr>
          <w:rFonts w:ascii="Nikosh" w:eastAsia="Times New Roman" w:hAnsi="Nikosh" w:cs="Nikosh"/>
          <w:sz w:val="28"/>
          <w:szCs w:val="28"/>
        </w:rPr>
        <w:t>বি</w:t>
      </w:r>
      <w:r w:rsidRPr="00E379B7">
        <w:rPr>
          <w:rFonts w:ascii="Nikosh" w:eastAsia="Times New Roman" w:hAnsi="Nikosh" w:cs="Nikosh"/>
          <w:sz w:val="28"/>
          <w:szCs w:val="28"/>
        </w:rPr>
        <w:t>লায় দিন-রাত কাজ করে যাচ্ছে</w:t>
      </w:r>
      <w:proofErr w:type="gramStart"/>
      <w:r w:rsidRPr="00E379B7">
        <w:rPr>
          <w:rFonts w:ascii="Nikosh" w:eastAsia="Times New Roman" w:hAnsi="Nikosh" w:cs="Nikosh"/>
          <w:sz w:val="28"/>
          <w:szCs w:val="28"/>
        </w:rPr>
        <w:t>।  জ</w:t>
      </w:r>
      <w:proofErr w:type="gramEnd"/>
      <w:r w:rsidRPr="00E379B7">
        <w:rPr>
          <w:rFonts w:ascii="Nikosh" w:eastAsia="Times New Roman" w:hAnsi="Nikosh" w:cs="Nikosh"/>
          <w:sz w:val="28"/>
          <w:szCs w:val="28"/>
        </w:rPr>
        <w:t>েকেজি ও রিজেন্ট হাসপাতালের সাম্প্রতিক কর্মকা</w:t>
      </w:r>
      <w:r>
        <w:rPr>
          <w:rFonts w:ascii="Nikosh" w:eastAsia="Times New Roman" w:hAnsi="Nikosh" w:cs="Nikosh"/>
          <w:sz w:val="28"/>
          <w:szCs w:val="28"/>
        </w:rPr>
        <w:t>ণ্ডে</w:t>
      </w:r>
      <w:r w:rsidRPr="00E379B7">
        <w:rPr>
          <w:rFonts w:ascii="Nikosh" w:eastAsia="Times New Roman" w:hAnsi="Nikosh" w:cs="Nikosh"/>
          <w:sz w:val="28"/>
          <w:szCs w:val="28"/>
        </w:rPr>
        <w:t>র ব্যাপারে ব্যাখ্যা দিতে মন্ত্রণালয় থেকে অধিদপ্তরকে চিঠি দেয়া হয়েছে। এটি সরকারের প্রশাসনিক ও দাপ্তরিক কাজের একটি অংশ মাত্র। এটি মন্ত্রণালয় ও অধিদপ্তরের সমস্যার কোনো ব্যাপার নয়।”</w:t>
      </w:r>
    </w:p>
    <w:p w:rsidR="00261464" w:rsidRDefault="00261464" w:rsidP="00261464">
      <w:pPr>
        <w:spacing w:after="0" w:line="240" w:lineRule="auto"/>
        <w:jc w:val="both"/>
        <w:rPr>
          <w:rFonts w:ascii="Nikosh" w:eastAsia="Times New Roman" w:hAnsi="Nikosh" w:cs="Nikosh"/>
          <w:sz w:val="28"/>
          <w:szCs w:val="28"/>
        </w:rPr>
      </w:pPr>
      <w:r w:rsidRPr="00E379B7">
        <w:rPr>
          <w:rFonts w:ascii="Nikosh" w:eastAsia="Times New Roman" w:hAnsi="Nikosh" w:cs="Nikosh"/>
          <w:sz w:val="28"/>
          <w:szCs w:val="28"/>
        </w:rPr>
        <w:br/>
      </w:r>
      <w:r>
        <w:rPr>
          <w:rFonts w:ascii="Nikosh" w:eastAsia="Times New Roman" w:hAnsi="Nikosh" w:cs="Nikosh"/>
          <w:sz w:val="28"/>
          <w:szCs w:val="28"/>
        </w:rPr>
        <w:tab/>
      </w:r>
      <w:r w:rsidRPr="00E379B7">
        <w:rPr>
          <w:rFonts w:ascii="Nikosh" w:eastAsia="Times New Roman" w:hAnsi="Nikosh" w:cs="Nikosh"/>
          <w:sz w:val="28"/>
          <w:szCs w:val="28"/>
        </w:rPr>
        <w:t>উল্লেখ্য, মিডিয়া কর্মীদের সাথে কথোপকথন শেষে স্বাস্থ্যমন্ত্রী স্বাস্থ্যসেবা বিভাগের সচিব আব্দুল মান্নান ও স্বাস্থ্য শিক্ষা বিভাগের সচিব মো</w:t>
      </w:r>
      <w:r>
        <w:rPr>
          <w:rFonts w:ascii="Nikosh" w:eastAsia="Times New Roman" w:hAnsi="Nikosh" w:cs="Nikosh"/>
          <w:sz w:val="28"/>
          <w:szCs w:val="28"/>
        </w:rPr>
        <w:t>ঃ</w:t>
      </w:r>
      <w:r w:rsidRPr="00E379B7">
        <w:rPr>
          <w:rFonts w:ascii="Nikosh" w:eastAsia="Times New Roman" w:hAnsi="Nikosh" w:cs="Nikosh"/>
          <w:sz w:val="28"/>
          <w:szCs w:val="28"/>
        </w:rPr>
        <w:t xml:space="preserve"> আলী নূরের সাথে আলাদা বৈঠক করেন। মন্ত্রী বৈঠকে সচিবদের দেশের সকল ক্লিনিক ও হাসপাতালে সাধারণ মানুষ সেবা বঞ্চিত হচ্ছে কি-না সে ব্যাপারে তৎপর থাকার নির্দেশ দেন। পাশাপাশি, কোনো ক্লিনিক ও হাসপাতা</w:t>
      </w:r>
      <w:r>
        <w:rPr>
          <w:rFonts w:ascii="Nikosh" w:eastAsia="Times New Roman" w:hAnsi="Nikosh" w:cs="Nikosh"/>
          <w:sz w:val="28"/>
          <w:szCs w:val="28"/>
        </w:rPr>
        <w:t>লে</w:t>
      </w:r>
      <w:r w:rsidRPr="00E379B7">
        <w:rPr>
          <w:rFonts w:ascii="Nikosh" w:eastAsia="Times New Roman" w:hAnsi="Nikosh" w:cs="Nikosh"/>
          <w:sz w:val="28"/>
          <w:szCs w:val="28"/>
        </w:rPr>
        <w:t xml:space="preserve"> অনৈতিক কোনো কর্মকা</w:t>
      </w:r>
      <w:r>
        <w:rPr>
          <w:rFonts w:ascii="Nikosh" w:eastAsia="Times New Roman" w:hAnsi="Nikosh" w:cs="Nikosh"/>
          <w:sz w:val="28"/>
          <w:szCs w:val="28"/>
        </w:rPr>
        <w:t>ণ্ড</w:t>
      </w:r>
      <w:r w:rsidRPr="00E379B7">
        <w:rPr>
          <w:rFonts w:ascii="Nikosh" w:eastAsia="Times New Roman" w:hAnsi="Nikosh" w:cs="Nikosh"/>
          <w:sz w:val="28"/>
          <w:szCs w:val="28"/>
        </w:rPr>
        <w:t xml:space="preserve"> হলে তা দ্রুততার সাথে জো</w:t>
      </w:r>
      <w:r>
        <w:rPr>
          <w:rFonts w:ascii="Nikosh" w:eastAsia="Times New Roman" w:hAnsi="Nikosh" w:cs="Nikosh"/>
          <w:sz w:val="28"/>
          <w:szCs w:val="28"/>
        </w:rPr>
        <w:t>রা</w:t>
      </w:r>
      <w:r w:rsidRPr="00E379B7">
        <w:rPr>
          <w:rFonts w:ascii="Nikosh" w:eastAsia="Times New Roman" w:hAnsi="Nikosh" w:cs="Nikosh"/>
          <w:sz w:val="28"/>
          <w:szCs w:val="28"/>
        </w:rPr>
        <w:t>লো ব্যবস্থা গ্রহণের নির্দেশ দেন।</w:t>
      </w:r>
    </w:p>
    <w:p w:rsidR="00261464" w:rsidRDefault="00261464" w:rsidP="00261464">
      <w:pPr>
        <w:spacing w:after="0" w:line="240" w:lineRule="auto"/>
        <w:jc w:val="both"/>
        <w:rPr>
          <w:rFonts w:ascii="Nikosh" w:eastAsia="Times New Roman" w:hAnsi="Nikosh" w:cs="Nikosh"/>
          <w:sz w:val="28"/>
          <w:szCs w:val="28"/>
        </w:rPr>
      </w:pPr>
    </w:p>
    <w:p w:rsidR="00261464" w:rsidRDefault="00261464" w:rsidP="0026146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261464" w:rsidRDefault="00261464" w:rsidP="00261464">
      <w:pPr>
        <w:spacing w:after="0" w:line="240" w:lineRule="auto"/>
        <w:jc w:val="center"/>
        <w:rPr>
          <w:rFonts w:ascii="Nikosh" w:eastAsia="Times New Roman" w:hAnsi="Nikosh" w:cs="Nikosh"/>
          <w:sz w:val="28"/>
          <w:szCs w:val="28"/>
        </w:rPr>
      </w:pPr>
    </w:p>
    <w:p w:rsidR="00261464" w:rsidRDefault="00261464" w:rsidP="00261464">
      <w:pPr>
        <w:spacing w:after="0" w:line="240" w:lineRule="auto"/>
        <w:rPr>
          <w:rFonts w:ascii="Nikosh" w:eastAsia="Times New Roman" w:hAnsi="Nikosh" w:cs="Nikosh"/>
          <w:sz w:val="28"/>
          <w:szCs w:val="28"/>
        </w:rPr>
      </w:pPr>
      <w:r>
        <w:rPr>
          <w:rFonts w:ascii="Nikosh" w:eastAsia="Times New Roman" w:hAnsi="Nikosh" w:cs="Nikosh"/>
          <w:sz w:val="28"/>
          <w:szCs w:val="28"/>
        </w:rPr>
        <w:t>মাইদুল/পাশা/মোশারফ/রেজাউল/২০২০/১৮০৮ ঘণ্টা</w:t>
      </w:r>
    </w:p>
    <w:p w:rsidR="00261464" w:rsidRDefault="00261464">
      <w:pPr>
        <w:rPr>
          <w:rFonts w:ascii="Nikosh" w:hAnsi="Nikosh" w:cs="Nikosh"/>
          <w:sz w:val="28"/>
          <w:szCs w:val="28"/>
        </w:rPr>
      </w:pPr>
      <w:r>
        <w:rPr>
          <w:rFonts w:ascii="Nikosh" w:hAnsi="Nikosh" w:cs="Nikosh"/>
          <w:sz w:val="28"/>
          <w:szCs w:val="28"/>
        </w:rPr>
        <w:br w:type="page"/>
      </w:r>
    </w:p>
    <w:p w:rsidR="006C15CB" w:rsidRPr="00287041" w:rsidRDefault="006C15CB" w:rsidP="006C15CB">
      <w:pPr>
        <w:spacing w:after="0" w:line="240" w:lineRule="auto"/>
        <w:jc w:val="both"/>
        <w:rPr>
          <w:rFonts w:ascii="Calibri" w:hAnsi="Calibri" w:cs="Calibri"/>
          <w:sz w:val="28"/>
          <w:szCs w:val="28"/>
        </w:rPr>
      </w:pPr>
      <w:r w:rsidRPr="00287041">
        <w:rPr>
          <w:rFonts w:ascii="Nikosh" w:hAnsi="Nikosh" w:cs="Nikosh"/>
          <w:sz w:val="28"/>
          <w:szCs w:val="28"/>
        </w:rPr>
        <w:lastRenderedPageBreak/>
        <w:t>ত</w:t>
      </w:r>
      <w:r w:rsidRPr="00287041">
        <w:rPr>
          <w:rFonts w:ascii="Nikosh" w:hAnsi="Nikosh" w:cs="Nikosh" w:hint="cs"/>
          <w:sz w:val="28"/>
          <w:szCs w:val="28"/>
          <w:cs/>
          <w:lang w:bidi="bn-IN"/>
        </w:rPr>
        <w:t>থ্যবি</w:t>
      </w:r>
      <w:r w:rsidRPr="00287041">
        <w:rPr>
          <w:rFonts w:ascii="Nikosh" w:hAnsi="Nikosh" w:cs="Nikosh"/>
          <w:sz w:val="28"/>
          <w:szCs w:val="28"/>
        </w:rPr>
        <w:t>বরণী                                                                                       </w:t>
      </w:r>
      <w:r>
        <w:rPr>
          <w:rFonts w:ascii="Nikosh" w:hAnsi="Nikosh" w:cs="Nikosh"/>
          <w:sz w:val="28"/>
          <w:szCs w:val="28"/>
        </w:rPr>
        <w:t xml:space="preserve">              </w:t>
      </w:r>
      <w:r w:rsidRPr="00287041">
        <w:rPr>
          <w:rFonts w:ascii="Nikosh" w:hAnsi="Nikosh" w:cs="Nikosh"/>
          <w:sz w:val="28"/>
          <w:szCs w:val="28"/>
        </w:rPr>
        <w:t>নম্বর:</w:t>
      </w:r>
      <w:r w:rsidRPr="00287041">
        <w:rPr>
          <w:rFonts w:ascii="Nikosh" w:hAnsi="Nikosh" w:cs="Nikosh" w:hint="cs"/>
          <w:sz w:val="28"/>
          <w:szCs w:val="28"/>
          <w:cs/>
          <w:lang w:bidi="bn-IN"/>
        </w:rPr>
        <w:t xml:space="preserve"> </w:t>
      </w:r>
      <w:r>
        <w:rPr>
          <w:rFonts w:ascii="Nikosh" w:hAnsi="Nikosh" w:cs="Nikosh"/>
          <w:sz w:val="28"/>
          <w:szCs w:val="28"/>
          <w:cs/>
          <w:lang w:bidi="bn-IN"/>
        </w:rPr>
        <w:t>২৫৫৯</w:t>
      </w:r>
      <w:r w:rsidRPr="00287041">
        <w:rPr>
          <w:rFonts w:ascii="Nikosh" w:hAnsi="Nikosh" w:cs="Nikosh"/>
          <w:sz w:val="28"/>
          <w:szCs w:val="28"/>
          <w:cs/>
          <w:lang w:bidi="bn-IN"/>
        </w:rPr>
        <w:t xml:space="preserve"> </w:t>
      </w:r>
    </w:p>
    <w:p w:rsidR="006C15CB" w:rsidRPr="00287041" w:rsidRDefault="006C15CB" w:rsidP="006C15CB">
      <w:pPr>
        <w:spacing w:after="0" w:line="240" w:lineRule="auto"/>
        <w:jc w:val="center"/>
        <w:rPr>
          <w:rFonts w:ascii="Nikosh" w:hAnsi="Nikosh" w:cs="Nikosh"/>
          <w:b/>
          <w:bCs/>
          <w:sz w:val="28"/>
          <w:szCs w:val="28"/>
          <w:cs/>
          <w:lang w:bidi="bn-IN"/>
        </w:rPr>
      </w:pPr>
    </w:p>
    <w:p w:rsidR="006C15CB" w:rsidRPr="00326DA7" w:rsidRDefault="006C15CB" w:rsidP="006C15CB">
      <w:pPr>
        <w:shd w:val="clear" w:color="auto" w:fill="FFFFFF"/>
        <w:spacing w:after="160" w:line="240" w:lineRule="auto"/>
        <w:jc w:val="center"/>
        <w:rPr>
          <w:rFonts w:ascii="Calibri" w:eastAsia="Times New Roman" w:hAnsi="Calibri" w:cs="Calibri"/>
          <w:color w:val="222222"/>
          <w:sz w:val="28"/>
          <w:szCs w:val="28"/>
        </w:rPr>
      </w:pPr>
      <w:r w:rsidRPr="00326DA7">
        <w:rPr>
          <w:rFonts w:ascii="Nikosh" w:eastAsia="Times New Roman" w:hAnsi="Nikosh" w:cs="Nikosh"/>
          <w:b/>
          <w:bCs/>
          <w:color w:val="222222"/>
          <w:sz w:val="28"/>
          <w:szCs w:val="28"/>
          <w:cs/>
          <w:lang w:bidi="bn-IN"/>
        </w:rPr>
        <w:t>সীমান্ত পথে গবাদি</w:t>
      </w:r>
      <w:r>
        <w:rPr>
          <w:rFonts w:ascii="Nikosh" w:eastAsia="Times New Roman" w:hAnsi="Nikosh" w:cs="Nikosh"/>
          <w:b/>
          <w:bCs/>
          <w:color w:val="222222"/>
          <w:sz w:val="28"/>
          <w:szCs w:val="28"/>
          <w:cs/>
          <w:lang w:bidi="bn-IN"/>
        </w:rPr>
        <w:t xml:space="preserve"> </w:t>
      </w:r>
      <w:r w:rsidRPr="00326DA7">
        <w:rPr>
          <w:rFonts w:ascii="Nikosh" w:eastAsia="Times New Roman" w:hAnsi="Nikosh" w:cs="Nikosh"/>
          <w:b/>
          <w:bCs/>
          <w:color w:val="222222"/>
          <w:sz w:val="28"/>
          <w:szCs w:val="28"/>
          <w:cs/>
          <w:lang w:bidi="bn-IN"/>
        </w:rPr>
        <w:t>পশুর অবৈধ অনুপ্রবেশ বন্ধে কঠোর অবস্থানে মৎস্য ও প্রাণিসম্পদ মন্ত্রণালয়</w:t>
      </w:r>
    </w:p>
    <w:p w:rsidR="006C15CB" w:rsidRPr="00287041" w:rsidRDefault="006C15CB" w:rsidP="006C15CB">
      <w:pPr>
        <w:spacing w:after="0" w:line="240" w:lineRule="auto"/>
        <w:jc w:val="both"/>
        <w:rPr>
          <w:rFonts w:ascii="Nikosh" w:hAnsi="Nikosh" w:cs="Nikosh"/>
          <w:sz w:val="28"/>
          <w:szCs w:val="28"/>
          <w:cs/>
          <w:lang w:bidi="bn-IN"/>
        </w:rPr>
      </w:pPr>
    </w:p>
    <w:p w:rsidR="006C15CB" w:rsidRPr="00287041" w:rsidRDefault="006C15CB" w:rsidP="006C15CB">
      <w:pPr>
        <w:spacing w:after="0" w:line="360" w:lineRule="auto"/>
        <w:jc w:val="both"/>
        <w:rPr>
          <w:rFonts w:ascii="Nikosh" w:hAnsi="Nikosh" w:cs="Nikosh"/>
          <w:sz w:val="28"/>
          <w:szCs w:val="28"/>
          <w:cs/>
          <w:lang w:bidi="bn-IN"/>
        </w:rPr>
      </w:pPr>
      <w:r w:rsidRPr="00287041">
        <w:rPr>
          <w:rFonts w:ascii="Nikosh" w:hAnsi="Nikosh" w:cs="Nikosh"/>
          <w:sz w:val="28"/>
          <w:szCs w:val="28"/>
          <w:cs/>
          <w:lang w:bidi="bn-IN"/>
        </w:rPr>
        <w:t>ঢাকা</w:t>
      </w:r>
      <w:r w:rsidRPr="00287041">
        <w:rPr>
          <w:rFonts w:ascii="Nikosh" w:hAnsi="Nikosh" w:cs="Nikosh"/>
          <w:sz w:val="28"/>
          <w:szCs w:val="28"/>
          <w:lang w:val="en-SG"/>
        </w:rPr>
        <w:t>, ৩০ আষাঢ় (</w:t>
      </w:r>
      <w:r w:rsidRPr="00287041">
        <w:rPr>
          <w:rFonts w:ascii="Nikosh" w:hAnsi="Nikosh" w:cs="Nikosh"/>
          <w:sz w:val="28"/>
          <w:szCs w:val="28"/>
          <w:cs/>
          <w:lang w:bidi="bn-IN"/>
        </w:rPr>
        <w:t>১৪ জুলাই) :</w:t>
      </w:r>
    </w:p>
    <w:p w:rsidR="006C15CB" w:rsidRPr="00287041" w:rsidRDefault="006C15CB" w:rsidP="006C15CB">
      <w:pPr>
        <w:shd w:val="clear" w:color="auto" w:fill="FFFFFF"/>
        <w:spacing w:after="160" w:line="240" w:lineRule="auto"/>
        <w:jc w:val="both"/>
        <w:rPr>
          <w:rFonts w:ascii="Calibri" w:eastAsia="Times New Roman" w:hAnsi="Calibri" w:cs="Calibri"/>
          <w:color w:val="222222"/>
          <w:sz w:val="28"/>
          <w:szCs w:val="28"/>
        </w:rPr>
      </w:pPr>
      <w:r w:rsidRPr="00287041">
        <w:rPr>
          <w:rFonts w:ascii="Nikosh" w:eastAsia="Times New Roman" w:hAnsi="Nikosh" w:cs="Nikosh"/>
          <w:color w:val="222222"/>
          <w:sz w:val="28"/>
          <w:szCs w:val="28"/>
          <w:lang w:val="en-SG"/>
        </w:rPr>
        <w:tab/>
      </w:r>
      <w:r>
        <w:rPr>
          <w:rFonts w:ascii="Nikosh" w:eastAsia="Times New Roman" w:hAnsi="Nikosh" w:cs="Nikosh"/>
          <w:color w:val="222222"/>
          <w:sz w:val="28"/>
          <w:szCs w:val="28"/>
          <w:cs/>
          <w:lang w:bidi="bn-IN"/>
        </w:rPr>
        <w:t>আসন্ন ঈদুল আজ</w:t>
      </w:r>
      <w:r w:rsidRPr="00287041">
        <w:rPr>
          <w:rFonts w:ascii="Nikosh" w:eastAsia="Times New Roman" w:hAnsi="Nikosh" w:cs="Nikosh"/>
          <w:color w:val="222222"/>
          <w:sz w:val="28"/>
          <w:szCs w:val="28"/>
          <w:cs/>
          <w:lang w:bidi="bn-IN"/>
        </w:rPr>
        <w:t>হার কোরবানিকে সামনে রেখে সীমান্ত পথে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পশুর অবৈধ অনুপ্রবেশ বন্ধসহ সীমান্তবর্তী এলাকায় প্রাণি</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স্বাস্থ্যের জন্য ক্ষতিকর স্টেরয়েড ও হরমোন জাতীয় ঔষধ চোরাইপথে আসা বন্ধকরণের বিষয়ে কঠোর অবস্থান নিয়েছে মৎস্য ও প্রাণিসম্পদ মন্ত্রণালয়</w:t>
      </w:r>
      <w:r w:rsidRPr="00287041">
        <w:rPr>
          <w:rFonts w:ascii="Nikosh" w:eastAsia="Times New Roman" w:hAnsi="Nikosh" w:cs="Nikosh"/>
          <w:color w:val="222222"/>
          <w:sz w:val="28"/>
          <w:szCs w:val="28"/>
          <w:cs/>
          <w:lang w:bidi="hi-IN"/>
        </w:rPr>
        <w:t>। </w:t>
      </w:r>
      <w:r w:rsidRPr="00287041">
        <w:rPr>
          <w:rFonts w:ascii="Nikosh" w:eastAsia="Times New Roman" w:hAnsi="Nikosh" w:cs="Nikosh"/>
          <w:color w:val="222222"/>
          <w:sz w:val="28"/>
          <w:szCs w:val="28"/>
          <w:cs/>
          <w:lang w:bidi="bn-IN"/>
        </w:rPr>
        <w:t>এ আলোকে</w:t>
      </w:r>
      <w:r w:rsidRPr="00287041">
        <w:rPr>
          <w:rFonts w:ascii="Nikosh" w:eastAsia="Times New Roman" w:hAnsi="Nikosh" w:cs="Nikosh"/>
          <w:b/>
          <w:bCs/>
          <w:color w:val="222222"/>
          <w:sz w:val="28"/>
          <w:szCs w:val="28"/>
          <w:cs/>
          <w:lang w:bidi="bn-IN"/>
        </w:rPr>
        <w:t> </w:t>
      </w:r>
      <w:r w:rsidRPr="00287041">
        <w:rPr>
          <w:rFonts w:ascii="Nikosh" w:eastAsia="Times New Roman" w:hAnsi="Nikosh" w:cs="Nikosh"/>
          <w:color w:val="222222"/>
          <w:sz w:val="28"/>
          <w:szCs w:val="28"/>
          <w:cs/>
          <w:lang w:bidi="bn-IN"/>
        </w:rPr>
        <w:t>নানা সিদ্ধান্ত গ্রহণ ও কার্যকর পদক্ষেপ নিয়েছে সংশ্লিষ্ট মন্ত্রণালয়</w:t>
      </w:r>
      <w:r w:rsidRPr="00287041">
        <w:rPr>
          <w:rFonts w:ascii="Nikosh" w:eastAsia="Times New Roman" w:hAnsi="Nikosh" w:cs="Nikosh"/>
          <w:color w:val="222222"/>
          <w:sz w:val="28"/>
          <w:szCs w:val="28"/>
          <w:cs/>
          <w:lang w:bidi="hi-IN"/>
        </w:rPr>
        <w:t>।</w:t>
      </w:r>
    </w:p>
    <w:p w:rsidR="006C15CB" w:rsidRPr="00287041" w:rsidRDefault="006C15CB" w:rsidP="006C15CB">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287041">
        <w:rPr>
          <w:rFonts w:ascii="Nikosh" w:eastAsia="Times New Roman" w:hAnsi="Nikosh" w:cs="Nikosh"/>
          <w:color w:val="222222"/>
          <w:sz w:val="28"/>
          <w:szCs w:val="28"/>
          <w:cs/>
          <w:lang w:bidi="bn-IN"/>
        </w:rPr>
        <w:t>গত ৯ জুলাই মৎস্য ও প্রাণিসম্পদ মন্ত্রী শ ম রেজাউল করিমের সভাপতিত্বে উক্ত মন্ত্রণালয়ে </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কোরবানির পশুর হাটে সুস্থ</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সবল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 সরবরাহ ও বিক্রয় নিশ্চিতকরণ</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 সংক্রান্ত এক আন্তঃমন্ত্রণালয় সভায় এ সিদ্ধান্ত নেয়া হয়।</w:t>
      </w:r>
    </w:p>
    <w:p w:rsidR="006C15CB" w:rsidRPr="00287041" w:rsidRDefault="006C15CB" w:rsidP="006C15CB">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287041">
        <w:rPr>
          <w:rFonts w:ascii="Nikosh" w:eastAsia="Times New Roman" w:hAnsi="Nikosh" w:cs="Nikosh"/>
          <w:color w:val="222222"/>
          <w:sz w:val="28"/>
          <w:szCs w:val="28"/>
          <w:cs/>
          <w:lang w:bidi="bn-IN"/>
        </w:rPr>
        <w:t>সভার সিদ্ধান্ত অনুযায়ী সংশ্লিষ্ট বিষয়ে প্রয়োজনীয় ব্যবস্থা গ্রহণের জন্য গতকাল </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১৩ জুলাই</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 মন্ত্রিপরিষদ বিভাগ ও জননিরাপত্তা বিভাগে চিঠি পাঠিয়েছে মৎস্য ও প্রাণিসম্পদ মন্ত্রণালয়।</w:t>
      </w:r>
    </w:p>
    <w:p w:rsidR="006C15CB" w:rsidRPr="00287041" w:rsidRDefault="006C15CB" w:rsidP="006C15CB">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287041">
        <w:rPr>
          <w:rFonts w:ascii="Nikosh" w:eastAsia="Times New Roman" w:hAnsi="Nikosh" w:cs="Nikosh"/>
          <w:color w:val="222222"/>
          <w:sz w:val="28"/>
          <w:szCs w:val="28"/>
          <w:cs/>
          <w:lang w:bidi="bn-IN"/>
        </w:rPr>
        <w:t>মন্ত্রিপরিষদ বিভাগে প্রেরিত এক চিঠিতে সীমান্তবর্তী জেলাসমূহে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পশুর অবৈধ অনুপ্রবেশ বন্ধ এবং জাল টাকা রোধসহ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পশুর কৃত্রিম সংকট তৈ</w:t>
      </w:r>
      <w:r>
        <w:rPr>
          <w:rFonts w:ascii="Nikosh" w:eastAsia="Times New Roman" w:hAnsi="Nikosh" w:cs="Nikosh"/>
          <w:color w:val="222222"/>
          <w:sz w:val="28"/>
          <w:szCs w:val="28"/>
          <w:cs/>
          <w:lang w:bidi="bn-IN"/>
        </w:rPr>
        <w:t>রি</w:t>
      </w:r>
      <w:r w:rsidRPr="00287041">
        <w:rPr>
          <w:rFonts w:ascii="Nikosh" w:eastAsia="Times New Roman" w:hAnsi="Nikosh" w:cs="Nikosh"/>
          <w:color w:val="222222"/>
          <w:sz w:val="28"/>
          <w:szCs w:val="28"/>
          <w:cs/>
          <w:lang w:bidi="bn-IN"/>
        </w:rPr>
        <w:t xml:space="preserve"> বন্ধে মোবাইল কোর্ট পরিচালনা করতে সংশ্লিষ্ট জেলা প্রশাকদের নির্দেশনা প্রদানের জন্য মন্ত্রিপরিষদ সচিবকে অনুরোধ জানানো হয়েছে।</w:t>
      </w:r>
    </w:p>
    <w:p w:rsidR="006C15CB" w:rsidRPr="00287041" w:rsidRDefault="006C15CB" w:rsidP="006C15CB">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287041">
        <w:rPr>
          <w:rFonts w:ascii="Nikosh" w:eastAsia="Times New Roman" w:hAnsi="Nikosh" w:cs="Nikosh"/>
          <w:color w:val="222222"/>
          <w:sz w:val="28"/>
          <w:szCs w:val="28"/>
          <w:cs/>
          <w:lang w:bidi="bn-IN"/>
        </w:rPr>
        <w:t>জননিরাপত্তা বিভাগে প্রেরিত অপর এক চিঠিতে সীমান্তবর্তী এলাকায় দেশের বাইরে থেকে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পশুর অবৈধ অনুপ্রবেশ বন্ধের লক্ষ্যে বিজিবি ও বাংলাদেশ পুলিশকে যৌথভাবে কার্যক্রম গ্রহণের প্রয়োজনীয় নির্দেশনা প্রদানের জন্য জননিরাপত্তা বিভাগের সিনিয়র সচিবকে অনুরোধ জানানো হয়েছে।</w:t>
      </w:r>
    </w:p>
    <w:p w:rsidR="006C15CB" w:rsidRDefault="006C15CB" w:rsidP="006C15CB">
      <w:pPr>
        <w:shd w:val="clear" w:color="auto" w:fill="FFFFFF"/>
        <w:spacing w:after="160" w:line="240" w:lineRule="auto"/>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IN"/>
        </w:rPr>
        <w:tab/>
      </w:r>
      <w:r w:rsidRPr="00287041">
        <w:rPr>
          <w:rFonts w:ascii="Nikosh" w:eastAsia="Times New Roman" w:hAnsi="Nikosh" w:cs="Nikosh"/>
          <w:color w:val="222222"/>
          <w:sz w:val="28"/>
          <w:szCs w:val="28"/>
          <w:cs/>
          <w:lang w:bidi="bn-IN"/>
        </w:rPr>
        <w:t>জননিরাপত্তা বিভাগে প্রেরিত আরেকটি চিঠিতে সীমান্তবর্তী এলাকায় প্রাণিস্বাস্থ্যের জন্য ক্ষতিকর স্টেরয়েড ও হরমোন জাতীয় ঔষধ চোরাইপথে আসা বন্ধকরণে বিজিবি ও বাংলাদেশ পুলিশকে প্রয়োজনীয় নির্দেশনা প্রদানের জন্য জননিরাপত্তা বিভাগের সিনিয়র সচিবকে অনুরোধ জানানো হয়েছে</w:t>
      </w:r>
      <w:r w:rsidRPr="00287041">
        <w:rPr>
          <w:rFonts w:ascii="Nikosh" w:eastAsia="Times New Roman" w:hAnsi="Nikosh" w:cs="Nikosh"/>
          <w:color w:val="222222"/>
          <w:sz w:val="28"/>
          <w:szCs w:val="28"/>
          <w:cs/>
          <w:lang w:bidi="hi-IN"/>
        </w:rPr>
        <w:t>। </w:t>
      </w:r>
      <w:r w:rsidRPr="00287041">
        <w:rPr>
          <w:rFonts w:ascii="Nikosh" w:eastAsia="Times New Roman" w:hAnsi="Nikosh" w:cs="Nikosh"/>
          <w:color w:val="222222"/>
          <w:sz w:val="28"/>
          <w:szCs w:val="28"/>
          <w:lang w:val="en-SG"/>
        </w:rPr>
        <w:t>একই চিঠিতে </w:t>
      </w:r>
      <w:r w:rsidRPr="00287041">
        <w:rPr>
          <w:rFonts w:ascii="Nikosh" w:eastAsia="Times New Roman" w:hAnsi="Nikosh" w:cs="Nikosh"/>
          <w:color w:val="222222"/>
          <w:sz w:val="28"/>
          <w:szCs w:val="28"/>
          <w:cs/>
          <w:lang w:bidi="bn-IN"/>
        </w:rPr>
        <w:t>কোরবানির পশুর হাটে ক্রেতা</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বিক্রেতার নিরাপত্তা নিশ্চতকরণে আইন</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শৃঙ্খলা রক্ষাকারী বাহিনী কর্তৃক প্রয়োজনীয় কার্যক্রম গ্রহণ</w:t>
      </w:r>
      <w:r w:rsidRPr="00287041">
        <w:rPr>
          <w:rFonts w:ascii="Nikosh" w:eastAsia="Times New Roman" w:hAnsi="Nikosh" w:cs="Nikosh"/>
          <w:color w:val="222222"/>
          <w:sz w:val="28"/>
          <w:szCs w:val="28"/>
          <w:lang w:val="en-SG"/>
        </w:rPr>
        <w:t>, </w:t>
      </w:r>
      <w:r w:rsidRPr="00287041">
        <w:rPr>
          <w:rFonts w:ascii="Nikosh" w:eastAsia="Times New Roman" w:hAnsi="Nikosh" w:cs="Nikosh"/>
          <w:color w:val="222222"/>
          <w:sz w:val="28"/>
          <w:szCs w:val="28"/>
          <w:cs/>
          <w:lang w:bidi="bn-IN"/>
        </w:rPr>
        <w:t>হাটের বাইরে এবং অনলাইনে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 কেনা</w:t>
      </w:r>
      <w:r w:rsidRPr="00287041">
        <w:rPr>
          <w:rFonts w:ascii="Nikosh" w:eastAsia="Times New Roman" w:hAnsi="Nikosh" w:cs="Nikosh"/>
          <w:color w:val="222222"/>
          <w:sz w:val="28"/>
          <w:szCs w:val="28"/>
          <w:lang w:val="en-SG"/>
        </w:rPr>
        <w:t>-</w:t>
      </w:r>
      <w:r w:rsidRPr="00287041">
        <w:rPr>
          <w:rFonts w:ascii="Nikosh" w:eastAsia="Times New Roman" w:hAnsi="Nikosh" w:cs="Nikosh"/>
          <w:color w:val="222222"/>
          <w:sz w:val="28"/>
          <w:szCs w:val="28"/>
          <w:cs/>
          <w:lang w:bidi="bn-IN"/>
        </w:rPr>
        <w:t>বেচার ক্ষেত্রে ইজারা সংক্রান্ত হয়রানি বন্ধ</w:t>
      </w:r>
      <w:r w:rsidRPr="00287041">
        <w:rPr>
          <w:rFonts w:ascii="Nikosh" w:eastAsia="Times New Roman" w:hAnsi="Nikosh" w:cs="Nikosh"/>
          <w:color w:val="222222"/>
          <w:sz w:val="28"/>
          <w:szCs w:val="28"/>
          <w:lang w:val="en-SG"/>
        </w:rPr>
        <w:t>, </w:t>
      </w:r>
      <w:r w:rsidRPr="00287041">
        <w:rPr>
          <w:rFonts w:ascii="Nikosh" w:eastAsia="Times New Roman" w:hAnsi="Nikosh" w:cs="Nikosh"/>
          <w:color w:val="222222"/>
          <w:sz w:val="28"/>
          <w:szCs w:val="28"/>
          <w:cs/>
          <w:lang w:bidi="bn-IN"/>
        </w:rPr>
        <w:t>চাঁদাবাজি বন্ধ করে গবাদিপশুর নির্বিঘ্ন পরিবহন নিশ্চিতকরণ</w:t>
      </w:r>
      <w:r w:rsidRPr="00287041">
        <w:rPr>
          <w:rFonts w:ascii="Nikosh" w:eastAsia="Times New Roman" w:hAnsi="Nikosh" w:cs="Nikosh"/>
          <w:color w:val="222222"/>
          <w:sz w:val="28"/>
          <w:szCs w:val="28"/>
          <w:lang w:val="en-SG"/>
        </w:rPr>
        <w:t>, </w:t>
      </w:r>
      <w:r w:rsidRPr="00287041">
        <w:rPr>
          <w:rFonts w:ascii="Nikosh" w:eastAsia="Times New Roman" w:hAnsi="Nikosh" w:cs="Nikosh"/>
          <w:color w:val="222222"/>
          <w:sz w:val="28"/>
          <w:szCs w:val="28"/>
          <w:cs/>
          <w:lang w:bidi="bn-IN"/>
        </w:rPr>
        <w:t>কৃত্রিম সংকট সৃষ্টির অপতৎপরতা রোধ</w:t>
      </w:r>
      <w:r w:rsidRPr="00287041">
        <w:rPr>
          <w:rFonts w:ascii="Nikosh" w:eastAsia="Times New Roman" w:hAnsi="Nikosh" w:cs="Nikosh"/>
          <w:color w:val="222222"/>
          <w:sz w:val="28"/>
          <w:szCs w:val="28"/>
          <w:lang w:val="en-SG"/>
        </w:rPr>
        <w:t>, </w:t>
      </w:r>
      <w:r w:rsidRPr="00287041">
        <w:rPr>
          <w:rFonts w:ascii="Nikosh" w:eastAsia="Times New Roman" w:hAnsi="Nikosh" w:cs="Nikosh"/>
          <w:color w:val="222222"/>
          <w:sz w:val="28"/>
          <w:szCs w:val="28"/>
          <w:cs/>
          <w:lang w:bidi="bn-IN"/>
        </w:rPr>
        <w:t>রোগাক্রান্ত গবাদি</w:t>
      </w:r>
      <w:r>
        <w:rPr>
          <w:rFonts w:ascii="Nikosh" w:eastAsia="Times New Roman" w:hAnsi="Nikosh" w:cs="Nikosh"/>
          <w:color w:val="222222"/>
          <w:sz w:val="28"/>
          <w:szCs w:val="28"/>
          <w:cs/>
          <w:lang w:bidi="bn-IN"/>
        </w:rPr>
        <w:t xml:space="preserve"> </w:t>
      </w:r>
      <w:r w:rsidRPr="00287041">
        <w:rPr>
          <w:rFonts w:ascii="Nikosh" w:eastAsia="Times New Roman" w:hAnsi="Nikosh" w:cs="Nikosh"/>
          <w:color w:val="222222"/>
          <w:sz w:val="28"/>
          <w:szCs w:val="28"/>
          <w:cs/>
          <w:lang w:bidi="bn-IN"/>
        </w:rPr>
        <w:t>পশুর চলাচল বন্ধে প্রাণিসম্পদ অধিদপ্তর স্থাপিত চেক পোস্টে প্রয়োজনীয় সহায়তা প্রদান এবং মোবাইল কোর্ট পরিচালনায় বিজিবি ও বাংলাদেশ পুলিশ কর্তৃক সহায়তা দেয়ার নির্দেশনা প্রদানের অনুরোধ জানানো হয়েছে</w:t>
      </w:r>
      <w:r w:rsidRPr="00287041">
        <w:rPr>
          <w:rFonts w:ascii="Nikosh" w:eastAsia="Times New Roman" w:hAnsi="Nikosh" w:cs="Nikosh"/>
          <w:color w:val="222222"/>
          <w:sz w:val="28"/>
          <w:szCs w:val="28"/>
          <w:cs/>
          <w:lang w:bidi="hi-IN"/>
        </w:rPr>
        <w:t>।</w:t>
      </w:r>
    </w:p>
    <w:p w:rsidR="006C15CB" w:rsidRDefault="006C15CB" w:rsidP="006C15CB">
      <w:pPr>
        <w:shd w:val="clear" w:color="auto" w:fill="FFFFFF"/>
        <w:spacing w:after="160" w:line="240" w:lineRule="auto"/>
        <w:jc w:val="center"/>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w:t>
      </w:r>
    </w:p>
    <w:p w:rsidR="006C15CB" w:rsidRDefault="006C15CB" w:rsidP="006C15CB">
      <w:pPr>
        <w:shd w:val="clear" w:color="auto" w:fill="FFFFFF"/>
        <w:spacing w:after="160" w:line="240" w:lineRule="auto"/>
        <w:jc w:val="center"/>
        <w:rPr>
          <w:rFonts w:ascii="Nikosh" w:eastAsia="Times New Roman" w:hAnsi="Nikosh" w:cs="Nikosh"/>
          <w:color w:val="222222"/>
          <w:sz w:val="28"/>
          <w:szCs w:val="28"/>
          <w:cs/>
          <w:lang w:bidi="hi-IN"/>
        </w:rPr>
      </w:pPr>
    </w:p>
    <w:p w:rsidR="006C15CB" w:rsidRDefault="006C15CB" w:rsidP="006C15CB">
      <w:pPr>
        <w:shd w:val="clear" w:color="auto" w:fill="FFFFFF"/>
        <w:spacing w:after="160" w:line="240" w:lineRule="auto"/>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ইফতেখার/পাশা/মোশারফ/রেজাউল/২০২০/১৮০৫ ঘণ্টা</w:t>
      </w:r>
    </w:p>
    <w:p w:rsidR="006C15CB" w:rsidRDefault="006C15CB">
      <w:pPr>
        <w:rPr>
          <w:rFonts w:ascii="Nikosh" w:hAnsi="Nikosh" w:cs="Nikosh"/>
          <w:sz w:val="28"/>
          <w:szCs w:val="28"/>
        </w:rPr>
      </w:pPr>
      <w:r>
        <w:rPr>
          <w:rFonts w:ascii="Nikosh" w:hAnsi="Nikosh" w:cs="Nikosh"/>
          <w:sz w:val="28"/>
          <w:szCs w:val="28"/>
        </w:rPr>
        <w:br w:type="page"/>
      </w:r>
    </w:p>
    <w:p w:rsidR="00484926" w:rsidRPr="00517041" w:rsidRDefault="00484926" w:rsidP="00484926">
      <w:pPr>
        <w:spacing w:after="0" w:line="240" w:lineRule="auto"/>
        <w:jc w:val="both"/>
        <w:rPr>
          <w:rFonts w:ascii="Calibri" w:hAnsi="Calibri" w:cs="Calibri"/>
          <w:sz w:val="28"/>
          <w:szCs w:val="28"/>
        </w:rPr>
      </w:pPr>
      <w:r w:rsidRPr="00517041">
        <w:rPr>
          <w:rFonts w:ascii="Nikosh" w:hAnsi="Nikosh" w:cs="Nikosh"/>
          <w:sz w:val="28"/>
          <w:szCs w:val="28"/>
        </w:rPr>
        <w:lastRenderedPageBreak/>
        <w:t>ত</w:t>
      </w:r>
      <w:r w:rsidRPr="00517041">
        <w:rPr>
          <w:rFonts w:ascii="Nikosh" w:hAnsi="Nikosh" w:cs="Nikosh" w:hint="cs"/>
          <w:sz w:val="28"/>
          <w:szCs w:val="28"/>
          <w:cs/>
          <w:lang w:bidi="bn-IN"/>
        </w:rPr>
        <w:t>থ্যবি</w:t>
      </w:r>
      <w:r w:rsidRPr="00517041">
        <w:rPr>
          <w:rFonts w:ascii="Nikosh" w:hAnsi="Nikosh" w:cs="Nikosh"/>
          <w:sz w:val="28"/>
          <w:szCs w:val="28"/>
        </w:rPr>
        <w:t>বরণী                                                                                                   </w:t>
      </w:r>
      <w:r w:rsidR="004C059F">
        <w:rPr>
          <w:rFonts w:ascii="Nikosh" w:hAnsi="Nikosh" w:cs="Nikosh"/>
          <w:sz w:val="28"/>
          <w:szCs w:val="28"/>
        </w:rPr>
        <w:t xml:space="preserve">  </w:t>
      </w:r>
      <w:r w:rsidRPr="00517041">
        <w:rPr>
          <w:rFonts w:ascii="Nikosh" w:hAnsi="Nikosh" w:cs="Nikosh"/>
          <w:sz w:val="28"/>
          <w:szCs w:val="28"/>
        </w:rPr>
        <w:t>   নম্বর:</w:t>
      </w:r>
      <w:r w:rsidRPr="00517041">
        <w:rPr>
          <w:rFonts w:ascii="Nikosh" w:hAnsi="Nikosh" w:cs="Nikosh" w:hint="cs"/>
          <w:sz w:val="28"/>
          <w:szCs w:val="28"/>
          <w:cs/>
          <w:lang w:bidi="bn-IN"/>
        </w:rPr>
        <w:t xml:space="preserve"> ২৫</w:t>
      </w:r>
      <w:r>
        <w:rPr>
          <w:rFonts w:ascii="Nikosh" w:hAnsi="Nikosh" w:cs="Nikosh"/>
          <w:sz w:val="28"/>
          <w:szCs w:val="28"/>
          <w:cs/>
          <w:lang w:bidi="bn-IN"/>
        </w:rPr>
        <w:t>৫৮</w:t>
      </w:r>
    </w:p>
    <w:p w:rsidR="00484926" w:rsidRPr="00517041" w:rsidRDefault="00484926" w:rsidP="00484926">
      <w:pPr>
        <w:spacing w:after="0" w:line="240" w:lineRule="auto"/>
        <w:jc w:val="center"/>
        <w:rPr>
          <w:rFonts w:ascii="Nikosh" w:hAnsi="Nikosh" w:cs="Nikosh"/>
          <w:b/>
          <w:bCs/>
          <w:sz w:val="28"/>
          <w:szCs w:val="28"/>
          <w:cs/>
          <w:lang w:bidi="bn-IN"/>
        </w:rPr>
      </w:pPr>
    </w:p>
    <w:p w:rsidR="00484926" w:rsidRPr="00C45B57" w:rsidRDefault="00484926" w:rsidP="00484926">
      <w:pPr>
        <w:spacing w:after="0" w:line="240" w:lineRule="auto"/>
        <w:jc w:val="center"/>
        <w:rPr>
          <w:rFonts w:ascii="Nikosh" w:hAnsi="Nikosh" w:cs="Nikosh"/>
          <w:b/>
          <w:sz w:val="28"/>
          <w:szCs w:val="28"/>
        </w:rPr>
      </w:pPr>
      <w:r w:rsidRPr="00C45B57">
        <w:rPr>
          <w:rFonts w:ascii="Nikosh" w:hAnsi="Nikosh" w:cs="Nikosh"/>
          <w:b/>
          <w:sz w:val="28"/>
          <w:szCs w:val="28"/>
        </w:rPr>
        <w:t>একনেকে প্রায় ১০ হাজার কোটি</w:t>
      </w:r>
      <w:r>
        <w:rPr>
          <w:rFonts w:ascii="Nikosh" w:hAnsi="Nikosh" w:cs="Nikosh"/>
          <w:b/>
          <w:sz w:val="28"/>
          <w:szCs w:val="28"/>
        </w:rPr>
        <w:t xml:space="preserve"> টাকা</w:t>
      </w:r>
      <w:r w:rsidRPr="00C45B57">
        <w:rPr>
          <w:rFonts w:ascii="Nikosh" w:hAnsi="Nikosh" w:cs="Nikosh"/>
          <w:b/>
          <w:sz w:val="28"/>
          <w:szCs w:val="28"/>
        </w:rPr>
        <w:t xml:space="preserve">র ৮টি প্রকল্প অনুমোদন   </w:t>
      </w:r>
    </w:p>
    <w:p w:rsidR="00484926" w:rsidRPr="00C45B57" w:rsidRDefault="00484926" w:rsidP="00484926">
      <w:pPr>
        <w:spacing w:after="0" w:line="240" w:lineRule="auto"/>
        <w:jc w:val="both"/>
        <w:rPr>
          <w:rFonts w:ascii="Nikosh" w:hAnsi="Nikosh" w:cs="Nikosh"/>
          <w:sz w:val="18"/>
          <w:szCs w:val="28"/>
          <w:cs/>
          <w:lang w:bidi="bn-IN"/>
        </w:rPr>
      </w:pPr>
    </w:p>
    <w:p w:rsidR="00484926" w:rsidRDefault="00484926" w:rsidP="00484926">
      <w:pPr>
        <w:spacing w:after="0" w:line="240" w:lineRule="auto"/>
        <w:jc w:val="both"/>
        <w:rPr>
          <w:rFonts w:ascii="Nikosh" w:hAnsi="Nikosh" w:cs="Nikosh"/>
          <w:sz w:val="28"/>
          <w:szCs w:val="28"/>
          <w:cs/>
          <w:lang w:bidi="bn-IN"/>
        </w:rPr>
      </w:pPr>
      <w:r w:rsidRPr="00517041">
        <w:rPr>
          <w:rFonts w:ascii="Nikosh" w:hAnsi="Nikosh" w:cs="Nikosh"/>
          <w:sz w:val="28"/>
          <w:szCs w:val="28"/>
          <w:cs/>
          <w:lang w:bidi="bn-IN"/>
        </w:rPr>
        <w:t>ঢাকা</w:t>
      </w:r>
      <w:r w:rsidRPr="00517041">
        <w:rPr>
          <w:rFonts w:ascii="Nikosh" w:hAnsi="Nikosh" w:cs="Nikosh"/>
          <w:sz w:val="28"/>
          <w:szCs w:val="28"/>
          <w:lang w:val="en-SG"/>
        </w:rPr>
        <w:t>, ৩০ আষাঢ় (</w:t>
      </w:r>
      <w:r w:rsidRPr="00517041">
        <w:rPr>
          <w:rFonts w:ascii="Nikosh" w:hAnsi="Nikosh" w:cs="Nikosh"/>
          <w:sz w:val="28"/>
          <w:szCs w:val="28"/>
          <w:cs/>
          <w:lang w:bidi="bn-IN"/>
        </w:rPr>
        <w:t>১৪ জুলাই) :</w:t>
      </w:r>
      <w:r>
        <w:rPr>
          <w:rFonts w:ascii="Nikosh" w:hAnsi="Nikosh" w:cs="Nikosh"/>
          <w:sz w:val="28"/>
          <w:szCs w:val="28"/>
          <w:cs/>
          <w:lang w:bidi="bn-IN"/>
        </w:rPr>
        <w:t xml:space="preserve"> </w:t>
      </w:r>
    </w:p>
    <w:p w:rsidR="00484926" w:rsidRPr="00E42286" w:rsidRDefault="00484926" w:rsidP="00484926">
      <w:pPr>
        <w:spacing w:after="0" w:line="240" w:lineRule="auto"/>
        <w:jc w:val="both"/>
        <w:rPr>
          <w:rFonts w:ascii="Nikosh" w:hAnsi="Nikosh" w:cs="Nikosh"/>
          <w:sz w:val="10"/>
          <w:szCs w:val="28"/>
          <w:cs/>
          <w:lang w:bidi="bn-IN"/>
        </w:rPr>
      </w:pPr>
    </w:p>
    <w:p w:rsidR="00484926" w:rsidRPr="00517041" w:rsidRDefault="00484926" w:rsidP="00484926">
      <w:pPr>
        <w:spacing w:after="120" w:line="240" w:lineRule="auto"/>
        <w:jc w:val="both"/>
        <w:rPr>
          <w:rFonts w:ascii="Nikosh" w:eastAsia="Times New Roman" w:hAnsi="Nikosh" w:cs="Nikosh"/>
          <w:sz w:val="28"/>
          <w:szCs w:val="28"/>
          <w:cs/>
          <w:lang w:bidi="bn-BD"/>
        </w:rPr>
      </w:pPr>
      <w:r>
        <w:rPr>
          <w:rFonts w:ascii="Nikosh" w:hAnsi="Nikosh" w:cs="Nikosh"/>
          <w:sz w:val="28"/>
          <w:szCs w:val="28"/>
        </w:rPr>
        <w:tab/>
      </w:r>
      <w:r w:rsidRPr="00517041">
        <w:rPr>
          <w:rFonts w:ascii="Nikosh" w:eastAsia="Times New Roman" w:hAnsi="Nikosh" w:cs="Nikosh"/>
          <w:sz w:val="28"/>
          <w:szCs w:val="28"/>
        </w:rPr>
        <w:t xml:space="preserve">জাতীয় অর্থনৈতিক পরিষদের নির্বাহি কমিটি (একনেক) প্রায় </w:t>
      </w:r>
      <w:r w:rsidRPr="00517041">
        <w:rPr>
          <w:rFonts w:ascii="Nikosh" w:eastAsia="Times New Roman" w:hAnsi="Nikosh" w:cs="Nikosh"/>
          <w:sz w:val="28"/>
          <w:szCs w:val="28"/>
          <w:cs/>
          <w:lang w:bidi="bn-BD"/>
        </w:rPr>
        <w:t>১০ হাজার</w:t>
      </w:r>
      <w:r w:rsidRPr="00517041">
        <w:rPr>
          <w:rFonts w:ascii="Nikosh" w:eastAsia="Times New Roman" w:hAnsi="Nikosh" w:cs="Nikosh"/>
          <w:sz w:val="28"/>
          <w:szCs w:val="28"/>
        </w:rPr>
        <w:t xml:space="preserve"> ১০২ কোটি ৩ লাখ টাকা</w:t>
      </w:r>
      <w:r w:rsidRPr="00517041">
        <w:rPr>
          <w:rFonts w:ascii="Nikosh" w:eastAsia="Times New Roman" w:hAnsi="Nikosh" w:cs="Nikosh" w:hint="cs"/>
          <w:sz w:val="28"/>
          <w:szCs w:val="28"/>
          <w:cs/>
          <w:lang w:bidi="bn-BD"/>
        </w:rPr>
        <w:t xml:space="preserve">র ব্যয় সম্বলিত ৮টি প্রকল্প অনুমোদন করেছে। </w:t>
      </w:r>
      <w:r w:rsidRPr="00517041">
        <w:rPr>
          <w:rFonts w:ascii="Nikosh" w:eastAsia="Times New Roman" w:hAnsi="Nikosh" w:cs="Nikosh"/>
          <w:sz w:val="28"/>
          <w:szCs w:val="28"/>
          <w:cs/>
          <w:lang w:bidi="bn-BD"/>
        </w:rPr>
        <w:t xml:space="preserve">এর মধ্যে জিওবি ১০ হাজার ৬৮ কোটি ৯০ লাখ টাকা এবং সংস্থার নিজস্ব অর্থায়ন ৩৩ কোটি ১৩ লাখ। </w:t>
      </w:r>
    </w:p>
    <w:p w:rsidR="00484926" w:rsidRPr="00517041" w:rsidRDefault="00484926" w:rsidP="00484926">
      <w:pPr>
        <w:spacing w:after="120" w:line="240" w:lineRule="auto"/>
        <w:ind w:firstLine="720"/>
        <w:jc w:val="both"/>
        <w:rPr>
          <w:rFonts w:ascii="Nikosh" w:eastAsia="Times New Roman" w:hAnsi="Nikosh" w:cs="Nikosh"/>
          <w:sz w:val="28"/>
          <w:szCs w:val="28"/>
        </w:rPr>
      </w:pPr>
      <w:r w:rsidRPr="00517041">
        <w:rPr>
          <w:rFonts w:ascii="Nikosh" w:eastAsia="Times New Roman" w:hAnsi="Nikosh" w:cs="Nikosh"/>
          <w:sz w:val="28"/>
          <w:szCs w:val="28"/>
        </w:rPr>
        <w:t>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একনেক-এর সভায় এ অনুমোদন দেওয়া হয়েছে।</w:t>
      </w:r>
    </w:p>
    <w:p w:rsidR="00484926" w:rsidRPr="00517041" w:rsidRDefault="00484926" w:rsidP="00484926">
      <w:pPr>
        <w:spacing w:after="120" w:line="240" w:lineRule="auto"/>
        <w:jc w:val="both"/>
        <w:rPr>
          <w:rFonts w:ascii="Nikosh" w:eastAsia="Times New Roman" w:hAnsi="Nikosh" w:cs="Nikosh"/>
          <w:color w:val="000000"/>
          <w:sz w:val="28"/>
          <w:szCs w:val="28"/>
          <w:lang w:bidi="bn-BD"/>
        </w:rPr>
      </w:pPr>
      <w:r>
        <w:rPr>
          <w:rFonts w:ascii="Nikosh" w:hAnsi="Nikosh" w:cs="Nikosh"/>
          <w:sz w:val="28"/>
          <w:szCs w:val="28"/>
        </w:rPr>
        <w:tab/>
      </w:r>
      <w:r w:rsidRPr="00517041">
        <w:rPr>
          <w:rFonts w:ascii="Nikosh" w:eastAsia="Times New Roman" w:hAnsi="Nikosh" w:cs="Nikosh"/>
          <w:sz w:val="28"/>
          <w:szCs w:val="28"/>
        </w:rPr>
        <w:t xml:space="preserve">অনুমোদিত প্রকল্পসমূহ হলো: স্থানীয় সরকার, পল্লী উন্নয়ন ও সমবায় মন্ত্রণালয়ের ২টি প্রকল্প যথাক্রমে </w:t>
      </w:r>
      <w:r>
        <w:rPr>
          <w:rFonts w:ascii="Nikosh" w:hAnsi="Nikosh" w:cs="Nikosh"/>
          <w:sz w:val="28"/>
          <w:szCs w:val="28"/>
        </w:rPr>
        <w:t>‘</w:t>
      </w:r>
      <w:r w:rsidRPr="00517041">
        <w:rPr>
          <w:rFonts w:ascii="Nikosh" w:eastAsia="Times New Roman" w:hAnsi="Nikosh" w:cs="Nikosh"/>
          <w:sz w:val="28"/>
          <w:szCs w:val="28"/>
        </w:rPr>
        <w:t>ঢাকা উত্তর সিটি কর্পোরেশনের বিভিন্ন ক্ষতিগ্রস্ত সড়ক অবকাঠামো উন্নয়নসহ নর্দমা ও ফুটপাথ নির্মাণ ২য় সংশোধিত</w:t>
      </w:r>
      <w:r>
        <w:rPr>
          <w:rFonts w:ascii="Nikosh" w:hAnsi="Nikosh" w:cs="Nikosh"/>
          <w:sz w:val="28"/>
          <w:szCs w:val="28"/>
        </w:rPr>
        <w:t>’</w:t>
      </w:r>
      <w:r w:rsidRPr="00517041">
        <w:rPr>
          <w:rFonts w:ascii="Nikosh" w:eastAsia="Times New Roman" w:hAnsi="Nikosh" w:cs="Nikosh"/>
          <w:sz w:val="28"/>
          <w:szCs w:val="28"/>
        </w:rPr>
        <w:t xml:space="preserve"> প্রকল্প; </w:t>
      </w:r>
      <w:r>
        <w:rPr>
          <w:rFonts w:ascii="Nikosh" w:hAnsi="Nikosh" w:cs="Nikosh"/>
          <w:sz w:val="28"/>
          <w:szCs w:val="28"/>
        </w:rPr>
        <w:t>‘</w:t>
      </w:r>
      <w:r w:rsidRPr="00517041">
        <w:rPr>
          <w:rFonts w:ascii="Nikosh" w:eastAsia="Times New Roman" w:hAnsi="Nikosh" w:cs="Nikosh"/>
          <w:sz w:val="28"/>
          <w:szCs w:val="28"/>
        </w:rPr>
        <w:t>ঢাকা উত্তর সিটি কর্পোরেশনের নতুনভাবে অন্তর্ভুক্ত ১৮ (আঠার)টি ওয়ার্ডের সড়ক অবকাঠামো  ও ড্রেনেজ ব্যবস্থার নির্মাণ ও উন্নয়ন (ফেজ-১)</w:t>
      </w:r>
      <w:r>
        <w:rPr>
          <w:rFonts w:ascii="Nikosh" w:hAnsi="Nikosh" w:cs="Nikosh"/>
          <w:sz w:val="28"/>
          <w:szCs w:val="28"/>
        </w:rPr>
        <w:t>’</w:t>
      </w:r>
      <w:r w:rsidRPr="00517041">
        <w:rPr>
          <w:rFonts w:ascii="Nikosh" w:eastAsia="Times New Roman" w:hAnsi="Nikosh" w:cs="Nikosh"/>
          <w:sz w:val="28"/>
          <w:szCs w:val="28"/>
        </w:rPr>
        <w:t xml:space="preserve"> প্রকল্প; কৃষি মন্ত্রণালয়ের ২টি প্রকল্প যথাক্রমে </w:t>
      </w:r>
      <w:r>
        <w:rPr>
          <w:rFonts w:ascii="Nikosh" w:hAnsi="Nikosh" w:cs="Nikosh"/>
          <w:sz w:val="28"/>
          <w:szCs w:val="28"/>
        </w:rPr>
        <w:t>‘</w:t>
      </w:r>
      <w:r w:rsidRPr="00517041">
        <w:rPr>
          <w:rFonts w:ascii="Nikosh" w:eastAsia="Times New Roman" w:hAnsi="Nikosh" w:cs="Nikosh"/>
          <w:sz w:val="28"/>
          <w:szCs w:val="28"/>
        </w:rPr>
        <w:t>তেলজাতীয় ফসলের উৎপাদন বৃদ্ধি</w:t>
      </w:r>
      <w:r>
        <w:rPr>
          <w:rFonts w:ascii="Nikosh" w:hAnsi="Nikosh" w:cs="Nikosh"/>
          <w:sz w:val="28"/>
          <w:szCs w:val="28"/>
        </w:rPr>
        <w:t>’</w:t>
      </w:r>
      <w:r w:rsidRPr="00517041">
        <w:rPr>
          <w:rFonts w:ascii="Nikosh" w:eastAsia="Times New Roman" w:hAnsi="Nikosh" w:cs="Nikosh"/>
          <w:sz w:val="28"/>
          <w:szCs w:val="28"/>
        </w:rPr>
        <w:t xml:space="preserve"> প্রকল্প এবং</w:t>
      </w:r>
      <w:r>
        <w:rPr>
          <w:rFonts w:ascii="Nikosh" w:hAnsi="Nikosh" w:cs="Nikosh"/>
          <w:sz w:val="28"/>
          <w:szCs w:val="28"/>
        </w:rPr>
        <w:t xml:space="preserve"> ‘</w:t>
      </w:r>
      <w:r w:rsidRPr="00517041">
        <w:rPr>
          <w:rFonts w:ascii="Nikosh" w:eastAsia="Times New Roman" w:hAnsi="Nikosh" w:cs="Nikosh"/>
          <w:sz w:val="28"/>
          <w:szCs w:val="28"/>
        </w:rPr>
        <w:t>সমন্বিত ব্যবস্থাপনার মাধ্যমে কৃষি যান্ত্রিকীকরণ</w:t>
      </w:r>
      <w:r>
        <w:rPr>
          <w:rFonts w:ascii="Nikosh" w:hAnsi="Nikosh" w:cs="Nikosh"/>
          <w:sz w:val="28"/>
          <w:szCs w:val="28"/>
        </w:rPr>
        <w:t>’</w:t>
      </w:r>
      <w:r w:rsidRPr="00517041">
        <w:rPr>
          <w:rFonts w:ascii="Nikosh" w:eastAsia="Times New Roman" w:hAnsi="Nikosh" w:cs="Nikosh"/>
          <w:sz w:val="28"/>
          <w:szCs w:val="28"/>
        </w:rPr>
        <w:t xml:space="preserve"> প্রকল্প; ভূমি মন্ত্রণালয়ের ২টি প্রকল্প যথাক্রমে</w:t>
      </w:r>
      <w:r>
        <w:rPr>
          <w:rFonts w:ascii="Nikosh" w:hAnsi="Nikosh" w:cs="Nikosh"/>
          <w:sz w:val="28"/>
          <w:szCs w:val="28"/>
        </w:rPr>
        <w:t xml:space="preserve"> ‘</w:t>
      </w:r>
      <w:r w:rsidRPr="00517041">
        <w:rPr>
          <w:rFonts w:ascii="Nikosh" w:eastAsia="Times New Roman" w:hAnsi="Nikosh" w:cs="Nikosh"/>
          <w:sz w:val="28"/>
          <w:szCs w:val="28"/>
        </w:rPr>
        <w:t>ডিজিটাল পদ্ধতিতে ভূমি জরিপ করার জন্য ভূমি রে</w:t>
      </w:r>
      <w:r>
        <w:rPr>
          <w:rFonts w:ascii="Nikosh" w:hAnsi="Nikosh" w:cs="Nikosh"/>
          <w:sz w:val="28"/>
          <w:szCs w:val="28"/>
        </w:rPr>
        <w:t>কর্ড</w:t>
      </w:r>
      <w:r w:rsidRPr="00517041">
        <w:rPr>
          <w:rFonts w:ascii="Nikosh" w:eastAsia="Times New Roman" w:hAnsi="Nikosh" w:cs="Nikosh"/>
          <w:sz w:val="28"/>
          <w:szCs w:val="28"/>
        </w:rPr>
        <w:t xml:space="preserve"> ও জরিপ অধিদপ্তরের ডিজিটাল জরিপ পরিচালনার সক্ষমতা বৃদ্ধিকরণ</w:t>
      </w:r>
      <w:r>
        <w:rPr>
          <w:rFonts w:ascii="Nikosh" w:hAnsi="Nikosh" w:cs="Nikosh"/>
          <w:sz w:val="28"/>
          <w:szCs w:val="28"/>
        </w:rPr>
        <w:t>’</w:t>
      </w:r>
      <w:r w:rsidRPr="00517041">
        <w:rPr>
          <w:rFonts w:ascii="Nikosh" w:eastAsia="Times New Roman" w:hAnsi="Nikosh" w:cs="Nikosh"/>
          <w:sz w:val="28"/>
          <w:szCs w:val="28"/>
        </w:rPr>
        <w:t xml:space="preserve"> প্রকল্প এবং </w:t>
      </w:r>
      <w:r>
        <w:rPr>
          <w:rFonts w:ascii="Nikosh" w:hAnsi="Nikosh" w:cs="Nikosh"/>
          <w:sz w:val="28"/>
          <w:szCs w:val="28"/>
        </w:rPr>
        <w:t>‘</w:t>
      </w:r>
      <w:r w:rsidRPr="00517041">
        <w:rPr>
          <w:rFonts w:ascii="Nikosh" w:eastAsia="Times New Roman" w:hAnsi="Nikosh" w:cs="Nikosh"/>
          <w:sz w:val="28"/>
          <w:szCs w:val="28"/>
        </w:rPr>
        <w:t>ভূমি ব্যবস্থাপনা অটোমেশন</w:t>
      </w:r>
      <w:r>
        <w:rPr>
          <w:rFonts w:ascii="Nikosh" w:hAnsi="Nikosh" w:cs="Nikosh"/>
          <w:sz w:val="28"/>
          <w:szCs w:val="28"/>
        </w:rPr>
        <w:t>’</w:t>
      </w:r>
      <w:r w:rsidRPr="00517041">
        <w:rPr>
          <w:rFonts w:ascii="Nikosh" w:eastAsia="Times New Roman" w:hAnsi="Nikosh" w:cs="Nikosh"/>
          <w:sz w:val="28"/>
          <w:szCs w:val="28"/>
        </w:rPr>
        <w:t xml:space="preserve"> প্রকল্প; পার্বত্য চট্টগ্রাম বিষয়ক মন্ত্রণালয়ের প্রকল্প </w:t>
      </w:r>
      <w:r>
        <w:rPr>
          <w:rFonts w:ascii="Nikosh" w:hAnsi="Nikosh" w:cs="Nikosh"/>
          <w:sz w:val="28"/>
          <w:szCs w:val="28"/>
        </w:rPr>
        <w:t>‘</w:t>
      </w:r>
      <w:r w:rsidRPr="00517041">
        <w:rPr>
          <w:rFonts w:ascii="Nikosh" w:eastAsia="Times New Roman" w:hAnsi="Nikosh" w:cs="Nikosh"/>
          <w:sz w:val="28"/>
          <w:szCs w:val="28"/>
        </w:rPr>
        <w:t>পার্বত্য চট্টগ্রামের প্রত্যন্ত এলাকায় সোলার প্যানেল স্থাপনের মাধ্যমে বিদ্যুৎ সরবরাহ প্রকল্প (২য় পর্যায়)</w:t>
      </w:r>
      <w:r>
        <w:rPr>
          <w:rFonts w:ascii="Nikosh" w:hAnsi="Nikosh" w:cs="Nikosh"/>
          <w:sz w:val="28"/>
          <w:szCs w:val="28"/>
        </w:rPr>
        <w:t>’</w:t>
      </w:r>
      <w:r w:rsidRPr="00517041">
        <w:rPr>
          <w:rFonts w:ascii="Nikosh" w:eastAsia="Times New Roman" w:hAnsi="Nikosh" w:cs="Nikosh"/>
          <w:sz w:val="28"/>
          <w:szCs w:val="28"/>
        </w:rPr>
        <w:t xml:space="preserve"> প্রকল্প; বিদ্যুৎ, জ্বালানী ও খনিজ সম্পদ বিষয়ক মন্ত্রণালয়ের প্রকল্প </w:t>
      </w:r>
      <w:r>
        <w:rPr>
          <w:rFonts w:ascii="Nikosh" w:hAnsi="Nikosh" w:cs="Nikosh"/>
          <w:sz w:val="28"/>
          <w:szCs w:val="28"/>
        </w:rPr>
        <w:t>‘</w:t>
      </w:r>
      <w:r w:rsidRPr="00517041">
        <w:rPr>
          <w:rFonts w:ascii="Nikosh" w:eastAsia="Times New Roman" w:hAnsi="Nikosh" w:cs="Nikosh"/>
          <w:sz w:val="28"/>
          <w:szCs w:val="28"/>
        </w:rPr>
        <w:t>বিদ্যুৎ বিতরণ ব্যবস্থা উন্নয়ন প্রকল্প, রংপুর জোন</w:t>
      </w:r>
      <w:r>
        <w:rPr>
          <w:rFonts w:ascii="Nikosh" w:hAnsi="Nikosh" w:cs="Nikosh"/>
          <w:sz w:val="28"/>
          <w:szCs w:val="28"/>
        </w:rPr>
        <w:t>’</w:t>
      </w:r>
      <w:r w:rsidRPr="00517041">
        <w:rPr>
          <w:rFonts w:ascii="Nikosh" w:eastAsia="Times New Roman" w:hAnsi="Nikosh" w:cs="Nikosh"/>
          <w:sz w:val="28"/>
          <w:szCs w:val="28"/>
        </w:rPr>
        <w:t xml:space="preserve"> প্রকল্প।  </w:t>
      </w:r>
      <w:r w:rsidRPr="00517041">
        <w:rPr>
          <w:rFonts w:ascii="Nikosh" w:eastAsia="Times New Roman" w:hAnsi="Nikosh" w:cs="Nikosh"/>
          <w:sz w:val="28"/>
          <w:szCs w:val="28"/>
        </w:rPr>
        <w:tab/>
      </w:r>
      <w:r w:rsidRPr="00517041">
        <w:rPr>
          <w:rFonts w:ascii="Nikosh" w:eastAsia="Nikosh" w:hAnsi="Nikosh" w:cs="Nikosh"/>
          <w:color w:val="000000"/>
          <w:sz w:val="28"/>
          <w:szCs w:val="28"/>
          <w:lang w:bidi="bn-BD"/>
        </w:rPr>
        <w:tab/>
      </w:r>
    </w:p>
    <w:p w:rsidR="00484926" w:rsidRPr="00517041" w:rsidRDefault="00484926" w:rsidP="00484926">
      <w:pPr>
        <w:spacing w:after="120" w:line="240" w:lineRule="auto"/>
        <w:jc w:val="both"/>
        <w:rPr>
          <w:rFonts w:ascii="Nikosh" w:eastAsia="Times New Roman" w:hAnsi="Nikosh" w:cs="Nikosh"/>
          <w:sz w:val="28"/>
          <w:szCs w:val="28"/>
        </w:rPr>
      </w:pPr>
      <w:r w:rsidRPr="00517041">
        <w:rPr>
          <w:rFonts w:ascii="Nikosh" w:eastAsia="Nikosh" w:hAnsi="Nikosh" w:cs="Nikosh"/>
          <w:color w:val="000000"/>
          <w:sz w:val="28"/>
          <w:szCs w:val="28"/>
          <w:cs/>
          <w:lang w:bidi="bn-BD"/>
        </w:rPr>
        <w:tab/>
      </w:r>
      <w:r w:rsidRPr="00517041">
        <w:rPr>
          <w:rFonts w:ascii="Nikosh" w:eastAsia="Times New Roman" w:hAnsi="Nikosh" w:cs="Nikosh"/>
          <w:sz w:val="28"/>
          <w:szCs w:val="28"/>
        </w:rPr>
        <w:t xml:space="preserve">পরিকল্পনা মন্ত্রী এম এ মান্নান; কৃষিমন্ত্রী মোঃ আব্দুর রাজ্জাক; তথ্যমন্ত্রী ড. হাছান </w:t>
      </w:r>
      <w:r>
        <w:rPr>
          <w:rFonts w:ascii="Nikosh" w:hAnsi="Nikosh" w:cs="Nikosh"/>
          <w:sz w:val="28"/>
          <w:szCs w:val="28"/>
        </w:rPr>
        <w:t>মাহ্‌</w:t>
      </w:r>
      <w:r w:rsidRPr="00517041">
        <w:rPr>
          <w:rFonts w:ascii="Nikosh" w:eastAsia="Times New Roman" w:hAnsi="Nikosh" w:cs="Nikosh"/>
          <w:sz w:val="28"/>
          <w:szCs w:val="28"/>
        </w:rPr>
        <w:t>মুদ; স্থানীয় সরকার, পল্লী উন্নয়ন ও সমবায় মন্ত্রী মোঃ তাজুল ইসলাম; শিক্ষামন্ত্রী ডাঃ দীপু মনি; শিল্পমন্ত্রী নূরুল মজিদ মাহমুদ হুমায়ূন; স্বাস্থ্য ও পরিবার কল্যাণ মন্ত্রী জাহিদ মালেক; মৎস্য ও প্রাণিসম্পদ মন্ত্রী শ ম রেজাউল করিম; পরিবেশ, বন ও জলবায়ু পরিবর্তন মন্ত্রী মোঃ শাহাব উদ্দিন; ভূমিমন্ত্রী সাইফুজ্জামান চৌধুরী এবং সংশ্লিষ্ট মন্ত্রণালয়ের মন্ত্রী ও প্রতিমন্ত্রীবর্গ সভার কার্যক্রমে অংশগ্রহণ করেন। পরিকল্পনা মন্ত্রী গণভবনে এবং অন্য মন্ত্রিবর্গ এনইসি সম্মেলন কক্ষে উপস্থিত ছিলেন।</w:t>
      </w:r>
    </w:p>
    <w:p w:rsidR="00484926" w:rsidRDefault="00484926" w:rsidP="00484926">
      <w:pPr>
        <w:spacing w:after="120" w:line="240" w:lineRule="auto"/>
        <w:ind w:firstLine="720"/>
        <w:jc w:val="both"/>
        <w:rPr>
          <w:rFonts w:ascii="Nikosh" w:hAnsi="Nikosh" w:cs="Nikosh"/>
          <w:sz w:val="28"/>
          <w:szCs w:val="28"/>
        </w:rPr>
      </w:pPr>
      <w:r w:rsidRPr="00517041">
        <w:rPr>
          <w:rFonts w:ascii="Nikosh" w:eastAsia="Times New Roman" w:hAnsi="Nikosh" w:cs="Nikosh"/>
          <w:sz w:val="28"/>
          <w:szCs w:val="28"/>
        </w:rPr>
        <w:t>সভায় প্রধানমন্ত্রীর মুখ্যসচিব, এসডিজি’র মুখ্য সমন্বয়ক, পরিকল্পনা কমিশনের সদস্যবৃন্দ, সংশ্লিষ্ট মন্ত্রণালয়সমূহের সচিব এবং ঊর্ধ্বতন কর্মকর্তাগণ উপস্থিত ছিলেন।</w:t>
      </w:r>
    </w:p>
    <w:p w:rsidR="00484926" w:rsidRPr="003915D1" w:rsidRDefault="00484926" w:rsidP="00484926">
      <w:pPr>
        <w:jc w:val="center"/>
        <w:rPr>
          <w:rFonts w:ascii="Calibri" w:hAnsi="Calibri" w:cs="Calibri"/>
          <w:sz w:val="28"/>
          <w:szCs w:val="28"/>
        </w:rPr>
      </w:pPr>
      <w:r w:rsidRPr="003915D1">
        <w:rPr>
          <w:rFonts w:ascii="Nikosh" w:hAnsi="Nikosh" w:cs="Nikosh"/>
          <w:sz w:val="28"/>
          <w:szCs w:val="28"/>
          <w:cs/>
          <w:lang w:bidi="bn-IN"/>
        </w:rPr>
        <w:t>#</w:t>
      </w:r>
    </w:p>
    <w:p w:rsidR="00484926" w:rsidRDefault="00484926" w:rsidP="00484926">
      <w:pPr>
        <w:rPr>
          <w:rFonts w:ascii="Nikosh" w:eastAsia="Times New Roman" w:hAnsi="Nikosh" w:cs="Nikosh"/>
          <w:sz w:val="28"/>
          <w:szCs w:val="28"/>
        </w:rPr>
      </w:pPr>
      <w:r w:rsidRPr="00517041">
        <w:rPr>
          <w:rFonts w:ascii="Nikosh" w:eastAsia="Times New Roman" w:hAnsi="Nikosh" w:cs="Nikosh"/>
          <w:sz w:val="28"/>
          <w:szCs w:val="28"/>
        </w:rPr>
        <w:t>হুমায়ুন</w:t>
      </w:r>
      <w:r w:rsidRPr="003915D1">
        <w:rPr>
          <w:rFonts w:ascii="Nikosh" w:hAnsi="Nikosh" w:cs="Nikosh"/>
          <w:sz w:val="28"/>
          <w:szCs w:val="28"/>
        </w:rPr>
        <w:t>/গিয়াস/আসমা/২০২০/</w:t>
      </w:r>
      <w:r>
        <w:rPr>
          <w:rFonts w:ascii="Nikosh" w:hAnsi="Nikosh" w:cs="Nikosh" w:hint="cs"/>
          <w:sz w:val="28"/>
          <w:szCs w:val="28"/>
          <w:cs/>
          <w:lang w:bidi="bn-IN"/>
        </w:rPr>
        <w:t>১</w:t>
      </w:r>
      <w:r w:rsidRPr="003915D1">
        <w:rPr>
          <w:rFonts w:ascii="Nikosh" w:hAnsi="Nikosh" w:cs="Nikosh" w:hint="cs"/>
          <w:sz w:val="28"/>
          <w:szCs w:val="28"/>
          <w:cs/>
          <w:lang w:bidi="bn-IN"/>
        </w:rPr>
        <w:t>৫</w:t>
      </w:r>
      <w:r>
        <w:rPr>
          <w:rFonts w:ascii="Nikosh" w:hAnsi="Nikosh" w:cs="Nikosh"/>
          <w:sz w:val="28"/>
          <w:szCs w:val="28"/>
          <w:cs/>
          <w:lang w:bidi="bn-IN"/>
        </w:rPr>
        <w:t>৩</w:t>
      </w:r>
      <w:r w:rsidRPr="003915D1">
        <w:rPr>
          <w:rFonts w:ascii="Nikosh" w:hAnsi="Nikosh" w:cs="Nikosh" w:hint="cs"/>
          <w:sz w:val="28"/>
          <w:szCs w:val="28"/>
          <w:cs/>
          <w:lang w:bidi="bn-IN"/>
        </w:rPr>
        <w:t>০</w:t>
      </w:r>
      <w:r>
        <w:rPr>
          <w:rFonts w:ascii="Nikosh" w:hAnsi="Nikosh" w:cs="Nikosh"/>
          <w:sz w:val="28"/>
          <w:szCs w:val="28"/>
          <w:cs/>
          <w:lang w:bidi="bn-IN"/>
        </w:rPr>
        <w:t xml:space="preserve"> ঘণ্টা </w:t>
      </w:r>
      <w:r>
        <w:rPr>
          <w:rFonts w:ascii="Nikosh" w:hAnsi="Nikosh" w:cs="Nikosh"/>
          <w:sz w:val="28"/>
          <w:szCs w:val="28"/>
        </w:rPr>
        <w:br w:type="page"/>
      </w:r>
    </w:p>
    <w:p w:rsidR="00CE6F31" w:rsidRPr="002C380C" w:rsidRDefault="00CE6F31" w:rsidP="00CE6F31">
      <w:pPr>
        <w:pStyle w:val="NormalWeb"/>
        <w:spacing w:before="0" w:beforeAutospacing="0" w:after="0" w:afterAutospacing="0"/>
      </w:pPr>
      <w:r w:rsidRPr="002C380C">
        <w:rPr>
          <w:rFonts w:ascii="Nikosh" w:hAnsi="Nikosh" w:cs="Nikosh"/>
          <w:sz w:val="28"/>
          <w:szCs w:val="28"/>
        </w:rPr>
        <w:lastRenderedPageBreak/>
        <w:t>ত</w:t>
      </w:r>
      <w:r w:rsidR="00CD08B6" w:rsidRPr="002C380C">
        <w:rPr>
          <w:rFonts w:ascii="Nikosh" w:hAnsi="Nikosh" w:cs="Nikosh"/>
          <w:sz w:val="28"/>
          <w:szCs w:val="28"/>
        </w:rPr>
        <w:t>থ্যবি</w:t>
      </w:r>
      <w:r w:rsidRPr="002C380C">
        <w:rPr>
          <w:rFonts w:ascii="Nikosh" w:hAnsi="Nikosh" w:cs="Nikosh"/>
          <w:sz w:val="28"/>
          <w:szCs w:val="28"/>
        </w:rPr>
        <w:t>বরণী                                                                                                        নম্বর: ২৫৫৭</w:t>
      </w:r>
    </w:p>
    <w:p w:rsidR="00CE6F31" w:rsidRPr="002C380C" w:rsidRDefault="00CE6F31" w:rsidP="00CE6F31">
      <w:pPr>
        <w:pStyle w:val="NormalWeb"/>
        <w:spacing w:before="0" w:beforeAutospacing="0" w:after="0" w:afterAutospacing="0"/>
      </w:pPr>
      <w:r w:rsidRPr="002C380C">
        <w:rPr>
          <w:rFonts w:ascii="Vrinda" w:hAnsi="Vrinda" w:cs="Vrinda"/>
        </w:rPr>
        <w:t> </w:t>
      </w:r>
    </w:p>
    <w:p w:rsidR="00D84FE1" w:rsidRPr="002C380C" w:rsidRDefault="00CE6F31" w:rsidP="00CE6F31">
      <w:pPr>
        <w:pStyle w:val="NormalWeb"/>
        <w:spacing w:before="0" w:beforeAutospacing="0" w:after="0" w:afterAutospacing="0"/>
        <w:jc w:val="center"/>
        <w:rPr>
          <w:rFonts w:ascii="Nikosh" w:hAnsi="Nikosh" w:cs="Nikosh"/>
          <w:b/>
          <w:bCs/>
          <w:sz w:val="28"/>
          <w:szCs w:val="28"/>
        </w:rPr>
      </w:pPr>
      <w:r w:rsidRPr="002C380C">
        <w:rPr>
          <w:rFonts w:ascii="Nikosh" w:hAnsi="Nikosh" w:cs="Nikosh"/>
          <w:b/>
          <w:bCs/>
          <w:sz w:val="28"/>
          <w:szCs w:val="28"/>
        </w:rPr>
        <w:t xml:space="preserve">প্রযুক্তি নির্ভর স্থানীয় উদ্ভাবন দিয়েই কোভিড-১৯ </w:t>
      </w:r>
    </w:p>
    <w:p w:rsidR="00CE6F31" w:rsidRPr="002C380C" w:rsidRDefault="00CE6F31" w:rsidP="00CE6F31">
      <w:pPr>
        <w:pStyle w:val="NormalWeb"/>
        <w:spacing w:before="0" w:beforeAutospacing="0" w:after="0" w:afterAutospacing="0"/>
        <w:jc w:val="center"/>
        <w:rPr>
          <w:rFonts w:ascii="Nikosh" w:hAnsi="Nikosh" w:cs="Nikosh"/>
          <w:b/>
          <w:bCs/>
          <w:sz w:val="28"/>
          <w:szCs w:val="28"/>
        </w:rPr>
      </w:pPr>
      <w:r w:rsidRPr="002C380C">
        <w:rPr>
          <w:rFonts w:ascii="Nikosh" w:hAnsi="Nikosh" w:cs="Nikosh"/>
          <w:b/>
          <w:bCs/>
          <w:sz w:val="28"/>
          <w:szCs w:val="28"/>
        </w:rPr>
        <w:t xml:space="preserve">পরবর্তী পরিস্থিতির চ্যালেঞ্জ মোকাবেলায় প্রস্তুতি নেওয়া হচ্ছে </w:t>
      </w:r>
    </w:p>
    <w:p w:rsidR="00CE6F31" w:rsidRPr="002C380C" w:rsidRDefault="00CE6F31" w:rsidP="00CE6F31">
      <w:pPr>
        <w:pStyle w:val="NormalWeb"/>
        <w:spacing w:before="0" w:beforeAutospacing="0" w:after="0" w:afterAutospacing="0"/>
        <w:jc w:val="center"/>
      </w:pPr>
      <w:r w:rsidRPr="002C380C">
        <w:rPr>
          <w:rFonts w:ascii="Nikosh" w:hAnsi="Nikosh" w:cs="Nikosh"/>
          <w:b/>
          <w:bCs/>
          <w:sz w:val="28"/>
          <w:szCs w:val="28"/>
        </w:rPr>
        <w:t xml:space="preserve">                           </w:t>
      </w:r>
      <w:r w:rsidR="00BB2DD8" w:rsidRPr="002C380C">
        <w:rPr>
          <w:rFonts w:ascii="Nikosh" w:hAnsi="Nikosh" w:cs="Nikosh"/>
          <w:b/>
          <w:bCs/>
          <w:sz w:val="28"/>
          <w:szCs w:val="28"/>
        </w:rPr>
        <w:t xml:space="preserve">             </w:t>
      </w:r>
      <w:r w:rsidRPr="002C380C">
        <w:rPr>
          <w:rFonts w:ascii="Nikosh" w:hAnsi="Nikosh" w:cs="Nikosh"/>
          <w:b/>
          <w:bCs/>
          <w:sz w:val="28"/>
          <w:szCs w:val="28"/>
        </w:rPr>
        <w:t xml:space="preserve">    -আইসিটি প্রতিমন্ত্রী পলক</w:t>
      </w:r>
    </w:p>
    <w:p w:rsidR="00CE6F31" w:rsidRPr="002C380C" w:rsidRDefault="00CE6F31" w:rsidP="00CE6F31">
      <w:pPr>
        <w:pStyle w:val="NormalWeb"/>
        <w:spacing w:before="0" w:beforeAutospacing="0" w:after="0" w:afterAutospacing="0"/>
        <w:rPr>
          <w:rFonts w:ascii="Nikosh" w:hAnsi="Nikosh" w:cs="Nikosh"/>
          <w:sz w:val="26"/>
          <w:szCs w:val="26"/>
        </w:rPr>
      </w:pPr>
      <w:r w:rsidRPr="002C380C">
        <w:rPr>
          <w:rFonts w:ascii="Nikosh" w:hAnsi="Nikosh" w:cs="Nikosh"/>
          <w:sz w:val="26"/>
          <w:szCs w:val="26"/>
        </w:rPr>
        <w:t>ঢাকা, ৩০ আষাঢ় (১৪ জুলাই</w:t>
      </w:r>
      <w:proofErr w:type="gramStart"/>
      <w:r w:rsidRPr="002C380C">
        <w:rPr>
          <w:rFonts w:ascii="Nikosh" w:hAnsi="Nikosh" w:cs="Nikosh"/>
          <w:sz w:val="26"/>
          <w:szCs w:val="26"/>
        </w:rPr>
        <w:t>) :</w:t>
      </w:r>
      <w:proofErr w:type="gramEnd"/>
      <w:r w:rsidRPr="002C380C">
        <w:rPr>
          <w:rFonts w:ascii="Nikosh" w:hAnsi="Nikosh" w:cs="Nikosh"/>
          <w:sz w:val="26"/>
          <w:szCs w:val="26"/>
        </w:rPr>
        <w:t xml:space="preserve"> </w:t>
      </w:r>
      <w:r w:rsidR="00D84FE1" w:rsidRPr="002C380C">
        <w:rPr>
          <w:rFonts w:ascii="Nikosh" w:hAnsi="Nikosh" w:cs="Nikosh"/>
          <w:sz w:val="26"/>
          <w:szCs w:val="26"/>
        </w:rPr>
        <w:t xml:space="preserve"> </w:t>
      </w:r>
    </w:p>
    <w:p w:rsidR="00CE6F31" w:rsidRPr="002C380C" w:rsidRDefault="00CE6F31" w:rsidP="00CE6F31">
      <w:pPr>
        <w:pStyle w:val="NormalWeb"/>
        <w:spacing w:before="0" w:beforeAutospacing="0" w:after="0" w:afterAutospacing="0"/>
      </w:pPr>
    </w:p>
    <w:p w:rsidR="00CE6F31" w:rsidRPr="002C380C" w:rsidRDefault="00CE6F31" w:rsidP="00D84FE1">
      <w:pPr>
        <w:pStyle w:val="NormalWeb"/>
        <w:spacing w:before="0" w:beforeAutospacing="0" w:after="120" w:afterAutospacing="0"/>
        <w:jc w:val="both"/>
      </w:pPr>
      <w:r w:rsidRPr="002C380C">
        <w:rPr>
          <w:rFonts w:ascii="Nikosh" w:hAnsi="Nikosh" w:cs="Nikosh"/>
          <w:sz w:val="26"/>
          <w:szCs w:val="26"/>
        </w:rPr>
        <w:t>            তথ্য ও যোগাযোগ প্রযুক্তি প্রতিমন্ত্রী জুনাইদ আহমেদ পলক বলেছেন, প্রযুক্তি নির্ভর স্থানীয় উদ্ভাবন দিয়েই করোনাকালের মতোই পরবর্তী চ্যালেঞ্জ মোকাবেলার প্রস্তুতি নিচ্ছে সরকার। এ জন্য এন্টারপ্রেনিঅর ইকো সিস্টেম বা উদ্যোক্তা সংস্কৃতির উন্নয়ন এবং ধনী-গরিব, শহর-গ্রামের বৈষম্য ঘুচাতে আইসিটি বিভাগ নিরন্তর কাজ করছে</w:t>
      </w:r>
      <w:r w:rsidRPr="002C380C">
        <w:rPr>
          <w:rFonts w:ascii="Nikosh" w:hAnsi="Nikosh" w:cs="Nikosh"/>
          <w:sz w:val="26"/>
          <w:szCs w:val="26"/>
          <w:cs/>
          <w:lang w:bidi="hi-IN"/>
        </w:rPr>
        <w:t>।</w:t>
      </w:r>
    </w:p>
    <w:p w:rsidR="00CE6F31" w:rsidRPr="002C380C" w:rsidRDefault="00CE6F31" w:rsidP="00D84FE1">
      <w:pPr>
        <w:pStyle w:val="NormalWeb"/>
        <w:spacing w:before="0" w:beforeAutospacing="0" w:after="120" w:afterAutospacing="0"/>
        <w:jc w:val="both"/>
      </w:pPr>
      <w:r w:rsidRPr="002C380C">
        <w:rPr>
          <w:rFonts w:ascii="Nikosh" w:hAnsi="Nikosh" w:cs="Nikosh"/>
          <w:sz w:val="26"/>
          <w:szCs w:val="26"/>
        </w:rPr>
        <w:t xml:space="preserve">            প্রতিমন্ত্রী আজ বাংলাদেশ হাইটেক পার্ক, বেটার স্টোরিজ, ইউএস মার্কেট এক্সসেসের এর উদ্যোগে "কোভিড এক্সিলারেটরের প্রথম পর্বের গ্রাজ্যুয়েশন "প্রদান উপলক্ষে আয়োজিত ওয়েবিনারে সভাপতির বক্তব্যে এসব কথা বলেন </w:t>
      </w:r>
      <w:r w:rsidRPr="002C380C">
        <w:rPr>
          <w:rFonts w:ascii="Nikosh" w:hAnsi="Nikosh" w:cs="Nikosh"/>
          <w:sz w:val="26"/>
          <w:szCs w:val="26"/>
          <w:cs/>
          <w:lang w:bidi="hi-IN"/>
        </w:rPr>
        <w:t>।</w:t>
      </w:r>
    </w:p>
    <w:p w:rsidR="00CE6F31" w:rsidRPr="002C380C" w:rsidRDefault="00CE6F31" w:rsidP="00D84FE1">
      <w:pPr>
        <w:pStyle w:val="NormalWeb"/>
        <w:spacing w:before="0" w:beforeAutospacing="0" w:after="120" w:afterAutospacing="0"/>
        <w:jc w:val="both"/>
      </w:pPr>
      <w:r w:rsidRPr="002C380C">
        <w:rPr>
          <w:rFonts w:ascii="Nikosh" w:hAnsi="Nikosh" w:cs="Nikosh"/>
          <w:sz w:val="26"/>
          <w:szCs w:val="26"/>
        </w:rPr>
        <w:tab/>
        <w:t>পলক বলেন, পরিবর্তিত নতুন পরিস্থিতির সঙ্গে মানিয়ে নিয়েই আইসিটি বিভাগ ভবিষ্যত বিনির্মাণের কৌশল অবলম্বন করেছে। তিনি বলেন জন্মগতভাবেই আমরা সমস্যা সমাধান ও ঝুঁকি গ্রহণের জাতি। প্রতিবছরই আমাদের ঘুর্ণিঝড় ও বন্যা মোকাবেলা করতে হয়। তিনি বলেন মাননীয় প্রধানমন্ত্রী শেখ হাসিনার নেতৃত্বে  আইসিটি  উপদেষ্টা সজীব ওয়াজেদের পরামর্শে বিগত ১১ বছরে গড়ে তোলা ডিজিটাল অবকাঠামোর মাধ্যমে গত ৪ মাসে কোভিড ১৯ মহামারিতে প্রযুক্তি ব্যবহার করে এই দুর্যোগ মোকাবেলা করতে আমরা সক্ষম হয়েছি। নগারিকের মৌলিক চাহিদা পূরণ করতে পেরেছি। আর উদ্ভাবন উদ্যোগ বাস্তবায়নে এই মুহূর্তে আমরা নিজেদের এলাকাতেই বেশি দৃষ্টি দেশের দেয়া হচ্ছে বলে তিনি জানান এবং অভিবাসী, অনাবাসী বাংলা</w:t>
      </w:r>
      <w:r w:rsidR="00CD08B6" w:rsidRPr="002C380C">
        <w:rPr>
          <w:rFonts w:ascii="Nikosh" w:hAnsi="Nikosh" w:cs="Nikosh"/>
          <w:sz w:val="26"/>
          <w:szCs w:val="26"/>
        </w:rPr>
        <w:t xml:space="preserve">দেশীদের অন্তর্ভূক্ত করার বিষয়ে </w:t>
      </w:r>
      <w:r w:rsidRPr="002C380C">
        <w:rPr>
          <w:rFonts w:ascii="Nikosh" w:hAnsi="Nikosh" w:cs="Nikosh"/>
          <w:sz w:val="26"/>
          <w:szCs w:val="26"/>
        </w:rPr>
        <w:t>আলোকপাত করা হচ্ছে</w:t>
      </w:r>
      <w:r w:rsidRPr="002C380C">
        <w:rPr>
          <w:rFonts w:ascii="Nikosh" w:hAnsi="Nikosh" w:cs="Nikosh"/>
          <w:sz w:val="26"/>
          <w:szCs w:val="26"/>
          <w:cs/>
          <w:lang w:bidi="hi-IN"/>
        </w:rPr>
        <w:t>।</w:t>
      </w:r>
    </w:p>
    <w:p w:rsidR="00CE6F31" w:rsidRPr="002C380C" w:rsidRDefault="00CE6F31" w:rsidP="00D84FE1">
      <w:pPr>
        <w:pStyle w:val="NormalWeb"/>
        <w:spacing w:before="0" w:beforeAutospacing="0" w:after="120" w:afterAutospacing="0"/>
        <w:jc w:val="both"/>
      </w:pPr>
      <w:r w:rsidRPr="002C380C">
        <w:rPr>
          <w:rFonts w:ascii="Nikosh" w:hAnsi="Nikosh" w:cs="Nikosh"/>
          <w:sz w:val="26"/>
          <w:szCs w:val="26"/>
        </w:rPr>
        <w:tab/>
        <w:t>প্রতিমন্ত্রী করোনা ট্রেসারসহ কোভিড সময়ে ন</w:t>
      </w:r>
      <w:r w:rsidR="00CD08B6" w:rsidRPr="002C380C">
        <w:rPr>
          <w:rFonts w:ascii="Nikosh" w:hAnsi="Nikosh" w:cs="Nikosh"/>
          <w:sz w:val="26"/>
          <w:szCs w:val="26"/>
        </w:rPr>
        <w:t>েয়া আইসিটি বিভাগের নানা উদ্যোগ </w:t>
      </w:r>
      <w:r w:rsidRPr="002C380C">
        <w:rPr>
          <w:rFonts w:ascii="Nikosh" w:hAnsi="Nikosh" w:cs="Nikosh"/>
          <w:sz w:val="26"/>
          <w:szCs w:val="26"/>
        </w:rPr>
        <w:t>এবং ওয়ালটনসহ দেশীয় উদ্যোক্তাদের সক্ষমতা অর্জনের কথাও বিস্তারিত তুলে ধরেন তিনি</w:t>
      </w:r>
      <w:r w:rsidRPr="002C380C">
        <w:rPr>
          <w:rFonts w:ascii="Nikosh" w:hAnsi="Nikosh" w:cs="Nikosh"/>
          <w:sz w:val="26"/>
          <w:szCs w:val="26"/>
          <w:cs/>
          <w:lang w:bidi="hi-IN"/>
        </w:rPr>
        <w:t xml:space="preserve">। </w:t>
      </w:r>
    </w:p>
    <w:p w:rsidR="00CE6F31" w:rsidRPr="002C380C" w:rsidRDefault="00CE6F31" w:rsidP="00D84FE1">
      <w:pPr>
        <w:pStyle w:val="NormalWeb"/>
        <w:spacing w:before="0" w:beforeAutospacing="0" w:after="120" w:afterAutospacing="0"/>
        <w:jc w:val="both"/>
      </w:pPr>
      <w:r w:rsidRPr="002C380C">
        <w:rPr>
          <w:rFonts w:ascii="Nikosh" w:hAnsi="Nikosh" w:cs="Nikosh"/>
          <w:sz w:val="26"/>
          <w:szCs w:val="26"/>
        </w:rPr>
        <w:tab/>
        <w:t>অনুষ্ঠানের প্যানেল আলোচনায় অংশ নিয়ে বিদেশী বক্তারা বাংলাদেশের এসব উদ্যোগকে মডেল আখ্যা দিয়ে ‘সিলিকন ভ্যালি’ বা অন্য কোনো দিকে নজর না দিয়ে দেশের দিকেই দৃষ্টি নিবদ্ধ করার পরামর্শ দেন</w:t>
      </w:r>
      <w:r w:rsidRPr="002C380C">
        <w:rPr>
          <w:rFonts w:ascii="Nikosh" w:hAnsi="Nikosh" w:cs="Nikosh"/>
          <w:sz w:val="26"/>
          <w:szCs w:val="26"/>
          <w:cs/>
          <w:lang w:bidi="hi-IN"/>
        </w:rPr>
        <w:t xml:space="preserve">। </w:t>
      </w:r>
      <w:r w:rsidRPr="002C380C">
        <w:rPr>
          <w:rFonts w:ascii="Nikosh" w:hAnsi="Nikosh" w:cs="Nikosh"/>
          <w:sz w:val="26"/>
          <w:szCs w:val="26"/>
        </w:rPr>
        <w:t>প্যানেল আলোচনায় অংশ নেন ইউএস ম্যাকের সহ প্রতিষ্ঠাতা ক্রিস্টোফার বেরি, ইউসি বার্কলের ব্যবস্থাপনা পরিচালক কেন সিঙ্গার, অ্যাঞ্জেল ক্যাপিটাল অ্যাসোসিয়েশনের পরিচালনা পর্ষদের সদস্য রোনাল্ড ওয়াইজম্যান, ক্যারেজ টেকনলোজি ভেঞ্চার অব ইউরোপিয় ইউনিয়নের ব্যবস্থাপনা পরিচালক বিল রিচার্ড এবং গ্লোবাল স্টার্টআপ মেন্টর স্টিভ অ্যাডেলম্যান</w:t>
      </w:r>
      <w:r w:rsidRPr="002C380C">
        <w:rPr>
          <w:rFonts w:ascii="Nikosh" w:hAnsi="Nikosh" w:cs="Nikosh"/>
          <w:sz w:val="26"/>
          <w:szCs w:val="26"/>
          <w:cs/>
          <w:lang w:bidi="hi-IN"/>
        </w:rPr>
        <w:t>।</w:t>
      </w:r>
    </w:p>
    <w:p w:rsidR="00CE6F31" w:rsidRPr="002C380C" w:rsidRDefault="00CE6F31" w:rsidP="00CD08B6">
      <w:pPr>
        <w:pStyle w:val="NormalWeb"/>
        <w:spacing w:before="0" w:beforeAutospacing="0" w:after="120" w:afterAutospacing="0"/>
        <w:jc w:val="both"/>
      </w:pPr>
      <w:r w:rsidRPr="002C380C">
        <w:rPr>
          <w:rFonts w:ascii="Nikosh" w:hAnsi="Nikosh" w:cs="Nikosh"/>
          <w:sz w:val="26"/>
          <w:szCs w:val="26"/>
        </w:rPr>
        <w:tab/>
        <w:t>তবে আলোচনার শেষ পর্যায়ে সবাই বাংলাদেশের উদ্যোক্তাদের উদ্ভাবনগুলো স্থানীয় চাহিদা বাজার কেন্দ্রিক হওয়া এর সফলতার বিষয়ে আশাবাদ ব্যক্ত করে সিলিকন ভ্যালির দিকে না তাকিয়ে নতুন মডেল হিসেবে দাঁড় করানোর পরামর্শ দেন। </w:t>
      </w:r>
    </w:p>
    <w:p w:rsidR="00CE6F31" w:rsidRPr="002C380C" w:rsidRDefault="00CE6F31" w:rsidP="00CE6F31">
      <w:pPr>
        <w:pStyle w:val="NormalWeb"/>
        <w:spacing w:before="0" w:beforeAutospacing="0" w:after="0" w:afterAutospacing="0"/>
        <w:jc w:val="center"/>
      </w:pPr>
      <w:r w:rsidRPr="002C380C">
        <w:rPr>
          <w:rFonts w:ascii="Nikosh" w:hAnsi="Nikosh" w:cs="Nikosh"/>
          <w:sz w:val="26"/>
          <w:szCs w:val="26"/>
        </w:rPr>
        <w:t> #</w:t>
      </w:r>
    </w:p>
    <w:p w:rsidR="00CE6F31" w:rsidRPr="002C380C" w:rsidRDefault="00CE6F31" w:rsidP="00CE6F31">
      <w:pPr>
        <w:pStyle w:val="NormalWeb"/>
        <w:spacing w:before="0" w:beforeAutospacing="0" w:after="0" w:afterAutospacing="0"/>
        <w:rPr>
          <w:rFonts w:ascii="Nikosh" w:hAnsi="Nikosh" w:cs="Nikosh"/>
          <w:sz w:val="26"/>
          <w:szCs w:val="26"/>
        </w:rPr>
      </w:pPr>
      <w:r w:rsidRPr="002C380C">
        <w:rPr>
          <w:rFonts w:ascii="Nikosh" w:hAnsi="Nikosh" w:cs="Nikosh"/>
          <w:sz w:val="26"/>
          <w:szCs w:val="26"/>
        </w:rPr>
        <w:t xml:space="preserve">শহিদুল/গিয়াস/আসমা/২০২০/১৫১৫ </w:t>
      </w:r>
      <w:r w:rsidR="009915C6">
        <w:rPr>
          <w:rFonts w:ascii="Nikosh" w:hAnsi="Nikosh" w:cs="Nikosh"/>
          <w:sz w:val="26"/>
          <w:szCs w:val="26"/>
        </w:rPr>
        <w:t xml:space="preserve">ঘণ্টা </w:t>
      </w:r>
      <w:r w:rsidRPr="002C380C">
        <w:rPr>
          <w:rFonts w:ascii="Nikosh" w:hAnsi="Nikosh" w:cs="Nikosh"/>
          <w:sz w:val="26"/>
          <w:szCs w:val="26"/>
        </w:rPr>
        <w:t> </w:t>
      </w:r>
    </w:p>
    <w:p w:rsidR="00CE6F31" w:rsidRDefault="00CE6F31">
      <w:pPr>
        <w:rPr>
          <w:rFonts w:ascii="Nikosh" w:hAnsi="Nikosh" w:cs="Nikosh"/>
          <w:sz w:val="28"/>
          <w:szCs w:val="28"/>
        </w:rPr>
      </w:pPr>
      <w:r>
        <w:rPr>
          <w:rFonts w:ascii="Nikosh" w:hAnsi="Nikosh" w:cs="Nikosh"/>
          <w:sz w:val="28"/>
          <w:szCs w:val="28"/>
        </w:rPr>
        <w:br w:type="page"/>
      </w:r>
    </w:p>
    <w:p w:rsidR="00FB1C00" w:rsidRPr="003915D1" w:rsidRDefault="00FB1C00" w:rsidP="00FB1C00">
      <w:pPr>
        <w:spacing w:after="0" w:line="240" w:lineRule="auto"/>
        <w:jc w:val="both"/>
        <w:rPr>
          <w:rFonts w:ascii="Calibri" w:hAnsi="Calibri" w:cs="Calibri"/>
          <w:sz w:val="28"/>
          <w:szCs w:val="28"/>
        </w:rPr>
      </w:pPr>
      <w:r w:rsidRPr="003915D1">
        <w:rPr>
          <w:rFonts w:ascii="Nikosh" w:hAnsi="Nikosh" w:cs="Nikosh"/>
          <w:sz w:val="28"/>
          <w:szCs w:val="28"/>
        </w:rPr>
        <w:lastRenderedPageBreak/>
        <w:t>ত</w:t>
      </w:r>
      <w:r w:rsidRPr="003915D1">
        <w:rPr>
          <w:rFonts w:ascii="Nikosh" w:hAnsi="Nikosh" w:cs="Nikosh" w:hint="cs"/>
          <w:sz w:val="28"/>
          <w:szCs w:val="28"/>
          <w:cs/>
          <w:lang w:bidi="bn-IN"/>
        </w:rPr>
        <w:t>থ্যবি</w:t>
      </w:r>
      <w:r w:rsidRPr="003915D1">
        <w:rPr>
          <w:rFonts w:ascii="Nikosh" w:hAnsi="Nikosh" w:cs="Nikosh"/>
          <w:sz w:val="28"/>
          <w:szCs w:val="28"/>
        </w:rPr>
        <w:t xml:space="preserve">বরণী                                                                                                     </w:t>
      </w:r>
      <w:r w:rsidR="00F368B1">
        <w:rPr>
          <w:rFonts w:ascii="Nikosh" w:hAnsi="Nikosh" w:cs="Nikosh"/>
          <w:sz w:val="28"/>
          <w:szCs w:val="28"/>
        </w:rPr>
        <w:t xml:space="preserve">  </w:t>
      </w:r>
      <w:r w:rsidRPr="003915D1">
        <w:rPr>
          <w:rFonts w:ascii="Nikosh" w:hAnsi="Nikosh" w:cs="Nikosh"/>
          <w:sz w:val="28"/>
          <w:szCs w:val="28"/>
        </w:rPr>
        <w:t> নম্বর:</w:t>
      </w:r>
      <w:r w:rsidRPr="003915D1">
        <w:rPr>
          <w:rFonts w:ascii="Nikosh" w:hAnsi="Nikosh" w:cs="Nikosh" w:hint="cs"/>
          <w:sz w:val="28"/>
          <w:szCs w:val="28"/>
          <w:cs/>
          <w:lang w:bidi="bn-IN"/>
        </w:rPr>
        <w:t xml:space="preserve"> ২৫৫৬</w:t>
      </w:r>
    </w:p>
    <w:p w:rsidR="00FB1C00" w:rsidRPr="00F368B1" w:rsidRDefault="00FB1C00" w:rsidP="00FB1C00">
      <w:pPr>
        <w:spacing w:after="0" w:line="240" w:lineRule="auto"/>
        <w:jc w:val="center"/>
        <w:rPr>
          <w:rFonts w:ascii="Nikosh" w:hAnsi="Nikosh" w:cs="Nikosh"/>
          <w:b/>
          <w:bCs/>
          <w:sz w:val="30"/>
          <w:szCs w:val="28"/>
          <w:cs/>
          <w:lang w:bidi="bn-IN"/>
        </w:rPr>
      </w:pPr>
    </w:p>
    <w:p w:rsidR="00FB1C00" w:rsidRDefault="00FB1C00" w:rsidP="00FB1C00">
      <w:pPr>
        <w:spacing w:after="0" w:line="240" w:lineRule="auto"/>
        <w:jc w:val="center"/>
        <w:rPr>
          <w:rFonts w:ascii="Nikosh" w:hAnsi="Nikosh" w:cs="Nikosh"/>
          <w:b/>
          <w:bCs/>
          <w:sz w:val="28"/>
          <w:szCs w:val="28"/>
          <w:cs/>
          <w:lang w:bidi="bn-IN"/>
        </w:rPr>
      </w:pPr>
      <w:r w:rsidRPr="003915D1">
        <w:rPr>
          <w:rFonts w:ascii="Nikosh" w:hAnsi="Nikosh" w:cs="Nikosh"/>
          <w:b/>
          <w:bCs/>
          <w:sz w:val="28"/>
          <w:szCs w:val="28"/>
          <w:cs/>
          <w:lang w:bidi="bn-IN"/>
        </w:rPr>
        <w:t>চট্টগ্রাম আর্চ দায়োসিসের প্রধান আর্চ বিশপ মজেস কস্তার মৃত্যুতে সংস্কৃতি প্রতিমন্ত্রীর শোক</w:t>
      </w:r>
    </w:p>
    <w:p w:rsidR="00FB1C00" w:rsidRPr="003915D1" w:rsidRDefault="00FB1C00" w:rsidP="00FB1C00">
      <w:pPr>
        <w:spacing w:after="0" w:line="240" w:lineRule="auto"/>
        <w:jc w:val="center"/>
        <w:rPr>
          <w:rFonts w:ascii="Calibri" w:hAnsi="Calibri" w:cs="Calibri"/>
          <w:sz w:val="18"/>
          <w:szCs w:val="28"/>
        </w:rPr>
      </w:pPr>
    </w:p>
    <w:p w:rsidR="00FB1C00" w:rsidRPr="003915D1" w:rsidRDefault="00FB1C00" w:rsidP="00FB1C00">
      <w:pPr>
        <w:spacing w:after="0" w:line="240" w:lineRule="auto"/>
        <w:jc w:val="both"/>
        <w:rPr>
          <w:rFonts w:ascii="Calibri" w:hAnsi="Calibri" w:cs="Calibri"/>
          <w:sz w:val="28"/>
          <w:szCs w:val="28"/>
        </w:rPr>
      </w:pPr>
      <w:r w:rsidRPr="003915D1">
        <w:rPr>
          <w:rFonts w:ascii="Nikosh" w:hAnsi="Nikosh" w:cs="Nikosh"/>
          <w:sz w:val="28"/>
          <w:szCs w:val="28"/>
          <w:cs/>
          <w:lang w:bidi="bn-IN"/>
        </w:rPr>
        <w:t>ঢাকা</w:t>
      </w:r>
      <w:r w:rsidRPr="003915D1">
        <w:rPr>
          <w:rFonts w:ascii="Nikosh" w:hAnsi="Nikosh" w:cs="Nikosh"/>
          <w:sz w:val="28"/>
          <w:szCs w:val="28"/>
          <w:lang w:val="en-SG"/>
        </w:rPr>
        <w:t>,</w:t>
      </w:r>
      <w:r>
        <w:rPr>
          <w:rFonts w:ascii="Nikosh" w:hAnsi="Nikosh" w:cs="Nikosh"/>
          <w:sz w:val="28"/>
          <w:szCs w:val="28"/>
          <w:lang w:val="en-SG"/>
        </w:rPr>
        <w:t xml:space="preserve"> </w:t>
      </w:r>
      <w:r w:rsidRPr="003915D1">
        <w:rPr>
          <w:rFonts w:ascii="Nikosh" w:hAnsi="Nikosh" w:cs="Nikosh"/>
          <w:sz w:val="28"/>
          <w:szCs w:val="28"/>
          <w:lang w:val="en-SG"/>
        </w:rPr>
        <w:t>৩০আষাঢ়</w:t>
      </w:r>
      <w:r>
        <w:rPr>
          <w:rFonts w:ascii="Nikosh" w:hAnsi="Nikosh" w:cs="Nikosh"/>
          <w:sz w:val="28"/>
          <w:szCs w:val="28"/>
          <w:lang w:val="en-SG"/>
        </w:rPr>
        <w:t xml:space="preserve"> </w:t>
      </w:r>
      <w:r w:rsidRPr="003915D1">
        <w:rPr>
          <w:rFonts w:ascii="Nikosh" w:hAnsi="Nikosh" w:cs="Nikosh"/>
          <w:sz w:val="28"/>
          <w:szCs w:val="28"/>
          <w:lang w:val="en-SG"/>
        </w:rPr>
        <w:t>(</w:t>
      </w:r>
      <w:r w:rsidRPr="003915D1">
        <w:rPr>
          <w:rFonts w:ascii="Nikosh" w:hAnsi="Nikosh" w:cs="Nikosh"/>
          <w:sz w:val="28"/>
          <w:szCs w:val="28"/>
          <w:cs/>
          <w:lang w:bidi="bn-IN"/>
        </w:rPr>
        <w:t>১৪ জুলাই):</w:t>
      </w:r>
      <w:r>
        <w:rPr>
          <w:rFonts w:ascii="Nikosh" w:hAnsi="Nikosh" w:cs="Nikosh"/>
          <w:sz w:val="28"/>
          <w:szCs w:val="28"/>
          <w:cs/>
          <w:lang w:bidi="bn-IN"/>
        </w:rPr>
        <w:t xml:space="preserve"> </w:t>
      </w:r>
      <w:r w:rsidR="0048071B">
        <w:rPr>
          <w:rFonts w:ascii="Nikosh" w:hAnsi="Nikosh" w:cs="Nikosh"/>
          <w:sz w:val="28"/>
          <w:szCs w:val="28"/>
          <w:cs/>
          <w:lang w:bidi="bn-IN"/>
        </w:rPr>
        <w:t xml:space="preserve"> </w:t>
      </w:r>
      <w:r w:rsidR="007A16F6">
        <w:rPr>
          <w:rFonts w:ascii="Nikosh" w:hAnsi="Nikosh" w:cs="Nikosh"/>
          <w:sz w:val="28"/>
          <w:szCs w:val="28"/>
          <w:cs/>
          <w:lang w:bidi="bn-IN"/>
        </w:rPr>
        <w:t xml:space="preserve"> </w:t>
      </w:r>
    </w:p>
    <w:p w:rsidR="00FB1C00" w:rsidRPr="00632250" w:rsidRDefault="00FB1C00" w:rsidP="00FB1C00">
      <w:pPr>
        <w:jc w:val="both"/>
        <w:rPr>
          <w:rFonts w:ascii="Calibri" w:hAnsi="Calibri" w:cs="Calibri"/>
          <w:sz w:val="4"/>
          <w:szCs w:val="28"/>
        </w:rPr>
      </w:pPr>
    </w:p>
    <w:p w:rsidR="00FB1C00" w:rsidRPr="003915D1" w:rsidRDefault="00FB1C00" w:rsidP="00FB1C00">
      <w:pPr>
        <w:spacing w:after="240" w:line="240" w:lineRule="auto"/>
        <w:jc w:val="both"/>
        <w:rPr>
          <w:rFonts w:ascii="Calibri" w:hAnsi="Calibri" w:cs="Calibri"/>
          <w:sz w:val="28"/>
          <w:szCs w:val="28"/>
        </w:rPr>
      </w:pPr>
      <w:r>
        <w:rPr>
          <w:rFonts w:ascii="Nikosh" w:hAnsi="Nikosh" w:cs="Nikosh"/>
          <w:sz w:val="28"/>
          <w:szCs w:val="28"/>
          <w:cs/>
          <w:lang w:bidi="bn-IN"/>
        </w:rPr>
        <w:tab/>
      </w:r>
      <w:r w:rsidRPr="003915D1">
        <w:rPr>
          <w:rFonts w:ascii="Nikosh" w:hAnsi="Nikosh" w:cs="Nikosh"/>
          <w:sz w:val="28"/>
          <w:szCs w:val="28"/>
          <w:cs/>
          <w:lang w:bidi="bn-IN"/>
        </w:rPr>
        <w:t>চট্টগ্রাম আর্চ দায়োসিসের প্রধান আর্চ বিশপ মজেস কস্তার মৃত্যুতে গভীর শোক ও দুঃখ প্রকাশ করেছেন সংস্কৃতি বিষয়ক মন্ত্রণালয়ের প্রতিমন্ত্রী কে এম খালিদ।</w:t>
      </w:r>
    </w:p>
    <w:p w:rsidR="00FB1C00" w:rsidRPr="003915D1" w:rsidRDefault="00FB1C00" w:rsidP="00FB1C00">
      <w:pPr>
        <w:spacing w:after="240" w:line="240" w:lineRule="auto"/>
        <w:jc w:val="both"/>
        <w:rPr>
          <w:rFonts w:ascii="Calibri" w:hAnsi="Calibri" w:cs="Calibri"/>
          <w:sz w:val="28"/>
          <w:szCs w:val="28"/>
        </w:rPr>
      </w:pPr>
      <w:r>
        <w:rPr>
          <w:rFonts w:ascii="Nikosh" w:hAnsi="Nikosh" w:cs="Nikosh"/>
          <w:sz w:val="28"/>
          <w:szCs w:val="28"/>
          <w:cs/>
          <w:lang w:bidi="bn-IN"/>
        </w:rPr>
        <w:tab/>
      </w:r>
      <w:r w:rsidRPr="003915D1">
        <w:rPr>
          <w:rFonts w:ascii="Nikosh" w:hAnsi="Nikosh" w:cs="Nikosh"/>
          <w:sz w:val="28"/>
          <w:szCs w:val="28"/>
          <w:cs/>
          <w:lang w:bidi="bn-IN"/>
        </w:rPr>
        <w:t>প্রতিমন্ত্রী আজ এক শোকবার্তায় প্রয়াতের বিদেহী আত্মার শান্তি কামনা করেন এবং তাঁর শোকসন্তপ্ত পরিবারের সদস্যদের প্রতি গভীর সমবেদনা জ্ঞাপন করেন।</w:t>
      </w:r>
    </w:p>
    <w:p w:rsidR="00FB1C00" w:rsidRPr="003915D1" w:rsidRDefault="00FB1C00" w:rsidP="00FB1C00">
      <w:pPr>
        <w:spacing w:after="240" w:line="240" w:lineRule="auto"/>
        <w:jc w:val="both"/>
        <w:rPr>
          <w:rFonts w:ascii="Calibri" w:hAnsi="Calibri" w:cs="Calibri"/>
          <w:sz w:val="28"/>
          <w:szCs w:val="28"/>
        </w:rPr>
      </w:pPr>
      <w:r>
        <w:rPr>
          <w:rFonts w:ascii="Nikosh" w:hAnsi="Nikosh" w:cs="Nikosh"/>
          <w:sz w:val="28"/>
          <w:szCs w:val="28"/>
          <w:cs/>
          <w:lang w:bidi="bn-IN"/>
        </w:rPr>
        <w:tab/>
      </w:r>
      <w:r w:rsidRPr="003915D1">
        <w:rPr>
          <w:rFonts w:ascii="Nikosh" w:hAnsi="Nikosh" w:cs="Nikosh"/>
          <w:sz w:val="28"/>
          <w:szCs w:val="28"/>
          <w:cs/>
          <w:lang w:bidi="bn-IN"/>
        </w:rPr>
        <w:t>শোকবার্তায় প্রতিমন্ত্রী জানান</w:t>
      </w:r>
      <w:r w:rsidRPr="003915D1">
        <w:rPr>
          <w:rFonts w:ascii="Nikosh" w:hAnsi="Nikosh" w:cs="Nikosh"/>
          <w:sz w:val="28"/>
          <w:szCs w:val="28"/>
        </w:rPr>
        <w:t xml:space="preserve">, </w:t>
      </w:r>
      <w:r w:rsidRPr="003915D1">
        <w:rPr>
          <w:rFonts w:ascii="Nikosh" w:hAnsi="Nikosh" w:cs="Nikosh" w:hint="cs"/>
          <w:sz w:val="28"/>
          <w:szCs w:val="28"/>
          <w:cs/>
          <w:lang w:bidi="bn-IN"/>
        </w:rPr>
        <w:t>মজেস কস্তা খ্রিস্টান ধর্মীয় ব্যক্তিত্ব হলেও তিনি সব ধর্মের</w:t>
      </w:r>
      <w:r w:rsidRPr="003915D1">
        <w:rPr>
          <w:rFonts w:ascii="Nikosh" w:hAnsi="Nikosh" w:cs="Nikosh"/>
          <w:sz w:val="28"/>
          <w:szCs w:val="28"/>
        </w:rPr>
        <w:t xml:space="preserve">, </w:t>
      </w:r>
      <w:r w:rsidRPr="003915D1">
        <w:rPr>
          <w:rFonts w:ascii="Nikosh" w:hAnsi="Nikosh" w:cs="Nikosh" w:hint="cs"/>
          <w:sz w:val="28"/>
          <w:szCs w:val="28"/>
          <w:cs/>
          <w:lang w:bidi="bn-IN"/>
        </w:rPr>
        <w:t>সব শ্রেণি-পেশার মানুষের কাছে শ্রদ্ধার পাত্র ছিলেন। উদার ও মানবিক মানুষ হিসাবে তিনি চট্টগ্রাম অঞ্চলে শিক্ষা</w:t>
      </w:r>
      <w:r w:rsidRPr="003915D1">
        <w:rPr>
          <w:rFonts w:ascii="Nikosh" w:hAnsi="Nikosh" w:cs="Nikosh"/>
          <w:sz w:val="28"/>
          <w:szCs w:val="28"/>
        </w:rPr>
        <w:t xml:space="preserve">, </w:t>
      </w:r>
      <w:r w:rsidRPr="003915D1">
        <w:rPr>
          <w:rFonts w:ascii="Nikosh" w:hAnsi="Nikosh" w:cs="Nikosh" w:hint="cs"/>
          <w:sz w:val="28"/>
          <w:szCs w:val="28"/>
          <w:cs/>
          <w:lang w:bidi="bn-IN"/>
        </w:rPr>
        <w:t>চিকিৎসাসহ সেবামূলক বিভিন্ন কর্মকাণ্ডে নিজেকে নিয়োজিত রেখেছিলেন।</w:t>
      </w:r>
    </w:p>
    <w:p w:rsidR="00FB1C00" w:rsidRPr="003915D1" w:rsidRDefault="00FB1C00" w:rsidP="00FB1C00">
      <w:pPr>
        <w:spacing w:after="240" w:line="240" w:lineRule="auto"/>
        <w:jc w:val="both"/>
        <w:rPr>
          <w:rFonts w:ascii="Calibri" w:hAnsi="Calibri" w:cs="Calibri"/>
          <w:sz w:val="28"/>
          <w:szCs w:val="28"/>
        </w:rPr>
      </w:pPr>
      <w:r>
        <w:rPr>
          <w:rFonts w:ascii="Nikosh" w:hAnsi="Nikosh" w:cs="Nikosh"/>
          <w:sz w:val="28"/>
          <w:szCs w:val="28"/>
          <w:cs/>
          <w:lang w:bidi="bn-IN"/>
        </w:rPr>
        <w:tab/>
      </w:r>
      <w:r w:rsidRPr="003915D1">
        <w:rPr>
          <w:rFonts w:ascii="Nikosh" w:hAnsi="Nikosh" w:cs="Nikosh"/>
          <w:sz w:val="28"/>
          <w:szCs w:val="28"/>
          <w:cs/>
          <w:lang w:bidi="bn-IN"/>
        </w:rPr>
        <w:t>উল্লেখ্য</w:t>
      </w:r>
      <w:r w:rsidRPr="003915D1">
        <w:rPr>
          <w:rFonts w:ascii="Nikosh" w:hAnsi="Nikosh" w:cs="Nikosh"/>
          <w:sz w:val="28"/>
          <w:szCs w:val="28"/>
        </w:rPr>
        <w:t xml:space="preserve">, </w:t>
      </w:r>
      <w:r w:rsidRPr="003915D1">
        <w:rPr>
          <w:rFonts w:ascii="Nikosh" w:hAnsi="Nikosh" w:cs="Nikosh" w:hint="cs"/>
          <w:sz w:val="28"/>
          <w:szCs w:val="28"/>
          <w:cs/>
          <w:lang w:bidi="bn-IN"/>
        </w:rPr>
        <w:t>মজেস কস্তা (৬৯) গতকাল (১৩ জুলাই) সোমবার সকাল ৯টা ২০ মিনিটে রাজধানীর স্কয়ার হাসপাতালে চিকিৎসাধীন অবস্থায় মৃত্যুবরণ করেন।</w:t>
      </w:r>
    </w:p>
    <w:p w:rsidR="00FB1C00" w:rsidRPr="003915D1" w:rsidRDefault="00FB1C00" w:rsidP="00FB1C00">
      <w:pPr>
        <w:jc w:val="center"/>
        <w:rPr>
          <w:rFonts w:ascii="Calibri" w:hAnsi="Calibri" w:cs="Calibri"/>
          <w:sz w:val="28"/>
          <w:szCs w:val="28"/>
        </w:rPr>
      </w:pPr>
      <w:r w:rsidRPr="003915D1">
        <w:rPr>
          <w:rFonts w:ascii="Nikosh" w:hAnsi="Nikosh" w:cs="Nikosh"/>
          <w:sz w:val="28"/>
          <w:szCs w:val="28"/>
          <w:cs/>
          <w:lang w:bidi="bn-IN"/>
        </w:rPr>
        <w:t>#</w:t>
      </w:r>
    </w:p>
    <w:p w:rsidR="00FB1C00" w:rsidRPr="003915D1" w:rsidRDefault="00FB1C00" w:rsidP="00FB1C00">
      <w:pPr>
        <w:jc w:val="both"/>
        <w:rPr>
          <w:rFonts w:ascii="Calibri" w:hAnsi="Calibri" w:cs="Calibri"/>
          <w:sz w:val="28"/>
          <w:szCs w:val="28"/>
        </w:rPr>
      </w:pPr>
      <w:r w:rsidRPr="003915D1">
        <w:rPr>
          <w:rFonts w:ascii="Nikosh" w:hAnsi="Nikosh" w:cs="Nikosh"/>
          <w:sz w:val="28"/>
          <w:szCs w:val="28"/>
          <w:cs/>
          <w:lang w:bidi="bn-IN"/>
        </w:rPr>
        <w:t>ফয়সল</w:t>
      </w:r>
      <w:r w:rsidRPr="003915D1">
        <w:rPr>
          <w:rFonts w:ascii="Nikosh" w:hAnsi="Nikosh" w:cs="Nikosh"/>
          <w:sz w:val="28"/>
          <w:szCs w:val="28"/>
        </w:rPr>
        <w:t>/গিয়াস/আসমা/২০২০/</w:t>
      </w:r>
      <w:r w:rsidRPr="003915D1">
        <w:rPr>
          <w:rFonts w:ascii="Nikosh" w:hAnsi="Nikosh" w:cs="Nikosh" w:hint="cs"/>
          <w:sz w:val="28"/>
          <w:szCs w:val="28"/>
          <w:cs/>
          <w:lang w:bidi="bn-IN"/>
        </w:rPr>
        <w:t>১৪৫০</w:t>
      </w:r>
      <w:r>
        <w:rPr>
          <w:rFonts w:ascii="Nikosh" w:hAnsi="Nikosh" w:cs="Nikosh"/>
          <w:sz w:val="28"/>
          <w:szCs w:val="28"/>
          <w:cs/>
          <w:lang w:bidi="bn-IN"/>
        </w:rPr>
        <w:t xml:space="preserve"> ঘণ্টা </w:t>
      </w:r>
    </w:p>
    <w:p w:rsidR="00FB1C00" w:rsidRDefault="00FB1C00">
      <w:pPr>
        <w:rPr>
          <w:rFonts w:ascii="Nikosh" w:hAnsi="Nikosh" w:cs="Nikosh"/>
          <w:color w:val="000000"/>
          <w:sz w:val="28"/>
          <w:szCs w:val="28"/>
        </w:rPr>
      </w:pPr>
      <w:r>
        <w:rPr>
          <w:rFonts w:ascii="Nikosh" w:hAnsi="Nikosh" w:cs="Nikosh"/>
          <w:color w:val="000000"/>
          <w:sz w:val="28"/>
          <w:szCs w:val="28"/>
        </w:rPr>
        <w:br w:type="page"/>
      </w:r>
    </w:p>
    <w:p w:rsidR="00A63854" w:rsidRDefault="00A63854" w:rsidP="00A63854">
      <w:pPr>
        <w:rPr>
          <w:sz w:val="28"/>
          <w:szCs w:val="28"/>
        </w:rPr>
      </w:pPr>
      <w:r>
        <w:rPr>
          <w:rFonts w:ascii="Nikosh" w:hAnsi="Nikosh" w:cs="Nikosh"/>
          <w:color w:val="000000"/>
          <w:sz w:val="28"/>
          <w:szCs w:val="28"/>
        </w:rPr>
        <w:lastRenderedPageBreak/>
        <w:t>তথ্যবিবরণী                                                                                                       নম্</w:t>
      </w:r>
      <w:proofErr w:type="gramStart"/>
      <w:r>
        <w:rPr>
          <w:rFonts w:ascii="Nikosh" w:hAnsi="Nikosh" w:cs="Nikosh"/>
          <w:color w:val="000000"/>
          <w:sz w:val="28"/>
          <w:szCs w:val="28"/>
        </w:rPr>
        <w:t>বর :</w:t>
      </w:r>
      <w:proofErr w:type="gramEnd"/>
      <w:r>
        <w:rPr>
          <w:rFonts w:ascii="Nikosh" w:hAnsi="Nikosh" w:cs="Nikosh"/>
          <w:color w:val="000000"/>
          <w:sz w:val="28"/>
          <w:szCs w:val="28"/>
        </w:rPr>
        <w:t xml:space="preserve"> ২৫৫৫</w:t>
      </w:r>
    </w:p>
    <w:p w:rsidR="00A63854" w:rsidRDefault="00A63854" w:rsidP="00A63854">
      <w:pPr>
        <w:spacing w:after="0"/>
        <w:jc w:val="center"/>
        <w:rPr>
          <w:rFonts w:ascii="Nikosh" w:hAnsi="Nikosh" w:cs="Nikosh"/>
          <w:b/>
          <w:color w:val="000000"/>
          <w:sz w:val="18"/>
          <w:szCs w:val="28"/>
        </w:rPr>
      </w:pPr>
    </w:p>
    <w:p w:rsidR="00A63854" w:rsidRPr="00B223EC" w:rsidRDefault="00B223EC" w:rsidP="00B223EC">
      <w:pPr>
        <w:spacing w:after="0"/>
        <w:jc w:val="center"/>
        <w:rPr>
          <w:rFonts w:ascii="Nikosh" w:hAnsi="Nikosh" w:cs="Nikosh"/>
          <w:color w:val="000000"/>
          <w:sz w:val="18"/>
          <w:szCs w:val="28"/>
        </w:rPr>
      </w:pPr>
      <w:r w:rsidRPr="00B223EC">
        <w:rPr>
          <w:rFonts w:ascii="Nikosh" w:hAnsi="Nikosh" w:cs="Nikosh"/>
          <w:b/>
          <w:sz w:val="28"/>
          <w:szCs w:val="28"/>
        </w:rPr>
        <w:t>রেলওয়েকে ১০০টি ট্রলি প্রদান করেছে মধুমতি ব্যাংক</w:t>
      </w:r>
    </w:p>
    <w:p w:rsidR="00B223EC" w:rsidRPr="00B223EC" w:rsidRDefault="00B223EC" w:rsidP="00A63854">
      <w:pPr>
        <w:spacing w:after="0"/>
        <w:rPr>
          <w:rFonts w:ascii="Nikosh" w:hAnsi="Nikosh" w:cs="Nikosh"/>
          <w:color w:val="000000"/>
          <w:sz w:val="8"/>
          <w:szCs w:val="28"/>
        </w:rPr>
      </w:pPr>
    </w:p>
    <w:p w:rsidR="00A63854" w:rsidRDefault="00A63854" w:rsidP="00A63854">
      <w:pPr>
        <w:spacing w:after="0"/>
        <w:rPr>
          <w:rFonts w:ascii="Nikosh" w:hAnsi="Nikosh" w:cs="Nikosh"/>
          <w:color w:val="000000"/>
          <w:sz w:val="28"/>
          <w:szCs w:val="28"/>
        </w:rPr>
      </w:pPr>
      <w:r>
        <w:rPr>
          <w:rFonts w:ascii="Nikosh" w:hAnsi="Nikosh" w:cs="Nikosh"/>
          <w:color w:val="000000"/>
          <w:sz w:val="28"/>
          <w:szCs w:val="28"/>
        </w:rPr>
        <w:t>ঢাকা, ৩০ আষাঢ় (১৪ জুলাই):  </w:t>
      </w:r>
      <w:r w:rsidR="00A7329C">
        <w:rPr>
          <w:rFonts w:ascii="Nikosh" w:hAnsi="Nikosh" w:cs="Nikosh"/>
          <w:color w:val="000000"/>
          <w:sz w:val="28"/>
          <w:szCs w:val="28"/>
        </w:rPr>
        <w:t xml:space="preserve"> </w:t>
      </w:r>
    </w:p>
    <w:p w:rsidR="00A63854" w:rsidRPr="004E41F3" w:rsidRDefault="00A63854" w:rsidP="00A63854">
      <w:pPr>
        <w:spacing w:after="0" w:line="240" w:lineRule="auto"/>
        <w:rPr>
          <w:rFonts w:ascii="SutonnyMJ" w:hAnsi="SutonnyMJ"/>
          <w:sz w:val="20"/>
          <w:szCs w:val="32"/>
        </w:rPr>
      </w:pPr>
    </w:p>
    <w:p w:rsidR="00A63854" w:rsidRDefault="00A63854" w:rsidP="00A63854">
      <w:pPr>
        <w:spacing w:after="0" w:line="240" w:lineRule="auto"/>
        <w:ind w:firstLine="720"/>
        <w:jc w:val="both"/>
        <w:rPr>
          <w:rFonts w:ascii="Nikosh" w:hAnsi="Nikosh" w:cs="Nikosh"/>
          <w:sz w:val="28"/>
          <w:szCs w:val="28"/>
        </w:rPr>
      </w:pPr>
      <w:r>
        <w:rPr>
          <w:rFonts w:ascii="Nikosh" w:hAnsi="Nikosh" w:cs="Nikosh"/>
          <w:sz w:val="28"/>
          <w:szCs w:val="28"/>
        </w:rPr>
        <w:t>রেলপথ মন্ত্রী মোঃ নূরুল ইসলাম সুজন আজ এক জুম অ্যাপসে সংযুক্ত হয়ে কমলাপুর স্টেশনের জন্য মধুমতি ব্যাংকের দেয়া ১০০ টি আধুনিক ট্রলি প্রদান উদ্বোধন করেন।</w:t>
      </w:r>
    </w:p>
    <w:p w:rsidR="00A63854" w:rsidRDefault="00A63854" w:rsidP="00A63854">
      <w:pPr>
        <w:spacing w:after="0" w:line="240" w:lineRule="auto"/>
        <w:ind w:firstLine="720"/>
        <w:jc w:val="both"/>
        <w:rPr>
          <w:rFonts w:ascii="Nikosh" w:hAnsi="Nikosh" w:cs="Nikosh"/>
          <w:sz w:val="28"/>
          <w:szCs w:val="28"/>
        </w:rPr>
      </w:pPr>
    </w:p>
    <w:p w:rsidR="00A63854" w:rsidRDefault="00A63854" w:rsidP="00A63854">
      <w:pPr>
        <w:spacing w:after="0" w:line="240" w:lineRule="auto"/>
        <w:ind w:firstLine="720"/>
        <w:jc w:val="both"/>
        <w:rPr>
          <w:rFonts w:ascii="Nikosh" w:hAnsi="Nikosh" w:cs="Nikosh"/>
          <w:sz w:val="28"/>
          <w:szCs w:val="28"/>
        </w:rPr>
      </w:pPr>
      <w:r>
        <w:rPr>
          <w:rFonts w:ascii="Nikosh" w:hAnsi="Nikosh" w:cs="Nikosh"/>
          <w:sz w:val="28"/>
          <w:szCs w:val="28"/>
        </w:rPr>
        <w:t>মন্ত্রী বলেন, রেল তার সেবা বিভিন্ন ভাবে বৃদ্ধি করছে। এ সেবা বাড়ানোর উদ্যোগে যুক্ত হওয়ায় মধুমতি ব্যাংক কর্তৃপক্ষকে তিনি ধন্যবাদ জানান। এ ট্রলির মাধ্যমে যাত্রী সেবার মান আরও বৃদ্ধি পাবে বলে তিনি উল্লেখ করেন।</w:t>
      </w:r>
    </w:p>
    <w:p w:rsidR="00A63854" w:rsidRDefault="00A63854" w:rsidP="00A63854">
      <w:pPr>
        <w:spacing w:after="0" w:line="240" w:lineRule="auto"/>
        <w:ind w:firstLine="720"/>
        <w:jc w:val="both"/>
        <w:rPr>
          <w:rFonts w:ascii="Nikosh" w:hAnsi="Nikosh" w:cs="Nikosh"/>
          <w:sz w:val="28"/>
          <w:szCs w:val="28"/>
        </w:rPr>
      </w:pPr>
    </w:p>
    <w:p w:rsidR="00A63854" w:rsidRDefault="00A63854" w:rsidP="00A63854">
      <w:pPr>
        <w:spacing w:after="0" w:line="240" w:lineRule="auto"/>
        <w:ind w:firstLine="720"/>
        <w:jc w:val="both"/>
        <w:rPr>
          <w:rFonts w:ascii="Nikosh" w:hAnsi="Nikosh" w:cs="Nikosh"/>
          <w:sz w:val="28"/>
          <w:szCs w:val="28"/>
        </w:rPr>
      </w:pPr>
      <w:r>
        <w:rPr>
          <w:rFonts w:ascii="Nikosh" w:hAnsi="Nikosh" w:cs="Nikosh"/>
          <w:sz w:val="28"/>
          <w:szCs w:val="28"/>
        </w:rPr>
        <w:t xml:space="preserve">এ সময় কমলাপুর রেলওয়ে স্টেশনে উপস্থিত ছিলেন মধুমতি ব্যাংকের এমডি মোঃ শফিউল আজম। এছাড়া এ উদ্বোধন কার্যক্রমে অনলাইনে যুক্ত থেকে বক্তব্য রাখেন রেলপথ মন্ত্রণালয়ের সচিব মোঃ সেলিম রেজা, বাংলাদেশ রেলওয়ের মহাপরিচালক মোঃ শাসসুজ্জামান। </w:t>
      </w:r>
    </w:p>
    <w:p w:rsidR="00A63854" w:rsidRDefault="00A63854" w:rsidP="00A63854">
      <w:pPr>
        <w:spacing w:after="0" w:line="240" w:lineRule="auto"/>
        <w:ind w:firstLine="720"/>
        <w:jc w:val="both"/>
        <w:rPr>
          <w:rFonts w:ascii="Nikosh" w:hAnsi="Nikosh" w:cs="Nikosh"/>
          <w:sz w:val="28"/>
          <w:szCs w:val="28"/>
        </w:rPr>
      </w:pPr>
    </w:p>
    <w:p w:rsidR="00A63854" w:rsidRDefault="00A63854" w:rsidP="00A63854">
      <w:pPr>
        <w:spacing w:after="0" w:line="240" w:lineRule="auto"/>
        <w:ind w:firstLine="720"/>
        <w:jc w:val="both"/>
        <w:rPr>
          <w:rFonts w:ascii="Nikosh" w:hAnsi="Nikosh" w:cs="Nikosh"/>
          <w:sz w:val="28"/>
          <w:szCs w:val="28"/>
        </w:rPr>
      </w:pPr>
      <w:r>
        <w:rPr>
          <w:rFonts w:ascii="Nikosh" w:hAnsi="Nikosh" w:cs="Nikosh"/>
          <w:sz w:val="28"/>
          <w:szCs w:val="28"/>
        </w:rPr>
        <w:t xml:space="preserve">কমলাপুরে ট্রলি গ্রহণ করেন বাংলাদেশ রেলওয়ের অতিরিক্ত মহাপরিচালক (অপারেশন) সহ বিভাগীয় কর্মকর্তারা। </w:t>
      </w:r>
    </w:p>
    <w:p w:rsidR="00A63854" w:rsidRDefault="00A63854" w:rsidP="00A7329C">
      <w:pPr>
        <w:jc w:val="center"/>
        <w:rPr>
          <w:rFonts w:ascii="Nikosh" w:hAnsi="Nikosh" w:cs="Nikosh"/>
          <w:color w:val="000000"/>
          <w:sz w:val="28"/>
          <w:szCs w:val="28"/>
        </w:rPr>
      </w:pPr>
      <w:r>
        <w:rPr>
          <w:rFonts w:ascii="Nikosh" w:hAnsi="Nikosh" w:cs="Nikosh"/>
          <w:color w:val="000000"/>
          <w:sz w:val="28"/>
          <w:szCs w:val="28"/>
        </w:rPr>
        <w:t>#</w:t>
      </w:r>
    </w:p>
    <w:p w:rsidR="002075FC" w:rsidRDefault="00A63854" w:rsidP="00A63854">
      <w:pPr>
        <w:spacing w:after="0" w:line="240" w:lineRule="auto"/>
        <w:jc w:val="both"/>
        <w:rPr>
          <w:rFonts w:ascii="Nikosh" w:hAnsi="Nikosh" w:cs="Nikosh"/>
          <w:color w:val="000000"/>
          <w:sz w:val="28"/>
          <w:szCs w:val="28"/>
        </w:rPr>
      </w:pPr>
      <w:r>
        <w:rPr>
          <w:rFonts w:ascii="Nikosh" w:hAnsi="Nikosh" w:cs="Nikosh"/>
          <w:color w:val="000000"/>
          <w:sz w:val="28"/>
          <w:szCs w:val="28"/>
        </w:rPr>
        <w:t xml:space="preserve">শরিফুল/গিয়াস/কুতুব/২০২০/১৪৩০ ঘণ্টা </w:t>
      </w:r>
    </w:p>
    <w:p w:rsidR="002075FC" w:rsidRDefault="002075FC">
      <w:pPr>
        <w:rPr>
          <w:rFonts w:ascii="Nikosh" w:hAnsi="Nikosh" w:cs="Nikosh"/>
          <w:color w:val="000000"/>
          <w:sz w:val="28"/>
          <w:szCs w:val="28"/>
        </w:rPr>
      </w:pPr>
      <w:r>
        <w:rPr>
          <w:rFonts w:ascii="Nikosh" w:hAnsi="Nikosh" w:cs="Nikosh"/>
          <w:color w:val="000000"/>
          <w:sz w:val="28"/>
          <w:szCs w:val="28"/>
        </w:rPr>
        <w:br w:type="page"/>
      </w:r>
    </w:p>
    <w:p w:rsidR="002075FC" w:rsidRPr="00441927" w:rsidRDefault="002075FC" w:rsidP="002075FC">
      <w:pPr>
        <w:spacing w:after="0" w:line="240" w:lineRule="auto"/>
        <w:jc w:val="both"/>
        <w:rPr>
          <w:rFonts w:ascii="Nikosh" w:hAnsi="Nikosh" w:cs="Nikosh"/>
          <w:sz w:val="28"/>
          <w:szCs w:val="28"/>
        </w:rPr>
      </w:pPr>
      <w:r w:rsidRPr="00441927">
        <w:rPr>
          <w:rFonts w:ascii="Nikosh" w:hAnsi="Nikosh" w:cs="Nikosh"/>
          <w:sz w:val="28"/>
          <w:szCs w:val="28"/>
        </w:rPr>
        <w:lastRenderedPageBreak/>
        <w:t xml:space="preserve">তথ্যবিবরণী   </w:t>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t xml:space="preserve">        </w:t>
      </w:r>
      <w:r w:rsidR="00E46E62">
        <w:rPr>
          <w:rFonts w:ascii="Nikosh" w:hAnsi="Nikosh" w:cs="Nikosh"/>
          <w:sz w:val="28"/>
          <w:szCs w:val="28"/>
        </w:rPr>
        <w:t xml:space="preserve">  </w:t>
      </w:r>
      <w:r w:rsidRPr="00441927">
        <w:rPr>
          <w:rFonts w:ascii="Nikosh" w:hAnsi="Nikosh" w:cs="Nikosh"/>
          <w:sz w:val="28"/>
          <w:szCs w:val="28"/>
        </w:rPr>
        <w:t xml:space="preserve">  নম্</w:t>
      </w:r>
      <w:proofErr w:type="gramStart"/>
      <w:r w:rsidRPr="00441927">
        <w:rPr>
          <w:rFonts w:ascii="Nikosh" w:hAnsi="Nikosh" w:cs="Nikosh"/>
          <w:sz w:val="28"/>
          <w:szCs w:val="28"/>
        </w:rPr>
        <w:t>বর :</w:t>
      </w:r>
      <w:proofErr w:type="gramEnd"/>
      <w:r w:rsidRPr="00441927">
        <w:rPr>
          <w:rFonts w:ascii="Nikosh" w:hAnsi="Nikosh" w:cs="Nikosh"/>
          <w:sz w:val="28"/>
          <w:szCs w:val="28"/>
        </w:rPr>
        <w:t xml:space="preserve"> ২৫৫</w:t>
      </w:r>
      <w:r>
        <w:rPr>
          <w:rFonts w:ascii="Nikosh" w:hAnsi="Nikosh" w:cs="Nikosh"/>
          <w:sz w:val="28"/>
          <w:szCs w:val="28"/>
        </w:rPr>
        <w:t>৪</w:t>
      </w:r>
      <w:r w:rsidRPr="00441927">
        <w:rPr>
          <w:rFonts w:ascii="Nikosh" w:hAnsi="Nikosh" w:cs="Nikosh"/>
          <w:sz w:val="28"/>
          <w:szCs w:val="28"/>
        </w:rPr>
        <w:t xml:space="preserve">                                                                                      </w:t>
      </w:r>
    </w:p>
    <w:p w:rsidR="002075FC" w:rsidRPr="00441927" w:rsidRDefault="002075FC" w:rsidP="002075FC">
      <w:pPr>
        <w:spacing w:after="0" w:line="240" w:lineRule="auto"/>
        <w:jc w:val="both"/>
        <w:rPr>
          <w:rFonts w:ascii="Nikosh" w:hAnsi="Nikosh" w:cs="Nikosh"/>
          <w:b/>
          <w:sz w:val="28"/>
          <w:szCs w:val="28"/>
        </w:rPr>
      </w:pPr>
    </w:p>
    <w:p w:rsidR="002075FC" w:rsidRPr="00441927" w:rsidRDefault="002075FC" w:rsidP="002075FC">
      <w:pPr>
        <w:jc w:val="center"/>
        <w:rPr>
          <w:rFonts w:ascii="Calibri" w:hAnsi="Calibri" w:cs="Calibri"/>
          <w:sz w:val="28"/>
          <w:szCs w:val="28"/>
        </w:rPr>
      </w:pPr>
      <w:r w:rsidRPr="00441927">
        <w:rPr>
          <w:rFonts w:ascii="Nikosh" w:hAnsi="Nikosh" w:cs="Nikosh"/>
          <w:b/>
          <w:bCs/>
          <w:sz w:val="28"/>
          <w:szCs w:val="28"/>
          <w:cs/>
          <w:lang w:bidi="bn-IN"/>
        </w:rPr>
        <w:t>১৪ দলের সমন্বয়</w:t>
      </w:r>
      <w:r>
        <w:rPr>
          <w:rFonts w:ascii="Nikosh" w:hAnsi="Nikosh" w:cs="Nikosh"/>
          <w:b/>
          <w:bCs/>
          <w:sz w:val="28"/>
          <w:szCs w:val="28"/>
          <w:cs/>
          <w:lang w:bidi="bn-IN"/>
        </w:rPr>
        <w:t>ক ও মুখপাত্র আমির হোসেন আমু</w:t>
      </w:r>
      <w:r w:rsidRPr="00441927">
        <w:rPr>
          <w:rFonts w:ascii="Nikosh" w:hAnsi="Nikosh" w:cs="Nikosh"/>
          <w:b/>
          <w:bCs/>
          <w:sz w:val="28"/>
          <w:szCs w:val="28"/>
          <w:cs/>
          <w:lang w:bidi="bn-IN"/>
        </w:rPr>
        <w:t>র শোক</w:t>
      </w:r>
    </w:p>
    <w:p w:rsidR="002075FC" w:rsidRDefault="002075FC" w:rsidP="002075FC">
      <w:pPr>
        <w:pStyle w:val="NormalWeb"/>
        <w:spacing w:before="0" w:beforeAutospacing="0" w:after="0" w:afterAutospacing="0"/>
        <w:jc w:val="both"/>
        <w:rPr>
          <w:rFonts w:ascii="Nikosh" w:hAnsi="Nikosh" w:cs="Nikosh"/>
          <w:sz w:val="28"/>
          <w:szCs w:val="28"/>
        </w:rPr>
      </w:pPr>
      <w:r w:rsidRPr="00441927">
        <w:rPr>
          <w:rFonts w:ascii="Nikosh" w:hAnsi="Nikosh" w:cs="Nikosh"/>
          <w:sz w:val="28"/>
          <w:szCs w:val="28"/>
        </w:rPr>
        <w:t>ঢাকা, ৩০ আষাঢ় (১৪ জুলাই</w:t>
      </w:r>
      <w:proofErr w:type="gramStart"/>
      <w:r w:rsidRPr="00441927">
        <w:rPr>
          <w:rFonts w:ascii="Nikosh" w:hAnsi="Nikosh" w:cs="Nikosh"/>
          <w:sz w:val="28"/>
          <w:szCs w:val="28"/>
        </w:rPr>
        <w:t>) :</w:t>
      </w:r>
      <w:proofErr w:type="gramEnd"/>
      <w:r w:rsidRPr="00441927">
        <w:rPr>
          <w:rFonts w:ascii="Nikosh" w:hAnsi="Nikosh" w:cs="Nikosh"/>
          <w:sz w:val="28"/>
          <w:szCs w:val="28"/>
        </w:rPr>
        <w:t xml:space="preserve">  </w:t>
      </w:r>
    </w:p>
    <w:p w:rsidR="002075FC" w:rsidRPr="00EC7BD5" w:rsidRDefault="002075FC" w:rsidP="002075FC">
      <w:pPr>
        <w:pStyle w:val="NormalWeb"/>
        <w:spacing w:before="0" w:beforeAutospacing="0" w:after="0" w:afterAutospacing="0"/>
        <w:jc w:val="both"/>
        <w:rPr>
          <w:rFonts w:ascii="Nikosh" w:hAnsi="Nikosh" w:cs="Nikosh"/>
          <w:sz w:val="22"/>
          <w:szCs w:val="28"/>
        </w:rPr>
      </w:pPr>
    </w:p>
    <w:p w:rsidR="002075FC" w:rsidRPr="00441927" w:rsidRDefault="002075FC" w:rsidP="002075FC">
      <w:pPr>
        <w:spacing w:after="240" w:line="240" w:lineRule="auto"/>
        <w:jc w:val="both"/>
        <w:rPr>
          <w:rFonts w:ascii="Calibri" w:hAnsi="Calibri" w:cs="Calibri"/>
          <w:sz w:val="28"/>
          <w:szCs w:val="28"/>
        </w:rPr>
      </w:pPr>
      <w:r>
        <w:rPr>
          <w:rFonts w:ascii="Nikosh" w:hAnsi="Nikosh" w:cs="Nikosh"/>
          <w:sz w:val="28"/>
          <w:szCs w:val="28"/>
          <w:cs/>
          <w:lang w:bidi="bn-IN"/>
        </w:rPr>
        <w:tab/>
      </w:r>
      <w:r w:rsidRPr="00441927">
        <w:rPr>
          <w:rFonts w:ascii="Nikosh" w:hAnsi="Nikosh" w:cs="Nikosh" w:hint="cs"/>
          <w:sz w:val="28"/>
          <w:szCs w:val="28"/>
          <w:cs/>
          <w:lang w:bidi="bn-IN"/>
        </w:rPr>
        <w:t>প্রয়</w:t>
      </w:r>
      <w:r>
        <w:rPr>
          <w:rFonts w:ascii="Nikosh" w:hAnsi="Nikosh" w:cs="Nikosh"/>
          <w:sz w:val="28"/>
          <w:szCs w:val="28"/>
          <w:cs/>
          <w:lang w:bidi="bn-IN"/>
        </w:rPr>
        <w:t>া</w:t>
      </w:r>
      <w:r w:rsidRPr="00441927">
        <w:rPr>
          <w:rFonts w:ascii="Nikosh" w:hAnsi="Nikosh" w:cs="Nikosh" w:hint="cs"/>
          <w:sz w:val="28"/>
          <w:szCs w:val="28"/>
          <w:cs/>
          <w:lang w:bidi="bn-IN"/>
        </w:rPr>
        <w:t>ত সাংবাদিক এহতেশাম হায়দার চৌধুরীর স্ত্রী সুফিয়া হায়দার চৌধুরীর মৃত্যুতে গভীর শোক ও দুঃখ প্রকাশ করেছেন ১৪ দলের সমন্বয়ক ও মুখপাত্র</w:t>
      </w:r>
      <w:r w:rsidRPr="00441927">
        <w:rPr>
          <w:rFonts w:ascii="Nikosh" w:hAnsi="Nikosh" w:cs="Nikosh"/>
          <w:sz w:val="28"/>
          <w:szCs w:val="28"/>
        </w:rPr>
        <w:t xml:space="preserve">, </w:t>
      </w:r>
      <w:r w:rsidRPr="00441927">
        <w:rPr>
          <w:rFonts w:ascii="Nikosh" w:hAnsi="Nikosh" w:cs="Nikosh" w:hint="cs"/>
          <w:sz w:val="28"/>
          <w:szCs w:val="28"/>
          <w:cs/>
          <w:lang w:bidi="bn-IN"/>
        </w:rPr>
        <w:t>শিল্প মন্ত্রণালয় সম্পর্কিত সংসদীয় স্থায়ী কমিটির সভাপতি</w:t>
      </w:r>
      <w:r w:rsidRPr="00441927">
        <w:rPr>
          <w:rFonts w:ascii="Nikosh" w:hAnsi="Nikosh" w:cs="Nikosh"/>
          <w:sz w:val="28"/>
          <w:szCs w:val="28"/>
        </w:rPr>
        <w:t xml:space="preserve">, </w:t>
      </w:r>
      <w:r w:rsidRPr="00441927">
        <w:rPr>
          <w:rFonts w:ascii="Nikosh" w:hAnsi="Nikosh" w:cs="Nikosh" w:hint="cs"/>
          <w:sz w:val="28"/>
          <w:szCs w:val="28"/>
          <w:cs/>
          <w:lang w:bidi="bn-IN"/>
        </w:rPr>
        <w:t>আওয়ামী লীগের উপদেষ্টাম</w:t>
      </w:r>
      <w:r>
        <w:rPr>
          <w:rFonts w:ascii="Nikosh" w:hAnsi="Nikosh" w:cs="Nikosh" w:hint="cs"/>
          <w:sz w:val="28"/>
          <w:szCs w:val="28"/>
          <w:cs/>
          <w:lang w:bidi="bn-IN"/>
        </w:rPr>
        <w:t>ণ্ডলীর সদস্য আমির হোসেন আমু</w:t>
      </w:r>
      <w:r w:rsidRPr="00441927">
        <w:rPr>
          <w:rFonts w:ascii="Nikosh" w:hAnsi="Nikosh" w:cs="Nikosh" w:hint="cs"/>
          <w:sz w:val="28"/>
          <w:szCs w:val="28"/>
          <w:cs/>
          <w:lang w:bidi="bn-IN"/>
        </w:rPr>
        <w:t>।</w:t>
      </w:r>
      <w:r w:rsidRPr="00441927">
        <w:rPr>
          <w:rFonts w:ascii="Nikosh" w:hAnsi="Nikosh" w:cs="Nikosh"/>
          <w:sz w:val="28"/>
          <w:szCs w:val="28"/>
        </w:rPr>
        <w:t> </w:t>
      </w:r>
    </w:p>
    <w:p w:rsidR="002075FC" w:rsidRPr="00441927" w:rsidRDefault="002075FC" w:rsidP="002075FC">
      <w:pPr>
        <w:spacing w:after="240" w:line="240" w:lineRule="auto"/>
        <w:jc w:val="both"/>
        <w:rPr>
          <w:rFonts w:ascii="Calibri" w:hAnsi="Calibri" w:cs="Calibri"/>
          <w:sz w:val="28"/>
          <w:szCs w:val="28"/>
        </w:rPr>
      </w:pPr>
      <w:r>
        <w:rPr>
          <w:rFonts w:ascii="Nikosh" w:hAnsi="Nikosh" w:cs="Nikosh"/>
          <w:sz w:val="28"/>
          <w:szCs w:val="28"/>
          <w:cs/>
          <w:lang w:bidi="bn-IN"/>
        </w:rPr>
        <w:tab/>
      </w:r>
      <w:r w:rsidRPr="00441927">
        <w:rPr>
          <w:rFonts w:ascii="Nikosh" w:hAnsi="Nikosh" w:cs="Nikosh"/>
          <w:sz w:val="28"/>
          <w:szCs w:val="28"/>
          <w:cs/>
          <w:lang w:bidi="bn-IN"/>
        </w:rPr>
        <w:t>তিনি মরহুমার বিদেহী আত্মার</w:t>
      </w:r>
      <w:r w:rsidRPr="00441927">
        <w:rPr>
          <w:rFonts w:ascii="Nikosh" w:hAnsi="Nikosh" w:cs="Nikosh"/>
          <w:sz w:val="28"/>
          <w:szCs w:val="28"/>
        </w:rPr>
        <w:t> </w:t>
      </w:r>
      <w:r w:rsidRPr="00441927">
        <w:rPr>
          <w:rFonts w:ascii="Nikosh" w:hAnsi="Nikosh" w:cs="Nikosh" w:hint="cs"/>
          <w:sz w:val="28"/>
          <w:szCs w:val="28"/>
          <w:cs/>
          <w:lang w:bidi="bn-IN"/>
        </w:rPr>
        <w:t>মাগফেরাত কামনা করেন এবং তাঁর শোক</w:t>
      </w:r>
      <w:r>
        <w:rPr>
          <w:rFonts w:ascii="Nikosh" w:hAnsi="Nikosh" w:cs="Nikosh" w:hint="cs"/>
          <w:sz w:val="28"/>
          <w:szCs w:val="28"/>
          <w:cs/>
          <w:lang w:bidi="bn-IN"/>
        </w:rPr>
        <w:t>সন্তপ্ত পরিবারের সদস্যদের প্রতি</w:t>
      </w:r>
      <w:r>
        <w:rPr>
          <w:rFonts w:ascii="Nikosh" w:hAnsi="Nikosh" w:cs="Nikosh"/>
          <w:sz w:val="28"/>
          <w:szCs w:val="28"/>
          <w:cs/>
          <w:lang w:bidi="bn-IN"/>
        </w:rPr>
        <w:t xml:space="preserve"> </w:t>
      </w:r>
      <w:r w:rsidRPr="00441927">
        <w:rPr>
          <w:rFonts w:ascii="Nikosh" w:hAnsi="Nikosh" w:cs="Nikosh" w:hint="cs"/>
          <w:sz w:val="28"/>
          <w:szCs w:val="28"/>
          <w:cs/>
          <w:lang w:bidi="bn-IN"/>
        </w:rPr>
        <w:t>গভীর সমবেদনা জানান</w:t>
      </w:r>
    </w:p>
    <w:p w:rsidR="002075FC" w:rsidRPr="00441927" w:rsidRDefault="002075FC" w:rsidP="002075FC">
      <w:pPr>
        <w:spacing w:after="240" w:line="240" w:lineRule="auto"/>
        <w:jc w:val="both"/>
        <w:rPr>
          <w:rFonts w:ascii="Calibri" w:hAnsi="Calibri" w:cs="Calibri"/>
          <w:sz w:val="28"/>
          <w:szCs w:val="28"/>
        </w:rPr>
      </w:pPr>
      <w:r>
        <w:rPr>
          <w:rFonts w:ascii="Nikosh" w:hAnsi="Nikosh" w:cs="Nikosh"/>
          <w:sz w:val="28"/>
          <w:szCs w:val="28"/>
          <w:cs/>
          <w:lang w:bidi="bn-IN"/>
        </w:rPr>
        <w:tab/>
      </w:r>
      <w:r w:rsidRPr="00441927">
        <w:rPr>
          <w:rFonts w:ascii="Nikosh" w:hAnsi="Nikosh" w:cs="Nikosh"/>
          <w:sz w:val="28"/>
          <w:szCs w:val="28"/>
          <w:cs/>
          <w:lang w:bidi="bn-IN"/>
        </w:rPr>
        <w:t>উল্লেখ্য</w:t>
      </w:r>
      <w:r w:rsidRPr="00441927">
        <w:rPr>
          <w:rFonts w:ascii="Nikosh" w:hAnsi="Nikosh" w:cs="Nikosh"/>
          <w:sz w:val="28"/>
          <w:szCs w:val="28"/>
        </w:rPr>
        <w:t xml:space="preserve">, </w:t>
      </w:r>
      <w:r w:rsidRPr="00441927">
        <w:rPr>
          <w:rFonts w:ascii="Nikosh" w:hAnsi="Nikosh" w:cs="Nikosh" w:hint="cs"/>
          <w:sz w:val="28"/>
          <w:szCs w:val="28"/>
          <w:cs/>
          <w:lang w:bidi="bn-IN"/>
        </w:rPr>
        <w:t>সুফিয়া হায়দার চৌধুরী বার্ধক্যজনিত নানা রোগে ভুগছিলেন। অসুস্থ হয়ে পড়ায় তাঁকে হাসপাতালে ভর্তি হয়েছিল।</w:t>
      </w:r>
      <w:r>
        <w:rPr>
          <w:rFonts w:ascii="Nikosh" w:hAnsi="Nikosh" w:cs="Nikosh"/>
          <w:sz w:val="28"/>
          <w:szCs w:val="28"/>
        </w:rPr>
        <w:t xml:space="preserve">  </w:t>
      </w:r>
      <w:r w:rsidRPr="00441927">
        <w:rPr>
          <w:rFonts w:ascii="Nikosh" w:hAnsi="Nikosh" w:cs="Nikosh" w:hint="cs"/>
          <w:sz w:val="28"/>
          <w:szCs w:val="28"/>
          <w:cs/>
          <w:lang w:bidi="bn-IN"/>
        </w:rPr>
        <w:t>গতকাল সোমবার রাতে বঙ্গবন্ধু শেখ মুজিব মেডিক্যাল বিশ্ববিদ্যালয় (বিএসএমএমইউ) হাসপাতালে চিকিৎসাধ</w:t>
      </w:r>
      <w:r>
        <w:rPr>
          <w:rFonts w:ascii="Nikosh" w:hAnsi="Nikosh" w:cs="Nikosh" w:hint="cs"/>
          <w:sz w:val="28"/>
          <w:szCs w:val="28"/>
          <w:cs/>
          <w:lang w:bidi="bn-IN"/>
        </w:rPr>
        <w:t>ীন অবস্থায় তিনি ইন্তেকাল করেন (</w:t>
      </w:r>
      <w:r w:rsidRPr="00441927">
        <w:rPr>
          <w:rFonts w:ascii="Nikosh" w:hAnsi="Nikosh" w:cs="Nikosh" w:hint="cs"/>
          <w:sz w:val="28"/>
          <w:szCs w:val="28"/>
          <w:cs/>
          <w:lang w:bidi="bn-IN"/>
        </w:rPr>
        <w:t>ইন্নালিল্লাহি</w:t>
      </w:r>
      <w:r>
        <w:rPr>
          <w:rFonts w:ascii="Nikosh" w:hAnsi="Nikosh" w:cs="Nikosh"/>
          <w:sz w:val="28"/>
          <w:szCs w:val="28"/>
          <w:cs/>
          <w:lang w:bidi="bn-IN"/>
        </w:rPr>
        <w:t>............</w:t>
      </w:r>
      <w:r w:rsidRPr="00441927">
        <w:rPr>
          <w:rFonts w:ascii="Nikosh" w:hAnsi="Nikosh" w:cs="Nikosh" w:hint="cs"/>
          <w:sz w:val="28"/>
          <w:szCs w:val="28"/>
          <w:cs/>
          <w:lang w:bidi="bn-IN"/>
        </w:rPr>
        <w:t>রাজিউন)। মৃত্যুকালে তাঁর বয়স হয়েছিল ৮০ বছর।</w:t>
      </w:r>
      <w:r>
        <w:rPr>
          <w:rFonts w:ascii="Nikosh" w:hAnsi="Nikosh" w:cs="Nikosh"/>
          <w:sz w:val="28"/>
          <w:szCs w:val="28"/>
          <w:cs/>
          <w:lang w:bidi="bn-IN"/>
        </w:rPr>
        <w:t xml:space="preserve"> </w:t>
      </w:r>
    </w:p>
    <w:p w:rsidR="002075FC" w:rsidRPr="00441927" w:rsidRDefault="002075FC" w:rsidP="002075FC">
      <w:pPr>
        <w:jc w:val="center"/>
        <w:rPr>
          <w:rFonts w:ascii="Calibri" w:hAnsi="Calibri" w:cs="Calibri"/>
          <w:sz w:val="28"/>
          <w:szCs w:val="28"/>
        </w:rPr>
      </w:pPr>
      <w:r w:rsidRPr="00441927">
        <w:rPr>
          <w:rFonts w:ascii="Nikosh" w:hAnsi="Nikosh" w:cs="Nikosh"/>
          <w:sz w:val="28"/>
          <w:szCs w:val="28"/>
          <w:cs/>
          <w:lang w:bidi="bn-IN"/>
        </w:rPr>
        <w:t>#</w:t>
      </w:r>
    </w:p>
    <w:p w:rsidR="002075FC" w:rsidRPr="00441927" w:rsidRDefault="002075FC" w:rsidP="002075FC">
      <w:pPr>
        <w:rPr>
          <w:rFonts w:ascii="Calibri" w:hAnsi="Calibri" w:cs="Calibri"/>
          <w:sz w:val="28"/>
          <w:szCs w:val="28"/>
        </w:rPr>
      </w:pPr>
      <w:r w:rsidRPr="00441927">
        <w:rPr>
          <w:rFonts w:ascii="Nikosh" w:hAnsi="Nikosh" w:cs="Nikosh"/>
          <w:sz w:val="28"/>
          <w:szCs w:val="28"/>
          <w:cs/>
          <w:lang w:bidi="bn-IN"/>
        </w:rPr>
        <w:t>জলিল/গিয়াস/আসমা/২০২০/</w:t>
      </w:r>
      <w:r>
        <w:rPr>
          <w:rFonts w:ascii="Nikosh" w:hAnsi="Nikosh" w:cs="Nikosh"/>
          <w:sz w:val="28"/>
          <w:szCs w:val="28"/>
          <w:cs/>
          <w:lang w:bidi="bn-IN"/>
        </w:rPr>
        <w:t xml:space="preserve">১৪৩০ ঘণ্টা  </w:t>
      </w:r>
    </w:p>
    <w:p w:rsidR="00862367" w:rsidRDefault="00862367" w:rsidP="00A63854">
      <w:pPr>
        <w:spacing w:after="0" w:line="240" w:lineRule="auto"/>
        <w:jc w:val="both"/>
        <w:rPr>
          <w:rFonts w:ascii="Nikosh" w:hAnsi="Nikosh" w:cs="Nikosh"/>
          <w:color w:val="000000"/>
          <w:sz w:val="28"/>
          <w:szCs w:val="28"/>
        </w:rPr>
      </w:pPr>
    </w:p>
    <w:p w:rsidR="00862367" w:rsidRDefault="00862367">
      <w:pPr>
        <w:rPr>
          <w:rFonts w:ascii="Nikosh" w:hAnsi="Nikosh" w:cs="Nikosh"/>
          <w:color w:val="000000"/>
          <w:sz w:val="28"/>
          <w:szCs w:val="28"/>
        </w:rPr>
      </w:pPr>
      <w:r>
        <w:rPr>
          <w:rFonts w:ascii="Nikosh" w:hAnsi="Nikosh" w:cs="Nikosh"/>
          <w:color w:val="000000"/>
          <w:sz w:val="28"/>
          <w:szCs w:val="28"/>
        </w:rPr>
        <w:br w:type="page"/>
      </w:r>
    </w:p>
    <w:p w:rsidR="00862367" w:rsidRPr="00441927" w:rsidRDefault="00862367" w:rsidP="00862367">
      <w:pPr>
        <w:spacing w:after="0" w:line="240" w:lineRule="auto"/>
        <w:jc w:val="both"/>
        <w:rPr>
          <w:rFonts w:ascii="Nikosh" w:hAnsi="Nikosh" w:cs="Nikosh"/>
          <w:sz w:val="28"/>
          <w:szCs w:val="28"/>
        </w:rPr>
      </w:pPr>
      <w:r w:rsidRPr="00441927">
        <w:rPr>
          <w:rFonts w:ascii="Nikosh" w:hAnsi="Nikosh" w:cs="Nikosh"/>
          <w:sz w:val="28"/>
          <w:szCs w:val="28"/>
        </w:rPr>
        <w:lastRenderedPageBreak/>
        <w:t xml:space="preserve">তথ্যবিবরণী   </w:t>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r>
      <w:r w:rsidRPr="00441927">
        <w:rPr>
          <w:rFonts w:ascii="Nikosh" w:hAnsi="Nikosh" w:cs="Nikosh"/>
          <w:sz w:val="28"/>
          <w:szCs w:val="28"/>
        </w:rPr>
        <w:tab/>
        <w:t xml:space="preserve">     </w:t>
      </w:r>
      <w:r w:rsidR="00E46E62">
        <w:rPr>
          <w:rFonts w:ascii="Nikosh" w:hAnsi="Nikosh" w:cs="Nikosh"/>
          <w:sz w:val="28"/>
          <w:szCs w:val="28"/>
        </w:rPr>
        <w:t xml:space="preserve">  </w:t>
      </w:r>
      <w:r w:rsidRPr="00441927">
        <w:rPr>
          <w:rFonts w:ascii="Nikosh" w:hAnsi="Nikosh" w:cs="Nikosh"/>
          <w:sz w:val="28"/>
          <w:szCs w:val="28"/>
        </w:rPr>
        <w:t xml:space="preserve">     নম্</w:t>
      </w:r>
      <w:proofErr w:type="gramStart"/>
      <w:r w:rsidRPr="00441927">
        <w:rPr>
          <w:rFonts w:ascii="Nikosh" w:hAnsi="Nikosh" w:cs="Nikosh"/>
          <w:sz w:val="28"/>
          <w:szCs w:val="28"/>
        </w:rPr>
        <w:t>বর :</w:t>
      </w:r>
      <w:proofErr w:type="gramEnd"/>
      <w:r w:rsidRPr="00441927">
        <w:rPr>
          <w:rFonts w:ascii="Nikosh" w:hAnsi="Nikosh" w:cs="Nikosh"/>
          <w:sz w:val="28"/>
          <w:szCs w:val="28"/>
        </w:rPr>
        <w:t xml:space="preserve"> ২৫৫৩                                                                                      </w:t>
      </w:r>
    </w:p>
    <w:p w:rsidR="00862367" w:rsidRPr="00441927" w:rsidRDefault="00862367" w:rsidP="00862367">
      <w:pPr>
        <w:spacing w:after="0" w:line="240" w:lineRule="auto"/>
        <w:jc w:val="both"/>
        <w:rPr>
          <w:rFonts w:ascii="Nikosh" w:hAnsi="Nikosh" w:cs="Nikosh"/>
          <w:b/>
          <w:sz w:val="28"/>
          <w:szCs w:val="28"/>
        </w:rPr>
      </w:pPr>
    </w:p>
    <w:p w:rsidR="00862367" w:rsidRPr="00441927" w:rsidRDefault="00862367" w:rsidP="00862367">
      <w:pPr>
        <w:pStyle w:val="NormalWeb"/>
        <w:spacing w:before="0" w:beforeAutospacing="0" w:after="0" w:afterAutospacing="0"/>
        <w:jc w:val="center"/>
        <w:rPr>
          <w:rFonts w:ascii="Nikosh" w:hAnsi="Nikosh" w:cs="Nikosh"/>
          <w:sz w:val="28"/>
          <w:szCs w:val="28"/>
        </w:rPr>
      </w:pPr>
      <w:r w:rsidRPr="00441927">
        <w:rPr>
          <w:rFonts w:ascii="Nikosh" w:hAnsi="Nikosh" w:cs="Nikosh"/>
          <w:b/>
          <w:bCs/>
          <w:sz w:val="28"/>
          <w:szCs w:val="28"/>
          <w:cs/>
          <w:lang w:bidi="bn-IN"/>
        </w:rPr>
        <w:t>সুফিয়া হায়দার চৌধুরীর মৃত্যুতে শিল্পমন্ত্রীর</w:t>
      </w:r>
      <w:r w:rsidRPr="00441927">
        <w:rPr>
          <w:rFonts w:ascii="Nikosh" w:hAnsi="Nikosh" w:cs="Nikosh"/>
          <w:b/>
          <w:bCs/>
          <w:sz w:val="28"/>
          <w:szCs w:val="28"/>
        </w:rPr>
        <w:t> </w:t>
      </w:r>
      <w:r w:rsidRPr="00441927">
        <w:rPr>
          <w:rFonts w:ascii="Nikosh" w:hAnsi="Nikosh" w:cs="Nikosh" w:hint="cs"/>
          <w:b/>
          <w:bCs/>
          <w:sz w:val="28"/>
          <w:szCs w:val="28"/>
          <w:cs/>
          <w:lang w:bidi="bn-IN"/>
        </w:rPr>
        <w:t>শোক</w:t>
      </w:r>
    </w:p>
    <w:p w:rsidR="00862367" w:rsidRPr="00441927" w:rsidRDefault="00862367" w:rsidP="00862367">
      <w:pPr>
        <w:pStyle w:val="NormalWeb"/>
        <w:spacing w:before="0" w:beforeAutospacing="0" w:after="0" w:afterAutospacing="0"/>
        <w:jc w:val="both"/>
        <w:rPr>
          <w:rFonts w:ascii="Nikosh" w:hAnsi="Nikosh" w:cs="Nikosh"/>
          <w:sz w:val="28"/>
          <w:szCs w:val="28"/>
        </w:rPr>
      </w:pPr>
    </w:p>
    <w:p w:rsidR="00862367" w:rsidRDefault="00862367" w:rsidP="00862367">
      <w:pPr>
        <w:pStyle w:val="NormalWeb"/>
        <w:spacing w:before="0" w:beforeAutospacing="0" w:after="0" w:afterAutospacing="0"/>
        <w:jc w:val="both"/>
        <w:rPr>
          <w:rFonts w:ascii="Nikosh" w:hAnsi="Nikosh" w:cs="Nikosh"/>
          <w:sz w:val="28"/>
          <w:szCs w:val="28"/>
        </w:rPr>
      </w:pPr>
      <w:r w:rsidRPr="00441927">
        <w:rPr>
          <w:rFonts w:ascii="Nikosh" w:hAnsi="Nikosh" w:cs="Nikosh"/>
          <w:sz w:val="28"/>
          <w:szCs w:val="28"/>
        </w:rPr>
        <w:t>ঢাকা, ৩০ আষাঢ় (১৪ জুলাই</w:t>
      </w:r>
      <w:proofErr w:type="gramStart"/>
      <w:r w:rsidRPr="00441927">
        <w:rPr>
          <w:rFonts w:ascii="Nikosh" w:hAnsi="Nikosh" w:cs="Nikosh"/>
          <w:sz w:val="28"/>
          <w:szCs w:val="28"/>
        </w:rPr>
        <w:t>) :</w:t>
      </w:r>
      <w:proofErr w:type="gramEnd"/>
      <w:r w:rsidRPr="00441927">
        <w:rPr>
          <w:rFonts w:ascii="Nikosh" w:hAnsi="Nikosh" w:cs="Nikosh"/>
          <w:sz w:val="28"/>
          <w:szCs w:val="28"/>
        </w:rPr>
        <w:t xml:space="preserve">  </w:t>
      </w:r>
    </w:p>
    <w:p w:rsidR="00862367" w:rsidRPr="00DB56F7" w:rsidRDefault="00862367" w:rsidP="00862367">
      <w:pPr>
        <w:pStyle w:val="NormalWeb"/>
        <w:spacing w:before="0" w:beforeAutospacing="0" w:after="0" w:afterAutospacing="0"/>
        <w:jc w:val="both"/>
        <w:rPr>
          <w:rFonts w:ascii="Nikosh" w:hAnsi="Nikosh" w:cs="Nikosh"/>
          <w:sz w:val="18"/>
          <w:szCs w:val="28"/>
        </w:rPr>
      </w:pPr>
    </w:p>
    <w:p w:rsidR="00862367" w:rsidRPr="00441927" w:rsidRDefault="00862367" w:rsidP="00862367">
      <w:pPr>
        <w:spacing w:after="240" w:line="240" w:lineRule="auto"/>
        <w:jc w:val="both"/>
        <w:rPr>
          <w:rFonts w:ascii="Calibri" w:hAnsi="Calibri" w:cs="Calibri"/>
          <w:sz w:val="28"/>
          <w:szCs w:val="28"/>
        </w:rPr>
      </w:pPr>
      <w:r>
        <w:rPr>
          <w:rFonts w:ascii="Nikosh" w:hAnsi="Nikosh" w:cs="Nikosh"/>
          <w:sz w:val="28"/>
          <w:szCs w:val="28"/>
          <w:cs/>
          <w:lang w:bidi="bn-IN"/>
        </w:rPr>
        <w:tab/>
      </w:r>
      <w:r w:rsidRPr="00441927">
        <w:rPr>
          <w:rFonts w:ascii="Nikosh" w:hAnsi="Nikosh" w:cs="Nikosh"/>
          <w:sz w:val="28"/>
          <w:szCs w:val="28"/>
          <w:cs/>
          <w:lang w:bidi="bn-IN"/>
        </w:rPr>
        <w:t>মরহুম সাংবাদিক এহতেশাম হায়দার চৌধুরীর স্ত্রী সুফিয়া হায়দার চৌধুরীর মৃত্যুতে গভীর</w:t>
      </w:r>
      <w:r>
        <w:rPr>
          <w:rFonts w:ascii="Nikosh" w:hAnsi="Nikosh" w:cs="Nikosh"/>
          <w:sz w:val="28"/>
          <w:szCs w:val="28"/>
          <w:cs/>
          <w:lang w:bidi="bn-IN"/>
        </w:rPr>
        <w:t xml:space="preserve"> ও দুঃখ</w:t>
      </w:r>
      <w:r w:rsidRPr="00441927">
        <w:rPr>
          <w:rFonts w:ascii="Nikosh" w:hAnsi="Nikosh" w:cs="Nikosh"/>
          <w:sz w:val="28"/>
          <w:szCs w:val="28"/>
          <w:cs/>
          <w:lang w:bidi="bn-IN"/>
        </w:rPr>
        <w:t xml:space="preserve"> শোক প্রকাশ করেছেন শিল্পমন্ত্রী নূরুল মজিদ মাহমুদ হুমা</w:t>
      </w:r>
      <w:r>
        <w:rPr>
          <w:rFonts w:ascii="Nikosh" w:hAnsi="Nikosh" w:cs="Nikosh"/>
          <w:sz w:val="28"/>
          <w:szCs w:val="28"/>
          <w:cs/>
          <w:lang w:bidi="bn-IN"/>
        </w:rPr>
        <w:t>য়ূ</w:t>
      </w:r>
      <w:r w:rsidRPr="00441927">
        <w:rPr>
          <w:rFonts w:ascii="Nikosh" w:hAnsi="Nikosh" w:cs="Nikosh"/>
          <w:sz w:val="28"/>
          <w:szCs w:val="28"/>
          <w:cs/>
          <w:lang w:bidi="bn-IN"/>
        </w:rPr>
        <w:t>ন।</w:t>
      </w:r>
    </w:p>
    <w:p w:rsidR="00862367" w:rsidRPr="00441927" w:rsidRDefault="00862367" w:rsidP="00862367">
      <w:pPr>
        <w:spacing w:after="240" w:line="240" w:lineRule="auto"/>
        <w:jc w:val="both"/>
        <w:rPr>
          <w:rFonts w:ascii="Calibri" w:hAnsi="Calibri" w:cs="Calibri"/>
          <w:sz w:val="28"/>
          <w:szCs w:val="28"/>
        </w:rPr>
      </w:pPr>
      <w:r>
        <w:rPr>
          <w:rFonts w:ascii="Nikosh" w:hAnsi="Nikosh" w:cs="Nikosh"/>
          <w:sz w:val="28"/>
          <w:szCs w:val="28"/>
          <w:cs/>
          <w:lang w:bidi="bn-IN"/>
        </w:rPr>
        <w:tab/>
      </w:r>
      <w:r w:rsidRPr="00441927">
        <w:rPr>
          <w:rFonts w:ascii="Nikosh" w:hAnsi="Nikosh" w:cs="Nikosh"/>
          <w:sz w:val="28"/>
          <w:szCs w:val="28"/>
          <w:cs/>
          <w:lang w:bidi="bn-IN"/>
        </w:rPr>
        <w:t>আজ এক শোকবার্তায় মন্ত্রী বলেন</w:t>
      </w:r>
      <w:r w:rsidRPr="00441927">
        <w:rPr>
          <w:rFonts w:ascii="Nikosh" w:hAnsi="Nikosh" w:cs="Nikosh"/>
          <w:sz w:val="28"/>
          <w:szCs w:val="28"/>
        </w:rPr>
        <w:t xml:space="preserve">, </w:t>
      </w:r>
      <w:r w:rsidRPr="00441927">
        <w:rPr>
          <w:rFonts w:ascii="Nikosh" w:hAnsi="Nikosh" w:cs="Nikosh" w:hint="cs"/>
          <w:sz w:val="28"/>
          <w:szCs w:val="28"/>
          <w:cs/>
          <w:lang w:bidi="bn-IN"/>
        </w:rPr>
        <w:t>সুফিয়া হায়দার চৌধুরী ছিলেন একজন আলোকিত নারী। নারীর ক্ষমতায়ন</w:t>
      </w:r>
      <w:r w:rsidRPr="00441927">
        <w:rPr>
          <w:rFonts w:ascii="Nikosh" w:hAnsi="Nikosh" w:cs="Nikosh"/>
          <w:sz w:val="28"/>
          <w:szCs w:val="28"/>
        </w:rPr>
        <w:t xml:space="preserve">, </w:t>
      </w:r>
      <w:r w:rsidRPr="00441927">
        <w:rPr>
          <w:rFonts w:ascii="Nikosh" w:hAnsi="Nikosh" w:cs="Nikosh" w:hint="cs"/>
          <w:sz w:val="28"/>
          <w:szCs w:val="28"/>
          <w:cs/>
          <w:lang w:bidi="bn-IN"/>
        </w:rPr>
        <w:t>নারী সমাজের অর্থনৈতিক অগ্রগতি এবং নারী অধিকার প্রতিষ্ঠায় তিনি অনন্য অবদান রেখে গেছেন।</w:t>
      </w:r>
    </w:p>
    <w:p w:rsidR="00862367" w:rsidRDefault="00862367" w:rsidP="00862367">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441927">
        <w:rPr>
          <w:rFonts w:ascii="Nikosh" w:hAnsi="Nikosh" w:cs="Nikosh"/>
          <w:sz w:val="28"/>
          <w:szCs w:val="28"/>
          <w:cs/>
          <w:lang w:bidi="bn-IN"/>
        </w:rPr>
        <w:t>মন্ত্রী মরহুমা</w:t>
      </w:r>
      <w:r>
        <w:rPr>
          <w:rFonts w:ascii="Nikosh" w:hAnsi="Nikosh" w:cs="Nikosh"/>
          <w:sz w:val="28"/>
          <w:szCs w:val="28"/>
          <w:cs/>
          <w:lang w:bidi="bn-IN"/>
        </w:rPr>
        <w:t>র</w:t>
      </w:r>
      <w:r w:rsidRPr="00441927">
        <w:rPr>
          <w:rFonts w:ascii="Nikosh" w:hAnsi="Nikosh" w:cs="Nikosh"/>
          <w:sz w:val="28"/>
          <w:szCs w:val="28"/>
          <w:cs/>
          <w:lang w:bidi="bn-IN"/>
        </w:rPr>
        <w:t xml:space="preserve"> রূহের মাগফেরাত কামনা করেন এবং তাঁর শোকসন্তপ্ত পরিবারের সদস্যদের প্রতি গভীর সমবেদনা জানান।</w:t>
      </w:r>
    </w:p>
    <w:p w:rsidR="00862367" w:rsidRPr="00935BFB" w:rsidRDefault="00862367" w:rsidP="00862367">
      <w:pPr>
        <w:spacing w:after="240" w:line="240" w:lineRule="auto"/>
        <w:jc w:val="both"/>
        <w:rPr>
          <w:rFonts w:ascii="Nikosh" w:hAnsi="Nikosh" w:cs="Nikosh"/>
          <w:sz w:val="28"/>
          <w:szCs w:val="28"/>
        </w:rPr>
      </w:pPr>
      <w:r>
        <w:rPr>
          <w:rFonts w:ascii="Nikosh" w:hAnsi="Nikosh" w:cs="Nikosh"/>
          <w:color w:val="222222"/>
          <w:sz w:val="28"/>
          <w:szCs w:val="28"/>
          <w:shd w:val="clear" w:color="auto" w:fill="FFFFFF"/>
        </w:rPr>
        <w:tab/>
        <w:t xml:space="preserve">এছাড়াও </w:t>
      </w:r>
      <w:r w:rsidRPr="00935BFB">
        <w:rPr>
          <w:rFonts w:ascii="Nikosh" w:hAnsi="Nikosh" w:cs="Nikosh"/>
          <w:sz w:val="28"/>
          <w:szCs w:val="28"/>
        </w:rPr>
        <w:t>মরহুম সাংবাদিক এহতেশাম হায়দার চৌধুরীর সহধর্মিনী সুফিয়া হায়দার চৌধুরীর মৃত্যুতে গভীর শোক ও দুঃখ প্রকাশ করেছেন সংস্কৃতি বিষয়ক মন্ত্রণালয়ের প্রতিমন্ত্রী কে এম খালিদ।</w:t>
      </w:r>
    </w:p>
    <w:p w:rsidR="00862367" w:rsidRPr="00935BFB" w:rsidRDefault="00862367" w:rsidP="00862367">
      <w:pPr>
        <w:spacing w:after="240" w:line="240" w:lineRule="auto"/>
        <w:jc w:val="both"/>
        <w:rPr>
          <w:rFonts w:ascii="Nikosh" w:hAnsi="Nikosh" w:cs="Nikosh"/>
          <w:sz w:val="28"/>
          <w:szCs w:val="28"/>
        </w:rPr>
      </w:pPr>
      <w:r>
        <w:rPr>
          <w:rFonts w:ascii="Nikosh" w:hAnsi="Nikosh" w:cs="Nikosh"/>
          <w:sz w:val="28"/>
          <w:szCs w:val="28"/>
        </w:rPr>
        <w:tab/>
      </w:r>
      <w:r w:rsidRPr="00935BFB">
        <w:rPr>
          <w:rFonts w:ascii="Nikosh" w:hAnsi="Nikosh" w:cs="Nikosh"/>
          <w:sz w:val="28"/>
          <w:szCs w:val="28"/>
        </w:rPr>
        <w:t>প্রতিমন্ত্রী আজ এক শোকবার্তা</w:t>
      </w:r>
      <w:r>
        <w:rPr>
          <w:rFonts w:ascii="Nikosh" w:hAnsi="Nikosh" w:cs="Nikosh"/>
          <w:sz w:val="28"/>
          <w:szCs w:val="28"/>
        </w:rPr>
        <w:t>য়</w:t>
      </w:r>
      <w:r w:rsidRPr="00935BFB">
        <w:rPr>
          <w:rFonts w:ascii="Nikosh" w:hAnsi="Nikosh" w:cs="Nikosh"/>
          <w:sz w:val="28"/>
          <w:szCs w:val="28"/>
        </w:rPr>
        <w:t xml:space="preserve"> মরহুমার বিদেহী আত্মার মাগফেরাত কামনা করেন এবং তাঁর শোকসন্তপ্ত পরিবারের সদস্যদের প্রতি গভীর সমবেদনা জ্ঞাপন করেন।</w:t>
      </w:r>
    </w:p>
    <w:p w:rsidR="00862367" w:rsidRDefault="00862367" w:rsidP="00862367">
      <w:pPr>
        <w:spacing w:after="240" w:line="240" w:lineRule="auto"/>
        <w:jc w:val="both"/>
        <w:rPr>
          <w:rFonts w:ascii="Nikosh" w:hAnsi="Nikosh" w:cs="Nikosh"/>
          <w:sz w:val="28"/>
          <w:szCs w:val="28"/>
        </w:rPr>
      </w:pPr>
      <w:r>
        <w:rPr>
          <w:rFonts w:ascii="Nikosh" w:hAnsi="Nikosh" w:cs="Nikosh"/>
          <w:sz w:val="28"/>
          <w:szCs w:val="28"/>
        </w:rPr>
        <w:tab/>
      </w:r>
      <w:r w:rsidRPr="00935BFB">
        <w:rPr>
          <w:rFonts w:ascii="Nikosh" w:hAnsi="Nikosh" w:cs="Nikosh"/>
          <w:sz w:val="28"/>
          <w:szCs w:val="28"/>
        </w:rPr>
        <w:t xml:space="preserve">উল্লেখ্য, সুফিয়া হায়দার চৌধুরী (৮০) গতকাল সোমবার রাত ৯টা ৪০ মিনিটে বঙ্গবন্ধু শেখ মুজিব মেডিক্যাল বিশ্ববিদ্যালয় হাসপাতালে চিকিৎসাধীন অবস্থায় মৃত্যুবরণ করেন (ইন্নালিল্লাহি </w:t>
      </w:r>
      <w:r>
        <w:rPr>
          <w:rFonts w:ascii="Nikosh" w:hAnsi="Nikosh" w:cs="Nikosh"/>
          <w:sz w:val="28"/>
          <w:szCs w:val="28"/>
        </w:rPr>
        <w:t>...........</w:t>
      </w:r>
      <w:r w:rsidRPr="00935BFB">
        <w:rPr>
          <w:rFonts w:ascii="Nikosh" w:hAnsi="Nikosh" w:cs="Nikosh"/>
          <w:sz w:val="28"/>
          <w:szCs w:val="28"/>
        </w:rPr>
        <w:t>রাজিউন</w:t>
      </w:r>
      <w:proofErr w:type="gramStart"/>
      <w:r w:rsidRPr="00935BFB">
        <w:rPr>
          <w:rFonts w:ascii="Nikosh" w:hAnsi="Nikosh" w:cs="Nikosh"/>
          <w:sz w:val="28"/>
          <w:szCs w:val="28"/>
        </w:rPr>
        <w:t>)।</w:t>
      </w:r>
      <w:proofErr w:type="gramEnd"/>
      <w:r w:rsidRPr="00935BFB">
        <w:rPr>
          <w:rFonts w:ascii="Nikosh" w:hAnsi="Nikosh" w:cs="Nikosh"/>
          <w:sz w:val="28"/>
          <w:szCs w:val="28"/>
        </w:rPr>
        <w:t xml:space="preserve"> তিনি বার্ধক্যজনিত নানা রোগে ভুগছিলেন।</w:t>
      </w:r>
    </w:p>
    <w:p w:rsidR="00862367" w:rsidRDefault="00862367" w:rsidP="00862367">
      <w:pPr>
        <w:jc w:val="center"/>
        <w:rPr>
          <w:rFonts w:ascii="Nikosh" w:hAnsi="Nikosh" w:cs="Nikosh"/>
          <w:sz w:val="28"/>
          <w:szCs w:val="28"/>
        </w:rPr>
      </w:pPr>
      <w:r>
        <w:rPr>
          <w:rFonts w:ascii="Nikosh" w:hAnsi="Nikosh" w:cs="Nikosh"/>
          <w:sz w:val="28"/>
          <w:szCs w:val="28"/>
        </w:rPr>
        <w:t>#</w:t>
      </w:r>
    </w:p>
    <w:p w:rsidR="00862367" w:rsidRPr="00935BFB" w:rsidRDefault="00862367" w:rsidP="00862367">
      <w:pPr>
        <w:rPr>
          <w:rFonts w:ascii="Nikosh" w:hAnsi="Nikosh" w:cs="Nikosh"/>
          <w:sz w:val="28"/>
          <w:szCs w:val="28"/>
        </w:rPr>
      </w:pPr>
      <w:r w:rsidRPr="00441927">
        <w:rPr>
          <w:rFonts w:ascii="Nikosh" w:hAnsi="Nikosh" w:cs="Nikosh"/>
          <w:sz w:val="28"/>
          <w:szCs w:val="28"/>
          <w:cs/>
          <w:lang w:bidi="bn-IN"/>
        </w:rPr>
        <w:t>জলিল/</w:t>
      </w:r>
      <w:r>
        <w:rPr>
          <w:rFonts w:ascii="Nikosh" w:hAnsi="Nikosh" w:cs="Nikosh"/>
          <w:sz w:val="28"/>
          <w:szCs w:val="28"/>
          <w:cs/>
          <w:lang w:bidi="bn-IN"/>
        </w:rPr>
        <w:t>ফয়সল/</w:t>
      </w:r>
      <w:r w:rsidRPr="00441927">
        <w:rPr>
          <w:rFonts w:ascii="Nikosh" w:hAnsi="Nikosh" w:cs="Nikosh"/>
          <w:sz w:val="28"/>
          <w:szCs w:val="28"/>
          <w:cs/>
          <w:lang w:bidi="bn-IN"/>
        </w:rPr>
        <w:t>গিয়াস/আসমা/২০২০/</w:t>
      </w:r>
      <w:r>
        <w:rPr>
          <w:rFonts w:ascii="Nikosh" w:hAnsi="Nikosh" w:cs="Nikosh"/>
          <w:sz w:val="28"/>
          <w:szCs w:val="28"/>
          <w:cs/>
          <w:lang w:bidi="bn-IN"/>
        </w:rPr>
        <w:t xml:space="preserve">১৪৩০ ঘণ্টা  </w:t>
      </w:r>
    </w:p>
    <w:p w:rsidR="00A63854" w:rsidRDefault="00A63854" w:rsidP="00A63854">
      <w:pPr>
        <w:spacing w:after="0" w:line="240" w:lineRule="auto"/>
        <w:jc w:val="both"/>
        <w:rPr>
          <w:rFonts w:ascii="Nikosh" w:hAnsi="Nikosh" w:cs="Nikosh"/>
          <w:color w:val="000000"/>
          <w:sz w:val="28"/>
          <w:szCs w:val="28"/>
        </w:rPr>
      </w:pPr>
    </w:p>
    <w:p w:rsidR="00A63854" w:rsidRDefault="00A63854">
      <w:pPr>
        <w:rPr>
          <w:rFonts w:ascii="Nikosh" w:hAnsi="Nikosh" w:cs="Nikosh"/>
          <w:color w:val="000000"/>
          <w:sz w:val="28"/>
          <w:szCs w:val="28"/>
        </w:rPr>
      </w:pPr>
      <w:r>
        <w:rPr>
          <w:rFonts w:ascii="Nikosh" w:hAnsi="Nikosh" w:cs="Nikosh"/>
          <w:color w:val="000000"/>
          <w:sz w:val="28"/>
          <w:szCs w:val="28"/>
        </w:rPr>
        <w:br w:type="page"/>
      </w:r>
    </w:p>
    <w:p w:rsidR="006E24A2" w:rsidRPr="00194A38" w:rsidRDefault="006E24A2" w:rsidP="006E24A2">
      <w:pPr>
        <w:spacing w:after="0" w:line="240" w:lineRule="auto"/>
        <w:jc w:val="both"/>
        <w:rPr>
          <w:rFonts w:ascii="Nikosh" w:hAnsi="Nikosh" w:cs="Nikosh"/>
          <w:sz w:val="28"/>
          <w:szCs w:val="28"/>
        </w:rPr>
      </w:pPr>
      <w:r w:rsidRPr="00194A38">
        <w:rPr>
          <w:rFonts w:ascii="Nikosh" w:hAnsi="Nikosh" w:cs="Nikosh"/>
          <w:sz w:val="28"/>
          <w:szCs w:val="28"/>
        </w:rPr>
        <w:lastRenderedPageBreak/>
        <w:t xml:space="preserve">তথ্যবিবরণী   </w:t>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r>
      <w:r w:rsidRPr="00194A38">
        <w:rPr>
          <w:rFonts w:ascii="Nikosh" w:hAnsi="Nikosh" w:cs="Nikosh"/>
          <w:sz w:val="28"/>
          <w:szCs w:val="28"/>
        </w:rPr>
        <w:tab/>
        <w:t xml:space="preserve">     </w:t>
      </w:r>
      <w:r w:rsidR="00FE4AE0">
        <w:rPr>
          <w:rFonts w:ascii="Nikosh" w:hAnsi="Nikosh" w:cs="Nikosh"/>
          <w:sz w:val="28"/>
          <w:szCs w:val="28"/>
        </w:rPr>
        <w:t xml:space="preserve">  </w:t>
      </w:r>
      <w:r w:rsidRPr="00194A38">
        <w:rPr>
          <w:rFonts w:ascii="Nikosh" w:hAnsi="Nikosh" w:cs="Nikosh"/>
          <w:sz w:val="28"/>
          <w:szCs w:val="28"/>
        </w:rPr>
        <w:t xml:space="preserve">     নম্</w:t>
      </w:r>
      <w:proofErr w:type="gramStart"/>
      <w:r w:rsidRPr="00194A38">
        <w:rPr>
          <w:rFonts w:ascii="Nikosh" w:hAnsi="Nikosh" w:cs="Nikosh"/>
          <w:sz w:val="28"/>
          <w:szCs w:val="28"/>
        </w:rPr>
        <w:t>বর :</w:t>
      </w:r>
      <w:proofErr w:type="gramEnd"/>
      <w:r>
        <w:rPr>
          <w:rFonts w:ascii="Nikosh" w:hAnsi="Nikosh" w:cs="Nikosh"/>
          <w:sz w:val="28"/>
          <w:szCs w:val="28"/>
        </w:rPr>
        <w:t xml:space="preserve"> ২৫৫২</w:t>
      </w:r>
      <w:r w:rsidRPr="00FF3DF6">
        <w:rPr>
          <w:rFonts w:ascii="Nikosh" w:hAnsi="Nikosh" w:cs="Nikosh"/>
          <w:sz w:val="28"/>
          <w:szCs w:val="28"/>
        </w:rPr>
        <w:t xml:space="preserve"> </w:t>
      </w:r>
      <w:r w:rsidRPr="00194A38">
        <w:rPr>
          <w:rFonts w:ascii="Nikosh" w:hAnsi="Nikosh" w:cs="Nikosh"/>
          <w:sz w:val="28"/>
          <w:szCs w:val="28"/>
        </w:rPr>
        <w:t xml:space="preserve">                                                                                     </w:t>
      </w:r>
    </w:p>
    <w:p w:rsidR="006E24A2" w:rsidRPr="00194A38" w:rsidRDefault="006E24A2" w:rsidP="006E24A2">
      <w:pPr>
        <w:spacing w:after="0" w:line="240" w:lineRule="auto"/>
        <w:jc w:val="both"/>
        <w:rPr>
          <w:rFonts w:ascii="Nikosh" w:hAnsi="Nikosh" w:cs="Nikosh"/>
          <w:b/>
          <w:sz w:val="28"/>
          <w:szCs w:val="28"/>
        </w:rPr>
      </w:pPr>
    </w:p>
    <w:p w:rsidR="006E24A2" w:rsidRPr="00194A38" w:rsidRDefault="006E24A2" w:rsidP="006E24A2">
      <w:pPr>
        <w:spacing w:after="0" w:line="240" w:lineRule="auto"/>
        <w:jc w:val="both"/>
        <w:rPr>
          <w:rFonts w:ascii="Nikosh" w:hAnsi="Nikosh" w:cs="Nikosh"/>
          <w:sz w:val="2"/>
          <w:szCs w:val="28"/>
        </w:rPr>
      </w:pPr>
    </w:p>
    <w:p w:rsidR="006E24A2" w:rsidRPr="00194A38" w:rsidRDefault="006E24A2" w:rsidP="006E24A2">
      <w:pPr>
        <w:spacing w:after="0" w:line="240" w:lineRule="auto"/>
        <w:jc w:val="center"/>
        <w:rPr>
          <w:rFonts w:ascii="Calibri" w:hAnsi="Calibri" w:cs="Calibri"/>
          <w:sz w:val="28"/>
          <w:szCs w:val="28"/>
        </w:rPr>
      </w:pPr>
      <w:r w:rsidRPr="00194A38">
        <w:rPr>
          <w:rFonts w:ascii="Nikosh" w:hAnsi="Nikosh" w:cs="Nikosh"/>
          <w:b/>
          <w:bCs/>
          <w:sz w:val="28"/>
          <w:szCs w:val="28"/>
          <w:cs/>
          <w:lang w:bidi="bn-IN"/>
        </w:rPr>
        <w:t>প্রাণিসম্পদ অধিদপ্তরের কর্মকর্তা</w:t>
      </w:r>
      <w:r w:rsidRPr="00194A38">
        <w:rPr>
          <w:rFonts w:ascii="Nikosh" w:hAnsi="Nikosh" w:cs="Nikosh"/>
          <w:b/>
          <w:bCs/>
          <w:sz w:val="28"/>
          <w:szCs w:val="28"/>
        </w:rPr>
        <w:t>র </w:t>
      </w:r>
      <w:r w:rsidRPr="00194A38">
        <w:rPr>
          <w:rFonts w:ascii="Nikosh" w:hAnsi="Nikosh" w:cs="Nikosh" w:hint="cs"/>
          <w:b/>
          <w:bCs/>
          <w:sz w:val="28"/>
          <w:szCs w:val="28"/>
          <w:cs/>
          <w:lang w:bidi="bn-IN"/>
        </w:rPr>
        <w:t>মৃত্যুতে মৎস্য ও প্রাণিসম্পদ মন্ত্রী ও সচিবের শোক</w:t>
      </w:r>
    </w:p>
    <w:p w:rsidR="006E24A2" w:rsidRPr="00194A38" w:rsidRDefault="006E24A2" w:rsidP="006E24A2">
      <w:pPr>
        <w:pStyle w:val="NormalWeb"/>
        <w:spacing w:before="0" w:beforeAutospacing="0" w:after="0" w:afterAutospacing="0"/>
        <w:jc w:val="both"/>
        <w:rPr>
          <w:rFonts w:ascii="Nikosh" w:hAnsi="Nikosh" w:cs="Nikosh"/>
          <w:sz w:val="20"/>
          <w:szCs w:val="28"/>
        </w:rPr>
      </w:pPr>
    </w:p>
    <w:p w:rsidR="006E24A2" w:rsidRDefault="006E24A2" w:rsidP="006E24A2">
      <w:pPr>
        <w:pStyle w:val="NormalWeb"/>
        <w:spacing w:before="0" w:beforeAutospacing="0" w:after="0" w:afterAutospacing="0"/>
        <w:jc w:val="both"/>
        <w:rPr>
          <w:rFonts w:ascii="Nikosh" w:hAnsi="Nikosh" w:cs="Nikosh"/>
          <w:sz w:val="28"/>
          <w:szCs w:val="28"/>
        </w:rPr>
      </w:pPr>
      <w:r w:rsidRPr="00194A38">
        <w:rPr>
          <w:rFonts w:ascii="Nikosh" w:hAnsi="Nikosh" w:cs="Nikosh"/>
          <w:sz w:val="28"/>
          <w:szCs w:val="28"/>
        </w:rPr>
        <w:t>ঢাকা, ৩০ আষাঢ় (১৪ জুলাই</w:t>
      </w:r>
      <w:proofErr w:type="gramStart"/>
      <w:r w:rsidRPr="00194A38">
        <w:rPr>
          <w:rFonts w:ascii="Nikosh" w:hAnsi="Nikosh" w:cs="Nikosh"/>
          <w:sz w:val="28"/>
          <w:szCs w:val="28"/>
        </w:rPr>
        <w:t>) :</w:t>
      </w:r>
      <w:proofErr w:type="gramEnd"/>
      <w:r w:rsidRPr="00194A38">
        <w:rPr>
          <w:rFonts w:ascii="Nikosh" w:hAnsi="Nikosh" w:cs="Nikosh"/>
          <w:sz w:val="28"/>
          <w:szCs w:val="28"/>
        </w:rPr>
        <w:t xml:space="preserve">  </w:t>
      </w:r>
      <w:r>
        <w:rPr>
          <w:rFonts w:ascii="Nikosh" w:hAnsi="Nikosh" w:cs="Nikosh"/>
          <w:sz w:val="28"/>
          <w:szCs w:val="28"/>
        </w:rPr>
        <w:t xml:space="preserve"> </w:t>
      </w:r>
    </w:p>
    <w:p w:rsidR="006E24A2" w:rsidRPr="00194A38" w:rsidRDefault="006E24A2" w:rsidP="006E24A2">
      <w:pPr>
        <w:pStyle w:val="NormalWeb"/>
        <w:spacing w:before="0" w:beforeAutospacing="0" w:after="0" w:afterAutospacing="0"/>
        <w:jc w:val="both"/>
        <w:rPr>
          <w:rFonts w:ascii="Nikosh" w:hAnsi="Nikosh" w:cs="Nikosh"/>
          <w:sz w:val="28"/>
          <w:szCs w:val="28"/>
        </w:rPr>
      </w:pPr>
      <w:r w:rsidRPr="00194A38">
        <w:rPr>
          <w:sz w:val="28"/>
          <w:szCs w:val="28"/>
        </w:rPr>
        <w:br w:type="textWrapping" w:clear="all"/>
      </w:r>
      <w:r>
        <w:rPr>
          <w:rFonts w:ascii="Nikosh" w:hAnsi="Nikosh" w:cs="Nikosh"/>
          <w:sz w:val="28"/>
          <w:szCs w:val="28"/>
          <w:cs/>
          <w:lang w:bidi="bn-BD"/>
        </w:rPr>
        <w:tab/>
      </w:r>
      <w:r w:rsidRPr="00194A38">
        <w:rPr>
          <w:rFonts w:ascii="Nikosh" w:hAnsi="Nikosh" w:cs="Nikosh"/>
          <w:sz w:val="28"/>
          <w:szCs w:val="28"/>
          <w:cs/>
          <w:lang w:bidi="bn-BD"/>
        </w:rPr>
        <w:t>প্রাণিসম্পদ অধিদপ্তরের পিপিআর রোগ নির্মূল এবং ক্ষুরা রোগ নিয়ন্ত্রণ প্রকল্পের প্রকল্প পরিচালক ডাঃ এমদাদুল হকের মৃত্যুতে গভীর শোক ও দুঃখ প্রকাশ করেছেন মৎস্য ও প্রাণিসম্পদ মন্ত্রী শ</w:t>
      </w:r>
      <w:r>
        <w:rPr>
          <w:rFonts w:ascii="Nikosh" w:hAnsi="Nikosh" w:cs="Nikosh"/>
          <w:sz w:val="28"/>
          <w:szCs w:val="28"/>
        </w:rPr>
        <w:t xml:space="preserve"> </w:t>
      </w:r>
      <w:r w:rsidRPr="00194A38">
        <w:rPr>
          <w:rFonts w:ascii="Nikosh" w:hAnsi="Nikosh" w:cs="Nikosh" w:hint="cs"/>
          <w:sz w:val="28"/>
          <w:szCs w:val="28"/>
          <w:cs/>
          <w:lang w:bidi="bn-BD"/>
        </w:rPr>
        <w:t>ম রেজাউল করিম।</w:t>
      </w:r>
    </w:p>
    <w:p w:rsidR="006E24A2" w:rsidRPr="00194A38" w:rsidRDefault="006E24A2" w:rsidP="006E24A2">
      <w:pPr>
        <w:spacing w:after="240" w:line="240" w:lineRule="auto"/>
        <w:jc w:val="both"/>
        <w:rPr>
          <w:rFonts w:ascii="Calibri" w:hAnsi="Calibri" w:cs="Calibri"/>
          <w:sz w:val="28"/>
          <w:szCs w:val="28"/>
        </w:rPr>
      </w:pPr>
      <w:r>
        <w:rPr>
          <w:rFonts w:ascii="Nikosh" w:hAnsi="Nikosh" w:cs="Nikosh"/>
          <w:sz w:val="28"/>
          <w:szCs w:val="28"/>
          <w:cs/>
          <w:lang w:bidi="bn-BD"/>
        </w:rPr>
        <w:tab/>
      </w:r>
      <w:r w:rsidRPr="00194A38">
        <w:rPr>
          <w:rFonts w:ascii="Nikosh" w:hAnsi="Nikosh" w:cs="Nikosh"/>
          <w:sz w:val="28"/>
          <w:szCs w:val="28"/>
          <w:cs/>
          <w:lang w:bidi="bn-BD"/>
        </w:rPr>
        <w:t>একইসাথে তার মৃত্যুতে গভীর শোক জানিয়েছেন মৎস্য ও প্রাণিসম্পদ সচিব রওনক মাহমুদ।</w:t>
      </w:r>
    </w:p>
    <w:p w:rsidR="006E24A2" w:rsidRPr="00194A38" w:rsidRDefault="006E24A2" w:rsidP="006E24A2">
      <w:pPr>
        <w:spacing w:after="240" w:line="240" w:lineRule="auto"/>
        <w:jc w:val="both"/>
        <w:rPr>
          <w:rFonts w:ascii="Calibri" w:hAnsi="Calibri" w:cs="Calibri"/>
          <w:sz w:val="28"/>
          <w:szCs w:val="28"/>
        </w:rPr>
      </w:pPr>
      <w:r>
        <w:rPr>
          <w:rFonts w:ascii="Nikosh" w:hAnsi="Nikosh" w:cs="Nikosh"/>
          <w:sz w:val="28"/>
          <w:szCs w:val="28"/>
          <w:cs/>
          <w:lang w:bidi="bn-BD"/>
        </w:rPr>
        <w:tab/>
      </w:r>
      <w:r w:rsidRPr="00194A38">
        <w:rPr>
          <w:rFonts w:ascii="Nikosh" w:hAnsi="Nikosh" w:cs="Nikosh"/>
          <w:sz w:val="28"/>
          <w:szCs w:val="28"/>
          <w:cs/>
          <w:lang w:bidi="bn-BD"/>
        </w:rPr>
        <w:t>মন্ত্রী ও সচিব মরহুমের বিদেহী আত্মার শান্তি কামনা করেন এবং তাঁর শোকসন্তপ্ত পরিবারের প্রতি গভীর সমবেদনা</w:t>
      </w:r>
      <w:r w:rsidRPr="00194A38">
        <w:rPr>
          <w:rFonts w:ascii="Nikosh" w:hAnsi="Nikosh" w:cs="Nikosh"/>
          <w:sz w:val="28"/>
          <w:szCs w:val="28"/>
        </w:rPr>
        <w:t xml:space="preserve"> জানিয়েছেন</w:t>
      </w:r>
      <w:r w:rsidRPr="00194A38">
        <w:rPr>
          <w:rFonts w:ascii="Nikosh" w:hAnsi="Nikosh" w:cs="Nikosh" w:hint="cs"/>
          <w:sz w:val="28"/>
          <w:szCs w:val="28"/>
          <w:cs/>
          <w:lang w:bidi="bn-BD"/>
        </w:rPr>
        <w:t>।</w:t>
      </w:r>
    </w:p>
    <w:p w:rsidR="006E24A2" w:rsidRPr="00194A38" w:rsidRDefault="006E24A2" w:rsidP="006E24A2">
      <w:pPr>
        <w:spacing w:after="240" w:line="240" w:lineRule="auto"/>
        <w:jc w:val="both"/>
        <w:rPr>
          <w:rFonts w:ascii="Calibri" w:hAnsi="Calibri" w:cs="Calibri"/>
          <w:sz w:val="28"/>
          <w:szCs w:val="28"/>
        </w:rPr>
      </w:pPr>
      <w:r>
        <w:rPr>
          <w:rFonts w:ascii="Nikosh" w:hAnsi="Nikosh" w:cs="Nikosh"/>
          <w:sz w:val="28"/>
          <w:szCs w:val="28"/>
          <w:cs/>
          <w:lang w:bidi="bn-BD"/>
        </w:rPr>
        <w:tab/>
        <w:t>শোক</w:t>
      </w:r>
      <w:r w:rsidRPr="00194A38">
        <w:rPr>
          <w:rFonts w:ascii="Nikosh" w:hAnsi="Nikosh" w:cs="Nikosh"/>
          <w:sz w:val="28"/>
          <w:szCs w:val="28"/>
          <w:cs/>
          <w:lang w:bidi="bn-BD"/>
        </w:rPr>
        <w:t>বার্তায় মন্ত্রী জানান</w:t>
      </w:r>
      <w:r w:rsidRPr="00194A38">
        <w:rPr>
          <w:rFonts w:ascii="Nikosh" w:hAnsi="Nikosh" w:cs="Nikosh"/>
          <w:sz w:val="28"/>
          <w:szCs w:val="28"/>
        </w:rPr>
        <w:t xml:space="preserve">, </w:t>
      </w:r>
      <w:r w:rsidRPr="00194A38">
        <w:rPr>
          <w:rFonts w:ascii="Nikosh" w:hAnsi="Nikosh" w:cs="Nikosh"/>
          <w:sz w:val="28"/>
          <w:szCs w:val="28"/>
          <w:cs/>
          <w:lang w:bidi="bn-BD"/>
        </w:rPr>
        <w:t>ডাঃ এমদাদুল হক একজন সৎ</w:t>
      </w:r>
      <w:r w:rsidRPr="00194A38">
        <w:rPr>
          <w:rFonts w:ascii="Nikosh" w:hAnsi="Nikosh" w:cs="Nikosh"/>
          <w:sz w:val="28"/>
          <w:szCs w:val="28"/>
        </w:rPr>
        <w:t>, </w:t>
      </w:r>
      <w:r w:rsidRPr="00194A38">
        <w:rPr>
          <w:rFonts w:ascii="Nikosh" w:hAnsi="Nikosh" w:cs="Nikosh"/>
          <w:sz w:val="28"/>
          <w:szCs w:val="28"/>
          <w:cs/>
          <w:lang w:bidi="bn-BD"/>
        </w:rPr>
        <w:t>বিনয়ী ও দক্ষ কর্মকর্তা হিসেবে পরিচিত ছিলেন। করোনা সংকটেও অর্পিত দায়িত্ব যথাযথভাবে পালন করেছেন তিনি। দেশের প্রাণিসম্পদ খাতের উন্নয়নে তার অবদান স্মরণীয় হয়ে থাকবে।</w:t>
      </w:r>
    </w:p>
    <w:p w:rsidR="006E24A2" w:rsidRPr="00194A38" w:rsidRDefault="006E24A2" w:rsidP="006E24A2">
      <w:pPr>
        <w:spacing w:after="240" w:line="240" w:lineRule="auto"/>
        <w:jc w:val="both"/>
        <w:rPr>
          <w:rFonts w:ascii="Calibri" w:hAnsi="Calibri" w:cs="Calibri"/>
          <w:sz w:val="28"/>
          <w:szCs w:val="28"/>
        </w:rPr>
      </w:pPr>
      <w:r>
        <w:rPr>
          <w:rFonts w:ascii="Nikosh" w:hAnsi="Nikosh" w:cs="Nikosh"/>
          <w:sz w:val="28"/>
          <w:szCs w:val="28"/>
          <w:cs/>
          <w:lang w:bidi="bn-BD"/>
        </w:rPr>
        <w:tab/>
        <w:t>শোক</w:t>
      </w:r>
      <w:r w:rsidRPr="00194A38">
        <w:rPr>
          <w:rFonts w:ascii="Nikosh" w:hAnsi="Nikosh" w:cs="Nikosh"/>
          <w:sz w:val="28"/>
          <w:szCs w:val="28"/>
          <w:cs/>
          <w:lang w:bidi="bn-BD"/>
        </w:rPr>
        <w:t>বার্তায় সচিব জানান</w:t>
      </w:r>
      <w:r>
        <w:rPr>
          <w:rFonts w:ascii="Nikosh" w:hAnsi="Nikosh" w:cs="Nikosh"/>
          <w:sz w:val="28"/>
          <w:szCs w:val="28"/>
          <w:cs/>
          <w:lang w:bidi="bn-BD"/>
        </w:rPr>
        <w:t>,</w:t>
      </w:r>
      <w:r w:rsidRPr="00194A38">
        <w:rPr>
          <w:rFonts w:ascii="Nikosh" w:hAnsi="Nikosh" w:cs="Nikosh"/>
          <w:sz w:val="28"/>
          <w:szCs w:val="28"/>
        </w:rPr>
        <w:t> </w:t>
      </w:r>
      <w:r w:rsidRPr="00194A38">
        <w:rPr>
          <w:rFonts w:ascii="Nikosh" w:hAnsi="Nikosh" w:cs="Nikosh"/>
          <w:sz w:val="28"/>
          <w:szCs w:val="28"/>
          <w:cs/>
          <w:lang w:bidi="bn-BD"/>
        </w:rPr>
        <w:t>প্রাণিসম্পদ খাতে নিষ্ঠা ও একাগ্রতার সাথে দায়িত্ব পালনকারী ডাঃ এমদাদুল হকের মৃত্যু অপূরণীয় ক্ষতি।</w:t>
      </w:r>
    </w:p>
    <w:p w:rsidR="006E24A2" w:rsidRPr="00194A38" w:rsidRDefault="006E24A2" w:rsidP="006E24A2">
      <w:pPr>
        <w:spacing w:after="240" w:line="240" w:lineRule="auto"/>
        <w:jc w:val="both"/>
        <w:rPr>
          <w:rFonts w:ascii="Calibri" w:hAnsi="Calibri" w:cs="Calibri"/>
          <w:sz w:val="28"/>
          <w:szCs w:val="28"/>
        </w:rPr>
      </w:pPr>
      <w:r>
        <w:rPr>
          <w:rFonts w:ascii="Nikosh" w:hAnsi="Nikosh" w:cs="Nikosh"/>
          <w:sz w:val="28"/>
          <w:szCs w:val="28"/>
          <w:cs/>
          <w:lang w:bidi="bn-BD"/>
        </w:rPr>
        <w:tab/>
      </w:r>
      <w:r w:rsidRPr="00194A38">
        <w:rPr>
          <w:rFonts w:ascii="Nikosh" w:hAnsi="Nikosh" w:cs="Nikosh"/>
          <w:sz w:val="28"/>
          <w:szCs w:val="28"/>
          <w:cs/>
          <w:lang w:bidi="bn-BD"/>
        </w:rPr>
        <w:t>উল্লেখ্য ডাঃ এমদাদুল হক করোনা আক্রান্ত হয়ে আজ ভোরে রাজধানীর একটি বেসরকারি হাসপাতালে চিকিৎসাধীন অবস্থায় মৃত্যুবরণ করেন। তিনি ১৯৬৩ সালে সালে নওগাঁ জেলায় জন্মগ্রহণ করেন। মৃত্যুকালে তার বয়স হয়েছিলো ৫৭ বছর। তিনি স্ত্রী</w:t>
      </w:r>
      <w:r w:rsidRPr="00194A38">
        <w:rPr>
          <w:rFonts w:ascii="Nikosh" w:hAnsi="Nikosh" w:cs="Nikosh"/>
          <w:sz w:val="28"/>
          <w:szCs w:val="28"/>
        </w:rPr>
        <w:t>, </w:t>
      </w:r>
      <w:r w:rsidRPr="00194A38">
        <w:rPr>
          <w:rFonts w:ascii="Nikosh" w:hAnsi="Nikosh" w:cs="Nikosh"/>
          <w:sz w:val="28"/>
          <w:szCs w:val="28"/>
          <w:cs/>
          <w:lang w:bidi="bn-BD"/>
        </w:rPr>
        <w:t>দুই পুত্র অসংখ্য গুণগ্রাহী রেখে গেছেন।</w:t>
      </w:r>
    </w:p>
    <w:p w:rsidR="006E24A2" w:rsidRPr="00194A38" w:rsidRDefault="006E24A2" w:rsidP="006E24A2">
      <w:pPr>
        <w:spacing w:after="0" w:line="240" w:lineRule="auto"/>
        <w:jc w:val="center"/>
        <w:rPr>
          <w:rFonts w:ascii="Calibri" w:hAnsi="Calibri" w:cs="Calibri"/>
          <w:sz w:val="28"/>
          <w:szCs w:val="28"/>
        </w:rPr>
      </w:pPr>
      <w:r w:rsidRPr="00194A38">
        <w:rPr>
          <w:rFonts w:ascii="Nikosh" w:hAnsi="Nikosh" w:cs="Nikosh"/>
          <w:sz w:val="28"/>
          <w:szCs w:val="28"/>
          <w:cs/>
          <w:lang w:bidi="bn-IN"/>
        </w:rPr>
        <w:t>#</w:t>
      </w:r>
    </w:p>
    <w:p w:rsidR="006E24A2" w:rsidRPr="00194A38" w:rsidRDefault="006E24A2" w:rsidP="006E24A2">
      <w:pPr>
        <w:spacing w:after="0" w:line="240" w:lineRule="auto"/>
        <w:jc w:val="both"/>
        <w:rPr>
          <w:rFonts w:ascii="Calibri" w:hAnsi="Calibri" w:cs="Calibri"/>
          <w:sz w:val="28"/>
          <w:szCs w:val="28"/>
        </w:rPr>
      </w:pPr>
    </w:p>
    <w:p w:rsidR="006E24A2" w:rsidRDefault="006E24A2" w:rsidP="006E24A2">
      <w:r w:rsidRPr="00194A38">
        <w:rPr>
          <w:rFonts w:ascii="Nikosh" w:hAnsi="Nikosh" w:cs="Nikosh" w:hint="cs"/>
          <w:sz w:val="28"/>
          <w:szCs w:val="28"/>
          <w:cs/>
          <w:lang w:bidi="bn-IN"/>
        </w:rPr>
        <w:t>ইফতেখার</w:t>
      </w:r>
      <w:r w:rsidRPr="00194A38">
        <w:rPr>
          <w:rFonts w:ascii="Nikosh" w:hAnsi="Nikosh" w:cs="Nikosh"/>
          <w:sz w:val="28"/>
          <w:szCs w:val="28"/>
        </w:rPr>
        <w:t>/গিয়াস/আসমা/২০২০/</w:t>
      </w:r>
      <w:r>
        <w:rPr>
          <w:rFonts w:ascii="Nikosh" w:hAnsi="Nikosh" w:cs="Nikosh"/>
          <w:sz w:val="28"/>
          <w:szCs w:val="28"/>
        </w:rPr>
        <w:t xml:space="preserve">১৪২০ </w:t>
      </w:r>
      <w:r w:rsidRPr="00FF3DF6">
        <w:rPr>
          <w:rFonts w:ascii="Nikosh" w:hAnsi="Nikosh" w:cs="Nikosh"/>
          <w:sz w:val="28"/>
          <w:szCs w:val="28"/>
        </w:rPr>
        <w:t>ঘণ্টা</w:t>
      </w:r>
      <w:r>
        <w:rPr>
          <w:rFonts w:ascii="Nikosh" w:hAnsi="Nikosh" w:cs="Nikosh"/>
          <w:sz w:val="28"/>
          <w:szCs w:val="28"/>
        </w:rPr>
        <w:t xml:space="preserve">  </w:t>
      </w:r>
    </w:p>
    <w:p w:rsidR="006E24A2" w:rsidRDefault="006E24A2">
      <w:pPr>
        <w:rPr>
          <w:rFonts w:ascii="Nikosh" w:hAnsi="Nikosh" w:cs="Nikosh"/>
          <w:sz w:val="28"/>
          <w:szCs w:val="28"/>
        </w:rPr>
      </w:pPr>
      <w:r>
        <w:rPr>
          <w:rFonts w:ascii="Nikosh" w:hAnsi="Nikosh" w:cs="Nikosh"/>
          <w:sz w:val="28"/>
          <w:szCs w:val="28"/>
        </w:rPr>
        <w:br w:type="page"/>
      </w:r>
    </w:p>
    <w:p w:rsidR="00A63854" w:rsidRPr="00FF3DF6" w:rsidRDefault="00A63854" w:rsidP="00A63854">
      <w:pPr>
        <w:spacing w:after="0" w:line="240" w:lineRule="auto"/>
        <w:rPr>
          <w:rFonts w:ascii="Nikosh" w:hAnsi="Nikosh" w:cs="Nikosh"/>
          <w:sz w:val="28"/>
          <w:szCs w:val="28"/>
        </w:rPr>
      </w:pPr>
      <w:r w:rsidRPr="00FF3DF6">
        <w:rPr>
          <w:rFonts w:ascii="Nikosh" w:hAnsi="Nikosh" w:cs="Nikosh"/>
          <w:sz w:val="28"/>
          <w:szCs w:val="28"/>
        </w:rPr>
        <w:lastRenderedPageBreak/>
        <w:t xml:space="preserve">তথ্যবিবরণী   </w:t>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sidRPr="00FF3DF6">
        <w:rPr>
          <w:rFonts w:ascii="Nikosh" w:hAnsi="Nikosh" w:cs="Nikosh"/>
          <w:sz w:val="28"/>
          <w:szCs w:val="28"/>
        </w:rPr>
        <w:tab/>
      </w:r>
      <w:r>
        <w:rPr>
          <w:rFonts w:ascii="Nikosh" w:hAnsi="Nikosh" w:cs="Nikosh"/>
          <w:sz w:val="28"/>
          <w:szCs w:val="28"/>
        </w:rPr>
        <w:t xml:space="preserve">    </w:t>
      </w:r>
      <w:r w:rsidR="0034523C">
        <w:rPr>
          <w:rFonts w:ascii="Nikosh" w:hAnsi="Nikosh" w:cs="Nikosh"/>
          <w:sz w:val="28"/>
          <w:szCs w:val="28"/>
        </w:rPr>
        <w:t xml:space="preserve">  </w:t>
      </w:r>
      <w:r>
        <w:rPr>
          <w:rFonts w:ascii="Nikosh" w:hAnsi="Nikosh" w:cs="Nikosh"/>
          <w:sz w:val="28"/>
          <w:szCs w:val="28"/>
        </w:rPr>
        <w:t xml:space="preserve">      </w:t>
      </w:r>
      <w:r w:rsidRPr="00FF3DF6">
        <w:rPr>
          <w:rFonts w:ascii="Nikosh" w:hAnsi="Nikosh" w:cs="Nikosh"/>
          <w:sz w:val="28"/>
          <w:szCs w:val="28"/>
        </w:rPr>
        <w:t>নম্</w:t>
      </w:r>
      <w:proofErr w:type="gramStart"/>
      <w:r w:rsidRPr="00FF3DF6">
        <w:rPr>
          <w:rFonts w:ascii="Nikosh" w:hAnsi="Nikosh" w:cs="Nikosh"/>
          <w:sz w:val="28"/>
          <w:szCs w:val="28"/>
        </w:rPr>
        <w:t>বর :</w:t>
      </w:r>
      <w:proofErr w:type="gramEnd"/>
      <w:r>
        <w:rPr>
          <w:rFonts w:ascii="Nikosh" w:hAnsi="Nikosh" w:cs="Nikosh"/>
          <w:sz w:val="28"/>
          <w:szCs w:val="28"/>
        </w:rPr>
        <w:t xml:space="preserve"> ২৫৫১</w:t>
      </w:r>
      <w:r w:rsidRPr="00FF3DF6">
        <w:rPr>
          <w:rFonts w:ascii="Nikosh" w:hAnsi="Nikosh" w:cs="Nikosh"/>
          <w:sz w:val="28"/>
          <w:szCs w:val="28"/>
        </w:rPr>
        <w:t xml:space="preserve">                                                                                    </w:t>
      </w:r>
    </w:p>
    <w:p w:rsidR="00A63854" w:rsidRDefault="00A63854" w:rsidP="00A63854">
      <w:pPr>
        <w:spacing w:after="0" w:line="240" w:lineRule="auto"/>
        <w:jc w:val="center"/>
        <w:rPr>
          <w:rFonts w:ascii="Nikosh" w:hAnsi="Nikosh" w:cs="Nikosh"/>
          <w:b/>
          <w:sz w:val="28"/>
          <w:szCs w:val="28"/>
        </w:rPr>
      </w:pPr>
    </w:p>
    <w:p w:rsidR="00A63854" w:rsidRPr="00FF3DF6" w:rsidRDefault="00A63854" w:rsidP="00A63854">
      <w:pPr>
        <w:spacing w:after="0" w:line="240" w:lineRule="auto"/>
        <w:jc w:val="center"/>
        <w:rPr>
          <w:rFonts w:ascii="Nikosh" w:hAnsi="Nikosh" w:cs="Nikosh"/>
          <w:b/>
          <w:sz w:val="28"/>
          <w:szCs w:val="28"/>
        </w:rPr>
      </w:pPr>
      <w:r w:rsidRPr="00C019B0">
        <w:rPr>
          <w:rFonts w:ascii="Nikosh" w:hAnsi="Nikosh" w:cs="Nikosh"/>
          <w:b/>
          <w:sz w:val="28"/>
          <w:szCs w:val="28"/>
        </w:rPr>
        <w:t>বিশ্ব যুব দক্ষতা দিবসের</w:t>
      </w:r>
      <w:r>
        <w:rPr>
          <w:rFonts w:ascii="Nikosh" w:hAnsi="Nikosh" w:cs="Nikosh"/>
          <w:sz w:val="28"/>
          <w:szCs w:val="28"/>
        </w:rPr>
        <w:t xml:space="preserve"> </w:t>
      </w:r>
      <w:r w:rsidRPr="00FF3DF6">
        <w:rPr>
          <w:rFonts w:ascii="Nikosh" w:hAnsi="Nikosh" w:cs="Nikosh"/>
          <w:b/>
          <w:sz w:val="28"/>
          <w:szCs w:val="28"/>
        </w:rPr>
        <w:t>রাষ্ট্রপতির বাণী</w:t>
      </w:r>
      <w:r>
        <w:rPr>
          <w:rFonts w:ascii="Nikosh" w:hAnsi="Nikosh" w:cs="Nikosh"/>
          <w:b/>
          <w:sz w:val="28"/>
          <w:szCs w:val="28"/>
        </w:rPr>
        <w:t xml:space="preserve"> </w:t>
      </w:r>
      <w:r w:rsidR="00B223EC">
        <w:rPr>
          <w:rFonts w:ascii="Nikosh" w:hAnsi="Nikosh" w:cs="Nikosh"/>
          <w:b/>
          <w:sz w:val="28"/>
          <w:szCs w:val="28"/>
        </w:rPr>
        <w:t xml:space="preserve"> </w:t>
      </w:r>
    </w:p>
    <w:p w:rsidR="00A63854" w:rsidRPr="001F5020" w:rsidRDefault="00A63854" w:rsidP="00A63854">
      <w:pPr>
        <w:spacing w:after="0" w:line="240" w:lineRule="auto"/>
        <w:rPr>
          <w:rFonts w:ascii="Nikosh" w:hAnsi="Nikosh" w:cs="Nikosh"/>
          <w:sz w:val="20"/>
          <w:szCs w:val="28"/>
        </w:rPr>
      </w:pPr>
    </w:p>
    <w:p w:rsidR="00A63854" w:rsidRDefault="00A63854" w:rsidP="00A63854">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৩০ আষাঢ় (১৪ জুলাই</w:t>
      </w:r>
      <w:proofErr w:type="gramStart"/>
      <w:r>
        <w:rPr>
          <w:rFonts w:ascii="Nikosh" w:hAnsi="Nikosh" w:cs="Nikosh"/>
          <w:sz w:val="28"/>
          <w:szCs w:val="28"/>
        </w:rPr>
        <w:t>) :</w:t>
      </w:r>
      <w:proofErr w:type="gramEnd"/>
      <w:r>
        <w:rPr>
          <w:rFonts w:ascii="Nikosh" w:hAnsi="Nikosh" w:cs="Nikosh"/>
          <w:sz w:val="28"/>
          <w:szCs w:val="28"/>
        </w:rPr>
        <w:t xml:space="preserve">  </w:t>
      </w:r>
      <w:r w:rsidR="0034523C">
        <w:rPr>
          <w:rFonts w:ascii="Nikosh" w:hAnsi="Nikosh" w:cs="Nikosh"/>
          <w:sz w:val="28"/>
          <w:szCs w:val="28"/>
        </w:rPr>
        <w:t xml:space="preserve"> </w:t>
      </w:r>
    </w:p>
    <w:p w:rsidR="00A63854" w:rsidRPr="00FF3DF6" w:rsidRDefault="00A63854" w:rsidP="00A63854">
      <w:pPr>
        <w:spacing w:after="0" w:line="240" w:lineRule="auto"/>
        <w:rPr>
          <w:rFonts w:ascii="Nikosh" w:hAnsi="Nikosh" w:cs="Nikosh"/>
          <w:sz w:val="28"/>
          <w:szCs w:val="28"/>
        </w:rPr>
      </w:pPr>
    </w:p>
    <w:p w:rsidR="00A63854" w:rsidRDefault="00A63854" w:rsidP="00A63854">
      <w:pPr>
        <w:spacing w:after="240" w:line="240" w:lineRule="auto"/>
        <w:jc w:val="both"/>
        <w:rPr>
          <w:rFonts w:ascii="Nikosh" w:hAnsi="Nikosh" w:cs="Nikosh"/>
          <w:sz w:val="28"/>
          <w:szCs w:val="28"/>
        </w:rPr>
      </w:pPr>
      <w:r w:rsidRPr="00FF3DF6">
        <w:rPr>
          <w:rFonts w:ascii="Nikosh" w:hAnsi="Nikosh" w:cs="Nikosh"/>
          <w:sz w:val="28"/>
          <w:szCs w:val="28"/>
        </w:rPr>
        <w:tab/>
        <w:t xml:space="preserve">রাষ্ট্রপতি মোঃ আবদুল হামিদ </w:t>
      </w:r>
      <w:r>
        <w:rPr>
          <w:rFonts w:ascii="Nikosh" w:hAnsi="Nikosh" w:cs="Nikosh"/>
          <w:sz w:val="28"/>
          <w:szCs w:val="28"/>
        </w:rPr>
        <w:t xml:space="preserve">বিশ্ব যুব দক্ষতা দিবস </w:t>
      </w:r>
      <w:r w:rsidRPr="00FF3DF6">
        <w:rPr>
          <w:rFonts w:ascii="Nikosh" w:hAnsi="Nikosh" w:cs="Nikosh"/>
          <w:sz w:val="28"/>
          <w:szCs w:val="28"/>
        </w:rPr>
        <w:t xml:space="preserve">উপলক্ষে নিম্নোক্ত বাণী প্রদান </w:t>
      </w:r>
      <w:r>
        <w:rPr>
          <w:rFonts w:ascii="Nikosh" w:hAnsi="Nikosh" w:cs="Nikosh"/>
          <w:sz w:val="28"/>
          <w:szCs w:val="28"/>
        </w:rPr>
        <w:t>করেছেন:</w:t>
      </w:r>
    </w:p>
    <w:p w:rsidR="00A63854" w:rsidRDefault="00A63854" w:rsidP="00A63854">
      <w:pPr>
        <w:spacing w:after="240" w:line="240" w:lineRule="auto"/>
        <w:jc w:val="both"/>
        <w:rPr>
          <w:rFonts w:ascii="Nikosh" w:hAnsi="Nikosh" w:cs="Nikosh"/>
          <w:sz w:val="28"/>
          <w:szCs w:val="28"/>
        </w:rPr>
      </w:pPr>
      <w:r>
        <w:rPr>
          <w:rFonts w:ascii="Nikosh" w:hAnsi="Nikosh" w:cs="Nikosh"/>
          <w:sz w:val="28"/>
          <w:szCs w:val="28"/>
        </w:rPr>
        <w:tab/>
        <w:t xml:space="preserve">“দক্ষতা অর্জনের মাধ্যমে কর্মসংস্থান সৃষ্টি ও অর্থনৈতিক উন্নয়নের গুরুত্ব তুলে ধরার লক্ষ্যে বিশ্বের অন্যান্য দেশের ন্যায় বাংলাদেশেও জাতীয় দক্ষতা উন্নয়ন কর্তৃপক্ষ বিশ্ব যুব দক্ষতা দিবস উদ্‌যাপন করছে জেনে আমি আনন্দিত। ইউনেস্কো-ইউনিভোক কর্তৃক এ বছর বিশ্ব যুব দক্ষতা দিবসের প্রতিপাদ্য </w:t>
      </w:r>
      <w:r w:rsidRPr="0022095F">
        <w:rPr>
          <w:rFonts w:ascii="Times New Roman" w:hAnsi="Times New Roman" w:cs="Times New Roman"/>
          <w:sz w:val="26"/>
          <w:szCs w:val="26"/>
        </w:rPr>
        <w:t>‘Skills for a resilient youth’</w:t>
      </w:r>
      <w:r>
        <w:rPr>
          <w:rFonts w:ascii="Nikosh" w:hAnsi="Nikosh" w:cs="Nikosh"/>
          <w:sz w:val="28"/>
          <w:szCs w:val="28"/>
        </w:rPr>
        <w:t xml:space="preserve"> নির্ধারণ করা হয়েছে, যা বাংলাদেশের প্রেক্ষাপটে খুবই </w:t>
      </w:r>
      <w:r w:rsidRPr="00DA20E7">
        <w:rPr>
          <w:rFonts w:ascii="Nikosh" w:hAnsi="Nikosh" w:cs="Nikosh" w:hint="cs"/>
          <w:sz w:val="28"/>
          <w:szCs w:val="28"/>
        </w:rPr>
        <w:t>তাৎপর্যপূর্ণ</w:t>
      </w:r>
      <w:r>
        <w:rPr>
          <w:rFonts w:ascii="Nikosh" w:hAnsi="Nikosh" w:cs="Nikosh"/>
          <w:sz w:val="28"/>
          <w:szCs w:val="28"/>
        </w:rPr>
        <w:t xml:space="preserve">।  </w:t>
      </w:r>
    </w:p>
    <w:p w:rsidR="00A63854" w:rsidRDefault="00A63854" w:rsidP="00A63854">
      <w:pPr>
        <w:spacing w:after="240" w:line="240" w:lineRule="auto"/>
        <w:jc w:val="both"/>
        <w:rPr>
          <w:rFonts w:ascii="Nikosh" w:hAnsi="Nikosh" w:cs="Nikosh"/>
          <w:sz w:val="28"/>
          <w:szCs w:val="28"/>
        </w:rPr>
      </w:pPr>
      <w:r>
        <w:rPr>
          <w:rFonts w:ascii="Nikosh" w:hAnsi="Nikosh" w:cs="Nikosh"/>
          <w:sz w:val="28"/>
          <w:szCs w:val="28"/>
        </w:rPr>
        <w:tab/>
        <w:t xml:space="preserve">বাংলাদেশের জনগোষ্ঠীর একটি বৃহৎ অংশ যুবসমাজ। এ যুবসমাজকে দক্ষ ও যোগ্য করে গড়ে তুলতে হলে শিক্ষার পাশাপাশি প্রশিক্ষণ খুবই গুরুত্বপূর্ণ। বর্তমান সরকার দক্ষতা উন্নয়নে বিভিন্ন প্রকল্প গ্রহণ ও বাস্তবায়ন করছে। ফলশ্রুতিতে দক্ষতা উন্নয়ন প্রশিক্ষণে অংশগ্রহণের সুযোগ যেমন বৃদ্ধি পেয়েছে; তেমনি বৃদ্ধি পেয়েছে প্রশিক্ষণার্থীর সংখ্যা। সরকারের পাশাপাশি এনজিও এবং বেসরকারি পর্যায়ে ও দক্ষতা উন্নয়ন প্রশিক্ষণ প্রদান করা হচ্ছে। জাতির পিতা বঙ্গবন্ধু শেখ মুজিবুর রহমান একটি সুখী-সমৃদ্ধ বাংলাদেশ গড়ার স্বপ্ন দেখেছিলেন। আমার দৃঢ় বিশ্বাস, সকলের সম্মিলিত প্রচেষ্টায় অর্থনৈতিক সমৃদ্ধি অর্জনের মাধ্যমে বঙ্গবন্ধুর সোনার বাংলা বিনির্মানেন স্বপ্ন বাস্তবায়ন সম্ভব হবে।   </w:t>
      </w:r>
    </w:p>
    <w:p w:rsidR="00A63854" w:rsidRDefault="00A63854" w:rsidP="00A63854">
      <w:pPr>
        <w:spacing w:after="240" w:line="240" w:lineRule="auto"/>
        <w:jc w:val="both"/>
        <w:rPr>
          <w:rFonts w:ascii="Nikosh" w:hAnsi="Nikosh" w:cs="Nikosh"/>
          <w:sz w:val="28"/>
          <w:szCs w:val="28"/>
        </w:rPr>
      </w:pPr>
      <w:r>
        <w:rPr>
          <w:rFonts w:ascii="Nikosh" w:hAnsi="Nikosh" w:cs="Nikosh"/>
          <w:sz w:val="28"/>
          <w:szCs w:val="28"/>
        </w:rPr>
        <w:tab/>
        <w:t xml:space="preserve">দক্ষতার মানোন্নয়, অভিন্ন কারিকুলাম প্রণয়ন ও সনদায়ন, দক্ষতার আন্তর্জাতিক স্বীকৃতি অর্জন এবং পূর্ব অভিজ্ঞতার স্বীকৃতি প্রদান বিষয়ে জাতীয় দক্ষতা উন্নয়ন কর্তৃপক্ষ কাজ করছে। আমি আশা করি, জাতীয় দক্ষতা উন্নয়ন কর্তৃপক্ষ শিল্প দক্ষতা পরিষদ এবং প্রশিক্ষণ প্রতিষ্ঠানের মধ্যে পারস্পরিক সমন্বয়ের মাধ্যমে দক্ষতা উন্নয়নে </w:t>
      </w:r>
      <w:r w:rsidRPr="004B068A">
        <w:rPr>
          <w:rFonts w:ascii="Nikosh" w:hAnsi="Nikosh" w:cs="Nikosh" w:hint="cs"/>
          <w:sz w:val="28"/>
          <w:szCs w:val="28"/>
        </w:rPr>
        <w:t>কার্যকর</w:t>
      </w:r>
      <w:r w:rsidRPr="004B068A">
        <w:rPr>
          <w:rFonts w:ascii="Nikosh" w:hAnsi="Nikosh" w:cs="Nikosh"/>
          <w:sz w:val="28"/>
          <w:szCs w:val="28"/>
        </w:rPr>
        <w:t xml:space="preserve"> </w:t>
      </w:r>
      <w:r>
        <w:rPr>
          <w:rFonts w:ascii="Nikosh" w:hAnsi="Nikosh" w:cs="Nikosh"/>
          <w:sz w:val="28"/>
          <w:szCs w:val="28"/>
        </w:rPr>
        <w:t xml:space="preserve">ভূমিকা রাখতে সক্ষম হবে। ওয়ার্ল্ড স্কিলস্ ইন্টারন্যাশনাল এবং ওয়ার্ল্ড স্কিলস্ এশিয়ার মত আন্তর্জাতিক এবং আঞ্চলিক সংস্থার সদস্য হয়ে দক্ষতা প্রতিযোগিতায় জাতীয় দক্ষতা উন্নয়ন কর্তৃপক্ষের অংশগ্রহণ একটি প্রশংসনীয় উদ্যোগ। </w:t>
      </w:r>
    </w:p>
    <w:p w:rsidR="00A63854" w:rsidRPr="00FF3DF6" w:rsidRDefault="00A63854" w:rsidP="00A63854">
      <w:pPr>
        <w:spacing w:after="240" w:line="240" w:lineRule="auto"/>
        <w:jc w:val="both"/>
        <w:rPr>
          <w:rFonts w:ascii="Nikosh" w:hAnsi="Nikosh" w:cs="Nikosh"/>
          <w:sz w:val="28"/>
          <w:szCs w:val="28"/>
        </w:rPr>
      </w:pPr>
      <w:r>
        <w:rPr>
          <w:rFonts w:ascii="Nikosh" w:hAnsi="Nikosh" w:cs="Nikosh"/>
          <w:sz w:val="28"/>
          <w:szCs w:val="28"/>
        </w:rPr>
        <w:tab/>
        <w:t xml:space="preserve">আমি বিশ্ব যুব দক্ষতা দিবস ২০২০ উদ্‌যাপনের সার্বিক সফলতা কামনা করি।       </w:t>
      </w:r>
    </w:p>
    <w:p w:rsidR="00A63854" w:rsidRPr="00FF3DF6" w:rsidRDefault="00A63854" w:rsidP="00A63854">
      <w:pPr>
        <w:spacing w:after="240" w:line="240" w:lineRule="auto"/>
        <w:rPr>
          <w:rFonts w:ascii="Nikosh" w:hAnsi="Nikosh" w:cs="Nikosh"/>
          <w:sz w:val="28"/>
          <w:szCs w:val="28"/>
        </w:rPr>
      </w:pPr>
      <w:r w:rsidRPr="00FF3DF6">
        <w:rPr>
          <w:rFonts w:ascii="Nikosh" w:hAnsi="Nikosh" w:cs="Nikosh"/>
          <w:sz w:val="28"/>
          <w:szCs w:val="28"/>
        </w:rPr>
        <w:t>জয় বাংলা</w:t>
      </w:r>
    </w:p>
    <w:p w:rsidR="00A63854" w:rsidRPr="00FF3DF6" w:rsidRDefault="00A63854" w:rsidP="00A63854">
      <w:pPr>
        <w:spacing w:after="240" w:line="240" w:lineRule="auto"/>
        <w:rPr>
          <w:rFonts w:ascii="Nikosh" w:hAnsi="Nikosh" w:cs="Nikosh"/>
          <w:sz w:val="28"/>
          <w:szCs w:val="28"/>
        </w:rPr>
      </w:pPr>
      <w:r w:rsidRPr="00FF3DF6">
        <w:rPr>
          <w:rFonts w:ascii="Nikosh" w:hAnsi="Nikosh" w:cs="Nikosh"/>
          <w:sz w:val="28"/>
          <w:szCs w:val="28"/>
        </w:rPr>
        <w:t>খোদা হাফেজ, বাংলাদেশ চিরজীবী হোক।</w:t>
      </w:r>
      <w:r>
        <w:rPr>
          <w:rFonts w:ascii="Nikosh" w:hAnsi="Nikosh" w:cs="Nikosh"/>
          <w:sz w:val="28"/>
          <w:szCs w:val="28"/>
        </w:rPr>
        <w:t>”</w:t>
      </w:r>
    </w:p>
    <w:p w:rsidR="00A63854" w:rsidRPr="00FF3DF6" w:rsidRDefault="00A63854" w:rsidP="00A63854">
      <w:pPr>
        <w:spacing w:after="0" w:line="240" w:lineRule="auto"/>
        <w:jc w:val="center"/>
        <w:rPr>
          <w:rFonts w:ascii="Nikosh" w:hAnsi="Nikosh" w:cs="Nikosh"/>
          <w:sz w:val="28"/>
          <w:szCs w:val="28"/>
        </w:rPr>
      </w:pPr>
      <w:r w:rsidRPr="00FF3DF6">
        <w:rPr>
          <w:rFonts w:ascii="Nikosh" w:hAnsi="Nikosh" w:cs="Nikosh"/>
          <w:sz w:val="28"/>
          <w:szCs w:val="28"/>
        </w:rPr>
        <w:t>#</w:t>
      </w:r>
    </w:p>
    <w:p w:rsidR="00A63854" w:rsidRPr="00FF3DF6" w:rsidRDefault="00A63854" w:rsidP="00A63854">
      <w:pPr>
        <w:spacing w:after="0" w:line="240" w:lineRule="auto"/>
        <w:rPr>
          <w:rFonts w:ascii="Nikosh" w:hAnsi="Nikosh" w:cs="Nikosh"/>
          <w:sz w:val="28"/>
          <w:szCs w:val="28"/>
        </w:rPr>
      </w:pPr>
    </w:p>
    <w:p w:rsidR="00A63854" w:rsidRDefault="00A63854" w:rsidP="00A63854">
      <w:r>
        <w:rPr>
          <w:rFonts w:ascii="Nikosh" w:hAnsi="Nikosh" w:cs="Nikosh"/>
          <w:sz w:val="28"/>
          <w:szCs w:val="28"/>
        </w:rPr>
        <w:t>আজাদ</w:t>
      </w:r>
      <w:r w:rsidRPr="00FF3DF6">
        <w:rPr>
          <w:rFonts w:ascii="Nikosh" w:hAnsi="Nikosh" w:cs="Nikosh"/>
          <w:sz w:val="28"/>
          <w:szCs w:val="28"/>
        </w:rPr>
        <w:t>/</w:t>
      </w:r>
      <w:r>
        <w:rPr>
          <w:rFonts w:ascii="Nikosh" w:hAnsi="Nikosh" w:cs="Nikosh"/>
          <w:sz w:val="28"/>
          <w:szCs w:val="28"/>
        </w:rPr>
        <w:t>গিয়াস</w:t>
      </w:r>
      <w:r w:rsidRPr="00FF3DF6">
        <w:rPr>
          <w:rFonts w:ascii="Nikosh" w:hAnsi="Nikosh" w:cs="Nikosh"/>
          <w:sz w:val="28"/>
          <w:szCs w:val="28"/>
        </w:rPr>
        <w:t>/</w:t>
      </w:r>
      <w:r>
        <w:rPr>
          <w:rFonts w:ascii="Nikosh" w:hAnsi="Nikosh" w:cs="Nikosh"/>
          <w:sz w:val="28"/>
          <w:szCs w:val="28"/>
        </w:rPr>
        <w:t>আসমা/</w:t>
      </w:r>
      <w:r w:rsidRPr="00FF3DF6">
        <w:rPr>
          <w:rFonts w:ascii="Nikosh" w:hAnsi="Nikosh" w:cs="Nikosh"/>
          <w:sz w:val="28"/>
          <w:szCs w:val="28"/>
        </w:rPr>
        <w:t>২০২০/</w:t>
      </w:r>
      <w:r>
        <w:rPr>
          <w:rFonts w:ascii="Nikosh" w:hAnsi="Nikosh" w:cs="Nikosh"/>
          <w:sz w:val="28"/>
          <w:szCs w:val="28"/>
        </w:rPr>
        <w:t xml:space="preserve">১১৩০ </w:t>
      </w:r>
      <w:r w:rsidRPr="00FF3DF6">
        <w:rPr>
          <w:rFonts w:ascii="Nikosh" w:hAnsi="Nikosh" w:cs="Nikosh"/>
          <w:sz w:val="28"/>
          <w:szCs w:val="28"/>
        </w:rPr>
        <w:t>ঘণ্টা</w:t>
      </w:r>
      <w:r>
        <w:rPr>
          <w:rFonts w:ascii="Nikosh" w:hAnsi="Nikosh" w:cs="Nikosh"/>
          <w:sz w:val="28"/>
          <w:szCs w:val="28"/>
        </w:rPr>
        <w:t xml:space="preserve">  </w:t>
      </w:r>
    </w:p>
    <w:p w:rsidR="00A63854" w:rsidRDefault="00A63854" w:rsidP="00A63854">
      <w:pPr>
        <w:spacing w:after="0" w:line="240" w:lineRule="auto"/>
        <w:jc w:val="both"/>
        <w:rPr>
          <w:rFonts w:ascii="Nikosh" w:hAnsi="Nikosh" w:cs="Nikosh"/>
          <w:color w:val="000000"/>
          <w:sz w:val="28"/>
          <w:szCs w:val="28"/>
        </w:rPr>
      </w:pPr>
    </w:p>
    <w:p w:rsidR="00FB00DC" w:rsidRPr="00DB4374" w:rsidRDefault="00FB00DC" w:rsidP="00DB4374">
      <w:pPr>
        <w:rPr>
          <w:szCs w:val="28"/>
        </w:rPr>
      </w:pPr>
    </w:p>
    <w:sectPr w:rsidR="00FB00DC" w:rsidRPr="00DB4374"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7">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5"/>
  </w:num>
  <w:num w:numId="4">
    <w:abstractNumId w:val="0"/>
  </w:num>
  <w:num w:numId="5">
    <w:abstractNumId w:val="16"/>
  </w:num>
  <w:num w:numId="6">
    <w:abstractNumId w:val="27"/>
  </w:num>
  <w:num w:numId="7">
    <w:abstractNumId w:val="1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3"/>
  </w:num>
  <w:num w:numId="12">
    <w:abstractNumId w:val="19"/>
  </w:num>
  <w:num w:numId="13">
    <w:abstractNumId w:val="5"/>
  </w:num>
  <w:num w:numId="14">
    <w:abstractNumId w:val="13"/>
  </w:num>
  <w:num w:numId="15">
    <w:abstractNumId w:val="12"/>
  </w:num>
  <w:num w:numId="16">
    <w:abstractNumId w:val="14"/>
  </w:num>
  <w:num w:numId="17">
    <w:abstractNumId w:val="20"/>
  </w:num>
  <w:num w:numId="18">
    <w:abstractNumId w:val="2"/>
  </w:num>
  <w:num w:numId="19">
    <w:abstractNumId w:val="26"/>
  </w:num>
  <w:num w:numId="20">
    <w:abstractNumId w:val="1"/>
  </w:num>
  <w:num w:numId="21">
    <w:abstractNumId w:val="4"/>
  </w:num>
  <w:num w:numId="22">
    <w:abstractNumId w:val="8"/>
  </w:num>
  <w:num w:numId="23">
    <w:abstractNumId w:val="24"/>
  </w:num>
  <w:num w:numId="24">
    <w:abstractNumId w:val="11"/>
  </w:num>
  <w:num w:numId="25">
    <w:abstractNumId w:val="15"/>
  </w:num>
  <w:num w:numId="26">
    <w:abstractNumId w:val="22"/>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11B41"/>
    <w:rsid w:val="00012CF6"/>
    <w:rsid w:val="000135EC"/>
    <w:rsid w:val="00014249"/>
    <w:rsid w:val="00017705"/>
    <w:rsid w:val="00026568"/>
    <w:rsid w:val="000325C6"/>
    <w:rsid w:val="0003689D"/>
    <w:rsid w:val="000377F3"/>
    <w:rsid w:val="000416D9"/>
    <w:rsid w:val="00062E74"/>
    <w:rsid w:val="0006304A"/>
    <w:rsid w:val="00075F5D"/>
    <w:rsid w:val="000831A1"/>
    <w:rsid w:val="00090DE5"/>
    <w:rsid w:val="00090EFA"/>
    <w:rsid w:val="000935C6"/>
    <w:rsid w:val="000953CE"/>
    <w:rsid w:val="000A50CD"/>
    <w:rsid w:val="000B3B2B"/>
    <w:rsid w:val="000B60DE"/>
    <w:rsid w:val="000C05B9"/>
    <w:rsid w:val="000C32FB"/>
    <w:rsid w:val="000C353F"/>
    <w:rsid w:val="000C4546"/>
    <w:rsid w:val="000C720D"/>
    <w:rsid w:val="000D5E23"/>
    <w:rsid w:val="000E0A22"/>
    <w:rsid w:val="000E2D9B"/>
    <w:rsid w:val="000E647C"/>
    <w:rsid w:val="000E74A1"/>
    <w:rsid w:val="000F23F2"/>
    <w:rsid w:val="000F4091"/>
    <w:rsid w:val="00100586"/>
    <w:rsid w:val="00101F1C"/>
    <w:rsid w:val="00106649"/>
    <w:rsid w:val="00107A9B"/>
    <w:rsid w:val="00110C87"/>
    <w:rsid w:val="00111F7D"/>
    <w:rsid w:val="00114A38"/>
    <w:rsid w:val="00121B33"/>
    <w:rsid w:val="00127D4D"/>
    <w:rsid w:val="00133579"/>
    <w:rsid w:val="001351BD"/>
    <w:rsid w:val="001437BE"/>
    <w:rsid w:val="00151FFF"/>
    <w:rsid w:val="0015402F"/>
    <w:rsid w:val="001606C5"/>
    <w:rsid w:val="00163A03"/>
    <w:rsid w:val="00165324"/>
    <w:rsid w:val="001707CB"/>
    <w:rsid w:val="00170F68"/>
    <w:rsid w:val="00171D00"/>
    <w:rsid w:val="00172D3E"/>
    <w:rsid w:val="0017659A"/>
    <w:rsid w:val="00184FEB"/>
    <w:rsid w:val="00187DAC"/>
    <w:rsid w:val="00193039"/>
    <w:rsid w:val="00196812"/>
    <w:rsid w:val="00196C11"/>
    <w:rsid w:val="00197E11"/>
    <w:rsid w:val="001A7198"/>
    <w:rsid w:val="001B28E7"/>
    <w:rsid w:val="001B3276"/>
    <w:rsid w:val="001B405D"/>
    <w:rsid w:val="001B6BED"/>
    <w:rsid w:val="001C4DDA"/>
    <w:rsid w:val="001C66C1"/>
    <w:rsid w:val="001F0086"/>
    <w:rsid w:val="001F1062"/>
    <w:rsid w:val="001F42A1"/>
    <w:rsid w:val="001F4D7A"/>
    <w:rsid w:val="00200E8B"/>
    <w:rsid w:val="00201C35"/>
    <w:rsid w:val="002040F2"/>
    <w:rsid w:val="002042AA"/>
    <w:rsid w:val="002075FC"/>
    <w:rsid w:val="00210EEF"/>
    <w:rsid w:val="0021682F"/>
    <w:rsid w:val="00220A55"/>
    <w:rsid w:val="00221060"/>
    <w:rsid w:val="002224E5"/>
    <w:rsid w:val="00224BE2"/>
    <w:rsid w:val="002255F1"/>
    <w:rsid w:val="00232D67"/>
    <w:rsid w:val="002377EF"/>
    <w:rsid w:val="002451D1"/>
    <w:rsid w:val="0024590C"/>
    <w:rsid w:val="00246F6A"/>
    <w:rsid w:val="00251B7E"/>
    <w:rsid w:val="00261464"/>
    <w:rsid w:val="00262266"/>
    <w:rsid w:val="00264193"/>
    <w:rsid w:val="002650DD"/>
    <w:rsid w:val="002651D8"/>
    <w:rsid w:val="0026726D"/>
    <w:rsid w:val="002706BD"/>
    <w:rsid w:val="00272A81"/>
    <w:rsid w:val="00272E9A"/>
    <w:rsid w:val="00273F17"/>
    <w:rsid w:val="00286B58"/>
    <w:rsid w:val="002A462A"/>
    <w:rsid w:val="002A511C"/>
    <w:rsid w:val="002B4280"/>
    <w:rsid w:val="002B68DD"/>
    <w:rsid w:val="002C002B"/>
    <w:rsid w:val="002C27DF"/>
    <w:rsid w:val="002C380C"/>
    <w:rsid w:val="002C4913"/>
    <w:rsid w:val="002C65E3"/>
    <w:rsid w:val="002C70D0"/>
    <w:rsid w:val="002C7536"/>
    <w:rsid w:val="002D0B76"/>
    <w:rsid w:val="002E547A"/>
    <w:rsid w:val="002F20CA"/>
    <w:rsid w:val="002F3EBC"/>
    <w:rsid w:val="002F5AF3"/>
    <w:rsid w:val="0030095C"/>
    <w:rsid w:val="00305A78"/>
    <w:rsid w:val="00306841"/>
    <w:rsid w:val="0031258B"/>
    <w:rsid w:val="0031483C"/>
    <w:rsid w:val="00314B16"/>
    <w:rsid w:val="00325615"/>
    <w:rsid w:val="00326589"/>
    <w:rsid w:val="00334501"/>
    <w:rsid w:val="003345C4"/>
    <w:rsid w:val="00336D53"/>
    <w:rsid w:val="0034523C"/>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652C"/>
    <w:rsid w:val="003B0487"/>
    <w:rsid w:val="003B050D"/>
    <w:rsid w:val="003C1C8D"/>
    <w:rsid w:val="003C2DBF"/>
    <w:rsid w:val="003D2E77"/>
    <w:rsid w:val="003D553F"/>
    <w:rsid w:val="003E70D9"/>
    <w:rsid w:val="003F2651"/>
    <w:rsid w:val="00400783"/>
    <w:rsid w:val="00400E35"/>
    <w:rsid w:val="00401B10"/>
    <w:rsid w:val="00412064"/>
    <w:rsid w:val="004134CE"/>
    <w:rsid w:val="00414732"/>
    <w:rsid w:val="004218F1"/>
    <w:rsid w:val="0042236C"/>
    <w:rsid w:val="004263FB"/>
    <w:rsid w:val="00436909"/>
    <w:rsid w:val="00436ABD"/>
    <w:rsid w:val="004378E9"/>
    <w:rsid w:val="00444D2F"/>
    <w:rsid w:val="00452855"/>
    <w:rsid w:val="00453B39"/>
    <w:rsid w:val="00465B0E"/>
    <w:rsid w:val="004705BC"/>
    <w:rsid w:val="00471A7C"/>
    <w:rsid w:val="0047503C"/>
    <w:rsid w:val="0048071B"/>
    <w:rsid w:val="00484926"/>
    <w:rsid w:val="00490108"/>
    <w:rsid w:val="00496DF8"/>
    <w:rsid w:val="00496F53"/>
    <w:rsid w:val="00497B97"/>
    <w:rsid w:val="004B1039"/>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B37D2"/>
    <w:rsid w:val="005B474D"/>
    <w:rsid w:val="005B5E05"/>
    <w:rsid w:val="005C07EE"/>
    <w:rsid w:val="005C77BC"/>
    <w:rsid w:val="005D4174"/>
    <w:rsid w:val="005D5CD1"/>
    <w:rsid w:val="005D6A32"/>
    <w:rsid w:val="005E3C3A"/>
    <w:rsid w:val="005E5AB1"/>
    <w:rsid w:val="005E66AB"/>
    <w:rsid w:val="005E742B"/>
    <w:rsid w:val="005F6DD2"/>
    <w:rsid w:val="00612D81"/>
    <w:rsid w:val="006146BF"/>
    <w:rsid w:val="00622B36"/>
    <w:rsid w:val="00624755"/>
    <w:rsid w:val="006262D7"/>
    <w:rsid w:val="00635922"/>
    <w:rsid w:val="00640AEE"/>
    <w:rsid w:val="00650415"/>
    <w:rsid w:val="00650668"/>
    <w:rsid w:val="006516CF"/>
    <w:rsid w:val="00651846"/>
    <w:rsid w:val="006528A6"/>
    <w:rsid w:val="00654820"/>
    <w:rsid w:val="00664798"/>
    <w:rsid w:val="00673005"/>
    <w:rsid w:val="0067308C"/>
    <w:rsid w:val="006736BF"/>
    <w:rsid w:val="00675567"/>
    <w:rsid w:val="00675E3D"/>
    <w:rsid w:val="00682920"/>
    <w:rsid w:val="0069022A"/>
    <w:rsid w:val="006957A5"/>
    <w:rsid w:val="006A1A0B"/>
    <w:rsid w:val="006A362C"/>
    <w:rsid w:val="006A6947"/>
    <w:rsid w:val="006B11BB"/>
    <w:rsid w:val="006B184B"/>
    <w:rsid w:val="006B3A3E"/>
    <w:rsid w:val="006B4348"/>
    <w:rsid w:val="006C15CB"/>
    <w:rsid w:val="006C3F6E"/>
    <w:rsid w:val="006C6A8B"/>
    <w:rsid w:val="006D0B27"/>
    <w:rsid w:val="006D5A4C"/>
    <w:rsid w:val="006E08AA"/>
    <w:rsid w:val="006E143B"/>
    <w:rsid w:val="006E24A2"/>
    <w:rsid w:val="006E4C72"/>
    <w:rsid w:val="006F25E7"/>
    <w:rsid w:val="006F3E79"/>
    <w:rsid w:val="006F4024"/>
    <w:rsid w:val="00701B7B"/>
    <w:rsid w:val="00705CA9"/>
    <w:rsid w:val="00710E6D"/>
    <w:rsid w:val="00713E1B"/>
    <w:rsid w:val="00717B2D"/>
    <w:rsid w:val="00722D06"/>
    <w:rsid w:val="007246E2"/>
    <w:rsid w:val="0072720A"/>
    <w:rsid w:val="00730D37"/>
    <w:rsid w:val="0073101D"/>
    <w:rsid w:val="0073251A"/>
    <w:rsid w:val="00735CA5"/>
    <w:rsid w:val="0073652B"/>
    <w:rsid w:val="00737E2E"/>
    <w:rsid w:val="0074603E"/>
    <w:rsid w:val="00752CF5"/>
    <w:rsid w:val="00753AAB"/>
    <w:rsid w:val="00754B78"/>
    <w:rsid w:val="00760D79"/>
    <w:rsid w:val="00765A89"/>
    <w:rsid w:val="0076799C"/>
    <w:rsid w:val="00775AFA"/>
    <w:rsid w:val="0077714D"/>
    <w:rsid w:val="0077767A"/>
    <w:rsid w:val="0078164C"/>
    <w:rsid w:val="00781F42"/>
    <w:rsid w:val="00782871"/>
    <w:rsid w:val="007870C7"/>
    <w:rsid w:val="00791454"/>
    <w:rsid w:val="007A16F6"/>
    <w:rsid w:val="007A177C"/>
    <w:rsid w:val="007A1AF6"/>
    <w:rsid w:val="007B5A61"/>
    <w:rsid w:val="007C0AC9"/>
    <w:rsid w:val="007C1F4A"/>
    <w:rsid w:val="007D04EE"/>
    <w:rsid w:val="007D0878"/>
    <w:rsid w:val="007D3EBB"/>
    <w:rsid w:val="007D4029"/>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2367"/>
    <w:rsid w:val="008652A7"/>
    <w:rsid w:val="0086687B"/>
    <w:rsid w:val="00872A46"/>
    <w:rsid w:val="00873C7A"/>
    <w:rsid w:val="0088115D"/>
    <w:rsid w:val="0088522D"/>
    <w:rsid w:val="008A53F8"/>
    <w:rsid w:val="008A63C8"/>
    <w:rsid w:val="008B4919"/>
    <w:rsid w:val="008C0628"/>
    <w:rsid w:val="008C34C5"/>
    <w:rsid w:val="008C625E"/>
    <w:rsid w:val="008C7DD1"/>
    <w:rsid w:val="008D2507"/>
    <w:rsid w:val="008E17D4"/>
    <w:rsid w:val="008E3D33"/>
    <w:rsid w:val="008E52EC"/>
    <w:rsid w:val="008E5602"/>
    <w:rsid w:val="008E5F9B"/>
    <w:rsid w:val="008E7FE9"/>
    <w:rsid w:val="008F069B"/>
    <w:rsid w:val="008F4E8D"/>
    <w:rsid w:val="00900202"/>
    <w:rsid w:val="00902D12"/>
    <w:rsid w:val="009062E1"/>
    <w:rsid w:val="009064D0"/>
    <w:rsid w:val="009120A6"/>
    <w:rsid w:val="00913AD0"/>
    <w:rsid w:val="009163A3"/>
    <w:rsid w:val="009216D4"/>
    <w:rsid w:val="0092177C"/>
    <w:rsid w:val="00921E05"/>
    <w:rsid w:val="0092795A"/>
    <w:rsid w:val="00927F09"/>
    <w:rsid w:val="00935298"/>
    <w:rsid w:val="009358C3"/>
    <w:rsid w:val="00936E43"/>
    <w:rsid w:val="00937FD9"/>
    <w:rsid w:val="00942034"/>
    <w:rsid w:val="009520C9"/>
    <w:rsid w:val="00952653"/>
    <w:rsid w:val="009660EC"/>
    <w:rsid w:val="0097326F"/>
    <w:rsid w:val="00973AC4"/>
    <w:rsid w:val="0098333E"/>
    <w:rsid w:val="009915C6"/>
    <w:rsid w:val="00991812"/>
    <w:rsid w:val="0099221C"/>
    <w:rsid w:val="0099433A"/>
    <w:rsid w:val="009A2032"/>
    <w:rsid w:val="009A2E63"/>
    <w:rsid w:val="009A3AB6"/>
    <w:rsid w:val="009A47D7"/>
    <w:rsid w:val="009A4BBC"/>
    <w:rsid w:val="009B191F"/>
    <w:rsid w:val="009B26CC"/>
    <w:rsid w:val="009B5F2C"/>
    <w:rsid w:val="009C23F6"/>
    <w:rsid w:val="009C25B8"/>
    <w:rsid w:val="009C3052"/>
    <w:rsid w:val="009C57F0"/>
    <w:rsid w:val="009C689C"/>
    <w:rsid w:val="009D28C4"/>
    <w:rsid w:val="009D3FF4"/>
    <w:rsid w:val="009D6DDA"/>
    <w:rsid w:val="009D716E"/>
    <w:rsid w:val="009E6F60"/>
    <w:rsid w:val="009F306A"/>
    <w:rsid w:val="009F349E"/>
    <w:rsid w:val="009F3801"/>
    <w:rsid w:val="009F43BE"/>
    <w:rsid w:val="00A02B55"/>
    <w:rsid w:val="00A03B54"/>
    <w:rsid w:val="00A04B5C"/>
    <w:rsid w:val="00A0777B"/>
    <w:rsid w:val="00A1163A"/>
    <w:rsid w:val="00A1214B"/>
    <w:rsid w:val="00A1308B"/>
    <w:rsid w:val="00A22BD7"/>
    <w:rsid w:val="00A24A8C"/>
    <w:rsid w:val="00A24E7A"/>
    <w:rsid w:val="00A2591B"/>
    <w:rsid w:val="00A2765E"/>
    <w:rsid w:val="00A27E60"/>
    <w:rsid w:val="00A31A9B"/>
    <w:rsid w:val="00A3306F"/>
    <w:rsid w:val="00A35729"/>
    <w:rsid w:val="00A36CB1"/>
    <w:rsid w:val="00A37DCA"/>
    <w:rsid w:val="00A41338"/>
    <w:rsid w:val="00A431E5"/>
    <w:rsid w:val="00A439C0"/>
    <w:rsid w:val="00A543EF"/>
    <w:rsid w:val="00A5450C"/>
    <w:rsid w:val="00A63854"/>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2EA2"/>
    <w:rsid w:val="00AD5619"/>
    <w:rsid w:val="00AD6AA1"/>
    <w:rsid w:val="00AE432F"/>
    <w:rsid w:val="00AE48BF"/>
    <w:rsid w:val="00AF698F"/>
    <w:rsid w:val="00AF6E8D"/>
    <w:rsid w:val="00B03B79"/>
    <w:rsid w:val="00B060D6"/>
    <w:rsid w:val="00B1001C"/>
    <w:rsid w:val="00B105B2"/>
    <w:rsid w:val="00B15C49"/>
    <w:rsid w:val="00B223EC"/>
    <w:rsid w:val="00B2258B"/>
    <w:rsid w:val="00B229B4"/>
    <w:rsid w:val="00B30012"/>
    <w:rsid w:val="00B32E38"/>
    <w:rsid w:val="00B4490B"/>
    <w:rsid w:val="00B459C1"/>
    <w:rsid w:val="00B53DA4"/>
    <w:rsid w:val="00B57D2D"/>
    <w:rsid w:val="00B628C6"/>
    <w:rsid w:val="00B671FF"/>
    <w:rsid w:val="00B72117"/>
    <w:rsid w:val="00B733D3"/>
    <w:rsid w:val="00B735E5"/>
    <w:rsid w:val="00B77709"/>
    <w:rsid w:val="00B834E9"/>
    <w:rsid w:val="00B83733"/>
    <w:rsid w:val="00B951CD"/>
    <w:rsid w:val="00B979BE"/>
    <w:rsid w:val="00BB2DD8"/>
    <w:rsid w:val="00BB71FF"/>
    <w:rsid w:val="00BC115A"/>
    <w:rsid w:val="00BC160A"/>
    <w:rsid w:val="00BC29AD"/>
    <w:rsid w:val="00BC6271"/>
    <w:rsid w:val="00BC7675"/>
    <w:rsid w:val="00BD41E3"/>
    <w:rsid w:val="00BD5397"/>
    <w:rsid w:val="00BD668C"/>
    <w:rsid w:val="00BE1C2E"/>
    <w:rsid w:val="00BE418F"/>
    <w:rsid w:val="00BF2D1B"/>
    <w:rsid w:val="00BF530D"/>
    <w:rsid w:val="00BF6D67"/>
    <w:rsid w:val="00C110FC"/>
    <w:rsid w:val="00C15B53"/>
    <w:rsid w:val="00C16B17"/>
    <w:rsid w:val="00C23F72"/>
    <w:rsid w:val="00C24D55"/>
    <w:rsid w:val="00C30C68"/>
    <w:rsid w:val="00C34775"/>
    <w:rsid w:val="00C35244"/>
    <w:rsid w:val="00C44229"/>
    <w:rsid w:val="00C4422E"/>
    <w:rsid w:val="00C45585"/>
    <w:rsid w:val="00C500D6"/>
    <w:rsid w:val="00C5018A"/>
    <w:rsid w:val="00C56CFE"/>
    <w:rsid w:val="00C56EBF"/>
    <w:rsid w:val="00C62879"/>
    <w:rsid w:val="00C77EBA"/>
    <w:rsid w:val="00C814D6"/>
    <w:rsid w:val="00C83BC1"/>
    <w:rsid w:val="00C90296"/>
    <w:rsid w:val="00C911D3"/>
    <w:rsid w:val="00C921D8"/>
    <w:rsid w:val="00C9640B"/>
    <w:rsid w:val="00CA2102"/>
    <w:rsid w:val="00CA32B9"/>
    <w:rsid w:val="00CA4DB2"/>
    <w:rsid w:val="00CB114A"/>
    <w:rsid w:val="00CC182F"/>
    <w:rsid w:val="00CC25EF"/>
    <w:rsid w:val="00CC69C5"/>
    <w:rsid w:val="00CC76E4"/>
    <w:rsid w:val="00CD08B6"/>
    <w:rsid w:val="00CD52DD"/>
    <w:rsid w:val="00CE1A84"/>
    <w:rsid w:val="00CE2BEC"/>
    <w:rsid w:val="00CE3288"/>
    <w:rsid w:val="00CE5984"/>
    <w:rsid w:val="00CE6256"/>
    <w:rsid w:val="00CE6F31"/>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4FE1"/>
    <w:rsid w:val="00D852DB"/>
    <w:rsid w:val="00D878CC"/>
    <w:rsid w:val="00D93F12"/>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5A60"/>
    <w:rsid w:val="00DD5BB6"/>
    <w:rsid w:val="00DD69E7"/>
    <w:rsid w:val="00DE0577"/>
    <w:rsid w:val="00DE0883"/>
    <w:rsid w:val="00DE156E"/>
    <w:rsid w:val="00DE4A3A"/>
    <w:rsid w:val="00DE5729"/>
    <w:rsid w:val="00DE61AC"/>
    <w:rsid w:val="00DE7CD5"/>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46E62"/>
    <w:rsid w:val="00E50458"/>
    <w:rsid w:val="00E528D9"/>
    <w:rsid w:val="00E5567A"/>
    <w:rsid w:val="00E5675F"/>
    <w:rsid w:val="00E574D3"/>
    <w:rsid w:val="00E5765B"/>
    <w:rsid w:val="00E6421B"/>
    <w:rsid w:val="00E810D7"/>
    <w:rsid w:val="00E82949"/>
    <w:rsid w:val="00E86A82"/>
    <w:rsid w:val="00E94B81"/>
    <w:rsid w:val="00E954A9"/>
    <w:rsid w:val="00EA093E"/>
    <w:rsid w:val="00EA30ED"/>
    <w:rsid w:val="00EA3D45"/>
    <w:rsid w:val="00EA681C"/>
    <w:rsid w:val="00EA7F56"/>
    <w:rsid w:val="00EB16D4"/>
    <w:rsid w:val="00EB1C5C"/>
    <w:rsid w:val="00EB79D2"/>
    <w:rsid w:val="00EC2BB1"/>
    <w:rsid w:val="00EC43DD"/>
    <w:rsid w:val="00EC666B"/>
    <w:rsid w:val="00EC7EBF"/>
    <w:rsid w:val="00ED1154"/>
    <w:rsid w:val="00ED3D22"/>
    <w:rsid w:val="00ED792A"/>
    <w:rsid w:val="00EE31DD"/>
    <w:rsid w:val="00EF0767"/>
    <w:rsid w:val="00EF51D1"/>
    <w:rsid w:val="00EF58B6"/>
    <w:rsid w:val="00EF683B"/>
    <w:rsid w:val="00F02A84"/>
    <w:rsid w:val="00F06E90"/>
    <w:rsid w:val="00F06F8F"/>
    <w:rsid w:val="00F10ADA"/>
    <w:rsid w:val="00F12BB7"/>
    <w:rsid w:val="00F159C2"/>
    <w:rsid w:val="00F16F13"/>
    <w:rsid w:val="00F22D5A"/>
    <w:rsid w:val="00F23371"/>
    <w:rsid w:val="00F24355"/>
    <w:rsid w:val="00F246C7"/>
    <w:rsid w:val="00F271D2"/>
    <w:rsid w:val="00F32388"/>
    <w:rsid w:val="00F35119"/>
    <w:rsid w:val="00F368B1"/>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04F2"/>
    <w:rsid w:val="00FA5DD2"/>
    <w:rsid w:val="00FA772E"/>
    <w:rsid w:val="00FB00DC"/>
    <w:rsid w:val="00FB0898"/>
    <w:rsid w:val="00FB1C00"/>
    <w:rsid w:val="00FB20B5"/>
    <w:rsid w:val="00FB2210"/>
    <w:rsid w:val="00FB7BCB"/>
    <w:rsid w:val="00FC412A"/>
    <w:rsid w:val="00FD2AB4"/>
    <w:rsid w:val="00FD34EA"/>
    <w:rsid w:val="00FD7753"/>
    <w:rsid w:val="00FD7ED0"/>
    <w:rsid w:val="00FE119F"/>
    <w:rsid w:val="00FE1B23"/>
    <w:rsid w:val="00FE2F62"/>
    <w:rsid w:val="00FE3597"/>
    <w:rsid w:val="00FE4AE0"/>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594</cp:revision>
  <cp:lastPrinted>2020-07-10T09:14:00Z</cp:lastPrinted>
  <dcterms:created xsi:type="dcterms:W3CDTF">2020-06-30T08:37:00Z</dcterms:created>
  <dcterms:modified xsi:type="dcterms:W3CDTF">2020-07-14T15:23:00Z</dcterms:modified>
</cp:coreProperties>
</file>