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AA" w:rsidRPr="00A968B2" w:rsidRDefault="00AD76AA" w:rsidP="00AD76AA">
      <w:pPr>
        <w:spacing w:after="120"/>
        <w:rPr>
          <w:rFonts w:ascii="Nikosh" w:eastAsia="Times New Roman" w:hAnsi="Nikosh" w:cs="Nikosh"/>
          <w:bCs/>
          <w:color w:val="000000"/>
          <w:sz w:val="28"/>
          <w:szCs w:val="28"/>
        </w:rPr>
      </w:pPr>
      <w:r w:rsidRPr="00A968B2">
        <w:rPr>
          <w:rFonts w:ascii="Nikosh" w:eastAsia="Times New Roman" w:hAnsi="Nikosh" w:cs="Nikosh"/>
          <w:bCs/>
          <w:color w:val="000000"/>
          <w:sz w:val="28"/>
          <w:szCs w:val="28"/>
        </w:rPr>
        <w:t>তথ্যবিবরণী</w:t>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r>
      <w:r w:rsidRPr="00A968B2">
        <w:rPr>
          <w:rFonts w:ascii="Nikosh" w:eastAsia="Times New Roman" w:hAnsi="Nikosh" w:cs="Nikosh"/>
          <w:bCs/>
          <w:color w:val="000000"/>
          <w:sz w:val="28"/>
          <w:szCs w:val="28"/>
        </w:rPr>
        <w:tab/>
        <w:t xml:space="preserve">    নম্বর : </w:t>
      </w:r>
      <w:r>
        <w:rPr>
          <w:rFonts w:ascii="Nikosh" w:eastAsia="Times New Roman" w:hAnsi="Nikosh" w:cs="Nikosh"/>
          <w:bCs/>
          <w:color w:val="000000"/>
          <w:sz w:val="28"/>
          <w:szCs w:val="28"/>
        </w:rPr>
        <w:t>৪১০০</w:t>
      </w:r>
    </w:p>
    <w:p w:rsidR="00AD76AA" w:rsidRPr="00A968B2" w:rsidRDefault="00AD76AA" w:rsidP="00AD76AA">
      <w:pPr>
        <w:jc w:val="center"/>
        <w:rPr>
          <w:rFonts w:ascii="Nikosh" w:eastAsia="Times New Roman" w:hAnsi="Nikosh" w:cs="Nikosh"/>
          <w:bCs/>
          <w:color w:val="000000"/>
          <w:sz w:val="28"/>
          <w:szCs w:val="28"/>
        </w:rPr>
      </w:pPr>
      <w:r>
        <w:rPr>
          <w:rFonts w:ascii="Nikosh" w:hAnsi="Nikosh" w:cs="Nikosh"/>
          <w:b/>
          <w:color w:val="222222"/>
          <w:sz w:val="28"/>
          <w:szCs w:val="28"/>
          <w:shd w:val="clear" w:color="auto" w:fill="FFFFFF"/>
        </w:rPr>
        <w:t>স্কাউটের</w:t>
      </w:r>
      <w:r w:rsidRPr="00A968B2">
        <w:rPr>
          <w:rFonts w:ascii="Nikosh" w:hAnsi="Nikosh" w:cs="Nikosh"/>
          <w:b/>
          <w:color w:val="222222"/>
          <w:sz w:val="28"/>
          <w:szCs w:val="28"/>
          <w:shd w:val="clear" w:color="auto" w:fill="FFFFFF"/>
        </w:rPr>
        <w:t xml:space="preserve"> শিক্ষা অনুশীলনের মাধ্যমে শিক্ষার্থীরা সুনাগরিক হিসেবে </w:t>
      </w:r>
      <w:r>
        <w:rPr>
          <w:rFonts w:ascii="Nikosh" w:hAnsi="Nikosh" w:cs="Nikosh"/>
          <w:b/>
          <w:color w:val="222222"/>
          <w:sz w:val="28"/>
          <w:szCs w:val="28"/>
          <w:shd w:val="clear" w:color="auto" w:fill="FFFFFF"/>
        </w:rPr>
        <w:t>গড়ে উঠবে</w:t>
      </w:r>
      <w:r w:rsidRPr="00A968B2">
        <w:rPr>
          <w:rFonts w:ascii="Nikosh" w:hAnsi="Nikosh" w:cs="Nikosh"/>
          <w:b/>
          <w:color w:val="222222"/>
          <w:sz w:val="28"/>
          <w:szCs w:val="28"/>
          <w:shd w:val="clear" w:color="auto" w:fill="FFFFFF"/>
        </w:rPr>
        <w:t xml:space="preserve"> </w:t>
      </w:r>
      <w:r w:rsidRPr="00A968B2">
        <w:rPr>
          <w:rFonts w:ascii="Nikosh" w:hAnsi="Nikosh" w:cs="Nikosh"/>
          <w:b/>
          <w:color w:val="222222"/>
          <w:sz w:val="28"/>
          <w:szCs w:val="28"/>
        </w:rPr>
        <w:br/>
      </w:r>
      <w:r w:rsidRPr="00A968B2">
        <w:rPr>
          <w:rFonts w:ascii="Nikosh" w:hAnsi="Nikosh" w:cs="Nikosh"/>
          <w:b/>
          <w:color w:val="222222"/>
          <w:sz w:val="28"/>
          <w:szCs w:val="28"/>
          <w:shd w:val="clear" w:color="auto" w:fill="FFFFFF"/>
        </w:rPr>
        <w:t>                                         </w:t>
      </w:r>
      <w:r w:rsidR="006002C7">
        <w:rPr>
          <w:rFonts w:ascii="Nikosh" w:hAnsi="Nikosh" w:cs="Nikosh"/>
          <w:b/>
          <w:color w:val="222222"/>
          <w:sz w:val="28"/>
          <w:szCs w:val="28"/>
          <w:shd w:val="clear" w:color="auto" w:fill="FFFFFF"/>
        </w:rPr>
        <w:t xml:space="preserve">                           </w:t>
      </w:r>
      <w:r w:rsidRPr="00A968B2">
        <w:rPr>
          <w:rFonts w:ascii="Nikosh" w:hAnsi="Nikosh" w:cs="Nikosh"/>
          <w:b/>
          <w:color w:val="222222"/>
          <w:sz w:val="28"/>
          <w:szCs w:val="28"/>
          <w:shd w:val="clear" w:color="auto" w:fill="FFFFFF"/>
        </w:rPr>
        <w:t xml:space="preserve">    ---রেলপথ মন্ত্রী </w:t>
      </w:r>
      <w:r w:rsidRPr="00A968B2">
        <w:rPr>
          <w:rFonts w:ascii="Nikosh" w:eastAsia="Times New Roman" w:hAnsi="Nikosh" w:cs="Nikosh"/>
          <w:bCs/>
          <w:color w:val="000000"/>
          <w:sz w:val="28"/>
          <w:szCs w:val="28"/>
        </w:rPr>
        <w:br/>
      </w:r>
    </w:p>
    <w:p w:rsidR="00AD76AA" w:rsidRDefault="00AD76AA" w:rsidP="00AD76AA">
      <w:pPr>
        <w:rPr>
          <w:rFonts w:ascii="Nikosh" w:eastAsia="Times New Roman" w:hAnsi="Nikosh" w:cs="Nikosh"/>
          <w:bCs/>
          <w:color w:val="000000"/>
          <w:sz w:val="28"/>
          <w:szCs w:val="28"/>
        </w:rPr>
      </w:pPr>
      <w:r w:rsidRPr="00A968B2">
        <w:rPr>
          <w:rFonts w:ascii="Nikosh" w:eastAsia="Times New Roman" w:hAnsi="Nikosh" w:cs="Nikosh"/>
          <w:bCs/>
          <w:color w:val="000000"/>
          <w:sz w:val="28"/>
          <w:szCs w:val="28"/>
        </w:rPr>
        <w:t xml:space="preserve">ঢাকা, ১২ কার্তিক ( ২৮ অক্টোবর) : </w:t>
      </w:r>
    </w:p>
    <w:p w:rsidR="00AD76AA" w:rsidRPr="00EA5B4A" w:rsidRDefault="00AD76AA" w:rsidP="008A204A">
      <w:pPr>
        <w:spacing w:after="120"/>
        <w:ind w:firstLine="720"/>
        <w:rPr>
          <w:rFonts w:ascii="Nikosh" w:hAnsi="Nikosh" w:cs="Nikosh"/>
          <w:color w:val="222222"/>
          <w:sz w:val="28"/>
          <w:szCs w:val="28"/>
          <w:shd w:val="clear" w:color="auto" w:fill="FFFFFF"/>
        </w:rPr>
      </w:pPr>
      <w:r w:rsidRPr="00EA5B4A">
        <w:rPr>
          <w:rFonts w:ascii="Nikosh" w:hAnsi="Nikosh" w:cs="Nikosh" w:hint="cs"/>
          <w:color w:val="222222"/>
          <w:sz w:val="28"/>
          <w:szCs w:val="28"/>
          <w:shd w:val="clear" w:color="auto" w:fill="FFFFFF"/>
        </w:rPr>
        <w:t>রেলপথ</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মন্ত্রী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নূরুল</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ইসলাম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সুজন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বলেছেন</w:t>
      </w:r>
      <w:r w:rsidRPr="00EA5B4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থেকে</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শিক্ষা</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নিয়ে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অংশগ্রহণকারী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দেশের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কল্যাণে</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কাজে</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লাগ</w:t>
      </w:r>
      <w:r w:rsidRPr="00EA5B4A">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মন্ত্রী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w:t>
      </w:r>
      <w:r>
        <w:rPr>
          <w:rFonts w:ascii="Nikosh" w:hAnsi="Nikosh" w:cs="Nikosh"/>
          <w:color w:val="222222"/>
          <w:sz w:val="28"/>
          <w:szCs w:val="28"/>
          <w:shd w:val="clear" w:color="auto" w:fill="FFFFFF"/>
        </w:rPr>
        <w:t>বারের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কাব</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ক্যাম্পু</w:t>
      </w:r>
      <w:r>
        <w:rPr>
          <w:rFonts w:ascii="Nikosh" w:hAnsi="Nikosh" w:cs="Nikosh"/>
          <w:color w:val="222222"/>
          <w:sz w:val="28"/>
          <w:szCs w:val="28"/>
          <w:shd w:val="clear" w:color="auto" w:fill="FFFFFF"/>
        </w:rPr>
        <w:t>রি</w:t>
      </w:r>
      <w:r w:rsidRPr="00EA5B4A">
        <w:rPr>
          <w:rFonts w:ascii="Nikosh" w:hAnsi="Nikosh" w:cs="Nikosh" w:hint="cs"/>
          <w:color w:val="222222"/>
          <w:sz w:val="28"/>
          <w:szCs w:val="28"/>
          <w:shd w:val="clear" w:color="auto" w:fill="FFFFFF"/>
        </w:rPr>
        <w:t>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বাংলাদেশ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রেলওয়ের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১৪টি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জেলা</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থেকে</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৪৪টি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দল</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গ্রহণ</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করেছে।</w:t>
      </w:r>
    </w:p>
    <w:p w:rsidR="00AD76AA" w:rsidRDefault="00AD76AA" w:rsidP="008A204A">
      <w:pPr>
        <w:spacing w:after="120"/>
        <w:ind w:firstLine="720"/>
        <w:rPr>
          <w:rFonts w:ascii="Nikosh" w:hAnsi="Nikosh" w:cs="Nikosh"/>
          <w:color w:val="222222"/>
          <w:sz w:val="28"/>
          <w:szCs w:val="28"/>
          <w:shd w:val="clear" w:color="auto" w:fill="FFFFFF"/>
        </w:rPr>
      </w:pPr>
      <w:r w:rsidRPr="00EA5B4A">
        <w:rPr>
          <w:rFonts w:ascii="Nikosh" w:hAnsi="Nikosh" w:cs="Nikosh" w:hint="cs"/>
          <w:color w:val="222222"/>
          <w:sz w:val="28"/>
          <w:szCs w:val="28"/>
          <w:shd w:val="clear" w:color="auto" w:fill="FFFFFF"/>
        </w:rPr>
        <w:t>মন্ত্রী</w:t>
      </w:r>
      <w:r w:rsidRPr="00EA5B4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w:t>
      </w:r>
      <w:r w:rsidRPr="00EA5B4A">
        <w:rPr>
          <w:rFonts w:ascii="Nikosh" w:hAnsi="Nikosh" w:cs="Nikosh" w:hint="cs"/>
          <w:color w:val="222222"/>
          <w:sz w:val="28"/>
          <w:szCs w:val="28"/>
          <w:shd w:val="clear" w:color="auto" w:fill="FFFFFF"/>
        </w:rPr>
        <w:t>জ</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শাহজাহানপুর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রেলওয়ে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সরকারি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উচ্চ</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বিদ্যালয়ে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অনুষ্ঠিত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বাংলাদেশ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স্কাউটস</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রেলওয়ে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অঞ্চলের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৩য়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রেলওয়ে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আঞ্চলিক</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কাব</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ক্যাম্পু</w:t>
      </w:r>
      <w:r>
        <w:rPr>
          <w:rFonts w:ascii="Nikosh" w:hAnsi="Nikosh" w:cs="Nikosh"/>
          <w:color w:val="222222"/>
          <w:sz w:val="28"/>
          <w:szCs w:val="28"/>
          <w:shd w:val="clear" w:color="auto" w:fill="FFFFFF"/>
        </w:rPr>
        <w:t>রি</w:t>
      </w:r>
      <w:r w:rsidRPr="00EA5B4A">
        <w:rPr>
          <w:rFonts w:ascii="Nikosh" w:hAnsi="Nikosh" w:cs="Nikosh" w:hint="cs"/>
          <w:color w:val="222222"/>
          <w:sz w:val="28"/>
          <w:szCs w:val="28"/>
          <w:shd w:val="clear" w:color="auto" w:fill="FFFFFF"/>
        </w:rPr>
        <w:t>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সমাপনী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অনুষ্ঠানে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কথা</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বলেন।</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ক্যাম্পু</w:t>
      </w:r>
      <w:r>
        <w:rPr>
          <w:rFonts w:ascii="Nikosh" w:hAnsi="Nikosh" w:cs="Nikosh"/>
          <w:color w:val="222222"/>
          <w:sz w:val="28"/>
          <w:szCs w:val="28"/>
          <w:shd w:val="clear" w:color="auto" w:fill="FFFFFF"/>
        </w:rPr>
        <w:t>রি</w:t>
      </w:r>
      <w:r w:rsidRPr="00EA5B4A">
        <w:rPr>
          <w:rFonts w:ascii="Nikosh" w:hAnsi="Nikosh" w:cs="Nikosh" w:hint="cs"/>
          <w:color w:val="222222"/>
          <w:sz w:val="28"/>
          <w:szCs w:val="28"/>
          <w:shd w:val="clear" w:color="auto" w:fill="FFFFFF"/>
        </w:rPr>
        <w:t>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এবারের</w:t>
      </w:r>
      <w:r w:rsidRPr="00EA5B4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থি</w:t>
      </w:r>
      <w:r w:rsidRPr="00EA5B4A">
        <w:rPr>
          <w:rFonts w:ascii="Nikosh" w:hAnsi="Nikosh" w:cs="Nikosh" w:hint="cs"/>
          <w:color w:val="222222"/>
          <w:sz w:val="28"/>
          <w:szCs w:val="28"/>
          <w:shd w:val="clear" w:color="auto" w:fill="FFFFFF"/>
        </w:rPr>
        <w:t>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নির্ধারণ</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হয়েছে</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কাবিং</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করবো</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পরিচ্ছন্ন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দেশ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গড়ব</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যা</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স্কাউটিংয়ের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লক্ষ্য</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ও</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উদ্দেশ্যের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সাথে</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সামঞ্জস্যপূর্ণ।</w:t>
      </w:r>
      <w:r>
        <w:rPr>
          <w:rFonts w:ascii="Nikosh" w:hAnsi="Nikosh" w:cs="Nikosh"/>
          <w:color w:val="222222"/>
          <w:sz w:val="28"/>
          <w:szCs w:val="28"/>
          <w:shd w:val="clear" w:color="auto" w:fill="FFFFFF"/>
        </w:rPr>
        <w:t xml:space="preserve"> </w:t>
      </w:r>
    </w:p>
    <w:p w:rsidR="00AD76AA" w:rsidRPr="00EA5B4A" w:rsidRDefault="00AD76AA" w:rsidP="008A204A">
      <w:pPr>
        <w:spacing w:after="120"/>
        <w:ind w:firstLine="720"/>
        <w:rPr>
          <w:rFonts w:ascii="Nikosh" w:hAnsi="Nikosh" w:cs="Nikosh"/>
          <w:color w:val="222222"/>
          <w:sz w:val="28"/>
          <w:szCs w:val="28"/>
          <w:shd w:val="clear" w:color="auto" w:fill="FFFFFF"/>
        </w:rPr>
      </w:pPr>
      <w:r w:rsidRPr="00EA5B4A">
        <w:rPr>
          <w:rFonts w:ascii="Nikosh" w:hAnsi="Nikosh" w:cs="Nikosh" w:hint="cs"/>
          <w:color w:val="222222"/>
          <w:sz w:val="28"/>
          <w:szCs w:val="28"/>
          <w:shd w:val="clear" w:color="auto" w:fill="FFFFFF"/>
        </w:rPr>
        <w:t>মন্ত্রী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বাংলাদেশ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স্কাউটসের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৪র্থ</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বার্ষিকী</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প্রোগ্রাম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পরিকল্পনা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বাস্তবায়নের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হিসেবে</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রেলওয়ে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অঞ্চলের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কাব</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ক্যাম্পু</w:t>
      </w:r>
      <w:r>
        <w:rPr>
          <w:rFonts w:ascii="Nikosh" w:hAnsi="Nikosh" w:cs="Nikosh"/>
          <w:color w:val="222222"/>
          <w:sz w:val="28"/>
          <w:szCs w:val="28"/>
          <w:shd w:val="clear" w:color="auto" w:fill="FFFFFF"/>
        </w:rPr>
        <w:t>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বিশেষ</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তাৎপর্যপূর্ণ।</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কারণ</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একজন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কাব</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স্কাউটের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জীবনে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কমপক্ষে</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একবার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ধ</w:t>
      </w:r>
      <w:r>
        <w:rPr>
          <w:rFonts w:ascii="Nikosh" w:hAnsi="Nikosh" w:cs="Nikosh"/>
          <w:color w:val="222222"/>
          <w:sz w:val="28"/>
          <w:szCs w:val="28"/>
          <w:shd w:val="clear" w:color="auto" w:fill="FFFFFF"/>
        </w:rPr>
        <w:t>রনের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বড়</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প্রোগ্রামে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অংশগ্রহণের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সুযোগ</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বিশেষ</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গু</w:t>
      </w:r>
      <w:r>
        <w:rPr>
          <w:rFonts w:ascii="Nikosh" w:hAnsi="Nikosh" w:cs="Nikosh"/>
          <w:color w:val="222222"/>
          <w:sz w:val="28"/>
          <w:szCs w:val="28"/>
          <w:shd w:val="clear" w:color="auto" w:fill="FFFFFF"/>
        </w:rPr>
        <w:t>রু</w:t>
      </w:r>
      <w:r w:rsidRPr="00EA5B4A">
        <w:rPr>
          <w:rFonts w:ascii="Nikosh" w:hAnsi="Nikosh" w:cs="Nikosh" w:hint="cs"/>
          <w:color w:val="222222"/>
          <w:sz w:val="28"/>
          <w:szCs w:val="28"/>
          <w:shd w:val="clear" w:color="auto" w:fill="FFFFFF"/>
        </w:rPr>
        <w:t>ত্ব</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বহন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যা</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তার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সুপ্ত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প্রতিভা</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বিকাশের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পাশাপাশি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উন্নত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চিন্তা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ধারার</w:t>
      </w:r>
      <w:r>
        <w:rPr>
          <w:rFonts w:ascii="Nikosh" w:hAnsi="Nikosh" w:cs="Nikosh"/>
          <w:color w:val="222222"/>
          <w:sz w:val="28"/>
          <w:szCs w:val="28"/>
          <w:shd w:val="clear" w:color="auto" w:fill="FFFFFF"/>
        </w:rPr>
        <w:t xml:space="preserve"> উন্মেষ</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ঘটাতে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বিশেষভাবে</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সহায়তা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করে।</w:t>
      </w:r>
      <w:r w:rsidRPr="00EA5B4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এজন্য</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অঞ্চ</w:t>
      </w:r>
      <w:r>
        <w:rPr>
          <w:rFonts w:ascii="Nikosh" w:hAnsi="Nikosh" w:cs="Nikosh"/>
          <w:color w:val="222222"/>
          <w:sz w:val="28"/>
          <w:szCs w:val="28"/>
          <w:shd w:val="clear" w:color="auto" w:fill="FFFFFF"/>
        </w:rPr>
        <w:t>লিক</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পর্যায়ে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প্রতি</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চার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বছর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পরপর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একবার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কাব</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ক্যাম্পু</w:t>
      </w:r>
      <w:r>
        <w:rPr>
          <w:rFonts w:ascii="Nikosh" w:hAnsi="Nikosh" w:cs="Nikosh"/>
          <w:color w:val="222222"/>
          <w:sz w:val="28"/>
          <w:szCs w:val="28"/>
          <w:shd w:val="clear" w:color="auto" w:fill="FFFFFF"/>
        </w:rPr>
        <w:t>রি</w:t>
      </w:r>
      <w:r w:rsidR="008A20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বাস্তবায়ন</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হওয়া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প্রয়োজন।</w:t>
      </w:r>
      <w:r w:rsidRPr="00EA5B4A">
        <w:rPr>
          <w:rFonts w:ascii="Nikosh" w:hAnsi="Nikosh" w:cs="Nikosh"/>
          <w:color w:val="222222"/>
          <w:sz w:val="28"/>
          <w:szCs w:val="28"/>
          <w:shd w:val="clear" w:color="auto" w:fill="FFFFFF"/>
        </w:rPr>
        <w:t xml:space="preserve"> </w:t>
      </w:r>
    </w:p>
    <w:p w:rsidR="00AD76AA" w:rsidRDefault="00AD76AA" w:rsidP="008A204A">
      <w:pPr>
        <w:spacing w:after="120"/>
        <w:ind w:firstLine="720"/>
        <w:rPr>
          <w:rFonts w:ascii="Nikosh" w:hAnsi="Nikosh" w:cs="Nikosh"/>
          <w:color w:val="222222"/>
          <w:sz w:val="28"/>
          <w:szCs w:val="28"/>
          <w:shd w:val="clear" w:color="auto" w:fill="FFFFFF"/>
        </w:rPr>
      </w:pPr>
      <w:r w:rsidRPr="00EA5B4A">
        <w:rPr>
          <w:rFonts w:ascii="Nikosh" w:hAnsi="Nikosh" w:cs="Nikosh" w:hint="cs"/>
          <w:color w:val="222222"/>
          <w:sz w:val="28"/>
          <w:szCs w:val="28"/>
          <w:shd w:val="clear" w:color="auto" w:fill="FFFFFF"/>
        </w:rPr>
        <w:t>বাংলাদেশ</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রেলওয়ে</w:t>
      </w:r>
      <w:r>
        <w:rPr>
          <w:rFonts w:ascii="Nikosh" w:hAnsi="Nikosh" w:cs="Nikosh"/>
          <w:color w:val="222222"/>
          <w:sz w:val="28"/>
          <w:szCs w:val="28"/>
          <w:shd w:val="clear" w:color="auto" w:fill="FFFFFF"/>
        </w:rPr>
        <w:t xml:space="preserve">র </w:t>
      </w:r>
      <w:r w:rsidRPr="00EA5B4A">
        <w:rPr>
          <w:rFonts w:ascii="Nikosh" w:hAnsi="Nikosh" w:cs="Nikosh" w:hint="cs"/>
          <w:color w:val="222222"/>
          <w:sz w:val="28"/>
          <w:szCs w:val="28"/>
          <w:shd w:val="clear" w:color="auto" w:fill="FFFFFF"/>
        </w:rPr>
        <w:t>অতিরিক্ত</w:t>
      </w:r>
      <w:r w:rsidR="00C45406">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মহাপরিচালক</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খন্দকার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শহীদুল</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ইসলা</w:t>
      </w:r>
      <w:r>
        <w:rPr>
          <w:rFonts w:ascii="Nikosh" w:hAnsi="Nikosh" w:cs="Nikosh"/>
          <w:color w:val="222222"/>
          <w:sz w:val="28"/>
          <w:szCs w:val="28"/>
          <w:shd w:val="clear" w:color="auto" w:fill="FFFFFF"/>
        </w:rPr>
        <w:t xml:space="preserve">মের সভাপতিত্বে অনুষ্ঠানে উপস্থিত ছিলেন </w:t>
      </w:r>
      <w:r w:rsidRPr="00EA5B4A">
        <w:rPr>
          <w:rFonts w:ascii="Nikosh" w:hAnsi="Nikosh" w:cs="Nikosh" w:hint="cs"/>
          <w:color w:val="222222"/>
          <w:sz w:val="28"/>
          <w:szCs w:val="28"/>
          <w:shd w:val="clear" w:color="auto" w:fill="FFFFFF"/>
        </w:rPr>
        <w:t>প্রধানমন্ত্রীর</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কার্যাল</w:t>
      </w:r>
      <w:r>
        <w:rPr>
          <w:rFonts w:ascii="Nikosh" w:hAnsi="Nikosh" w:cs="Nikosh"/>
          <w:color w:val="222222"/>
          <w:sz w:val="28"/>
          <w:szCs w:val="28"/>
          <w:shd w:val="clear" w:color="auto" w:fill="FFFFFF"/>
        </w:rPr>
        <w:t xml:space="preserve">য়ের </w:t>
      </w:r>
      <w:r w:rsidRPr="00EA5B4A">
        <w:rPr>
          <w:rFonts w:ascii="Nikosh" w:hAnsi="Nikosh" w:cs="Nikosh" w:hint="cs"/>
          <w:color w:val="222222"/>
          <w:sz w:val="28"/>
          <w:szCs w:val="28"/>
          <w:shd w:val="clear" w:color="auto" w:fill="FFFFFF"/>
        </w:rPr>
        <w:t>মুখ্য</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সমন্বয়ক</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এসডিজি</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ও</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বাংলাদেশ</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স্কাউট</w:t>
      </w:r>
      <w:r>
        <w:rPr>
          <w:rFonts w:ascii="Nikosh" w:hAnsi="Nikosh" w:cs="Nikosh"/>
          <w:color w:val="222222"/>
          <w:sz w:val="28"/>
          <w:szCs w:val="28"/>
          <w:shd w:val="clear" w:color="auto" w:fill="FFFFFF"/>
        </w:rPr>
        <w:t xml:space="preserve">সের </w:t>
      </w:r>
      <w:r w:rsidRPr="00EA5B4A">
        <w:rPr>
          <w:rFonts w:ascii="Nikosh" w:hAnsi="Nikosh" w:cs="Nikosh" w:hint="cs"/>
          <w:color w:val="222222"/>
          <w:sz w:val="28"/>
          <w:szCs w:val="28"/>
          <w:shd w:val="clear" w:color="auto" w:fill="FFFFFF"/>
        </w:rPr>
        <w:t>সভাপতি</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আবুল</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কালাম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আজাদ</w:t>
      </w:r>
      <w:r w:rsidRPr="00EA5B4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রেলপথ</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মন্ত্রণাল</w:t>
      </w:r>
      <w:r>
        <w:rPr>
          <w:rFonts w:ascii="Nikosh" w:hAnsi="Nikosh" w:cs="Nikosh"/>
          <w:color w:val="222222"/>
          <w:sz w:val="28"/>
          <w:szCs w:val="28"/>
          <w:shd w:val="clear" w:color="auto" w:fill="FFFFFF"/>
        </w:rPr>
        <w:t xml:space="preserve">য়ের </w:t>
      </w:r>
      <w:r w:rsidRPr="00EA5B4A">
        <w:rPr>
          <w:rFonts w:ascii="Nikosh" w:hAnsi="Nikosh" w:cs="Nikosh" w:hint="cs"/>
          <w:color w:val="222222"/>
          <w:sz w:val="28"/>
          <w:szCs w:val="28"/>
          <w:shd w:val="clear" w:color="auto" w:fill="FFFFFF"/>
        </w:rPr>
        <w:t>সচিব</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ও</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বাংলাদেশ</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স্কাউট</w:t>
      </w:r>
      <w:r>
        <w:rPr>
          <w:rFonts w:ascii="Nikosh" w:hAnsi="Nikosh" w:cs="Nikosh"/>
          <w:color w:val="222222"/>
          <w:sz w:val="28"/>
          <w:szCs w:val="28"/>
          <w:shd w:val="clear" w:color="auto" w:fill="FFFFFF"/>
        </w:rPr>
        <w:t>সের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জাতীয়</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কমিশনার</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স্পেশাল</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ইভেন্টস্</w:t>
      </w:r>
      <w:r>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মোফাজ্জেল</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হোসেন</w:t>
      </w:r>
      <w:r>
        <w:rPr>
          <w:rFonts w:ascii="Nikosh" w:hAnsi="Nikosh" w:cs="Nikosh"/>
          <w:color w:val="222222"/>
          <w:sz w:val="28"/>
          <w:szCs w:val="28"/>
          <w:shd w:val="clear" w:color="auto" w:fill="FFFFFF"/>
        </w:rPr>
        <w:t xml:space="preserve"> এবং </w:t>
      </w:r>
      <w:r w:rsidRPr="00EA5B4A">
        <w:rPr>
          <w:rFonts w:ascii="Nikosh" w:hAnsi="Nikosh" w:cs="Nikosh" w:hint="cs"/>
          <w:color w:val="222222"/>
          <w:sz w:val="28"/>
          <w:szCs w:val="28"/>
          <w:shd w:val="clear" w:color="auto" w:fill="FFFFFF"/>
        </w:rPr>
        <w:t>রেলপথ</w:t>
      </w:r>
      <w:r>
        <w:rPr>
          <w:rFonts w:ascii="Nikosh" w:hAnsi="Nikosh" w:cs="Nikosh"/>
          <w:color w:val="222222"/>
          <w:sz w:val="28"/>
          <w:szCs w:val="28"/>
          <w:shd w:val="clear" w:color="auto" w:fill="FFFFFF"/>
        </w:rPr>
        <w:t>-সহ</w:t>
      </w:r>
      <w:r w:rsidRPr="00EA5B4A">
        <w:rPr>
          <w:rFonts w:ascii="Nikosh" w:hAnsi="Nikosh" w:cs="Nikosh"/>
          <w:color w:val="222222"/>
          <w:sz w:val="28"/>
          <w:szCs w:val="28"/>
          <w:shd w:val="clear" w:color="auto" w:fill="FFFFFF"/>
        </w:rPr>
        <w:t xml:space="preserve"> </w:t>
      </w:r>
      <w:r w:rsidRPr="00EA5B4A">
        <w:rPr>
          <w:rFonts w:ascii="Nikosh" w:hAnsi="Nikosh" w:cs="Nikosh" w:hint="cs"/>
          <w:color w:val="222222"/>
          <w:sz w:val="28"/>
          <w:szCs w:val="28"/>
          <w:shd w:val="clear" w:color="auto" w:fill="FFFFFF"/>
        </w:rPr>
        <w:t>অন্যান্য</w:t>
      </w:r>
      <w:r w:rsidRPr="00EA5B4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মন্ত্রণাল</w:t>
      </w:r>
      <w:r>
        <w:rPr>
          <w:rFonts w:ascii="Nikosh" w:hAnsi="Nikosh" w:cs="Nikosh"/>
          <w:color w:val="222222"/>
          <w:sz w:val="28"/>
          <w:szCs w:val="28"/>
          <w:shd w:val="clear" w:color="auto" w:fill="FFFFFF"/>
        </w:rPr>
        <w:t xml:space="preserve">য়ের </w:t>
      </w:r>
      <w:r w:rsidRPr="00EA5B4A">
        <w:rPr>
          <w:rFonts w:ascii="Nikosh" w:hAnsi="Nikosh" w:cs="Nikosh" w:hint="cs"/>
          <w:color w:val="222222"/>
          <w:sz w:val="28"/>
          <w:szCs w:val="28"/>
          <w:shd w:val="clear" w:color="auto" w:fill="FFFFFF"/>
        </w:rPr>
        <w:t>কর্মকর্তারা।</w:t>
      </w:r>
    </w:p>
    <w:p w:rsidR="00AD76AA" w:rsidRDefault="00AD76AA" w:rsidP="00AD76AA">
      <w:pPr>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p>
    <w:p w:rsidR="00AD76AA" w:rsidRDefault="00AD76AA" w:rsidP="00AD76AA">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p>
    <w:p w:rsidR="00AD76AA" w:rsidRPr="00D3711D" w:rsidRDefault="008347E5" w:rsidP="00AD76AA">
      <w:pPr>
        <w:rPr>
          <w:rFonts w:ascii="Nikosh" w:eastAsia="Times New Roman" w:hAnsi="Nikosh" w:cs="Nikosh"/>
          <w:color w:val="000000"/>
          <w:sz w:val="28"/>
          <w:szCs w:val="28"/>
        </w:rPr>
      </w:pPr>
      <w:r>
        <w:rPr>
          <w:rFonts w:ascii="Nikosh" w:eastAsia="Times New Roman" w:hAnsi="Nikosh" w:cs="Nikosh"/>
          <w:bCs/>
          <w:color w:val="000000"/>
          <w:sz w:val="28"/>
          <w:szCs w:val="28"/>
        </w:rPr>
        <w:t>শরিফ/</w:t>
      </w:r>
      <w:r w:rsidR="00AD76AA">
        <w:rPr>
          <w:rFonts w:ascii="Nikosh" w:eastAsia="Times New Roman" w:hAnsi="Nikosh" w:cs="Nikosh"/>
          <w:color w:val="000000"/>
          <w:sz w:val="28"/>
          <w:szCs w:val="28"/>
        </w:rPr>
        <w:t>ফারহানা/মোশারফ/</w:t>
      </w:r>
      <w:r w:rsidR="00AD76AA" w:rsidRPr="00D3711D">
        <w:rPr>
          <w:rFonts w:ascii="Nikosh" w:eastAsia="Times New Roman" w:hAnsi="Nikosh" w:cs="Nikosh"/>
          <w:color w:val="000000"/>
          <w:sz w:val="28"/>
          <w:szCs w:val="28"/>
        </w:rPr>
        <w:t>আব্বাস/২০১৯/</w:t>
      </w:r>
      <w:r w:rsidR="00AD76AA">
        <w:rPr>
          <w:rFonts w:ascii="Nikosh" w:eastAsia="Times New Roman" w:hAnsi="Nikosh" w:cs="Nikosh"/>
          <w:color w:val="000000"/>
          <w:sz w:val="28"/>
          <w:szCs w:val="28"/>
        </w:rPr>
        <w:t xml:space="preserve">২১১০ </w:t>
      </w:r>
      <w:r w:rsidR="00AD76AA" w:rsidRPr="00D3711D">
        <w:rPr>
          <w:rFonts w:ascii="Nikosh" w:eastAsia="Times New Roman" w:hAnsi="Nikosh" w:cs="Nikosh"/>
          <w:color w:val="000000"/>
          <w:sz w:val="28"/>
          <w:szCs w:val="28"/>
        </w:rPr>
        <w:t>ঘণ্টা</w:t>
      </w:r>
    </w:p>
    <w:p w:rsidR="00AD76AA" w:rsidRDefault="00AD76AA">
      <w:pPr>
        <w:spacing w:after="200" w:line="276" w:lineRule="auto"/>
        <w:jc w:val="left"/>
        <w:rPr>
          <w:rFonts w:ascii="Nikosh" w:eastAsia="Times New Roman" w:hAnsi="Nikosh" w:cs="Nikosh"/>
          <w:bCs/>
          <w:color w:val="000000"/>
          <w:sz w:val="24"/>
          <w:szCs w:val="24"/>
        </w:rPr>
      </w:pPr>
      <w:r>
        <w:rPr>
          <w:rFonts w:ascii="Nikosh" w:eastAsia="Times New Roman" w:hAnsi="Nikosh" w:cs="Nikosh"/>
          <w:bCs/>
          <w:color w:val="000000"/>
          <w:sz w:val="24"/>
          <w:szCs w:val="24"/>
        </w:rPr>
        <w:br w:type="page"/>
      </w:r>
    </w:p>
    <w:p w:rsidR="00F35295" w:rsidRDefault="00F35295" w:rsidP="00F35295">
      <w:pPr>
        <w:spacing w:after="120" w:line="216" w:lineRule="auto"/>
        <w:rPr>
          <w:rFonts w:ascii="Nikosh" w:eastAsia="Times New Roman" w:hAnsi="Nikosh" w:cs="Nikosh"/>
          <w:bCs/>
          <w:color w:val="000000"/>
          <w:sz w:val="24"/>
          <w:szCs w:val="24"/>
        </w:rPr>
      </w:pPr>
    </w:p>
    <w:p w:rsidR="00F35295" w:rsidRPr="004B352D" w:rsidRDefault="00F35295" w:rsidP="00F35295">
      <w:pPr>
        <w:spacing w:after="120" w:line="216" w:lineRule="auto"/>
        <w:rPr>
          <w:rFonts w:ascii="Nikosh" w:eastAsia="Times New Roman" w:hAnsi="Nikosh" w:cs="Nikosh"/>
          <w:bCs/>
          <w:color w:val="000000"/>
          <w:sz w:val="24"/>
          <w:szCs w:val="24"/>
        </w:rPr>
      </w:pPr>
      <w:r w:rsidRPr="004B352D">
        <w:rPr>
          <w:rFonts w:ascii="Nikosh" w:eastAsia="Times New Roman" w:hAnsi="Nikosh" w:cs="Nikosh"/>
          <w:bCs/>
          <w:color w:val="000000"/>
          <w:sz w:val="24"/>
          <w:szCs w:val="24"/>
        </w:rPr>
        <w:t>তথ্যবিবরণী</w:t>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r>
      <w:r w:rsidRPr="004B352D">
        <w:rPr>
          <w:rFonts w:ascii="Nikosh" w:eastAsia="Times New Roman" w:hAnsi="Nikosh" w:cs="Nikosh"/>
          <w:bCs/>
          <w:color w:val="000000"/>
          <w:sz w:val="24"/>
          <w:szCs w:val="24"/>
        </w:rPr>
        <w:tab/>
        <w:t xml:space="preserve">    নম্বর : ৪০৯৯</w:t>
      </w:r>
    </w:p>
    <w:p w:rsidR="00F35295" w:rsidRPr="004B352D" w:rsidRDefault="00F35295" w:rsidP="00F35295">
      <w:pPr>
        <w:spacing w:line="216" w:lineRule="auto"/>
        <w:jc w:val="center"/>
        <w:rPr>
          <w:rFonts w:ascii="Nikosh" w:eastAsia="Times New Roman" w:hAnsi="Nikosh" w:cs="Nikosh"/>
          <w:bCs/>
          <w:color w:val="000000"/>
          <w:sz w:val="4"/>
          <w:szCs w:val="24"/>
        </w:rPr>
      </w:pPr>
      <w:r w:rsidRPr="004B352D">
        <w:rPr>
          <w:rFonts w:ascii="Nikosh" w:eastAsia="Times New Roman" w:hAnsi="Nikosh" w:cs="Nikosh"/>
          <w:b/>
          <w:color w:val="222222"/>
          <w:sz w:val="24"/>
          <w:szCs w:val="24"/>
          <w:u w:val="single"/>
        </w:rPr>
        <w:t>সংবাদ সম্মেলনে তথ্যমন্ত্রী</w:t>
      </w:r>
      <w:r w:rsidRPr="004B352D">
        <w:rPr>
          <w:rFonts w:ascii="Nikosh" w:eastAsia="Times New Roman" w:hAnsi="Nikosh" w:cs="Nikosh"/>
          <w:b/>
          <w:color w:val="222222"/>
          <w:sz w:val="24"/>
          <w:szCs w:val="24"/>
        </w:rPr>
        <w:br/>
      </w:r>
      <w:r w:rsidRPr="004B352D">
        <w:rPr>
          <w:rFonts w:ascii="Nikosh" w:eastAsia="Times New Roman" w:hAnsi="Nikosh" w:cs="Nikosh"/>
          <w:b/>
          <w:bCs/>
          <w:color w:val="222222"/>
          <w:sz w:val="24"/>
          <w:szCs w:val="24"/>
        </w:rPr>
        <w:t>ঢাকায় ৮ম রেডিও এশিয়া কনফারেন্স ২৯-৩১ অক্টোবর</w:t>
      </w:r>
      <w:r w:rsidRPr="004B352D">
        <w:rPr>
          <w:rFonts w:ascii="Nikosh" w:eastAsia="Times New Roman" w:hAnsi="Nikosh" w:cs="Nikosh"/>
          <w:bCs/>
          <w:color w:val="000000"/>
          <w:sz w:val="24"/>
          <w:szCs w:val="24"/>
        </w:rPr>
        <w:br/>
      </w:r>
    </w:p>
    <w:p w:rsidR="00F35295" w:rsidRPr="004B352D" w:rsidRDefault="00F35295" w:rsidP="00F35295">
      <w:pPr>
        <w:spacing w:line="216" w:lineRule="auto"/>
        <w:rPr>
          <w:rFonts w:ascii="Nikosh" w:eastAsia="Times New Roman" w:hAnsi="Nikosh" w:cs="Nikosh"/>
          <w:bCs/>
          <w:color w:val="000000"/>
          <w:sz w:val="24"/>
          <w:szCs w:val="24"/>
        </w:rPr>
      </w:pPr>
      <w:r w:rsidRPr="004B352D">
        <w:rPr>
          <w:rFonts w:ascii="Nikosh" w:eastAsia="Times New Roman" w:hAnsi="Nikosh" w:cs="Nikosh"/>
          <w:bCs/>
          <w:color w:val="000000"/>
          <w:sz w:val="24"/>
          <w:szCs w:val="24"/>
        </w:rPr>
        <w:t xml:space="preserve">ঢাকা, ১২ কার্তিক ( ২৮ অক্টোবর) : </w:t>
      </w:r>
    </w:p>
    <w:p w:rsidR="00F35295" w:rsidRPr="004B352D" w:rsidRDefault="00F35295" w:rsidP="00F35295">
      <w:pPr>
        <w:spacing w:line="216" w:lineRule="auto"/>
        <w:rPr>
          <w:rFonts w:ascii="Nikosh" w:eastAsia="Times New Roman" w:hAnsi="Nikosh" w:cs="Nikosh"/>
          <w:bCs/>
          <w:color w:val="000000"/>
          <w:sz w:val="6"/>
          <w:szCs w:val="24"/>
        </w:rPr>
      </w:pPr>
    </w:p>
    <w:p w:rsidR="00F35295"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tab/>
        <w:t>আগামীকাল ঢাকায় উদ্বোধন হবে অষ্টম রেডিও এশিয়া কনফারেন্স এবং রেডিও সং ফেস্টিভাল। ‘রেডিও অল এরাউন্ড আস: মোর দ্যান জাস্ট আ মিডিয়াম’ প্রতিপাদ্য নিয়ে রাজধানীর ইন্টারকন্টিনেন্টাল হোটেলে ২৯ থেকে ৩১ অক্টোবর তিনদিনের এই আসরের পর্দা উঠবে সকাল দশটায়। বাংলাদেশ বেতার ও বাংলাদেশের টেলিভিশনের সহায়তায় এশীয় প্রশান্ত অঞ্চলের বেতার ও টেলিভিশন সংস্থাগুলোর সম্মিলিত সংগঠন এশিয়া প্যাসিফিক ব্রডকাস্টিং ইউনিয়ন-এবিইউ আয়োজিত এ সম্মেলনে বাংলাদেশ ছাড়াও বিভিন্ন দেশের ৬৩ জন প্রতিনিধি অংশ নিচ্ছেন।</w:t>
      </w:r>
    </w:p>
    <w:p w:rsidR="00F35295" w:rsidRPr="00B31EE5" w:rsidRDefault="00F35295" w:rsidP="00F35295">
      <w:pPr>
        <w:shd w:val="clear" w:color="auto" w:fill="FFFFFF"/>
        <w:spacing w:line="216" w:lineRule="auto"/>
        <w:rPr>
          <w:rFonts w:ascii="Nikosh" w:eastAsia="Times New Roman" w:hAnsi="Nikosh" w:cs="Nikosh"/>
          <w:color w:val="222222"/>
          <w:sz w:val="16"/>
          <w:szCs w:val="24"/>
        </w:rPr>
      </w:pPr>
    </w:p>
    <w:p w:rsidR="00F35295"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tab/>
        <w:t>তথ্যমন্ত্রী ড. হাছান মাহ্‌মুদ আজ ঢাকায় আন্তর্জাতিক মাতৃভাষা ইনস্টিটিউটে এক সংবাদ সম্মেলনে এসব তথ্য জানান।</w:t>
      </w:r>
    </w:p>
    <w:p w:rsidR="00F35295" w:rsidRPr="006E1607" w:rsidRDefault="00F35295" w:rsidP="00F35295">
      <w:pPr>
        <w:shd w:val="clear" w:color="auto" w:fill="FFFFFF"/>
        <w:spacing w:line="216" w:lineRule="auto"/>
        <w:rPr>
          <w:rFonts w:ascii="Nikosh" w:eastAsia="Times New Roman" w:hAnsi="Nikosh" w:cs="Nikosh"/>
          <w:color w:val="222222"/>
          <w:sz w:val="6"/>
          <w:szCs w:val="24"/>
        </w:rPr>
      </w:pPr>
    </w:p>
    <w:p w:rsidR="00F35295" w:rsidRPr="00100F7E" w:rsidRDefault="00F35295" w:rsidP="00F35295">
      <w:pPr>
        <w:shd w:val="clear" w:color="auto" w:fill="FFFFFF"/>
        <w:spacing w:line="216" w:lineRule="auto"/>
        <w:rPr>
          <w:rFonts w:ascii="Nikosh" w:eastAsia="Times New Roman" w:hAnsi="Nikosh" w:cs="Nikosh"/>
          <w:color w:val="222222"/>
          <w:sz w:val="2"/>
          <w:szCs w:val="24"/>
        </w:rPr>
      </w:pPr>
    </w:p>
    <w:p w:rsidR="00F35295" w:rsidRPr="004B352D"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tab/>
        <w:t>এসময় তথ্য প্রতিমন্ত্রী ডাঃ মোঃ মুরাদ হাসান বলেন, ‘এই প্রথমবারের মতো বাংলাদেশে এবিইউ রেডিও এশিয়া সম্মেলন অনুষ্ঠিত হতে যাচ্ছে। আন্তর্জাতিক গণমাধ্যম বিশেষজ্ঞরা এমন একটি দেশকে দেখতে পাবেন যে দেশ আজ ডিজিটাল রূপান্তরের সকল চ্যালেঞ্জ গ্রহণ করে একটি মাল্টিমিডিয়া ও মাল্টিপ্ল্যাটফর্ম সমৃদ্ধ তথ্য জগৎ</w:t>
      </w:r>
      <w:r>
        <w:rPr>
          <w:rFonts w:ascii="Nikosh" w:eastAsia="Times New Roman" w:hAnsi="Nikosh" w:cs="Nikosh"/>
          <w:color w:val="222222"/>
          <w:sz w:val="24"/>
          <w:szCs w:val="24"/>
        </w:rPr>
        <w:t xml:space="preserve"> </w:t>
      </w:r>
      <w:r w:rsidRPr="004B352D">
        <w:rPr>
          <w:rFonts w:ascii="Nikosh" w:eastAsia="Times New Roman" w:hAnsi="Nikosh" w:cs="Nikosh"/>
          <w:color w:val="222222"/>
          <w:sz w:val="24"/>
          <w:szCs w:val="24"/>
        </w:rPr>
        <w:t>নির্মাণের দিকে এগিয়ে যাচ্ছে।’ তথ্যসচিব আবদুল মালেক ও মন্ত্রণালয়ের কর্মকর্তা</w:t>
      </w:r>
      <w:r>
        <w:rPr>
          <w:rFonts w:ascii="Nikosh" w:eastAsia="Times New Roman" w:hAnsi="Nikosh" w:cs="Nikosh"/>
          <w:color w:val="222222"/>
          <w:sz w:val="24"/>
          <w:szCs w:val="24"/>
        </w:rPr>
        <w:t>রা</w:t>
      </w:r>
      <w:r w:rsidRPr="004B352D">
        <w:rPr>
          <w:rFonts w:ascii="Nikosh" w:eastAsia="Times New Roman" w:hAnsi="Nikosh" w:cs="Nikosh"/>
          <w:color w:val="222222"/>
          <w:sz w:val="24"/>
          <w:szCs w:val="24"/>
        </w:rPr>
        <w:t xml:space="preserve"> এ সময় উপস্থিত ছিলেন।</w:t>
      </w:r>
    </w:p>
    <w:p w:rsidR="00F35295" w:rsidRPr="004B352D" w:rsidRDefault="00F35295" w:rsidP="00F35295">
      <w:pPr>
        <w:shd w:val="clear" w:color="auto" w:fill="FFFFFF"/>
        <w:spacing w:line="216" w:lineRule="auto"/>
        <w:jc w:val="center"/>
        <w:rPr>
          <w:rFonts w:ascii="Nikosh" w:eastAsia="Times New Roman" w:hAnsi="Nikosh" w:cs="Nikosh"/>
          <w:b/>
          <w:bCs/>
          <w:color w:val="222222"/>
          <w:sz w:val="24"/>
          <w:szCs w:val="24"/>
        </w:rPr>
      </w:pPr>
      <w:r w:rsidRPr="004B352D">
        <w:rPr>
          <w:rFonts w:ascii="Nikosh" w:eastAsia="Times New Roman" w:hAnsi="Nikosh" w:cs="Nikosh"/>
          <w:color w:val="222222"/>
          <w:sz w:val="24"/>
          <w:szCs w:val="24"/>
        </w:rPr>
        <w:br/>
      </w:r>
      <w:r w:rsidRPr="004B352D">
        <w:rPr>
          <w:rFonts w:ascii="Nikosh" w:eastAsia="Times New Roman" w:hAnsi="Nikosh" w:cs="Nikosh"/>
          <w:b/>
          <w:bCs/>
          <w:color w:val="222222"/>
          <w:sz w:val="24"/>
          <w:szCs w:val="24"/>
        </w:rPr>
        <w:t>মুজিববর্ষ আকর্ষণ করবে বিশ্ব গণমাধ্যম</w:t>
      </w:r>
    </w:p>
    <w:p w:rsidR="00F35295" w:rsidRPr="004B352D" w:rsidRDefault="00F35295" w:rsidP="00F35295">
      <w:pPr>
        <w:shd w:val="clear" w:color="auto" w:fill="FFFFFF"/>
        <w:spacing w:line="216" w:lineRule="auto"/>
        <w:ind w:left="720" w:firstLine="720"/>
        <w:jc w:val="center"/>
        <w:rPr>
          <w:rFonts w:ascii="Nikosh" w:eastAsia="Times New Roman" w:hAnsi="Nikosh" w:cs="Nikosh"/>
          <w:b/>
          <w:bCs/>
          <w:color w:val="222222"/>
          <w:sz w:val="24"/>
          <w:szCs w:val="24"/>
        </w:rPr>
      </w:pPr>
      <w:r w:rsidRPr="004B352D">
        <w:rPr>
          <w:rFonts w:ascii="Nikosh" w:eastAsia="Times New Roman" w:hAnsi="Nikosh" w:cs="Nikosh"/>
          <w:b/>
          <w:bCs/>
          <w:color w:val="222222"/>
          <w:sz w:val="24"/>
          <w:szCs w:val="24"/>
        </w:rPr>
        <w:t xml:space="preserve">           ---তথ্যমন্ত্রী</w:t>
      </w:r>
    </w:p>
    <w:p w:rsidR="00F35295" w:rsidRPr="004B352D"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tab/>
        <w:t>এ সময় আন্তর্জাতিক মাতৃভাষা ইনস্টিটিউটে চলমান বঙ্গবন্ধুর জন্মশতবার্ষিকী উদ্‌যাপন উপলক্ষে দু’টি উপ-কমিটির সভা সম্পর্কেও জানান তথ্যমন্ত্রী।</w:t>
      </w:r>
    </w:p>
    <w:p w:rsidR="00F35295" w:rsidRPr="004B352D" w:rsidRDefault="00F35295" w:rsidP="00F35295">
      <w:pPr>
        <w:shd w:val="clear" w:color="auto" w:fill="FFFFFF"/>
        <w:spacing w:line="216" w:lineRule="auto"/>
        <w:rPr>
          <w:rFonts w:ascii="Nikosh" w:eastAsia="Times New Roman" w:hAnsi="Nikosh" w:cs="Nikosh"/>
          <w:color w:val="222222"/>
          <w:sz w:val="8"/>
          <w:szCs w:val="24"/>
        </w:rPr>
      </w:pPr>
    </w:p>
    <w:p w:rsidR="00F35295" w:rsidRPr="004B352D"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tab/>
        <w:t>মন্ত্রী বলেন, ‘জাতির পিতা বঙ্গবন্ধু শেখ মুজিবুর রহমানের জন্মশতবার্ষিকী -মুজিববর্ষ উপলক্ষে অন্যান্য উপকমিটির মধ্যে দু’টি তথ্য মন্ত্রণালয়ের সাথে সম্পৃক্ত। একটি হচ্ছে মিডিয়া এন্ড ডকুমেন্টেশন উপ-কমিটি আরেকটি হচ্ছে চলচ্চিত্র ও তথ্যচিত্র উপ-কমিটি। আজকে আমরা যে বিষয়গুলো এখানে আলোচনা করছি, তার অন্তর্নিহিত বিষয় হচ্ছে- জাতির পিতা বঙ্গবন্ধু শেখ মুজিবুর রহমান শুধু বাঙ্গালি জাতির পিতা নন, তিনি সমগ্র বিশ্বে নির্যাতিত মানুষের নেতা ছিলেন। তার জন্মশতবার্ষিকীটাকে আমরা এমনভাবে পালন করতে চাই, যাতে করে তিনি যে মাপের নেতা ছিলেন, মুজিবর্ষের অনুষ্ঠানমালা যেন সেই পর্যায়ের হয়। যাতে মুজিববর্ষ উদ্বোধনী অনুষ্ঠান-সহ পুরো বছর আন্তর্জাতিক গণমাধ্যমের মনোযোগ আকর্ষণ করে।’</w:t>
      </w:r>
    </w:p>
    <w:p w:rsidR="00F35295" w:rsidRPr="004B352D"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br/>
      </w:r>
      <w:r w:rsidRPr="004B352D">
        <w:rPr>
          <w:rFonts w:ascii="Nikosh" w:eastAsia="Times New Roman" w:hAnsi="Nikosh" w:cs="Nikosh"/>
          <w:color w:val="222222"/>
          <w:sz w:val="24"/>
          <w:szCs w:val="24"/>
        </w:rPr>
        <w:tab/>
        <w:t>‘সেই লক্ষ্যে এবং একইসাথে জাতির পিতা বঙ্গবন্ধুর ওপর বাংলাদেশ-ভারত যৌথ প্রযোজনার চলচ্চিত্র এবং আর বাইরে অন্য যে ছবিগুলো নির্মাণ করা হবে, সেগুলো নিয়ে আমরা বিস্তারিত আলোচনা করছি’, বলেন ড. হাছান মাহ্‌মুদ।</w:t>
      </w:r>
    </w:p>
    <w:p w:rsidR="00F35295" w:rsidRPr="00021EB3" w:rsidRDefault="00F35295" w:rsidP="00F35295">
      <w:pPr>
        <w:shd w:val="clear" w:color="auto" w:fill="FFFFFF"/>
        <w:spacing w:line="216" w:lineRule="auto"/>
        <w:rPr>
          <w:rFonts w:ascii="Nikosh" w:eastAsia="Times New Roman" w:hAnsi="Nikosh" w:cs="Nikosh"/>
          <w:color w:val="222222"/>
          <w:sz w:val="8"/>
          <w:szCs w:val="24"/>
        </w:rPr>
      </w:pPr>
    </w:p>
    <w:p w:rsidR="00F35295" w:rsidRDefault="00F35295" w:rsidP="00F35295">
      <w:pPr>
        <w:shd w:val="clear" w:color="auto" w:fill="FFFFFF"/>
        <w:spacing w:line="216" w:lineRule="auto"/>
        <w:rPr>
          <w:rFonts w:ascii="Nikosh" w:eastAsia="Times New Roman" w:hAnsi="Nikosh" w:cs="Nikosh"/>
          <w:color w:val="000000"/>
          <w:sz w:val="24"/>
          <w:szCs w:val="24"/>
        </w:rPr>
      </w:pPr>
      <w:r w:rsidRPr="004B352D">
        <w:rPr>
          <w:rFonts w:ascii="Nikosh" w:eastAsia="Times New Roman" w:hAnsi="Nikosh" w:cs="Nikosh"/>
          <w:color w:val="000000"/>
          <w:sz w:val="24"/>
          <w:szCs w:val="24"/>
        </w:rPr>
        <w:tab/>
        <w:t>জাতির পিতা বঙ্গবন্ধু শেখ মুজিবুর রহমানের জন্মশতবার্ষিকী উদ্‌যাপন জাতীয় বাস্তবায়ন কমিটির সভাপতি জাতীয় অধ্যাপক মোঃ রফিকুল ইসলামের সভাপতিত্বে পররাষ্ট্র প্রতিমন্ত্রী মোঃ শাহরিয়ার আলম, তথ্য প্রতিমন্ত্রী ডাঃ মোঃ মুরাদ হাসান, কমিটির প্রধান সমন্বয়ক ড. কামাল আবদুল নাসের চৌধুরী-সহ দুই উপ-কমিটির সভ্যগণ সভায় যোগ দেন।  </w:t>
      </w:r>
    </w:p>
    <w:p w:rsidR="00F35295" w:rsidRPr="00021EB3" w:rsidRDefault="00F35295" w:rsidP="00F35295">
      <w:pPr>
        <w:shd w:val="clear" w:color="auto" w:fill="FFFFFF"/>
        <w:spacing w:line="216" w:lineRule="auto"/>
        <w:rPr>
          <w:rFonts w:ascii="Nikosh" w:eastAsia="Times New Roman" w:hAnsi="Nikosh" w:cs="Nikosh"/>
          <w:color w:val="000000"/>
          <w:sz w:val="8"/>
          <w:szCs w:val="24"/>
        </w:rPr>
      </w:pPr>
    </w:p>
    <w:p w:rsidR="00F35295" w:rsidRPr="004B352D" w:rsidRDefault="00F35295" w:rsidP="00F35295">
      <w:pPr>
        <w:shd w:val="clear" w:color="auto" w:fill="FFFFFF"/>
        <w:spacing w:line="216" w:lineRule="auto"/>
        <w:rPr>
          <w:rFonts w:ascii="Nikosh" w:eastAsia="Times New Roman" w:hAnsi="Nikosh" w:cs="Nikosh"/>
          <w:color w:val="000000"/>
          <w:sz w:val="24"/>
          <w:szCs w:val="24"/>
        </w:rPr>
      </w:pPr>
      <w:r w:rsidRPr="004B352D">
        <w:rPr>
          <w:rFonts w:ascii="Nikosh" w:eastAsia="Times New Roman" w:hAnsi="Nikosh" w:cs="Nikosh"/>
          <w:b/>
          <w:bCs/>
          <w:color w:val="222222"/>
          <w:sz w:val="24"/>
          <w:szCs w:val="24"/>
        </w:rPr>
        <w:t xml:space="preserve">                        বেগম জিয়ার স্বাস্থ্য ছাড়া জনগণের কোনো ইস্যু কি বিএনপি’র নেই </w:t>
      </w:r>
    </w:p>
    <w:p w:rsidR="00F35295" w:rsidRPr="004B352D" w:rsidRDefault="00F35295" w:rsidP="00F35295">
      <w:pPr>
        <w:shd w:val="clear" w:color="auto" w:fill="FFFFFF"/>
        <w:spacing w:line="216" w:lineRule="auto"/>
        <w:ind w:left="4320"/>
        <w:rPr>
          <w:rFonts w:ascii="Nikosh" w:eastAsia="Times New Roman" w:hAnsi="Nikosh" w:cs="Nikosh"/>
          <w:b/>
          <w:bCs/>
          <w:color w:val="222222"/>
          <w:sz w:val="24"/>
          <w:szCs w:val="24"/>
        </w:rPr>
      </w:pPr>
      <w:r w:rsidRPr="004B352D">
        <w:rPr>
          <w:rFonts w:ascii="Nikosh" w:eastAsia="Times New Roman" w:hAnsi="Nikosh" w:cs="Nikosh"/>
          <w:b/>
          <w:bCs/>
          <w:color w:val="222222"/>
          <w:sz w:val="24"/>
          <w:szCs w:val="24"/>
        </w:rPr>
        <w:t xml:space="preserve">         </w:t>
      </w:r>
      <w:r>
        <w:rPr>
          <w:rFonts w:ascii="Nikosh" w:eastAsia="Times New Roman" w:hAnsi="Nikosh" w:cs="Nikosh"/>
          <w:b/>
          <w:bCs/>
          <w:color w:val="222222"/>
          <w:sz w:val="24"/>
          <w:szCs w:val="24"/>
        </w:rPr>
        <w:t xml:space="preserve"> </w:t>
      </w:r>
      <w:r w:rsidRPr="004B352D">
        <w:rPr>
          <w:rFonts w:ascii="Nikosh" w:eastAsia="Times New Roman" w:hAnsi="Nikosh" w:cs="Nikosh"/>
          <w:b/>
          <w:bCs/>
          <w:color w:val="222222"/>
          <w:sz w:val="24"/>
          <w:szCs w:val="24"/>
        </w:rPr>
        <w:t xml:space="preserve"> --তথ্যমন্ত্রীর প্রশ্ন</w:t>
      </w:r>
    </w:p>
    <w:p w:rsidR="00F35295" w:rsidRDefault="00F35295" w:rsidP="00F35295">
      <w:pPr>
        <w:shd w:val="clear" w:color="auto" w:fill="FFFFFF"/>
        <w:spacing w:line="216" w:lineRule="auto"/>
        <w:rPr>
          <w:rFonts w:ascii="Nikosh" w:eastAsia="Times New Roman" w:hAnsi="Nikosh" w:cs="Nikosh"/>
          <w:color w:val="222222"/>
          <w:sz w:val="24"/>
          <w:szCs w:val="24"/>
        </w:rPr>
      </w:pPr>
      <w:r w:rsidRPr="004B352D">
        <w:rPr>
          <w:rFonts w:ascii="Nikosh" w:eastAsia="Times New Roman" w:hAnsi="Nikosh" w:cs="Nikosh"/>
          <w:color w:val="222222"/>
          <w:sz w:val="24"/>
          <w:szCs w:val="24"/>
        </w:rPr>
        <w:tab/>
        <w:t>সাংবাদিকেরা এ সময় ‘বেগম জিয়ার স্বাস্থ্য নিয়ে সরকার রাজনীতি করছে’- বিএনপি’র এমন মন্তব্যের বিষয়ে দৃষ্টি আকর্ষণ করলে আওয়ামী লীগের প্রচার সম্পাদক ড. হাছান বলেন, ‘খালেদা জিয়ার স্বাস্থ্য নিয়ে তো আমরা রাজনীতি করছি না। খালেদা জিয়ার স্বাস্থ্য নিয়ে বিএনপি শুধু রাজনীতি নয়, অপরাজনীতি করছে। কারণ খালেদা জিয়ার অসুস্থতা কোনো অতিরিক্ত কোনো অসুস্থতা নয়, এ অসুস্থতা বহু বছরের পুরনো, প্রায় দু’দশকের। এই সমস্যাগুলো বয়স বাড়ার সাথে সাথে বাড়ে এবং এই সমস্যা নিয়ে তিনি দু’বার প্রধানমন্ত্রীর দায়িত্ব পালন করেছেন, বিরোধী দলের নেতার দায়িত্ব পালন করেছেন। এরপর একটি দলের চেয়ারপার্সনের দায়িত্ব পালন করেছেন। তার হাঁটুতে অপারেশন হয়েছে এটাও বেশ বহু বছর আগের। তার এই সমস্যাগুলোকে বড় করে দেখিয়ে রাজনীতিতে আসবে বিএনপি, এটি বেগম জিয়ার স্বাস্থ্য নিয়ে রাজনীতি নয় অপরাজনীতি। তাকে অসুস্থ দেখিয়ে জনগণের সহানুভূতি পাওয়ার চেষ্টা করা হচ্ছে।’</w:t>
      </w:r>
    </w:p>
    <w:p w:rsidR="00F35295" w:rsidRPr="00F8434B" w:rsidRDefault="00F35295" w:rsidP="00F35295">
      <w:pPr>
        <w:shd w:val="clear" w:color="auto" w:fill="FFFFFF"/>
        <w:spacing w:line="216" w:lineRule="auto"/>
        <w:ind w:firstLine="720"/>
        <w:rPr>
          <w:rFonts w:ascii="Nikosh" w:eastAsia="Times New Roman" w:hAnsi="Nikosh" w:cs="Nikosh"/>
          <w:b/>
          <w:bCs/>
          <w:color w:val="222222"/>
          <w:sz w:val="24"/>
          <w:szCs w:val="24"/>
        </w:rPr>
      </w:pPr>
      <w:r w:rsidRPr="00F8434B">
        <w:rPr>
          <w:rFonts w:ascii="Nikosh" w:hAnsi="Nikosh" w:cs="Nikosh"/>
          <w:color w:val="222222"/>
          <w:sz w:val="24"/>
          <w:szCs w:val="24"/>
          <w:shd w:val="clear" w:color="auto" w:fill="FFFFFF"/>
        </w:rPr>
        <w:t>মন্ত্রী বলেন, ‘বিএনপির কাছে আমার প্রশ্ন, বেগম জিয়ার স্বাস্থ্য ছাড়া আর জনগণের কোনো ইস্যু কি তাদের কাছে নেই? সবসময় বেগম জিয়ার স্বাস্থ্যকে ঘিরেই তাদের রাজনীতি! প্রতিনিয়ত সকাল বিকাল বেগম জিয়ার স্বাস্থ্য নিয়ে তারা ব্যস্ত।</w:t>
      </w:r>
      <w:r>
        <w:rPr>
          <w:rFonts w:ascii="Nikosh" w:hAnsi="Nikosh" w:cs="Nikosh"/>
          <w:color w:val="222222"/>
          <w:sz w:val="24"/>
          <w:szCs w:val="24"/>
          <w:shd w:val="clear" w:color="auto" w:fill="FFFFFF"/>
        </w:rPr>
        <w:t xml:space="preserve"> </w:t>
      </w:r>
      <w:r w:rsidRPr="00F8434B">
        <w:rPr>
          <w:rFonts w:ascii="Nikosh" w:hAnsi="Nikosh" w:cs="Nikosh"/>
          <w:color w:val="222222"/>
          <w:sz w:val="24"/>
          <w:szCs w:val="24"/>
          <w:shd w:val="clear" w:color="auto" w:fill="FFFFFF"/>
        </w:rPr>
        <w:t>তাদের কাছে কি জনসম্পৃক্ত কোনো বিষয় নেই?’</w:t>
      </w:r>
    </w:p>
    <w:p w:rsidR="00F35295" w:rsidRPr="00CC70CC" w:rsidRDefault="00F35295" w:rsidP="00F35295">
      <w:pPr>
        <w:shd w:val="clear" w:color="auto" w:fill="FFFFFF"/>
        <w:spacing w:line="216" w:lineRule="auto"/>
        <w:rPr>
          <w:rFonts w:ascii="Nikosh" w:eastAsia="Times New Roman" w:hAnsi="Nikosh" w:cs="Nikosh"/>
          <w:color w:val="222222"/>
          <w:sz w:val="18"/>
          <w:szCs w:val="24"/>
        </w:rPr>
      </w:pPr>
      <w:r w:rsidRPr="004B352D">
        <w:rPr>
          <w:rFonts w:ascii="Nikosh" w:eastAsia="Times New Roman" w:hAnsi="Nikosh" w:cs="Nikosh"/>
          <w:color w:val="222222"/>
          <w:sz w:val="24"/>
          <w:szCs w:val="24"/>
        </w:rPr>
        <w:tab/>
      </w:r>
    </w:p>
    <w:p w:rsidR="00F35295" w:rsidRPr="004B352D" w:rsidRDefault="00F35295" w:rsidP="00F35295">
      <w:pPr>
        <w:spacing w:line="216" w:lineRule="auto"/>
        <w:jc w:val="center"/>
        <w:rPr>
          <w:rFonts w:ascii="Nikosh" w:eastAsia="Times New Roman" w:hAnsi="Nikosh" w:cs="Nikosh"/>
          <w:color w:val="000000"/>
          <w:sz w:val="24"/>
        </w:rPr>
      </w:pPr>
      <w:r w:rsidRPr="004B352D">
        <w:rPr>
          <w:rFonts w:ascii="Nikosh" w:eastAsia="Times New Roman" w:hAnsi="Nikosh" w:cs="Nikosh"/>
          <w:color w:val="000000"/>
          <w:sz w:val="24"/>
        </w:rPr>
        <w:t>#</w:t>
      </w:r>
    </w:p>
    <w:p w:rsidR="00F35295" w:rsidRPr="00436664" w:rsidRDefault="00F35295" w:rsidP="00F35295">
      <w:pPr>
        <w:spacing w:line="216" w:lineRule="auto"/>
        <w:jc w:val="left"/>
        <w:rPr>
          <w:rFonts w:ascii="Nikosh" w:eastAsia="Times New Roman" w:hAnsi="Nikosh" w:cs="Nikosh"/>
          <w:color w:val="000000"/>
          <w:sz w:val="24"/>
        </w:rPr>
      </w:pPr>
      <w:r w:rsidRPr="00436664">
        <w:rPr>
          <w:rFonts w:ascii="Nikosh" w:eastAsia="Times New Roman" w:hAnsi="Nikosh" w:cs="Nikosh"/>
          <w:bCs/>
          <w:color w:val="000000"/>
          <w:sz w:val="24"/>
        </w:rPr>
        <w:t>আকরাম</w:t>
      </w:r>
      <w:r w:rsidRPr="00436664">
        <w:rPr>
          <w:rFonts w:ascii="Nikosh" w:eastAsia="Times New Roman" w:hAnsi="Nikosh" w:cs="Nikosh"/>
          <w:color w:val="000000"/>
          <w:sz w:val="24"/>
        </w:rPr>
        <w:t>/ফারহানা/সঞ্জীব/আব্বাস/২০১৯/</w:t>
      </w:r>
      <w:r>
        <w:rPr>
          <w:rFonts w:ascii="Nikosh" w:eastAsia="Times New Roman" w:hAnsi="Nikosh" w:cs="Nikosh"/>
          <w:color w:val="000000"/>
          <w:sz w:val="24"/>
        </w:rPr>
        <w:t xml:space="preserve">২০১৩ </w:t>
      </w:r>
      <w:r w:rsidRPr="00436664">
        <w:rPr>
          <w:rFonts w:ascii="Nikosh" w:eastAsia="Times New Roman" w:hAnsi="Nikosh" w:cs="Nikosh"/>
          <w:color w:val="000000"/>
          <w:sz w:val="24"/>
        </w:rPr>
        <w:t>ঘণ্টা</w:t>
      </w:r>
    </w:p>
    <w:p w:rsidR="00F35295" w:rsidRPr="00FE4D0E" w:rsidRDefault="00F35295" w:rsidP="00F35295">
      <w:pPr>
        <w:spacing w:after="120"/>
        <w:rPr>
          <w:rFonts w:ascii="Nikosh" w:eastAsia="Times New Roman" w:hAnsi="Nikosh" w:cs="Nikosh"/>
          <w:bCs/>
          <w:color w:val="000000"/>
          <w:sz w:val="28"/>
          <w:szCs w:val="28"/>
        </w:rPr>
      </w:pPr>
      <w:r w:rsidRPr="00FE4D0E">
        <w:rPr>
          <w:rFonts w:ascii="Nikosh" w:eastAsia="Times New Roman" w:hAnsi="Nikosh" w:cs="Nikosh"/>
          <w:bCs/>
          <w:color w:val="000000"/>
          <w:sz w:val="28"/>
          <w:szCs w:val="28"/>
        </w:rPr>
        <w:t>তথ্যবিবরণী</w:t>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r>
      <w:r w:rsidRPr="00FE4D0E">
        <w:rPr>
          <w:rFonts w:ascii="Nikosh" w:eastAsia="Times New Roman" w:hAnsi="Nikosh" w:cs="Nikosh"/>
          <w:bCs/>
          <w:color w:val="000000"/>
          <w:sz w:val="28"/>
          <w:szCs w:val="28"/>
        </w:rPr>
        <w:tab/>
        <w:t xml:space="preserve">    নম্বর : ৪০</w:t>
      </w:r>
      <w:r>
        <w:rPr>
          <w:rFonts w:ascii="Nikosh" w:eastAsia="Times New Roman" w:hAnsi="Nikosh" w:cs="Nikosh"/>
          <w:bCs/>
          <w:color w:val="000000"/>
          <w:sz w:val="28"/>
          <w:szCs w:val="28"/>
        </w:rPr>
        <w:t>৯৮</w:t>
      </w:r>
    </w:p>
    <w:p w:rsidR="00F35295" w:rsidRPr="00E141B9" w:rsidRDefault="00F35295" w:rsidP="00F35295">
      <w:pPr>
        <w:jc w:val="center"/>
        <w:rPr>
          <w:rFonts w:ascii="NikoshBAN" w:eastAsia="Times New Roman" w:hAnsi="NikoshBAN" w:cs="NikoshBAN"/>
          <w:b/>
          <w:bCs/>
          <w:sz w:val="6"/>
          <w:szCs w:val="28"/>
          <w:shd w:val="clear" w:color="auto" w:fill="FFFFFF"/>
          <w:lang w:bidi="bn-BD"/>
        </w:rPr>
      </w:pPr>
    </w:p>
    <w:p w:rsidR="00F35295" w:rsidRPr="00FE4D0E" w:rsidRDefault="00F35295" w:rsidP="00F35295">
      <w:pPr>
        <w:jc w:val="center"/>
        <w:rPr>
          <w:rFonts w:ascii="Nikosh" w:eastAsia="Times New Roman" w:hAnsi="Nikosh" w:cs="Nikosh"/>
          <w:b/>
          <w:bCs/>
          <w:color w:val="000000"/>
          <w:sz w:val="28"/>
          <w:szCs w:val="28"/>
        </w:rPr>
      </w:pPr>
      <w:r w:rsidRPr="00FE4D0E">
        <w:rPr>
          <w:rFonts w:ascii="Nikosh" w:eastAsia="Times New Roman" w:hAnsi="Nikosh" w:cs="Nikosh"/>
          <w:b/>
          <w:bCs/>
          <w:color w:val="000000"/>
          <w:sz w:val="28"/>
          <w:szCs w:val="28"/>
        </w:rPr>
        <w:t>এসডিজি</w:t>
      </w:r>
      <w:r w:rsidRPr="00FE4D0E">
        <w:rPr>
          <w:rFonts w:ascii="Nikosh" w:hAnsi="Nikosh" w:cs="Nikosh"/>
          <w:b/>
          <w:color w:val="222222"/>
          <w:sz w:val="28"/>
          <w:szCs w:val="28"/>
        </w:rPr>
        <w:t xml:space="preserve"> বাস্তবায়নে  সরকার প্রতিজ্ঞাবদ্ধ</w:t>
      </w:r>
      <w:r w:rsidRPr="00FE4D0E">
        <w:rPr>
          <w:rFonts w:ascii="Nikosh" w:eastAsia="Times New Roman" w:hAnsi="Nikosh" w:cs="Nikosh"/>
          <w:b/>
          <w:bCs/>
          <w:color w:val="000000"/>
          <w:sz w:val="28"/>
          <w:szCs w:val="28"/>
        </w:rPr>
        <w:t xml:space="preserve"> </w:t>
      </w:r>
    </w:p>
    <w:p w:rsidR="00F35295" w:rsidRPr="00FE4D0E" w:rsidRDefault="00F35295" w:rsidP="00F35295">
      <w:pPr>
        <w:jc w:val="center"/>
        <w:rPr>
          <w:rFonts w:ascii="Nikosh" w:eastAsia="Times New Roman" w:hAnsi="Nikosh" w:cs="Nikosh"/>
          <w:b/>
          <w:bCs/>
          <w:color w:val="000000"/>
          <w:sz w:val="28"/>
          <w:szCs w:val="28"/>
        </w:rPr>
      </w:pPr>
      <w:r w:rsidRPr="00FE4D0E">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FE4D0E">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FE4D0E">
        <w:rPr>
          <w:rFonts w:ascii="Nikosh" w:eastAsia="Times New Roman" w:hAnsi="Nikosh" w:cs="Nikosh"/>
          <w:b/>
          <w:bCs/>
          <w:color w:val="000000"/>
          <w:sz w:val="28"/>
          <w:szCs w:val="28"/>
        </w:rPr>
        <w:t>---</w:t>
      </w:r>
      <w:r w:rsidRPr="00FE4D0E">
        <w:rPr>
          <w:rFonts w:ascii="Nikosh" w:hAnsi="Nikosh" w:cs="Nikosh"/>
          <w:b/>
          <w:color w:val="222222"/>
          <w:sz w:val="28"/>
          <w:szCs w:val="28"/>
        </w:rPr>
        <w:t>পরিকল্পনা মন্ত্রী</w:t>
      </w:r>
    </w:p>
    <w:p w:rsidR="00F35295" w:rsidRPr="00FE4D0E" w:rsidRDefault="00F35295" w:rsidP="00F35295">
      <w:pPr>
        <w:jc w:val="center"/>
        <w:rPr>
          <w:rFonts w:ascii="Nikosh" w:eastAsia="Times New Roman" w:hAnsi="Nikosh" w:cs="Nikosh"/>
          <w:b/>
          <w:bCs/>
          <w:color w:val="000000"/>
          <w:sz w:val="28"/>
          <w:szCs w:val="28"/>
        </w:rPr>
      </w:pPr>
    </w:p>
    <w:p w:rsidR="00F35295" w:rsidRDefault="00F35295" w:rsidP="00F35295">
      <w:pPr>
        <w:rPr>
          <w:rFonts w:ascii="Nikosh" w:eastAsia="Times New Roman" w:hAnsi="Nikosh" w:cs="Nikosh"/>
          <w:bCs/>
          <w:color w:val="000000"/>
          <w:sz w:val="28"/>
          <w:szCs w:val="28"/>
        </w:rPr>
      </w:pPr>
      <w:r w:rsidRPr="00FE4D0E">
        <w:rPr>
          <w:rFonts w:ascii="Nikosh" w:eastAsia="Times New Roman" w:hAnsi="Nikosh" w:cs="Nikosh"/>
          <w:bCs/>
          <w:color w:val="000000"/>
          <w:sz w:val="28"/>
          <w:szCs w:val="28"/>
        </w:rPr>
        <w:t xml:space="preserve">ঢাকা, ১২ কার্তিক ( ২৮ অক্টোবর) : </w:t>
      </w:r>
    </w:p>
    <w:p w:rsidR="00F35295" w:rsidRPr="00FE4D0E" w:rsidRDefault="00F35295" w:rsidP="00F35295">
      <w:pPr>
        <w:rPr>
          <w:rFonts w:ascii="Nikosh" w:eastAsia="Times New Roman" w:hAnsi="Nikosh" w:cs="Nikosh"/>
          <w:bCs/>
          <w:color w:val="000000"/>
          <w:sz w:val="28"/>
          <w:szCs w:val="28"/>
        </w:rPr>
      </w:pPr>
    </w:p>
    <w:p w:rsidR="00F35295" w:rsidRPr="00FE4D0E" w:rsidRDefault="00F35295" w:rsidP="00F35295">
      <w:pPr>
        <w:pStyle w:val="NormalWeb"/>
        <w:shd w:val="clear" w:color="auto" w:fill="FFFFFF"/>
        <w:spacing w:before="0" w:beforeAutospacing="0" w:after="0" w:afterAutospacing="0"/>
        <w:ind w:firstLine="720"/>
        <w:jc w:val="both"/>
        <w:rPr>
          <w:rFonts w:ascii="Nikosh" w:hAnsi="Nikosh" w:cs="Nikosh"/>
          <w:color w:val="222222"/>
          <w:sz w:val="28"/>
          <w:szCs w:val="28"/>
        </w:rPr>
      </w:pPr>
      <w:r w:rsidRPr="00FE4D0E">
        <w:rPr>
          <w:rFonts w:ascii="Nikosh" w:hAnsi="Nikosh" w:cs="Nikosh"/>
          <w:color w:val="222222"/>
          <w:sz w:val="28"/>
          <w:szCs w:val="28"/>
        </w:rPr>
        <w:t>পরিকল্পনা মন্ত্রী এম এ মান্নান বলেছেন,</w:t>
      </w:r>
      <w:r>
        <w:rPr>
          <w:rFonts w:ascii="Nikosh" w:hAnsi="Nikosh" w:cs="Nikosh"/>
          <w:color w:val="222222"/>
          <w:sz w:val="28"/>
          <w:szCs w:val="28"/>
        </w:rPr>
        <w:t xml:space="preserve"> </w:t>
      </w:r>
      <w:r w:rsidRPr="00FE4D0E">
        <w:rPr>
          <w:rFonts w:ascii="Nikosh" w:hAnsi="Nikosh" w:cs="Nikosh"/>
          <w:color w:val="222222"/>
          <w:sz w:val="28"/>
          <w:szCs w:val="28"/>
        </w:rPr>
        <w:t>টেকসই উন্নয়ন লক্ষ্যমাত্রা (এসডিজি) বাস্তবায়নে সরকারের সক্ষমতা রয়েছে । তিনি বলেন, এসডিজি বাস্তবায়নে সরকার প্রতিজ্ঞাবদ্ধ।</w:t>
      </w:r>
      <w:r>
        <w:rPr>
          <w:rFonts w:ascii="Nikosh" w:hAnsi="Nikosh" w:cs="Nikosh"/>
          <w:color w:val="222222"/>
          <w:sz w:val="28"/>
          <w:szCs w:val="28"/>
        </w:rPr>
        <w:t xml:space="preserve"> </w:t>
      </w:r>
    </w:p>
    <w:p w:rsidR="00F35295" w:rsidRPr="00FE4D0E" w:rsidRDefault="00F35295" w:rsidP="00F35295">
      <w:pPr>
        <w:pStyle w:val="NormalWeb"/>
        <w:shd w:val="clear" w:color="auto" w:fill="FFFFFF"/>
        <w:spacing w:before="0" w:beforeAutospacing="0" w:after="0" w:afterAutospacing="0"/>
        <w:jc w:val="both"/>
        <w:rPr>
          <w:rFonts w:ascii="Nikosh" w:hAnsi="Nikosh" w:cs="Nikosh"/>
          <w:color w:val="222222"/>
          <w:sz w:val="28"/>
          <w:szCs w:val="28"/>
        </w:rPr>
      </w:pPr>
    </w:p>
    <w:p w:rsidR="00F35295" w:rsidRPr="00FE4D0E" w:rsidRDefault="00F35295" w:rsidP="00F35295">
      <w:pPr>
        <w:pStyle w:val="NormalWeb"/>
        <w:shd w:val="clear" w:color="auto" w:fill="FFFFFF"/>
        <w:spacing w:before="0" w:beforeAutospacing="0" w:after="0" w:afterAutospacing="0"/>
        <w:ind w:firstLine="720"/>
        <w:jc w:val="both"/>
        <w:rPr>
          <w:rFonts w:ascii="Nikosh" w:hAnsi="Nikosh" w:cs="Nikosh"/>
          <w:color w:val="222222"/>
          <w:sz w:val="28"/>
          <w:szCs w:val="28"/>
        </w:rPr>
      </w:pPr>
      <w:r w:rsidRPr="00FE4D0E">
        <w:rPr>
          <w:rFonts w:ascii="Nikosh" w:hAnsi="Nikosh" w:cs="Nikosh"/>
          <w:color w:val="222222"/>
          <w:sz w:val="28"/>
          <w:szCs w:val="28"/>
        </w:rPr>
        <w:t>মন্ত্রী</w:t>
      </w:r>
      <w:r>
        <w:rPr>
          <w:rFonts w:ascii="Nikosh" w:hAnsi="Nikosh" w:cs="Nikosh"/>
          <w:color w:val="222222"/>
          <w:sz w:val="28"/>
          <w:szCs w:val="28"/>
        </w:rPr>
        <w:t xml:space="preserve"> </w:t>
      </w:r>
      <w:r w:rsidRPr="00FE4D0E">
        <w:rPr>
          <w:rFonts w:ascii="Nikosh" w:hAnsi="Nikosh" w:cs="Nikosh"/>
          <w:color w:val="222222"/>
          <w:sz w:val="28"/>
          <w:szCs w:val="28"/>
        </w:rPr>
        <w:t>আজ রাজধানীর জাতীয় প্রেস ক্লাবে ইংরেজি দৈনিক বাংলাদেশ পোস্ট আয়োজিত ‘এসডিজি অর্জনে প্রতিবন্ধকতা’ বিষয়ক এক অনুষ্ঠানে প্রধান অতিথির বক্তব্যে এসব কথা বলেন ।</w:t>
      </w:r>
      <w:r>
        <w:rPr>
          <w:rFonts w:ascii="Nikosh" w:hAnsi="Nikosh" w:cs="Nikosh"/>
          <w:color w:val="222222"/>
          <w:sz w:val="28"/>
          <w:szCs w:val="28"/>
        </w:rPr>
        <w:t xml:space="preserve"> </w:t>
      </w:r>
    </w:p>
    <w:p w:rsidR="00F35295" w:rsidRPr="00FE4D0E" w:rsidRDefault="00F35295" w:rsidP="00F35295">
      <w:pPr>
        <w:pStyle w:val="NormalWeb"/>
        <w:shd w:val="clear" w:color="auto" w:fill="FFFFFF"/>
        <w:spacing w:before="0" w:beforeAutospacing="0" w:after="0" w:afterAutospacing="0"/>
        <w:jc w:val="both"/>
        <w:rPr>
          <w:rFonts w:ascii="Nikosh" w:hAnsi="Nikosh" w:cs="Nikosh"/>
          <w:color w:val="222222"/>
          <w:sz w:val="28"/>
          <w:szCs w:val="28"/>
        </w:rPr>
      </w:pPr>
    </w:p>
    <w:p w:rsidR="00F35295" w:rsidRPr="00FE4D0E" w:rsidRDefault="00F35295" w:rsidP="00F35295">
      <w:pPr>
        <w:pStyle w:val="NormalWeb"/>
        <w:shd w:val="clear" w:color="auto" w:fill="FFFFFF"/>
        <w:spacing w:before="0" w:beforeAutospacing="0" w:after="0" w:afterAutospacing="0"/>
        <w:ind w:firstLine="720"/>
        <w:jc w:val="both"/>
        <w:rPr>
          <w:rFonts w:ascii="Nikosh" w:hAnsi="Nikosh" w:cs="Nikosh"/>
          <w:color w:val="222222"/>
          <w:sz w:val="28"/>
          <w:szCs w:val="28"/>
        </w:rPr>
      </w:pPr>
      <w:r w:rsidRPr="00FE4D0E">
        <w:rPr>
          <w:rFonts w:ascii="Nikosh" w:hAnsi="Nikosh" w:cs="Nikosh"/>
          <w:color w:val="222222"/>
          <w:sz w:val="28"/>
          <w:szCs w:val="28"/>
        </w:rPr>
        <w:t>মন্ত্রী</w:t>
      </w:r>
      <w:r>
        <w:rPr>
          <w:rFonts w:ascii="Nikosh" w:hAnsi="Nikosh" w:cs="Nikosh"/>
          <w:color w:val="222222"/>
          <w:sz w:val="28"/>
          <w:szCs w:val="28"/>
        </w:rPr>
        <w:t xml:space="preserve"> </w:t>
      </w:r>
      <w:r w:rsidRPr="00FE4D0E">
        <w:rPr>
          <w:rFonts w:ascii="Nikosh" w:hAnsi="Nikosh" w:cs="Nikosh"/>
          <w:color w:val="222222"/>
          <w:sz w:val="28"/>
          <w:szCs w:val="28"/>
        </w:rPr>
        <w:t>বলেন,</w:t>
      </w:r>
      <w:r>
        <w:rPr>
          <w:rFonts w:ascii="Nikosh" w:hAnsi="Nikosh" w:cs="Nikosh"/>
          <w:color w:val="222222"/>
          <w:sz w:val="28"/>
          <w:szCs w:val="28"/>
        </w:rPr>
        <w:t xml:space="preserve"> </w:t>
      </w:r>
      <w:r w:rsidRPr="00FE4D0E">
        <w:rPr>
          <w:rFonts w:ascii="Nikosh" w:hAnsi="Nikosh" w:cs="Nikosh"/>
          <w:color w:val="222222"/>
          <w:sz w:val="28"/>
          <w:szCs w:val="28"/>
        </w:rPr>
        <w:t xml:space="preserve">জলবায়ু পরিবর্তনে </w:t>
      </w:r>
      <w:r>
        <w:rPr>
          <w:rFonts w:ascii="Nikosh" w:hAnsi="Nikosh" w:cs="Nikosh"/>
          <w:color w:val="222222"/>
          <w:sz w:val="28"/>
          <w:szCs w:val="28"/>
        </w:rPr>
        <w:t>উন্নয়নশীল দেশ</w:t>
      </w:r>
      <w:r w:rsidRPr="00FE4D0E">
        <w:rPr>
          <w:rFonts w:ascii="Nikosh" w:hAnsi="Nikosh" w:cs="Nikosh"/>
          <w:color w:val="222222"/>
          <w:sz w:val="28"/>
          <w:szCs w:val="28"/>
        </w:rPr>
        <w:t xml:space="preserve"> দায়ী </w:t>
      </w:r>
      <w:r>
        <w:rPr>
          <w:rFonts w:ascii="Nikosh" w:hAnsi="Nikosh" w:cs="Nikosh"/>
          <w:color w:val="222222"/>
          <w:sz w:val="28"/>
          <w:szCs w:val="28"/>
        </w:rPr>
        <w:t>নয়</w:t>
      </w:r>
      <w:r w:rsidRPr="00FE4D0E">
        <w:rPr>
          <w:rFonts w:ascii="Nikosh" w:hAnsi="Nikosh" w:cs="Nikosh"/>
          <w:color w:val="222222"/>
          <w:sz w:val="28"/>
          <w:szCs w:val="28"/>
        </w:rPr>
        <w:t xml:space="preserve"> অথচ এর নির্মম শিকার</w:t>
      </w:r>
      <w:r>
        <w:rPr>
          <w:rFonts w:ascii="Nikosh" w:hAnsi="Nikosh" w:cs="Nikosh"/>
          <w:color w:val="222222"/>
          <w:sz w:val="28"/>
          <w:szCs w:val="28"/>
        </w:rPr>
        <w:t xml:space="preserve"> অনুন্নত ‍ও</w:t>
      </w:r>
      <w:r w:rsidRPr="00FE4D0E">
        <w:rPr>
          <w:rFonts w:ascii="Nikosh" w:hAnsi="Nikosh" w:cs="Nikosh"/>
          <w:color w:val="222222"/>
          <w:sz w:val="28"/>
          <w:szCs w:val="28"/>
        </w:rPr>
        <w:t xml:space="preserve"> </w:t>
      </w:r>
      <w:r>
        <w:rPr>
          <w:rFonts w:ascii="Nikosh" w:hAnsi="Nikosh" w:cs="Nikosh"/>
          <w:color w:val="222222"/>
          <w:sz w:val="28"/>
          <w:szCs w:val="28"/>
        </w:rPr>
        <w:t>উন্নয়নশীল দেশ</w:t>
      </w:r>
      <w:r w:rsidRPr="00FE4D0E">
        <w:rPr>
          <w:rFonts w:ascii="Nikosh" w:hAnsi="Nikosh" w:cs="Nikosh"/>
          <w:color w:val="222222"/>
          <w:sz w:val="28"/>
          <w:szCs w:val="28"/>
        </w:rPr>
        <w:t xml:space="preserve"> ।</w:t>
      </w:r>
      <w:r>
        <w:rPr>
          <w:rFonts w:ascii="Nikosh" w:hAnsi="Nikosh" w:cs="Nikosh"/>
          <w:color w:val="222222"/>
          <w:sz w:val="28"/>
          <w:szCs w:val="28"/>
        </w:rPr>
        <w:t xml:space="preserve"> </w:t>
      </w:r>
      <w:r w:rsidRPr="00FE4D0E">
        <w:rPr>
          <w:rFonts w:ascii="Nikosh" w:hAnsi="Nikosh" w:cs="Nikosh"/>
          <w:color w:val="222222"/>
          <w:sz w:val="28"/>
          <w:szCs w:val="28"/>
        </w:rPr>
        <w:t>ইতোমধ্যে জলবায়ু পরিবর্তনের প্রকৃতির কিছু কিছু নেতিবাচক পরিবর্তন</w:t>
      </w:r>
      <w:r>
        <w:rPr>
          <w:rFonts w:ascii="Nikosh" w:hAnsi="Nikosh" w:cs="Nikosh"/>
          <w:color w:val="222222"/>
          <w:sz w:val="28"/>
          <w:szCs w:val="28"/>
        </w:rPr>
        <w:t xml:space="preserve"> </w:t>
      </w:r>
      <w:r w:rsidRPr="00FE4D0E">
        <w:rPr>
          <w:rFonts w:ascii="Nikosh" w:hAnsi="Nikosh" w:cs="Nikosh"/>
          <w:color w:val="222222"/>
          <w:sz w:val="28"/>
          <w:szCs w:val="28"/>
        </w:rPr>
        <w:t xml:space="preserve">লক্ষ্য </w:t>
      </w:r>
      <w:r>
        <w:rPr>
          <w:rFonts w:ascii="Nikosh" w:hAnsi="Nikosh" w:cs="Nikosh"/>
          <w:color w:val="222222"/>
          <w:sz w:val="28"/>
          <w:szCs w:val="28"/>
        </w:rPr>
        <w:t>করা যাচ্ছে</w:t>
      </w:r>
      <w:r w:rsidRPr="00FE4D0E">
        <w:rPr>
          <w:rFonts w:ascii="Nikosh" w:hAnsi="Nikosh" w:cs="Nikosh"/>
          <w:color w:val="222222"/>
          <w:sz w:val="28"/>
          <w:szCs w:val="28"/>
        </w:rPr>
        <w:t>।</w:t>
      </w:r>
      <w:r>
        <w:rPr>
          <w:rFonts w:ascii="Nikosh" w:hAnsi="Nikosh" w:cs="Nikosh"/>
          <w:color w:val="222222"/>
          <w:sz w:val="28"/>
          <w:szCs w:val="28"/>
        </w:rPr>
        <w:t xml:space="preserve"> </w:t>
      </w:r>
    </w:p>
    <w:p w:rsidR="00F35295" w:rsidRPr="00FE4D0E" w:rsidRDefault="00F35295" w:rsidP="00F35295">
      <w:pPr>
        <w:pStyle w:val="NormalWeb"/>
        <w:shd w:val="clear" w:color="auto" w:fill="FFFFFF"/>
        <w:spacing w:before="0" w:beforeAutospacing="0" w:after="0" w:afterAutospacing="0"/>
        <w:jc w:val="both"/>
        <w:rPr>
          <w:rFonts w:ascii="Nikosh" w:hAnsi="Nikosh" w:cs="Nikosh"/>
          <w:color w:val="222222"/>
          <w:sz w:val="28"/>
          <w:szCs w:val="28"/>
        </w:rPr>
      </w:pPr>
    </w:p>
    <w:p w:rsidR="00F35295" w:rsidRDefault="00F35295" w:rsidP="00F35295">
      <w:pPr>
        <w:pStyle w:val="NormalWeb"/>
        <w:shd w:val="clear" w:color="auto" w:fill="FFFFFF"/>
        <w:spacing w:before="0" w:beforeAutospacing="0" w:after="0" w:afterAutospacing="0"/>
        <w:ind w:firstLine="720"/>
        <w:jc w:val="both"/>
        <w:rPr>
          <w:rFonts w:ascii="Nikosh" w:hAnsi="Nikosh" w:cs="Nikosh"/>
          <w:color w:val="222222"/>
          <w:sz w:val="28"/>
          <w:szCs w:val="28"/>
        </w:rPr>
      </w:pPr>
      <w:r w:rsidRPr="00FE4D0E">
        <w:rPr>
          <w:rFonts w:ascii="Nikosh" w:hAnsi="Nikosh" w:cs="Nikosh"/>
          <w:color w:val="222222"/>
          <w:sz w:val="28"/>
          <w:szCs w:val="28"/>
        </w:rPr>
        <w:t xml:space="preserve">মন্ত্রী আরো বলেন, জলবায়ু পরিবর্তনের </w:t>
      </w:r>
      <w:r>
        <w:rPr>
          <w:rFonts w:ascii="Nikosh" w:hAnsi="Nikosh" w:cs="Nikosh"/>
          <w:color w:val="222222"/>
          <w:sz w:val="28"/>
          <w:szCs w:val="28"/>
        </w:rPr>
        <w:t>বিরূ</w:t>
      </w:r>
      <w:r w:rsidRPr="00FE4D0E">
        <w:rPr>
          <w:rFonts w:ascii="Nikosh" w:hAnsi="Nikosh" w:cs="Nikosh"/>
          <w:color w:val="222222"/>
          <w:sz w:val="28"/>
          <w:szCs w:val="28"/>
        </w:rPr>
        <w:t>প প্রভাব</w:t>
      </w:r>
      <w:r>
        <w:rPr>
          <w:rFonts w:ascii="Nikosh" w:hAnsi="Nikosh" w:cs="Nikosh"/>
          <w:color w:val="222222"/>
          <w:sz w:val="28"/>
          <w:szCs w:val="28"/>
        </w:rPr>
        <w:t xml:space="preserve"> মোকাবি</w:t>
      </w:r>
      <w:r w:rsidRPr="00FE4D0E">
        <w:rPr>
          <w:rFonts w:ascii="Nikosh" w:hAnsi="Nikosh" w:cs="Nikosh"/>
          <w:color w:val="222222"/>
          <w:sz w:val="28"/>
          <w:szCs w:val="28"/>
        </w:rPr>
        <w:t>লা</w:t>
      </w:r>
      <w:r>
        <w:rPr>
          <w:rFonts w:ascii="Nikosh" w:hAnsi="Nikosh" w:cs="Nikosh"/>
          <w:color w:val="222222"/>
          <w:sz w:val="28"/>
          <w:szCs w:val="28"/>
        </w:rPr>
        <w:t xml:space="preserve"> করে</w:t>
      </w:r>
      <w:r w:rsidRPr="00FE4D0E">
        <w:rPr>
          <w:rFonts w:ascii="Nikosh" w:hAnsi="Nikosh" w:cs="Nikosh"/>
          <w:color w:val="222222"/>
          <w:sz w:val="28"/>
          <w:szCs w:val="28"/>
        </w:rPr>
        <w:t xml:space="preserve"> </w:t>
      </w:r>
      <w:r>
        <w:rPr>
          <w:rFonts w:ascii="Nikosh" w:hAnsi="Nikosh" w:cs="Nikosh"/>
          <w:color w:val="222222"/>
          <w:sz w:val="28"/>
          <w:szCs w:val="28"/>
        </w:rPr>
        <w:t xml:space="preserve">বাংলাদেশ </w:t>
      </w:r>
      <w:r w:rsidRPr="00FE4D0E">
        <w:rPr>
          <w:rFonts w:ascii="Nikosh" w:hAnsi="Nikosh" w:cs="Nikosh"/>
          <w:color w:val="222222"/>
          <w:sz w:val="28"/>
          <w:szCs w:val="28"/>
        </w:rPr>
        <w:t xml:space="preserve">এমন উন্নয়ন করতে </w:t>
      </w:r>
      <w:r>
        <w:rPr>
          <w:rFonts w:ascii="Nikosh" w:hAnsi="Nikosh" w:cs="Nikosh"/>
          <w:color w:val="222222"/>
          <w:sz w:val="28"/>
          <w:szCs w:val="28"/>
        </w:rPr>
        <w:t xml:space="preserve">চায় </w:t>
      </w:r>
      <w:r w:rsidRPr="00FE4D0E">
        <w:rPr>
          <w:rFonts w:ascii="Nikosh" w:hAnsi="Nikosh" w:cs="Nikosh"/>
          <w:color w:val="222222"/>
          <w:sz w:val="28"/>
          <w:szCs w:val="28"/>
        </w:rPr>
        <w:t>যে উন্নয়ন হবে টেকসই</w:t>
      </w:r>
      <w:r>
        <w:rPr>
          <w:rFonts w:ascii="Nikosh" w:hAnsi="Nikosh" w:cs="Nikosh"/>
          <w:color w:val="222222"/>
          <w:sz w:val="28"/>
          <w:szCs w:val="28"/>
        </w:rPr>
        <w:t xml:space="preserve"> এবং</w:t>
      </w:r>
      <w:r w:rsidRPr="00FE4D0E">
        <w:rPr>
          <w:rFonts w:ascii="Nikosh" w:hAnsi="Nikosh" w:cs="Nikosh"/>
          <w:color w:val="222222"/>
          <w:sz w:val="28"/>
          <w:szCs w:val="28"/>
        </w:rPr>
        <w:t xml:space="preserve"> প্রকৃতিকে রক্ষা </w:t>
      </w:r>
      <w:r>
        <w:rPr>
          <w:rFonts w:ascii="Nikosh" w:hAnsi="Nikosh" w:cs="Nikosh"/>
          <w:color w:val="222222"/>
          <w:sz w:val="28"/>
          <w:szCs w:val="28"/>
        </w:rPr>
        <w:t>করবে</w:t>
      </w:r>
      <w:r w:rsidRPr="00FE4D0E">
        <w:rPr>
          <w:rFonts w:ascii="Nikosh" w:hAnsi="Nikosh" w:cs="Nikosh"/>
          <w:color w:val="222222"/>
          <w:sz w:val="28"/>
          <w:szCs w:val="28"/>
        </w:rPr>
        <w:t xml:space="preserve"> ।</w:t>
      </w:r>
    </w:p>
    <w:p w:rsidR="00F35295" w:rsidRDefault="00F35295" w:rsidP="00F35295">
      <w:pPr>
        <w:pStyle w:val="NormalWeb"/>
        <w:shd w:val="clear" w:color="auto" w:fill="FFFFFF"/>
        <w:spacing w:before="0" w:beforeAutospacing="0" w:after="0" w:afterAutospacing="0"/>
        <w:ind w:firstLine="720"/>
        <w:jc w:val="both"/>
        <w:rPr>
          <w:rFonts w:ascii="Nikosh" w:hAnsi="Nikosh" w:cs="Nikosh"/>
          <w:color w:val="222222"/>
          <w:sz w:val="28"/>
          <w:szCs w:val="28"/>
        </w:rPr>
      </w:pPr>
    </w:p>
    <w:p w:rsidR="00F35295" w:rsidRDefault="00F35295" w:rsidP="00F35295">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p>
    <w:p w:rsidR="00F35295" w:rsidRPr="00D3711D" w:rsidRDefault="00F35295" w:rsidP="00F35295">
      <w:pPr>
        <w:jc w:val="left"/>
        <w:rPr>
          <w:rFonts w:ascii="Nikosh" w:eastAsia="Times New Roman" w:hAnsi="Nikosh" w:cs="Nikosh"/>
          <w:color w:val="000000"/>
          <w:sz w:val="28"/>
          <w:szCs w:val="28"/>
        </w:rPr>
      </w:pPr>
      <w:r>
        <w:rPr>
          <w:rFonts w:ascii="Nikosh" w:eastAsia="Times New Roman" w:hAnsi="Nikosh" w:cs="Nikosh"/>
          <w:bCs/>
          <w:color w:val="000000"/>
          <w:sz w:val="28"/>
          <w:szCs w:val="28"/>
        </w:rPr>
        <w:t>শাহেদ</w:t>
      </w:r>
      <w:r>
        <w:rPr>
          <w:rFonts w:ascii="Nikosh" w:eastAsia="Times New Roman" w:hAnsi="Nikosh" w:cs="Nikosh"/>
          <w:color w:val="000000"/>
          <w:sz w:val="28"/>
          <w:szCs w:val="28"/>
        </w:rPr>
        <w:t>/নাইচ/মোশারফ/</w:t>
      </w:r>
      <w:r w:rsidRPr="00D3711D">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 xml:space="preserve">২০০০ </w:t>
      </w:r>
      <w:r w:rsidRPr="00D3711D">
        <w:rPr>
          <w:rFonts w:ascii="Nikosh" w:eastAsia="Times New Roman" w:hAnsi="Nikosh" w:cs="Nikosh"/>
          <w:color w:val="000000"/>
          <w:sz w:val="28"/>
          <w:szCs w:val="28"/>
        </w:rPr>
        <w:t>ঘণ্টা</w:t>
      </w:r>
    </w:p>
    <w:p w:rsidR="00F35295" w:rsidRDefault="00F35295">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EC3023" w:rsidRDefault="005376DF" w:rsidP="00EC3023">
      <w:pPr>
        <w:spacing w:after="120"/>
        <w:rPr>
          <w:rFonts w:ascii="Nikosh" w:eastAsia="Times New Roman" w:hAnsi="Nikosh" w:cs="Nikosh"/>
          <w:bCs/>
          <w:color w:val="000000"/>
          <w:sz w:val="28"/>
          <w:szCs w:val="28"/>
        </w:rPr>
      </w:pPr>
      <w:r>
        <w:rPr>
          <w:rFonts w:ascii="Nikosh" w:eastAsia="Times New Roman" w:hAnsi="Nikosh" w:cs="Nikosh"/>
          <w:bCs/>
          <w:color w:val="000000"/>
          <w:sz w:val="28"/>
          <w:szCs w:val="28"/>
        </w:rPr>
        <w:lastRenderedPageBreak/>
        <w:t>তথ্যবিবরণী</w:t>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r>
      <w:r>
        <w:rPr>
          <w:rFonts w:ascii="Nikosh" w:eastAsia="Times New Roman" w:hAnsi="Nikosh" w:cs="Nikosh"/>
          <w:bCs/>
          <w:color w:val="000000"/>
          <w:sz w:val="28"/>
          <w:szCs w:val="28"/>
        </w:rPr>
        <w:tab/>
        <w:t xml:space="preserve">                              </w:t>
      </w:r>
      <w:r w:rsidR="00EC3023" w:rsidRPr="008C4CB2">
        <w:rPr>
          <w:rFonts w:ascii="Nikosh" w:eastAsia="Times New Roman" w:hAnsi="Nikosh" w:cs="Nikosh"/>
          <w:bCs/>
          <w:color w:val="000000"/>
          <w:sz w:val="28"/>
          <w:szCs w:val="28"/>
        </w:rPr>
        <w:t xml:space="preserve"> নম্বর :</w:t>
      </w:r>
      <w:r w:rsidR="00EC3023">
        <w:rPr>
          <w:rFonts w:ascii="Nikosh" w:eastAsia="Times New Roman" w:hAnsi="Nikosh" w:cs="Nikosh"/>
          <w:bCs/>
          <w:color w:val="000000"/>
          <w:sz w:val="28"/>
          <w:szCs w:val="28"/>
        </w:rPr>
        <w:t xml:space="preserve"> ৪০৯৭</w:t>
      </w:r>
    </w:p>
    <w:p w:rsidR="00EC3023" w:rsidRPr="002C3F5F" w:rsidRDefault="00EC3023" w:rsidP="00EC3023">
      <w:pPr>
        <w:jc w:val="center"/>
        <w:rPr>
          <w:rFonts w:ascii="NikoshBAN" w:eastAsia="Times New Roman" w:hAnsi="NikoshBAN" w:cs="NikoshBAN"/>
          <w:b/>
          <w:bCs/>
          <w:sz w:val="12"/>
          <w:szCs w:val="28"/>
          <w:shd w:val="clear" w:color="auto" w:fill="FFFFFF"/>
          <w:lang w:bidi="bn-BD"/>
        </w:rPr>
      </w:pPr>
    </w:p>
    <w:p w:rsidR="00EC3023" w:rsidRPr="0082512D" w:rsidRDefault="00EC3023" w:rsidP="00EC3023">
      <w:pPr>
        <w:jc w:val="center"/>
        <w:rPr>
          <w:rFonts w:ascii="Nikosh" w:eastAsia="Times New Roman" w:hAnsi="Nikosh" w:cs="Nikosh"/>
          <w:b/>
          <w:bCs/>
          <w:color w:val="000000"/>
          <w:sz w:val="28"/>
          <w:szCs w:val="28"/>
        </w:rPr>
      </w:pPr>
      <w:r w:rsidRPr="0082512D">
        <w:rPr>
          <w:rFonts w:ascii="Nikosh" w:eastAsia="Times New Roman" w:hAnsi="Nikosh" w:cs="Nikosh"/>
          <w:b/>
          <w:bCs/>
          <w:color w:val="000000"/>
          <w:sz w:val="28"/>
          <w:szCs w:val="28"/>
        </w:rPr>
        <w:t>আ</w:t>
      </w:r>
      <w:r w:rsidRPr="0082512D">
        <w:rPr>
          <w:rFonts w:ascii="Nikosh" w:eastAsia="Times New Roman" w:hAnsi="Nikosh" w:cs="Nikosh" w:hint="cs"/>
          <w:b/>
          <w:bCs/>
          <w:color w:val="000000"/>
          <w:sz w:val="28"/>
          <w:szCs w:val="28"/>
        </w:rPr>
        <w:t>জকের</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নতুন</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প্রজন্মই</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আগামী</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দিনের</w:t>
      </w:r>
      <w:r>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লেখক</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ও</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সাহিত্যিক</w:t>
      </w:r>
    </w:p>
    <w:p w:rsidR="00EC3023" w:rsidRPr="0082512D" w:rsidRDefault="00EC3023" w:rsidP="00EC3023">
      <w:pPr>
        <w:ind w:left="4320" w:firstLine="720"/>
        <w:jc w:val="left"/>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      </w:t>
      </w:r>
      <w:r w:rsidRPr="0082512D">
        <w:rPr>
          <w:rFonts w:ascii="Nikosh" w:eastAsia="Times New Roman" w:hAnsi="Nikosh" w:cs="Nikosh"/>
          <w:b/>
          <w:bCs/>
          <w:color w:val="000000"/>
          <w:sz w:val="28"/>
          <w:szCs w:val="28"/>
        </w:rPr>
        <w:t>---</w:t>
      </w:r>
      <w:r w:rsidRPr="0082512D">
        <w:rPr>
          <w:rFonts w:ascii="Nikosh" w:eastAsia="Times New Roman" w:hAnsi="Nikosh" w:cs="Nikosh" w:hint="cs"/>
          <w:b/>
          <w:bCs/>
          <w:color w:val="000000"/>
          <w:sz w:val="28"/>
          <w:szCs w:val="28"/>
        </w:rPr>
        <w:t>সংস্কৃতি</w:t>
      </w:r>
      <w:r w:rsidRPr="0082512D">
        <w:rPr>
          <w:rFonts w:ascii="Nikosh" w:eastAsia="Times New Roman" w:hAnsi="Nikosh" w:cs="Nikosh"/>
          <w:b/>
          <w:bCs/>
          <w:color w:val="000000"/>
          <w:sz w:val="28"/>
          <w:szCs w:val="28"/>
        </w:rPr>
        <w:t xml:space="preserve"> </w:t>
      </w:r>
      <w:r w:rsidRPr="0082512D">
        <w:rPr>
          <w:rFonts w:ascii="Nikosh" w:eastAsia="Times New Roman" w:hAnsi="Nikosh" w:cs="Nikosh" w:hint="cs"/>
          <w:b/>
          <w:bCs/>
          <w:color w:val="000000"/>
          <w:sz w:val="28"/>
          <w:szCs w:val="28"/>
        </w:rPr>
        <w:t>প্রতিমন্ত্রী</w:t>
      </w:r>
    </w:p>
    <w:p w:rsidR="00EC3023" w:rsidRPr="0082512D" w:rsidRDefault="00EC3023" w:rsidP="00EC3023">
      <w:pPr>
        <w:jc w:val="center"/>
        <w:rPr>
          <w:rFonts w:ascii="Nikosh" w:eastAsia="Times New Roman" w:hAnsi="Nikosh" w:cs="Nikosh"/>
          <w:b/>
          <w:bCs/>
          <w:color w:val="000000"/>
          <w:sz w:val="28"/>
          <w:szCs w:val="28"/>
        </w:rPr>
      </w:pPr>
    </w:p>
    <w:p w:rsidR="00EC3023" w:rsidRDefault="00EC3023" w:rsidP="00EC3023">
      <w:pPr>
        <w:rPr>
          <w:rFonts w:ascii="Nikosh" w:eastAsia="Times New Roman" w:hAnsi="Nikosh" w:cs="Nikosh"/>
          <w:bCs/>
          <w:color w:val="000000"/>
          <w:sz w:val="28"/>
          <w:szCs w:val="28"/>
        </w:rPr>
      </w:pPr>
      <w:r w:rsidRPr="008C4CB2">
        <w:rPr>
          <w:rFonts w:ascii="Nikosh" w:eastAsia="Times New Roman" w:hAnsi="Nikosh" w:cs="Nikosh"/>
          <w:bCs/>
          <w:color w:val="000000"/>
          <w:sz w:val="28"/>
          <w:szCs w:val="28"/>
        </w:rPr>
        <w:t>ঢাকা, ১২ কার্তিক ( ২৮ অক্টোবর) :</w:t>
      </w:r>
    </w:p>
    <w:p w:rsidR="00EC3023" w:rsidRPr="00A6259F" w:rsidRDefault="00EC3023" w:rsidP="00EC3023">
      <w:pPr>
        <w:rPr>
          <w:rFonts w:ascii="Nikosh" w:eastAsia="Times New Roman" w:hAnsi="Nikosh" w:cs="Nikosh"/>
          <w:bCs/>
          <w:color w:val="000000"/>
          <w:sz w:val="28"/>
          <w:szCs w:val="28"/>
        </w:rPr>
      </w:pPr>
    </w:p>
    <w:p w:rsidR="00EC3023" w:rsidRPr="00A6259F" w:rsidRDefault="00EC3023" w:rsidP="00EC3023">
      <w:pPr>
        <w:ind w:firstLine="720"/>
        <w:rPr>
          <w:rFonts w:ascii="Nikosh" w:eastAsia="Times New Roman" w:hAnsi="Nikosh" w:cs="Nikosh"/>
          <w:bCs/>
          <w:color w:val="000000"/>
          <w:sz w:val="28"/>
          <w:szCs w:val="28"/>
        </w:rPr>
      </w:pPr>
      <w:r w:rsidRPr="00A6259F">
        <w:rPr>
          <w:rFonts w:ascii="Nikosh" w:eastAsia="Times New Roman" w:hAnsi="Nikosh" w:cs="Nikosh" w:hint="cs"/>
          <w:bCs/>
          <w:color w:val="000000"/>
          <w:sz w:val="28"/>
          <w:szCs w:val="28"/>
        </w:rPr>
        <w:t>সংস্কৃতি</w:t>
      </w:r>
      <w:r>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প্রতিমন্ত্রী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এম</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খালিদ</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বলেছেন</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sidRPr="00A6259F">
        <w:rPr>
          <w:rFonts w:ascii="Nikosh" w:eastAsia="Times New Roman" w:hAnsi="Nikosh" w:cs="Nikosh" w:hint="cs"/>
          <w:bCs/>
          <w:color w:val="000000"/>
          <w:sz w:val="28"/>
          <w:szCs w:val="28"/>
        </w:rPr>
        <w:t>জকের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ক্ষুদে</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লেখক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পাঠক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তথা</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নতুন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প্রজন্মই</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sidRPr="00A6259F">
        <w:rPr>
          <w:rFonts w:ascii="Nikosh" w:eastAsia="Times New Roman" w:hAnsi="Nikosh" w:cs="Nikosh" w:hint="cs"/>
          <w:bCs/>
          <w:color w:val="000000"/>
          <w:sz w:val="28"/>
          <w:szCs w:val="28"/>
        </w:rPr>
        <w:t>গামী</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দিনের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বিখ্যাত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লেখক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সাহিত্যিক।</w:t>
      </w:r>
      <w:r w:rsidRPr="00A6259F">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তা</w:t>
      </w:r>
      <w:r w:rsidRPr="00A6259F">
        <w:rPr>
          <w:rFonts w:ascii="Nikosh" w:eastAsia="Times New Roman" w:hAnsi="Nikosh" w:cs="Nikosh" w:hint="cs"/>
          <w:bCs/>
          <w:color w:val="000000"/>
          <w:sz w:val="28"/>
          <w:szCs w:val="28"/>
        </w:rPr>
        <w:t>রাই</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sidRPr="00A6259F">
        <w:rPr>
          <w:rFonts w:ascii="Nikosh" w:eastAsia="Times New Roman" w:hAnsi="Nikosh" w:cs="Nikosh" w:hint="cs"/>
          <w:bCs/>
          <w:color w:val="000000"/>
          <w:sz w:val="28"/>
          <w:szCs w:val="28"/>
        </w:rPr>
        <w:t>গামী</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দিনে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নোবেল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পুরস্কার</w:t>
      </w:r>
      <w:r>
        <w:rPr>
          <w:rFonts w:ascii="Nikosh" w:eastAsia="Times New Roman" w:hAnsi="Nikosh" w:cs="Nikosh"/>
          <w:bCs/>
          <w:color w:val="000000"/>
          <w:sz w:val="28"/>
          <w:szCs w:val="28"/>
        </w:rPr>
        <w:t>-</w:t>
      </w:r>
      <w:r w:rsidRPr="00A6259F">
        <w:rPr>
          <w:rFonts w:ascii="Nikosh" w:eastAsia="Times New Roman" w:hAnsi="Nikosh" w:cs="Nikosh" w:hint="cs"/>
          <w:bCs/>
          <w:color w:val="000000"/>
          <w:sz w:val="28"/>
          <w:szCs w:val="28"/>
        </w:rPr>
        <w:t>সহ</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সাহিত্যের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বড়</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বড়</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পুরস্কার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অর্জন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এজন্য</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প্রয়োজন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পাঠ্যপুস্তকের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পাশাপাশি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সৃজনশীল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কাজে</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নিজেকে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নিয়োজিত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তথা</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সাহিত্য</w:t>
      </w:r>
      <w:r w:rsidRPr="00A6259F">
        <w:rPr>
          <w:rFonts w:ascii="Nikosh" w:eastAsia="Times New Roman" w:hAnsi="Nikosh" w:cs="Nikosh"/>
          <w:bCs/>
          <w:color w:val="000000"/>
          <w:sz w:val="28"/>
          <w:szCs w:val="28"/>
        </w:rPr>
        <w:t>-</w:t>
      </w:r>
      <w:r w:rsidRPr="00A6259F">
        <w:rPr>
          <w:rFonts w:ascii="Nikosh" w:eastAsia="Times New Roman" w:hAnsi="Nikosh" w:cs="Nikosh" w:hint="cs"/>
          <w:bCs/>
          <w:color w:val="000000"/>
          <w:sz w:val="28"/>
          <w:szCs w:val="28"/>
        </w:rPr>
        <w:t>সংস্কৃতি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চর্চায়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মনোনিবেশ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w:t>
      </w:r>
      <w:r>
        <w:rPr>
          <w:rFonts w:ascii="Nikosh" w:eastAsia="Times New Roman" w:hAnsi="Nikosh" w:cs="Nikosh"/>
          <w:bCs/>
          <w:color w:val="000000"/>
          <w:sz w:val="28"/>
          <w:szCs w:val="28"/>
        </w:rPr>
        <w:t xml:space="preserve"> </w:t>
      </w:r>
    </w:p>
    <w:p w:rsidR="00EC3023" w:rsidRPr="00A6259F" w:rsidRDefault="00EC3023" w:rsidP="00EC3023">
      <w:pPr>
        <w:rPr>
          <w:rFonts w:ascii="Nikosh" w:eastAsia="Times New Roman" w:hAnsi="Nikosh" w:cs="Nikosh"/>
          <w:bCs/>
          <w:color w:val="000000"/>
          <w:sz w:val="28"/>
          <w:szCs w:val="28"/>
        </w:rPr>
      </w:pPr>
    </w:p>
    <w:p w:rsidR="00EC3023" w:rsidRPr="00A6259F" w:rsidRDefault="00EC3023" w:rsidP="00EC3023">
      <w:pPr>
        <w:ind w:firstLine="720"/>
        <w:rPr>
          <w:rFonts w:ascii="Nikosh" w:eastAsia="Times New Roman" w:hAnsi="Nikosh" w:cs="Nikosh"/>
          <w:bCs/>
          <w:color w:val="000000"/>
          <w:sz w:val="28"/>
          <w:szCs w:val="28"/>
        </w:rPr>
      </w:pPr>
      <w:r w:rsidRPr="00A6259F">
        <w:rPr>
          <w:rFonts w:ascii="Nikosh" w:eastAsia="Times New Roman" w:hAnsi="Nikosh" w:cs="Nikosh" w:hint="cs"/>
          <w:bCs/>
          <w:color w:val="000000"/>
          <w:sz w:val="28"/>
          <w:szCs w:val="28"/>
        </w:rPr>
        <w:t>প্রতিমন্ত্রী</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sidRPr="00A6259F">
        <w:rPr>
          <w:rFonts w:ascii="Nikosh" w:eastAsia="Times New Roman" w:hAnsi="Nikosh" w:cs="Nikosh" w:hint="cs"/>
          <w:bCs/>
          <w:color w:val="000000"/>
          <w:sz w:val="28"/>
          <w:szCs w:val="28"/>
        </w:rPr>
        <w:t>জ</w:t>
      </w:r>
      <w:r>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রাজধানীর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একাডেমির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শামসুর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রাহমান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মিলনায়তনে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বাংলাদেশ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জ্ঞান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সৃজনশীল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প্রকাশক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sidRPr="00A6259F">
        <w:rPr>
          <w:rFonts w:ascii="Nikosh" w:eastAsia="Times New Roman" w:hAnsi="Nikosh" w:cs="Nikosh" w:hint="cs"/>
          <w:bCs/>
          <w:color w:val="000000"/>
          <w:sz w:val="28"/>
          <w:szCs w:val="28"/>
        </w:rPr>
        <w:t>য়োজিত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জ্ঞান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সৃজনশীল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প্রকাশক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সদস্যদের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সন্তানদের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মধ্যে</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শিক্ষার্থী</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সংবর্ধনা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অনুষ্ঠানে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প্রধান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অতিথির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বক্তৃতায়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এসব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কথা</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বলেন।</w:t>
      </w:r>
      <w:r>
        <w:rPr>
          <w:rFonts w:ascii="Nikosh" w:eastAsia="Times New Roman" w:hAnsi="Nikosh" w:cs="Nikosh"/>
          <w:bCs/>
          <w:color w:val="000000"/>
          <w:sz w:val="28"/>
          <w:szCs w:val="28"/>
        </w:rPr>
        <w:t xml:space="preserve"> </w:t>
      </w:r>
    </w:p>
    <w:p w:rsidR="00EC3023" w:rsidRPr="00A6259F" w:rsidRDefault="00EC3023" w:rsidP="00EC3023">
      <w:pPr>
        <w:rPr>
          <w:rFonts w:ascii="Nikosh" w:eastAsia="Times New Roman" w:hAnsi="Nikosh" w:cs="Nikosh"/>
          <w:bCs/>
          <w:color w:val="000000"/>
          <w:sz w:val="28"/>
          <w:szCs w:val="28"/>
        </w:rPr>
      </w:pPr>
    </w:p>
    <w:p w:rsidR="00EC3023" w:rsidRPr="00A6259F" w:rsidRDefault="00EC3023" w:rsidP="00EC3023">
      <w:pPr>
        <w:ind w:firstLine="720"/>
        <w:rPr>
          <w:rFonts w:ascii="Nikosh" w:eastAsia="Times New Roman" w:hAnsi="Nikosh" w:cs="Nikosh"/>
          <w:bCs/>
          <w:color w:val="000000"/>
          <w:sz w:val="28"/>
          <w:szCs w:val="28"/>
        </w:rPr>
      </w:pPr>
      <w:r w:rsidRPr="00A6259F">
        <w:rPr>
          <w:rFonts w:ascii="Nikosh" w:eastAsia="Times New Roman" w:hAnsi="Nikosh" w:cs="Nikosh" w:hint="cs"/>
          <w:bCs/>
          <w:color w:val="000000"/>
          <w:sz w:val="28"/>
          <w:szCs w:val="28"/>
        </w:rPr>
        <w:t>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এম</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খালিদ</w:t>
      </w:r>
      <w:r>
        <w:rPr>
          <w:rFonts w:ascii="Nikosh" w:eastAsia="Times New Roman" w:hAnsi="Nikosh" w:cs="Nikosh"/>
          <w:bCs/>
          <w:color w:val="000000"/>
          <w:sz w:val="28"/>
          <w:szCs w:val="28"/>
        </w:rPr>
        <w:t xml:space="preserve"> বলেন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বাংলাদেশ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জ্ঞান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সৃজনশীল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প্রকাশক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বাংলাদেশ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পুস্তক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প্রকাশক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বিক্রেতা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জ্ঞানমনস্ক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আলোকিত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গঠনে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কাজ</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যাচ্ছে।</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বই</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পড়া</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তথা</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পাঠাভ্যাস</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বৃদ্ধিতে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সংস্কৃতি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বিষয়ক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মন্ত্রণালয়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উপরোক্ত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দুই</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সমিতিসহ</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মন্ত্রণালয়ের</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sidRPr="00A6259F">
        <w:rPr>
          <w:rFonts w:ascii="Nikosh" w:eastAsia="Times New Roman" w:hAnsi="Nikosh" w:cs="Nikosh" w:hint="cs"/>
          <w:bCs/>
          <w:color w:val="000000"/>
          <w:sz w:val="28"/>
          <w:szCs w:val="28"/>
        </w:rPr>
        <w:t>ওতাধীন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গণগ্রন্থাগার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অধিদপ্তর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জাতীয়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গ্রন্থকেন্দ্র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সমন্বিত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উদ্যোগ</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কর্মপরিকল্পনা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প্রণয়ন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করছে।</w:t>
      </w:r>
      <w:r>
        <w:rPr>
          <w:rFonts w:ascii="Nikosh" w:eastAsia="Times New Roman" w:hAnsi="Nikosh" w:cs="Nikosh"/>
          <w:bCs/>
          <w:color w:val="000000"/>
          <w:sz w:val="28"/>
          <w:szCs w:val="28"/>
        </w:rPr>
        <w:t xml:space="preserve">  </w:t>
      </w:r>
    </w:p>
    <w:p w:rsidR="00EC3023" w:rsidRPr="00A6259F" w:rsidRDefault="00EC3023" w:rsidP="00EC3023">
      <w:pPr>
        <w:rPr>
          <w:rFonts w:ascii="Nikosh" w:eastAsia="Times New Roman" w:hAnsi="Nikosh" w:cs="Nikosh"/>
          <w:bCs/>
          <w:color w:val="000000"/>
          <w:sz w:val="28"/>
          <w:szCs w:val="28"/>
        </w:rPr>
      </w:pPr>
    </w:p>
    <w:p w:rsidR="00EC3023" w:rsidRDefault="00EC3023" w:rsidP="00EC3023">
      <w:pPr>
        <w:ind w:firstLine="720"/>
        <w:rPr>
          <w:rFonts w:ascii="Nikosh" w:eastAsia="Times New Roman" w:hAnsi="Nikosh" w:cs="Nikosh"/>
          <w:bCs/>
          <w:color w:val="000000"/>
          <w:sz w:val="28"/>
          <w:szCs w:val="28"/>
        </w:rPr>
      </w:pPr>
      <w:r w:rsidRPr="00A6259F">
        <w:rPr>
          <w:rFonts w:ascii="Nikosh" w:eastAsia="Times New Roman" w:hAnsi="Nikosh" w:cs="Nikosh" w:hint="cs"/>
          <w:bCs/>
          <w:color w:val="000000"/>
          <w:sz w:val="28"/>
          <w:szCs w:val="28"/>
        </w:rPr>
        <w:t>বাংলাদেশ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জ্ঞান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সৃজনশীল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প্রকাশক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সভাপতি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ফরিদ</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আ</w:t>
      </w:r>
      <w:r>
        <w:rPr>
          <w:rFonts w:ascii="Nikosh" w:eastAsia="Times New Roman" w:hAnsi="Nikosh" w:cs="Nikosh" w:hint="cs"/>
          <w:bCs/>
          <w:color w:val="000000"/>
          <w:sz w:val="28"/>
          <w:szCs w:val="28"/>
        </w:rPr>
        <w:t>হমে</w:t>
      </w:r>
      <w:r>
        <w:rPr>
          <w:rFonts w:ascii="Nikosh" w:eastAsia="Times New Roman" w:hAnsi="Nikosh" w:cs="Nikosh"/>
          <w:bCs/>
          <w:color w:val="000000"/>
          <w:sz w:val="28"/>
          <w:szCs w:val="28"/>
        </w:rPr>
        <w:t>দের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সভাপতিত্বে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অনুষ্ঠানে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বিশেষ</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অতিথি</w:t>
      </w:r>
      <w:r>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বক্ত</w:t>
      </w:r>
      <w:r>
        <w:rPr>
          <w:rFonts w:ascii="Nikosh" w:eastAsia="Times New Roman" w:hAnsi="Nikosh" w:cs="Nikosh"/>
          <w:bCs/>
          <w:color w:val="000000"/>
          <w:sz w:val="28"/>
          <w:szCs w:val="28"/>
        </w:rPr>
        <w:t>ৃতা</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করেন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বিশিষ্ট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লেখক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সাংবাদিক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আনিসুল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হক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একাডেমির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মহাপরিচালক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হাবিবুল্লাহ</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সিরাজী।</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সম্মানীয়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অতিথি</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হিসেবে</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বক্তৃতা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করেন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বিশিষ্ট</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শিক্ষাবিদ</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লেখক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ইতিহাসবিদ</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br/>
      </w:r>
      <w:r w:rsidRPr="00A6259F">
        <w:rPr>
          <w:rFonts w:ascii="Nikosh" w:eastAsia="Times New Roman" w:hAnsi="Nikosh" w:cs="Nikosh" w:hint="cs"/>
          <w:bCs/>
          <w:color w:val="000000"/>
          <w:sz w:val="28"/>
          <w:szCs w:val="28"/>
        </w:rPr>
        <w:t>ড</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মুনতাসীর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মামুন।</w:t>
      </w:r>
      <w:r>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স্বাগত</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বক্তব্য</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রাখেন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বাংলাদেশ</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জ্ঞান</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ও</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সৃজনশীল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প্রকাশক</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সমিতির</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নির্বাহী</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পরিচালক</w:t>
      </w:r>
      <w:r w:rsidRPr="00A6259F">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br/>
      </w:r>
      <w:r w:rsidRPr="00A6259F">
        <w:rPr>
          <w:rFonts w:ascii="Nikosh" w:eastAsia="Times New Roman" w:hAnsi="Nikosh" w:cs="Nikosh" w:hint="cs"/>
          <w:bCs/>
          <w:color w:val="000000"/>
          <w:sz w:val="28"/>
          <w:szCs w:val="28"/>
        </w:rPr>
        <w:t>মো</w:t>
      </w:r>
      <w:r>
        <w:rPr>
          <w:rFonts w:ascii="Nikosh" w:eastAsia="Times New Roman" w:hAnsi="Nikosh" w:cs="Nikosh"/>
          <w:bCs/>
          <w:color w:val="000000"/>
          <w:sz w:val="28"/>
          <w:szCs w:val="28"/>
        </w:rPr>
        <w:t>ঃ</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মনিরুল</w:t>
      </w:r>
      <w:r w:rsidRPr="00A6259F">
        <w:rPr>
          <w:rFonts w:ascii="Nikosh" w:eastAsia="Times New Roman" w:hAnsi="Nikosh" w:cs="Nikosh"/>
          <w:bCs/>
          <w:color w:val="000000"/>
          <w:sz w:val="28"/>
          <w:szCs w:val="28"/>
        </w:rPr>
        <w:t xml:space="preserve"> </w:t>
      </w:r>
      <w:r w:rsidRPr="00A6259F">
        <w:rPr>
          <w:rFonts w:ascii="Nikosh" w:eastAsia="Times New Roman" w:hAnsi="Nikosh" w:cs="Nikosh" w:hint="cs"/>
          <w:bCs/>
          <w:color w:val="000000"/>
          <w:sz w:val="28"/>
          <w:szCs w:val="28"/>
        </w:rPr>
        <w:t>হক।</w:t>
      </w:r>
      <w:r w:rsidRPr="00A6259F">
        <w:rPr>
          <w:rFonts w:ascii="Nikosh" w:eastAsia="Times New Roman" w:hAnsi="Nikosh" w:cs="Nikosh"/>
          <w:bCs/>
          <w:color w:val="000000"/>
          <w:sz w:val="28"/>
          <w:szCs w:val="28"/>
        </w:rPr>
        <w:t xml:space="preserve"> </w:t>
      </w:r>
    </w:p>
    <w:p w:rsidR="00EC3023" w:rsidRPr="00A6259F" w:rsidRDefault="00EC3023" w:rsidP="00EC3023">
      <w:pPr>
        <w:ind w:firstLine="720"/>
        <w:rPr>
          <w:rFonts w:ascii="Nikosh" w:eastAsia="Times New Roman" w:hAnsi="Nikosh" w:cs="Nikosh"/>
          <w:bCs/>
          <w:color w:val="000000"/>
          <w:sz w:val="28"/>
          <w:szCs w:val="28"/>
        </w:rPr>
      </w:pPr>
    </w:p>
    <w:p w:rsidR="00EC3023" w:rsidRPr="00A6259F" w:rsidRDefault="00EC3023" w:rsidP="00EC3023">
      <w:pPr>
        <w:rPr>
          <w:rFonts w:ascii="Nikosh" w:eastAsia="Times New Roman" w:hAnsi="Nikosh" w:cs="Nikosh"/>
          <w:bCs/>
          <w:color w:val="000000"/>
          <w:sz w:val="28"/>
          <w:szCs w:val="28"/>
        </w:rPr>
      </w:pPr>
    </w:p>
    <w:p w:rsidR="00EC3023" w:rsidRDefault="00EC3023" w:rsidP="00EC3023">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p>
    <w:p w:rsidR="00E95491" w:rsidRDefault="00EC3023" w:rsidP="00EC3023">
      <w:pPr>
        <w:spacing w:after="200" w:line="276" w:lineRule="auto"/>
        <w:jc w:val="left"/>
        <w:rPr>
          <w:rFonts w:ascii="Nikosh" w:eastAsia="Times New Roman" w:hAnsi="Nikosh" w:cs="Nikosh"/>
          <w:color w:val="000000"/>
          <w:sz w:val="28"/>
          <w:szCs w:val="28"/>
        </w:rPr>
      </w:pPr>
      <w:r w:rsidRPr="00A6259F">
        <w:rPr>
          <w:rFonts w:ascii="Nikosh" w:eastAsia="Times New Roman" w:hAnsi="Nikosh" w:cs="Nikosh" w:hint="cs"/>
          <w:bCs/>
          <w:color w:val="000000"/>
          <w:sz w:val="28"/>
          <w:szCs w:val="28"/>
        </w:rPr>
        <w:t>ফয়সল</w:t>
      </w:r>
      <w:r>
        <w:rPr>
          <w:rFonts w:ascii="Nikosh" w:eastAsia="Times New Roman" w:hAnsi="Nikosh" w:cs="Nikosh"/>
          <w:color w:val="000000"/>
          <w:sz w:val="28"/>
          <w:szCs w:val="28"/>
        </w:rPr>
        <w:t>/ফারহানা/রফিকুল/</w:t>
      </w:r>
      <w:r w:rsidRPr="00D3711D">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 xml:space="preserve">১৯১৩ </w:t>
      </w:r>
      <w:r w:rsidRPr="00D3711D">
        <w:rPr>
          <w:rFonts w:ascii="Nikosh" w:eastAsia="Times New Roman" w:hAnsi="Nikosh" w:cs="Nikosh"/>
          <w:color w:val="000000"/>
          <w:sz w:val="28"/>
          <w:szCs w:val="28"/>
        </w:rPr>
        <w:t>ঘণ্টা</w:t>
      </w:r>
    </w:p>
    <w:p w:rsidR="00E95491" w:rsidRDefault="00E95491">
      <w:pPr>
        <w:spacing w:after="200" w:line="276" w:lineRule="auto"/>
        <w:jc w:val="left"/>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E95491" w:rsidRDefault="00E95491" w:rsidP="00E95491">
      <w:pPr>
        <w:spacing w:after="120"/>
        <w:rPr>
          <w:rFonts w:ascii="Nikosh" w:eastAsia="Times New Roman" w:hAnsi="Nikosh" w:cs="Nikosh"/>
          <w:bCs/>
          <w:color w:val="000000"/>
          <w:sz w:val="28"/>
          <w:szCs w:val="28"/>
        </w:rPr>
      </w:pPr>
      <w:r w:rsidRPr="008C4CB2">
        <w:rPr>
          <w:rFonts w:ascii="Nikosh" w:eastAsia="Times New Roman" w:hAnsi="Nikosh" w:cs="Nikosh"/>
          <w:bCs/>
          <w:color w:val="000000"/>
          <w:sz w:val="28"/>
          <w:szCs w:val="28"/>
        </w:rPr>
        <w:lastRenderedPageBreak/>
        <w:t>তথ্যবিবরণী</w:t>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t xml:space="preserve">    নম্বর :</w:t>
      </w:r>
      <w:r>
        <w:rPr>
          <w:rFonts w:ascii="Nikosh" w:eastAsia="Times New Roman" w:hAnsi="Nikosh" w:cs="Nikosh"/>
          <w:bCs/>
          <w:color w:val="000000"/>
          <w:sz w:val="28"/>
          <w:szCs w:val="28"/>
        </w:rPr>
        <w:t xml:space="preserve"> ৪০৯৬</w:t>
      </w:r>
    </w:p>
    <w:p w:rsidR="00E95491" w:rsidRPr="002C3F5F" w:rsidRDefault="00E95491" w:rsidP="00E95491">
      <w:pPr>
        <w:jc w:val="center"/>
        <w:rPr>
          <w:rFonts w:ascii="NikoshBAN" w:eastAsia="Times New Roman" w:hAnsi="NikoshBAN" w:cs="NikoshBAN"/>
          <w:b/>
          <w:bCs/>
          <w:sz w:val="12"/>
          <w:szCs w:val="28"/>
          <w:shd w:val="clear" w:color="auto" w:fill="FFFFFF"/>
          <w:lang w:bidi="bn-BD"/>
        </w:rPr>
      </w:pPr>
    </w:p>
    <w:p w:rsidR="00E95491" w:rsidRPr="00D9176A" w:rsidRDefault="00E95491" w:rsidP="00E95491">
      <w:pPr>
        <w:jc w:val="center"/>
        <w:rPr>
          <w:rFonts w:ascii="Nikosh" w:eastAsia="Times New Roman" w:hAnsi="Nikosh" w:cs="Nikosh"/>
          <w:b/>
          <w:bCs/>
          <w:color w:val="000000"/>
          <w:sz w:val="28"/>
          <w:szCs w:val="28"/>
        </w:rPr>
      </w:pPr>
      <w:r>
        <w:rPr>
          <w:rFonts w:ascii="Nikosh" w:eastAsia="Times New Roman" w:hAnsi="Nikosh" w:cs="Nikosh" w:hint="cs"/>
          <w:b/>
          <w:bCs/>
          <w:color w:val="000000"/>
          <w:sz w:val="28"/>
          <w:szCs w:val="28"/>
        </w:rPr>
        <w:t>২০</w:t>
      </w:r>
      <w:r>
        <w:rPr>
          <w:rFonts w:ascii="Nikosh" w:eastAsia="Times New Roman" w:hAnsi="Nikosh" w:cs="Nikosh"/>
          <w:b/>
          <w:bCs/>
          <w:color w:val="000000"/>
          <w:sz w:val="28"/>
          <w:szCs w:val="28"/>
        </w:rPr>
        <w:t>৩০</w:t>
      </w:r>
      <w:r w:rsidRPr="00D9176A">
        <w:rPr>
          <w:rFonts w:ascii="Nikosh" w:eastAsia="Times New Roman" w:hAnsi="Nikosh" w:cs="Nikosh"/>
          <w:b/>
          <w:bCs/>
          <w:color w:val="000000"/>
          <w:sz w:val="28"/>
          <w:szCs w:val="28"/>
        </w:rPr>
        <w:t xml:space="preserve"> </w:t>
      </w:r>
      <w:r w:rsidRPr="00D9176A">
        <w:rPr>
          <w:rFonts w:ascii="Nikosh" w:eastAsia="Times New Roman" w:hAnsi="Nikosh" w:cs="Nikosh" w:hint="cs"/>
          <w:b/>
          <w:bCs/>
          <w:color w:val="000000"/>
          <w:sz w:val="28"/>
          <w:szCs w:val="28"/>
        </w:rPr>
        <w:t>সালের</w:t>
      </w:r>
      <w:r w:rsidRPr="00D9176A">
        <w:rPr>
          <w:rFonts w:ascii="Nikosh" w:eastAsia="Times New Roman" w:hAnsi="Nikosh" w:cs="Nikosh"/>
          <w:b/>
          <w:bCs/>
          <w:color w:val="000000"/>
          <w:sz w:val="28"/>
          <w:szCs w:val="28"/>
        </w:rPr>
        <w:t xml:space="preserve"> </w:t>
      </w:r>
      <w:r>
        <w:rPr>
          <w:rFonts w:ascii="Nikosh" w:eastAsia="Times New Roman" w:hAnsi="Nikosh" w:cs="Nikosh" w:hint="cs"/>
          <w:b/>
          <w:bCs/>
          <w:color w:val="000000"/>
          <w:sz w:val="28"/>
          <w:szCs w:val="28"/>
        </w:rPr>
        <w:t>মধ্যে</w:t>
      </w:r>
      <w:r w:rsidRPr="00D9176A">
        <w:rPr>
          <w:rFonts w:ascii="Nikosh" w:eastAsia="Times New Roman" w:hAnsi="Nikosh" w:cs="Nikosh"/>
          <w:b/>
          <w:bCs/>
          <w:color w:val="000000"/>
          <w:sz w:val="28"/>
          <w:szCs w:val="28"/>
        </w:rPr>
        <w:t xml:space="preserve"> </w:t>
      </w:r>
      <w:r>
        <w:rPr>
          <w:rFonts w:ascii="Nikosh" w:eastAsia="Times New Roman" w:hAnsi="Nikosh" w:cs="Nikosh" w:hint="cs"/>
          <w:b/>
          <w:bCs/>
          <w:color w:val="000000"/>
          <w:sz w:val="28"/>
          <w:szCs w:val="28"/>
        </w:rPr>
        <w:t>দে</w:t>
      </w:r>
      <w:r>
        <w:rPr>
          <w:rFonts w:ascii="Nikosh" w:eastAsia="Times New Roman" w:hAnsi="Nikosh" w:cs="Nikosh"/>
          <w:b/>
          <w:bCs/>
          <w:color w:val="000000"/>
          <w:sz w:val="28"/>
          <w:szCs w:val="28"/>
        </w:rPr>
        <w:t>শ</w:t>
      </w:r>
      <w:r w:rsidRPr="00D9176A">
        <w:rPr>
          <w:rFonts w:ascii="Nikosh" w:eastAsia="Times New Roman" w:hAnsi="Nikosh" w:cs="Nikosh"/>
          <w:b/>
          <w:bCs/>
          <w:color w:val="000000"/>
          <w:sz w:val="28"/>
          <w:szCs w:val="28"/>
        </w:rPr>
        <w:t xml:space="preserve"> </w:t>
      </w:r>
      <w:r w:rsidRPr="00D9176A">
        <w:rPr>
          <w:rFonts w:ascii="Nikosh" w:eastAsia="Times New Roman" w:hAnsi="Nikosh" w:cs="Nikosh" w:hint="cs"/>
          <w:b/>
          <w:bCs/>
          <w:color w:val="000000"/>
          <w:sz w:val="28"/>
          <w:szCs w:val="28"/>
        </w:rPr>
        <w:t>ম্যালেরিয়ামুক্ত</w:t>
      </w:r>
      <w:r w:rsidRPr="00D9176A">
        <w:rPr>
          <w:rFonts w:ascii="Nikosh" w:eastAsia="Times New Roman" w:hAnsi="Nikosh" w:cs="Nikosh"/>
          <w:b/>
          <w:bCs/>
          <w:color w:val="000000"/>
          <w:sz w:val="28"/>
          <w:szCs w:val="28"/>
        </w:rPr>
        <w:t xml:space="preserve"> </w:t>
      </w:r>
      <w:r w:rsidRPr="00D9176A">
        <w:rPr>
          <w:rFonts w:ascii="Nikosh" w:eastAsia="Times New Roman" w:hAnsi="Nikosh" w:cs="Nikosh" w:hint="cs"/>
          <w:b/>
          <w:bCs/>
          <w:color w:val="000000"/>
          <w:sz w:val="28"/>
          <w:szCs w:val="28"/>
        </w:rPr>
        <w:t>হবে</w:t>
      </w:r>
    </w:p>
    <w:p w:rsidR="00E95491" w:rsidRDefault="00E95491" w:rsidP="00E95491">
      <w:pPr>
        <w:jc w:val="center"/>
        <w:rPr>
          <w:rFonts w:ascii="Nikosh" w:eastAsia="Times New Roman" w:hAnsi="Nikosh" w:cs="Nikosh"/>
          <w:b/>
          <w:bCs/>
          <w:color w:val="000000"/>
          <w:sz w:val="28"/>
          <w:szCs w:val="28"/>
        </w:rPr>
      </w:pPr>
      <w:r w:rsidRPr="00D9176A">
        <w:rPr>
          <w:rFonts w:ascii="Nikosh" w:eastAsia="Times New Roman" w:hAnsi="Nikosh" w:cs="Nikosh"/>
          <w:b/>
          <w:bCs/>
          <w:color w:val="000000"/>
          <w:sz w:val="28"/>
          <w:szCs w:val="28"/>
        </w:rPr>
        <w:t xml:space="preserve">         </w:t>
      </w:r>
      <w:r>
        <w:rPr>
          <w:rFonts w:ascii="Nikosh" w:eastAsia="Times New Roman" w:hAnsi="Nikosh" w:cs="Nikosh"/>
          <w:b/>
          <w:bCs/>
          <w:color w:val="000000"/>
          <w:sz w:val="28"/>
          <w:szCs w:val="28"/>
        </w:rPr>
        <w:t xml:space="preserve">                             </w:t>
      </w:r>
      <w:r w:rsidRPr="00D9176A">
        <w:rPr>
          <w:rFonts w:ascii="Nikosh" w:eastAsia="Times New Roman" w:hAnsi="Nikosh" w:cs="Nikosh"/>
          <w:b/>
          <w:bCs/>
          <w:color w:val="000000"/>
          <w:sz w:val="28"/>
          <w:szCs w:val="28"/>
        </w:rPr>
        <w:t>---</w:t>
      </w:r>
      <w:r w:rsidRPr="00D9176A">
        <w:rPr>
          <w:rFonts w:ascii="Nikosh" w:eastAsia="Times New Roman" w:hAnsi="Nikosh" w:cs="Nikosh" w:hint="cs"/>
          <w:b/>
          <w:bCs/>
          <w:color w:val="000000"/>
          <w:sz w:val="28"/>
          <w:szCs w:val="28"/>
        </w:rPr>
        <w:t>স্বাস্থ্যমন্ত্রী</w:t>
      </w:r>
    </w:p>
    <w:p w:rsidR="00E95491" w:rsidRPr="00D9176A" w:rsidRDefault="00E95491" w:rsidP="00E95491">
      <w:pPr>
        <w:jc w:val="center"/>
        <w:rPr>
          <w:rFonts w:ascii="Nikosh" w:eastAsia="Times New Roman" w:hAnsi="Nikosh" w:cs="Nikosh"/>
          <w:b/>
          <w:bCs/>
          <w:color w:val="000000"/>
          <w:sz w:val="28"/>
          <w:szCs w:val="28"/>
        </w:rPr>
      </w:pPr>
    </w:p>
    <w:p w:rsidR="00E95491" w:rsidRDefault="00E95491" w:rsidP="00E95491">
      <w:pPr>
        <w:rPr>
          <w:rFonts w:ascii="Nikosh" w:eastAsia="Times New Roman" w:hAnsi="Nikosh" w:cs="Nikosh"/>
          <w:bCs/>
          <w:color w:val="000000"/>
          <w:sz w:val="28"/>
          <w:szCs w:val="28"/>
        </w:rPr>
      </w:pPr>
      <w:r w:rsidRPr="008C4CB2">
        <w:rPr>
          <w:rFonts w:ascii="Nikosh" w:eastAsia="Times New Roman" w:hAnsi="Nikosh" w:cs="Nikosh"/>
          <w:bCs/>
          <w:color w:val="000000"/>
          <w:sz w:val="28"/>
          <w:szCs w:val="28"/>
        </w:rPr>
        <w:t>ঢাকা, ১২ কার্তিক ( ২৮ অক্টোবর) :</w:t>
      </w:r>
    </w:p>
    <w:p w:rsidR="00E95491" w:rsidRPr="00B91A43" w:rsidRDefault="00E95491" w:rsidP="00E95491">
      <w:pPr>
        <w:jc w:val="left"/>
        <w:rPr>
          <w:rFonts w:ascii="Nikosh" w:eastAsia="Times New Roman" w:hAnsi="Nikosh" w:cs="Nikosh"/>
          <w:bCs/>
          <w:color w:val="000000"/>
          <w:sz w:val="28"/>
          <w:szCs w:val="28"/>
        </w:rPr>
      </w:pPr>
    </w:p>
    <w:p w:rsidR="00E95491" w:rsidRDefault="00E95491" w:rsidP="00E95491">
      <w:pPr>
        <w:ind w:firstLine="720"/>
        <w:rPr>
          <w:rFonts w:ascii="Nikosh" w:eastAsia="Times New Roman" w:hAnsi="Nikosh" w:cs="Nikosh"/>
          <w:bCs/>
          <w:color w:val="000000"/>
          <w:sz w:val="28"/>
          <w:szCs w:val="28"/>
        </w:rPr>
      </w:pPr>
      <w:r w:rsidRPr="00B91A43">
        <w:rPr>
          <w:rFonts w:ascii="Nikosh" w:eastAsia="Times New Roman" w:hAnsi="Nikosh" w:cs="Nikosh" w:hint="cs"/>
          <w:bCs/>
          <w:color w:val="000000"/>
          <w:sz w:val="28"/>
          <w:szCs w:val="28"/>
        </w:rPr>
        <w:t>স্বাস্থ্যমন্ত্রী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জাহিদ</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মালেক</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বলেছেন</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২০২১</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সালের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মধ্যেই</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বাংলাদেশের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অন্তত</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৫১টি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জেলা</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এবং</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২০৩০</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সালের</w:t>
      </w:r>
      <w:r w:rsidRPr="00B91A43">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মধ্যে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বাংলাদেশকে</w:t>
      </w:r>
      <w:r w:rsidRPr="00B91A43">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ম্যালেরিয়াম</w:t>
      </w:r>
      <w:r>
        <w:rPr>
          <w:rFonts w:ascii="Nikosh" w:eastAsia="Times New Roman" w:hAnsi="Nikosh" w:cs="Nikosh"/>
          <w:bCs/>
          <w:color w:val="000000"/>
          <w:sz w:val="28"/>
          <w:szCs w:val="28"/>
        </w:rPr>
        <w:t>ু</w:t>
      </w:r>
      <w:r w:rsidRPr="00B91A43">
        <w:rPr>
          <w:rFonts w:ascii="Nikosh" w:eastAsia="Times New Roman" w:hAnsi="Nikosh" w:cs="Nikosh" w:hint="cs"/>
          <w:bCs/>
          <w:color w:val="000000"/>
          <w:sz w:val="28"/>
          <w:szCs w:val="28"/>
        </w:rPr>
        <w:t>ক্ত</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ঘোষণা</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হবে।</w:t>
      </w:r>
      <w:r>
        <w:rPr>
          <w:rFonts w:ascii="Nikosh" w:eastAsia="Times New Roman" w:hAnsi="Nikosh" w:cs="Nikosh"/>
          <w:bCs/>
          <w:color w:val="000000"/>
          <w:sz w:val="28"/>
          <w:szCs w:val="28"/>
        </w:rPr>
        <w:t xml:space="preserve"> তিনি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বলেন</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বাংলাদেশে</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বর্তমানে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মাত্র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৭</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হাজারের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মতো</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ম্যালেরিয়া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রোগী</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আছে</w:t>
      </w:r>
      <w:r>
        <w:rPr>
          <w:rFonts w:ascii="Nikosh" w:eastAsia="Times New Roman" w:hAnsi="Nikosh" w:cs="Nikosh"/>
          <w:bCs/>
          <w:color w:val="000000"/>
          <w:sz w:val="28"/>
          <w:szCs w:val="28"/>
        </w:rPr>
        <w:t>,</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২০১০</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সালের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তুলনায়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৮২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ভাগ</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কম</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এবং</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ম্যালেরিয়া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রোগে</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মৃত্যুর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হার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২০১০</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সালের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তুলনায়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৪৮</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ভাগ</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কম।</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মাঠ</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পর্যায়ে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সরকারি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চিকিৎসা</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সেবা</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দেয়া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হয়েছে</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৯২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ভাগ</w:t>
      </w:r>
      <w:r w:rsidRPr="00B91A43">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মানু</w:t>
      </w:r>
      <w:r>
        <w:rPr>
          <w:rFonts w:ascii="Nikosh" w:eastAsia="Times New Roman" w:hAnsi="Nikosh" w:cs="Nikosh"/>
          <w:bCs/>
          <w:color w:val="000000"/>
          <w:sz w:val="28"/>
          <w:szCs w:val="28"/>
        </w:rPr>
        <w:t>ষকে,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২০১০</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সালের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তুলনায়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৮৫</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ভাগ</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বেশি।</w:t>
      </w:r>
    </w:p>
    <w:p w:rsidR="00E95491" w:rsidRPr="00B91A43" w:rsidRDefault="00E95491" w:rsidP="00E95491">
      <w:pPr>
        <w:ind w:firstLine="720"/>
        <w:rPr>
          <w:rFonts w:ascii="Nikosh" w:eastAsia="Times New Roman" w:hAnsi="Nikosh" w:cs="Nikosh"/>
          <w:bCs/>
          <w:color w:val="000000"/>
          <w:sz w:val="28"/>
          <w:szCs w:val="28"/>
        </w:rPr>
      </w:pPr>
    </w:p>
    <w:p w:rsidR="00E95491" w:rsidRDefault="00E95491" w:rsidP="00E95491">
      <w:pPr>
        <w:ind w:firstLine="720"/>
        <w:rPr>
          <w:rFonts w:ascii="Nikosh" w:eastAsia="Times New Roman" w:hAnsi="Nikosh" w:cs="Nikosh"/>
          <w:bCs/>
          <w:color w:val="000000"/>
          <w:sz w:val="28"/>
          <w:szCs w:val="28"/>
        </w:rPr>
      </w:pPr>
      <w:r w:rsidRPr="00B91A43">
        <w:rPr>
          <w:rFonts w:ascii="Nikosh" w:eastAsia="Times New Roman" w:hAnsi="Nikosh" w:cs="Nikosh" w:hint="cs"/>
          <w:bCs/>
          <w:color w:val="000000"/>
          <w:sz w:val="28"/>
          <w:szCs w:val="28"/>
        </w:rPr>
        <w:t>মন্ত্রী</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আজ</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রাজধানীর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বসুন্ধরা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আবাসিক</w:t>
      </w:r>
      <w:r w:rsidRPr="00B91A43">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এলাকা</w:t>
      </w:r>
      <w:r>
        <w:rPr>
          <w:rFonts w:ascii="Nikosh" w:eastAsia="Times New Roman" w:hAnsi="Nikosh" w:cs="Nikosh"/>
          <w:bCs/>
          <w:color w:val="000000"/>
          <w:sz w:val="28"/>
          <w:szCs w:val="28"/>
        </w:rPr>
        <w:t>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কালের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কণ্ঠ</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কনফারেন্স</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রুমে</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ম্যালেরিয়া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নির্মূলে</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অগ্রগতি</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ও</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ভবিষ্যৎ</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করণীয়</w:t>
      </w:r>
      <w:r>
        <w:rPr>
          <w:rFonts w:ascii="Nikosh" w:eastAsia="Times New Roman" w:hAnsi="Nikosh" w:cs="Nikosh"/>
          <w:bCs/>
          <w:color w:val="000000"/>
          <w:sz w:val="28"/>
          <w:szCs w:val="28"/>
        </w:rPr>
        <w:t>’</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শীর্ষক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আলোচনা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সভায়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প্রধান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অতিথি</w:t>
      </w:r>
      <w:r>
        <w:rPr>
          <w:rFonts w:ascii="Nikosh" w:eastAsia="Times New Roman" w:hAnsi="Nikosh" w:cs="Nikosh"/>
          <w:bCs/>
          <w:color w:val="000000"/>
          <w:sz w:val="28"/>
          <w:szCs w:val="28"/>
        </w:rPr>
        <w:t>র বক্তৃতায়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এসব</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কথা</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বলেন।</w:t>
      </w:r>
      <w:r>
        <w:rPr>
          <w:rFonts w:ascii="Nikosh" w:eastAsia="Times New Roman" w:hAnsi="Nikosh" w:cs="Nikosh"/>
          <w:bCs/>
          <w:color w:val="000000"/>
          <w:sz w:val="28"/>
          <w:szCs w:val="28"/>
        </w:rPr>
        <w:t xml:space="preserve"> </w:t>
      </w:r>
    </w:p>
    <w:p w:rsidR="00E95491" w:rsidRPr="00B91A43" w:rsidRDefault="00E95491" w:rsidP="00E95491">
      <w:pPr>
        <w:rPr>
          <w:rFonts w:ascii="Nikosh" w:eastAsia="Times New Roman" w:hAnsi="Nikosh" w:cs="Nikosh"/>
          <w:bCs/>
          <w:color w:val="000000"/>
          <w:sz w:val="28"/>
          <w:szCs w:val="28"/>
        </w:rPr>
      </w:pPr>
    </w:p>
    <w:p w:rsidR="00E95491" w:rsidRDefault="00E95491" w:rsidP="00E95491">
      <w:pPr>
        <w:ind w:firstLine="720"/>
        <w:rPr>
          <w:rFonts w:ascii="Nikosh" w:eastAsia="Times New Roman" w:hAnsi="Nikosh" w:cs="Nikosh"/>
          <w:bCs/>
          <w:color w:val="000000"/>
          <w:sz w:val="28"/>
          <w:szCs w:val="28"/>
        </w:rPr>
      </w:pPr>
      <w:r w:rsidRPr="00B91A43">
        <w:rPr>
          <w:rFonts w:ascii="Nikosh" w:eastAsia="Times New Roman" w:hAnsi="Nikosh" w:cs="Nikosh" w:hint="cs"/>
          <w:bCs/>
          <w:color w:val="000000"/>
          <w:sz w:val="28"/>
          <w:szCs w:val="28"/>
        </w:rPr>
        <w:t>অনুষ্ঠানে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বিশেষ</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অতিথি</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হিসেবে</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উপস্থিত</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ছিলেন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স্বাস্থ্য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অধিদপ্তরের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মহাপরিচালক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আবুল</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কালাম</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আজাদ।</w:t>
      </w:r>
      <w:r>
        <w:rPr>
          <w:rFonts w:ascii="Nikosh" w:eastAsia="Times New Roman" w:hAnsi="Nikosh" w:cs="Nikosh"/>
          <w:bCs/>
          <w:color w:val="000000"/>
          <w:sz w:val="28"/>
          <w:szCs w:val="28"/>
        </w:rPr>
        <w:t xml:space="preserve"> সঞ্চালনা করেন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কালের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কণ্ঠ</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পত্রিকার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সম্পাদক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ইমদাদুল</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হক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মিলন।</w:t>
      </w:r>
      <w:r w:rsidRPr="00B91A43">
        <w:rPr>
          <w:rFonts w:ascii="Nikosh" w:eastAsia="Times New Roman" w:hAnsi="Nikosh" w:cs="Nikosh"/>
          <w:bCs/>
          <w:color w:val="000000"/>
          <w:sz w:val="28"/>
          <w:szCs w:val="28"/>
        </w:rPr>
        <w:t xml:space="preserve"> </w:t>
      </w:r>
      <w:r>
        <w:rPr>
          <w:rFonts w:ascii="Nikosh" w:eastAsia="Times New Roman" w:hAnsi="Nikosh" w:cs="Nikosh" w:hint="cs"/>
          <w:bCs/>
          <w:color w:val="000000"/>
          <w:sz w:val="28"/>
          <w:szCs w:val="28"/>
        </w:rPr>
        <w:t>অন্যা</w:t>
      </w:r>
      <w:r>
        <w:rPr>
          <w:rFonts w:ascii="Nikosh" w:eastAsia="Times New Roman" w:hAnsi="Nikosh" w:cs="Nikosh"/>
          <w:bCs/>
          <w:color w:val="000000"/>
          <w:sz w:val="28"/>
          <w:szCs w:val="28"/>
        </w:rPr>
        <w:t>নে</w:t>
      </w:r>
      <w:r w:rsidRPr="00B91A43">
        <w:rPr>
          <w:rFonts w:ascii="Nikosh" w:eastAsia="Times New Roman" w:hAnsi="Nikosh" w:cs="Nikosh" w:hint="cs"/>
          <w:bCs/>
          <w:color w:val="000000"/>
          <w:sz w:val="28"/>
          <w:szCs w:val="28"/>
        </w:rPr>
        <w:t>র</w:t>
      </w:r>
      <w:r w:rsidRPr="00B91A43">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মধ্যে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উপস্থিত</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ছিলেন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ম্যালেরিয়া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বিশেষজ্ঞ</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ও</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প্রাক্তন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স্বাস্থ্য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অধিদপ্তরের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মহাপরিচালক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অধ্যাপক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ডা</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এম</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ফয়েজ</w:t>
      </w:r>
      <w:r w:rsidRPr="00B91A43">
        <w:rPr>
          <w:rFonts w:ascii="Nikosh" w:eastAsia="Times New Roman" w:hAnsi="Nikosh" w:cs="Nikosh"/>
          <w:bCs/>
          <w:color w:val="000000"/>
          <w:sz w:val="28"/>
          <w:szCs w:val="28"/>
        </w:rPr>
        <w:t>,</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প্রাক্তন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এনপিও</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ডা</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মান্নান</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আলী</w:t>
      </w:r>
      <w:r w:rsidRPr="00B91A43">
        <w:rPr>
          <w:rFonts w:ascii="Nikosh" w:eastAsia="Times New Roman" w:hAnsi="Nikosh" w:cs="Nikosh"/>
          <w:bCs/>
          <w:color w:val="000000"/>
          <w:sz w:val="28"/>
          <w:szCs w:val="28"/>
        </w:rPr>
        <w:t>,</w:t>
      </w:r>
      <w:r>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প্রিন্সিপাল</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সায়েন্টিফিক</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অফিসার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ডা</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এস</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এম</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আলমগীর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বিসিসিএম</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w:t>
      </w:r>
      <w:r w:rsidRPr="00B91A43">
        <w:rPr>
          <w:rFonts w:ascii="Nikosh" w:eastAsia="Times New Roman" w:hAnsi="Nikosh" w:cs="Nikosh"/>
          <w:bCs/>
          <w:color w:val="000000"/>
          <w:sz w:val="28"/>
          <w:szCs w:val="28"/>
        </w:rPr>
        <w:t>-</w:t>
      </w:r>
      <w:r w:rsidRPr="00B91A43">
        <w:rPr>
          <w:rFonts w:ascii="Nikosh" w:eastAsia="Times New Roman" w:hAnsi="Nikosh" w:cs="Nikosh" w:hint="cs"/>
          <w:bCs/>
          <w:color w:val="000000"/>
          <w:sz w:val="28"/>
          <w:szCs w:val="28"/>
        </w:rPr>
        <w:t>অর্ডিনেটর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মনোজ</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কুমার</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বিশ্বাস</w:t>
      </w:r>
      <w:r>
        <w:rPr>
          <w:rFonts w:ascii="Nikosh" w:eastAsia="Times New Roman" w:hAnsi="Nikosh" w:cs="Nikosh"/>
          <w:bCs/>
          <w:color w:val="000000"/>
          <w:sz w:val="28"/>
          <w:szCs w:val="28"/>
        </w:rPr>
        <w:t>-</w:t>
      </w:r>
      <w:r w:rsidRPr="00B91A43">
        <w:rPr>
          <w:rFonts w:ascii="Nikosh" w:eastAsia="Times New Roman" w:hAnsi="Nikosh" w:cs="Nikosh" w:hint="cs"/>
          <w:bCs/>
          <w:color w:val="000000"/>
          <w:sz w:val="28"/>
          <w:szCs w:val="28"/>
        </w:rPr>
        <w:t>সহ</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অন্যান্য</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সংশ্লিষ্ট</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বিশেষজ্ঞ</w:t>
      </w:r>
      <w:r w:rsidRPr="00B91A43">
        <w:rPr>
          <w:rFonts w:ascii="Nikosh" w:eastAsia="Times New Roman" w:hAnsi="Nikosh" w:cs="Nikosh"/>
          <w:bCs/>
          <w:color w:val="000000"/>
          <w:sz w:val="28"/>
          <w:szCs w:val="28"/>
        </w:rPr>
        <w:t xml:space="preserve"> </w:t>
      </w:r>
      <w:r w:rsidRPr="00B91A43">
        <w:rPr>
          <w:rFonts w:ascii="Nikosh" w:eastAsia="Times New Roman" w:hAnsi="Nikosh" w:cs="Nikosh" w:hint="cs"/>
          <w:bCs/>
          <w:color w:val="000000"/>
          <w:sz w:val="28"/>
          <w:szCs w:val="28"/>
        </w:rPr>
        <w:t>ব্যক্তিত্ব।</w:t>
      </w:r>
    </w:p>
    <w:p w:rsidR="00E95491" w:rsidRDefault="00E95491" w:rsidP="00E95491">
      <w:pPr>
        <w:ind w:firstLine="720"/>
        <w:rPr>
          <w:rFonts w:ascii="Nikosh" w:eastAsia="Times New Roman" w:hAnsi="Nikosh" w:cs="Nikosh"/>
          <w:bCs/>
          <w:color w:val="000000"/>
          <w:sz w:val="28"/>
          <w:szCs w:val="28"/>
        </w:rPr>
      </w:pPr>
    </w:p>
    <w:p w:rsidR="00E95491" w:rsidRDefault="00E95491" w:rsidP="00E95491">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p>
    <w:p w:rsidR="00E95491" w:rsidRPr="00D3711D" w:rsidRDefault="00E95491" w:rsidP="00E95491">
      <w:pPr>
        <w:jc w:val="left"/>
        <w:rPr>
          <w:rFonts w:ascii="Nikosh" w:eastAsia="Times New Roman" w:hAnsi="Nikosh" w:cs="Nikosh"/>
          <w:color w:val="000000"/>
          <w:sz w:val="28"/>
          <w:szCs w:val="28"/>
        </w:rPr>
      </w:pPr>
      <w:r>
        <w:rPr>
          <w:rFonts w:ascii="Nikosh" w:eastAsia="Times New Roman" w:hAnsi="Nikosh" w:cs="Nikosh"/>
          <w:color w:val="000000"/>
          <w:sz w:val="28"/>
          <w:szCs w:val="28"/>
        </w:rPr>
        <w:t>মাইদুল/ফারহানা/রফিকুল/</w:t>
      </w:r>
      <w:r w:rsidRPr="00D3711D">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 xml:space="preserve">১৮৪৫ </w:t>
      </w:r>
      <w:r w:rsidRPr="00D3711D">
        <w:rPr>
          <w:rFonts w:ascii="Nikosh" w:eastAsia="Times New Roman" w:hAnsi="Nikosh" w:cs="Nikosh"/>
          <w:color w:val="000000"/>
          <w:sz w:val="28"/>
          <w:szCs w:val="28"/>
        </w:rPr>
        <w:t>ঘণ্টা</w:t>
      </w:r>
    </w:p>
    <w:p w:rsidR="00EC3023" w:rsidRDefault="00EC3023" w:rsidP="00EC3023">
      <w:pPr>
        <w:spacing w:after="200" w:line="276" w:lineRule="auto"/>
        <w:jc w:val="left"/>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D203CA" w:rsidRDefault="00D203CA" w:rsidP="00D203CA">
      <w:pPr>
        <w:spacing w:after="120"/>
        <w:rPr>
          <w:rFonts w:ascii="Nikosh" w:eastAsia="Times New Roman" w:hAnsi="Nikosh" w:cs="Nikosh"/>
          <w:bCs/>
          <w:color w:val="000000"/>
          <w:sz w:val="28"/>
          <w:szCs w:val="28"/>
        </w:rPr>
      </w:pPr>
      <w:r w:rsidRPr="008C4CB2">
        <w:rPr>
          <w:rFonts w:ascii="Nikosh" w:eastAsia="Times New Roman" w:hAnsi="Nikosh" w:cs="Nikosh"/>
          <w:bCs/>
          <w:color w:val="000000"/>
          <w:sz w:val="28"/>
          <w:szCs w:val="28"/>
        </w:rPr>
        <w:lastRenderedPageBreak/>
        <w:t>তথ্যবিবরণী</w:t>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r>
      <w:r w:rsidRPr="008C4CB2">
        <w:rPr>
          <w:rFonts w:ascii="Nikosh" w:eastAsia="Times New Roman" w:hAnsi="Nikosh" w:cs="Nikosh"/>
          <w:bCs/>
          <w:color w:val="000000"/>
          <w:sz w:val="28"/>
          <w:szCs w:val="28"/>
        </w:rPr>
        <w:tab/>
        <w:t xml:space="preserve">    নম্বর :</w:t>
      </w:r>
      <w:r>
        <w:rPr>
          <w:rFonts w:ascii="Nikosh" w:eastAsia="Times New Roman" w:hAnsi="Nikosh" w:cs="Nikosh"/>
          <w:bCs/>
          <w:color w:val="000000"/>
          <w:sz w:val="28"/>
          <w:szCs w:val="28"/>
        </w:rPr>
        <w:t xml:space="preserve"> ৪০৯৫</w:t>
      </w:r>
    </w:p>
    <w:p w:rsidR="00D203CA" w:rsidRDefault="00D203CA" w:rsidP="00D203CA">
      <w:pPr>
        <w:jc w:val="center"/>
        <w:rPr>
          <w:rFonts w:ascii="NikoshBAN" w:eastAsia="Times New Roman" w:hAnsi="NikoshBAN" w:cs="NikoshBAN"/>
          <w:b/>
          <w:bCs/>
          <w:sz w:val="28"/>
          <w:szCs w:val="28"/>
          <w:shd w:val="clear" w:color="auto" w:fill="FFFFFF"/>
          <w:lang w:bidi="bn-BD"/>
        </w:rPr>
      </w:pPr>
    </w:p>
    <w:p w:rsidR="00D203CA" w:rsidRPr="008C4CB2" w:rsidRDefault="00D203CA" w:rsidP="00D203CA">
      <w:pPr>
        <w:jc w:val="center"/>
        <w:rPr>
          <w:rFonts w:ascii="NikoshBAN" w:eastAsia="Times New Roman" w:hAnsi="NikoshBAN" w:cs="NikoshBAN"/>
          <w:b/>
          <w:bCs/>
          <w:sz w:val="28"/>
          <w:szCs w:val="28"/>
          <w:u w:val="single"/>
          <w:lang w:bidi="bn-BD"/>
        </w:rPr>
      </w:pPr>
      <w:r w:rsidRPr="008C4CB2">
        <w:rPr>
          <w:rFonts w:ascii="NikoshBAN" w:eastAsia="Times New Roman" w:hAnsi="NikoshBAN" w:cs="NikoshBAN"/>
          <w:b/>
          <w:bCs/>
          <w:sz w:val="28"/>
          <w:szCs w:val="28"/>
          <w:shd w:val="clear" w:color="auto" w:fill="FFFFFF"/>
          <w:lang w:bidi="bn-BD"/>
        </w:rPr>
        <w:t xml:space="preserve">জাপানে কর্মী </w:t>
      </w:r>
      <w:r w:rsidRPr="008C4CB2">
        <w:rPr>
          <w:rFonts w:ascii="NikoshBAN" w:hAnsi="NikoshBAN" w:cs="NikoshBAN"/>
          <w:b/>
          <w:bCs/>
          <w:sz w:val="28"/>
          <w:szCs w:val="28"/>
          <w:shd w:val="clear" w:color="auto" w:fill="FFFFFF"/>
          <w:lang w:bidi="bn-BD"/>
        </w:rPr>
        <w:t>প্রেরণের</w:t>
      </w:r>
      <w:r>
        <w:rPr>
          <w:rFonts w:ascii="NikoshBAN" w:eastAsia="Times New Roman" w:hAnsi="NikoshBAN" w:cs="NikoshBAN"/>
          <w:b/>
          <w:bCs/>
          <w:sz w:val="28"/>
          <w:szCs w:val="28"/>
          <w:shd w:val="clear" w:color="auto" w:fill="FFFFFF"/>
          <w:lang w:bidi="bn-BD"/>
        </w:rPr>
        <w:t xml:space="preserve"> ভুয়া বিজ্ঞপ্তি ও আর্থিক লেনদেনের </w:t>
      </w:r>
      <w:r>
        <w:rPr>
          <w:rFonts w:ascii="NikoshBAN" w:hAnsi="NikoshBAN" w:cs="NikoshBAN"/>
          <w:b/>
          <w:bCs/>
          <w:sz w:val="28"/>
          <w:szCs w:val="28"/>
          <w:shd w:val="clear" w:color="auto" w:fill="FFFFFF"/>
          <w:lang w:bidi="bn-BD"/>
        </w:rPr>
        <w:t>জন্য</w:t>
      </w:r>
      <w:r w:rsidRPr="008C4CB2">
        <w:rPr>
          <w:rFonts w:ascii="NikoshBAN" w:eastAsia="Times New Roman" w:hAnsi="NikoshBAN" w:cs="NikoshBAN"/>
          <w:b/>
          <w:bCs/>
          <w:sz w:val="28"/>
          <w:szCs w:val="28"/>
          <w:shd w:val="clear" w:color="auto" w:fill="FFFFFF"/>
          <w:lang w:bidi="bn-BD"/>
        </w:rPr>
        <w:t xml:space="preserve"> জরিমানা আদায় </w:t>
      </w:r>
    </w:p>
    <w:p w:rsidR="00D203CA" w:rsidRPr="001C298A" w:rsidRDefault="00D203CA" w:rsidP="00D203CA">
      <w:pPr>
        <w:rPr>
          <w:rFonts w:ascii="Nikosh" w:eastAsia="Times New Roman" w:hAnsi="Nikosh" w:cs="Nikosh"/>
          <w:b/>
          <w:bCs/>
          <w:color w:val="000000"/>
          <w:sz w:val="36"/>
          <w:szCs w:val="28"/>
        </w:rPr>
      </w:pPr>
    </w:p>
    <w:p w:rsidR="00D203CA" w:rsidRPr="008C4CB2" w:rsidRDefault="00D203CA" w:rsidP="00D203CA">
      <w:pPr>
        <w:rPr>
          <w:rFonts w:ascii="Nikosh" w:eastAsia="Times New Roman" w:hAnsi="Nikosh" w:cs="Nikosh"/>
          <w:bCs/>
          <w:color w:val="000000"/>
          <w:sz w:val="28"/>
          <w:szCs w:val="28"/>
        </w:rPr>
      </w:pPr>
      <w:r w:rsidRPr="008C4CB2">
        <w:rPr>
          <w:rFonts w:ascii="Nikosh" w:eastAsia="Times New Roman" w:hAnsi="Nikosh" w:cs="Nikosh"/>
          <w:bCs/>
          <w:color w:val="000000"/>
          <w:sz w:val="28"/>
          <w:szCs w:val="28"/>
        </w:rPr>
        <w:t>ঢাকা, ১২ কার্তিক ( ২৮ অক্টোবর) :</w:t>
      </w:r>
    </w:p>
    <w:p w:rsidR="00D203CA" w:rsidRPr="00063AD7" w:rsidRDefault="00D203CA" w:rsidP="00D203CA">
      <w:pPr>
        <w:rPr>
          <w:rFonts w:ascii="NikoshBAN" w:eastAsia="Times New Roman" w:hAnsi="NikoshBAN" w:cs="NikoshBAN"/>
          <w:b/>
          <w:bCs/>
          <w:sz w:val="4"/>
          <w:szCs w:val="28"/>
          <w:u w:val="single"/>
          <w:lang w:bidi="bn-BD"/>
        </w:rPr>
      </w:pPr>
    </w:p>
    <w:p w:rsidR="00D203CA" w:rsidRPr="008C4CB2" w:rsidRDefault="00D203CA" w:rsidP="00D203CA">
      <w:pPr>
        <w:rPr>
          <w:rFonts w:ascii="NikoshBAN" w:hAnsi="NikoshBAN" w:cs="NikoshBAN"/>
          <w:sz w:val="28"/>
          <w:szCs w:val="28"/>
          <w:lang w:bidi="bn-IN"/>
        </w:rPr>
      </w:pPr>
      <w:r w:rsidRPr="008C4CB2">
        <w:rPr>
          <w:rFonts w:ascii="NikoshBAN" w:eastAsia="Times New Roman" w:hAnsi="NikoshBAN" w:cs="NikoshBAN" w:hint="cs"/>
          <w:sz w:val="28"/>
          <w:szCs w:val="28"/>
          <w:cs/>
          <w:lang w:bidi="bn-BD"/>
        </w:rPr>
        <w:tab/>
      </w:r>
      <w:r w:rsidRPr="008C4CB2">
        <w:rPr>
          <w:rFonts w:ascii="NikoshBAN" w:eastAsia="Times New Roman" w:hAnsi="NikoshBAN" w:cs="NikoshBAN"/>
          <w:sz w:val="28"/>
          <w:szCs w:val="28"/>
          <w:lang w:bidi="bn-IN"/>
        </w:rPr>
        <w:t>সরকারি অনুমোদন না নিয়ে জাপানে কর্মী প্রেরণের কা</w:t>
      </w:r>
      <w:r w:rsidRPr="008C4CB2">
        <w:rPr>
          <w:rFonts w:ascii="NikoshBAN" w:eastAsia="Times New Roman" w:hAnsi="NikoshBAN" w:cs="NikoshBAN" w:hint="cs"/>
          <w:sz w:val="28"/>
          <w:szCs w:val="28"/>
          <w:cs/>
          <w:lang w:bidi="bn-BD"/>
        </w:rPr>
        <w:t>র্যক্রম পরিচালনা করায়</w:t>
      </w:r>
      <w:r>
        <w:rPr>
          <w:rFonts w:ascii="NikoshBAN" w:hAnsi="NikoshBAN" w:cs="NikoshBAN"/>
          <w:sz w:val="28"/>
          <w:szCs w:val="28"/>
          <w:cs/>
          <w:lang w:bidi="bn-BD"/>
        </w:rPr>
        <w:t xml:space="preserve"> </w:t>
      </w:r>
      <w:r w:rsidRPr="008C4CB2">
        <w:rPr>
          <w:rFonts w:ascii="NikoshBAN" w:eastAsia="Times New Roman" w:hAnsi="NikoshBAN" w:cs="NikoshBAN"/>
          <w:sz w:val="28"/>
          <w:szCs w:val="28"/>
          <w:lang w:bidi="bn-IN"/>
        </w:rPr>
        <w:t>কাজীপাড়ায় অবস্থি</w:t>
      </w:r>
      <w:r>
        <w:rPr>
          <w:rFonts w:ascii="NikoshBAN" w:hAnsi="NikoshBAN" w:cs="NikoshBAN"/>
          <w:sz w:val="28"/>
          <w:szCs w:val="28"/>
          <w:lang w:bidi="bn-IN"/>
        </w:rPr>
        <w:t>ত</w:t>
      </w:r>
      <w:r w:rsidRPr="008C4CB2">
        <w:rPr>
          <w:rFonts w:ascii="NikoshBAN" w:eastAsia="Times New Roman" w:hAnsi="NikoshBAN" w:cs="NikoshBAN" w:hint="cs"/>
          <w:sz w:val="28"/>
          <w:szCs w:val="28"/>
          <w:cs/>
          <w:lang w:bidi="bn-BD"/>
        </w:rPr>
        <w:t xml:space="preserve"> </w:t>
      </w:r>
      <w:r w:rsidRPr="008C4CB2">
        <w:rPr>
          <w:rFonts w:ascii="NikoshBAN" w:eastAsia="Times New Roman" w:hAnsi="NikoshBAN" w:cs="NikoshBAN"/>
          <w:sz w:val="28"/>
          <w:szCs w:val="28"/>
          <w:lang w:bidi="bn-BD"/>
        </w:rPr>
        <w:t>টিএমএসএস এর একটি ডোমেইন</w:t>
      </w:r>
      <w:r w:rsidRPr="008C4CB2">
        <w:rPr>
          <w:rFonts w:ascii="NikoshBAN" w:eastAsia="Times New Roman" w:hAnsi="NikoshBAN" w:cs="NikoshBAN" w:hint="cs"/>
          <w:sz w:val="28"/>
          <w:szCs w:val="28"/>
          <w:cs/>
          <w:lang w:bidi="bn-BD"/>
        </w:rPr>
        <w:t xml:space="preserve"> </w:t>
      </w:r>
      <w:r w:rsidRPr="008C4CB2">
        <w:rPr>
          <w:rFonts w:ascii="NikoshBAN" w:eastAsia="Times New Roman" w:hAnsi="NikoshBAN" w:cs="NikoshBAN"/>
          <w:sz w:val="28"/>
          <w:szCs w:val="28"/>
          <w:lang w:bidi="bn-IN"/>
        </w:rPr>
        <w:t>টিএমএসএস আইসিটি</w:t>
      </w:r>
      <w:r>
        <w:rPr>
          <w:rFonts w:ascii="NikoshBAN" w:hAnsi="NikoshBAN" w:cs="NikoshBAN"/>
          <w:sz w:val="28"/>
          <w:szCs w:val="28"/>
          <w:lang w:bidi="bn-IN"/>
        </w:rPr>
        <w:t>-</w:t>
      </w:r>
      <w:r w:rsidRPr="008C4CB2">
        <w:rPr>
          <w:rFonts w:ascii="NikoshBAN" w:eastAsia="Times New Roman" w:hAnsi="NikoshBAN" w:cs="NikoshBAN"/>
          <w:sz w:val="28"/>
          <w:szCs w:val="28"/>
          <w:lang w:bidi="bn-IN"/>
        </w:rPr>
        <w:t>কে</w:t>
      </w:r>
      <w:r>
        <w:rPr>
          <w:rFonts w:ascii="NikoshBAN" w:hAnsi="NikoshBAN" w:cs="NikoshBAN"/>
          <w:sz w:val="28"/>
          <w:szCs w:val="28"/>
          <w:lang w:bidi="bn-IN"/>
        </w:rPr>
        <w:t xml:space="preserve"> </w:t>
      </w:r>
      <w:r w:rsidRPr="008C4CB2">
        <w:rPr>
          <w:rFonts w:ascii="NikoshBAN" w:eastAsia="Times New Roman" w:hAnsi="NikoshBAN" w:cs="NikoshBAN"/>
          <w:sz w:val="28"/>
          <w:szCs w:val="28"/>
          <w:lang w:bidi="bn-IN"/>
        </w:rPr>
        <w:t xml:space="preserve">সাড়ে দশ </w:t>
      </w:r>
      <w:r>
        <w:rPr>
          <w:rFonts w:ascii="NikoshBAN" w:hAnsi="NikoshBAN" w:cs="NikoshBAN"/>
          <w:sz w:val="28"/>
          <w:szCs w:val="28"/>
          <w:lang w:bidi="bn-IN"/>
        </w:rPr>
        <w:t>লাখ</w:t>
      </w:r>
      <w:r w:rsidRPr="008C4CB2">
        <w:rPr>
          <w:rFonts w:ascii="NikoshBAN" w:eastAsia="Times New Roman" w:hAnsi="NikoshBAN" w:cs="NikoshBAN"/>
          <w:sz w:val="28"/>
          <w:szCs w:val="28"/>
          <w:lang w:bidi="bn-IN"/>
        </w:rPr>
        <w:t xml:space="preserve"> টাকা জরিমানা </w:t>
      </w:r>
      <w:r w:rsidRPr="008C4CB2">
        <w:rPr>
          <w:rFonts w:ascii="NikoshBAN" w:eastAsia="Times New Roman" w:hAnsi="NikoshBAN" w:cs="NikoshBAN" w:hint="cs"/>
          <w:sz w:val="28"/>
          <w:szCs w:val="28"/>
          <w:cs/>
          <w:lang w:bidi="bn-BD"/>
        </w:rPr>
        <w:t xml:space="preserve">করা হয়েছে। </w:t>
      </w:r>
      <w:r w:rsidRPr="008C4CB2">
        <w:rPr>
          <w:rFonts w:ascii="NikoshBAN" w:eastAsia="Times New Roman" w:hAnsi="NikoshBAN" w:cs="NikoshBAN"/>
          <w:sz w:val="28"/>
          <w:szCs w:val="28"/>
          <w:lang w:bidi="bn-IN"/>
        </w:rPr>
        <w:t xml:space="preserve"> </w:t>
      </w:r>
    </w:p>
    <w:p w:rsidR="00D203CA" w:rsidRPr="008C4CB2" w:rsidRDefault="00D203CA" w:rsidP="00D203CA">
      <w:pPr>
        <w:rPr>
          <w:rFonts w:ascii="NikoshBAN" w:hAnsi="NikoshBAN" w:cs="NikoshBAN"/>
          <w:sz w:val="28"/>
          <w:szCs w:val="28"/>
          <w:lang w:bidi="bn-IN"/>
        </w:rPr>
      </w:pPr>
    </w:p>
    <w:p w:rsidR="00D203CA" w:rsidRPr="008C4CB2" w:rsidRDefault="00D203CA" w:rsidP="00D203CA">
      <w:pPr>
        <w:ind w:firstLine="720"/>
        <w:rPr>
          <w:rFonts w:ascii="NikoshBAN" w:eastAsia="Times New Roman" w:hAnsi="NikoshBAN" w:cs="NikoshBAN"/>
          <w:sz w:val="28"/>
          <w:szCs w:val="28"/>
          <w:lang w:bidi="bn-BD"/>
        </w:rPr>
      </w:pPr>
      <w:r w:rsidRPr="008C4CB2">
        <w:rPr>
          <w:rFonts w:ascii="NikoshBAN" w:hAnsi="NikoshBAN" w:cs="NikoshBAN" w:hint="cs"/>
          <w:sz w:val="28"/>
          <w:szCs w:val="28"/>
          <w:cs/>
          <w:lang w:bidi="bn-BD"/>
        </w:rPr>
        <w:t>আজ</w:t>
      </w:r>
      <w:r w:rsidRPr="008C4CB2">
        <w:rPr>
          <w:rFonts w:ascii="NikoshBAN" w:eastAsia="Times New Roman" w:hAnsi="NikoshBAN" w:cs="NikoshBAN" w:hint="cs"/>
          <w:sz w:val="28"/>
          <w:szCs w:val="28"/>
          <w:cs/>
          <w:lang w:bidi="bn-BD"/>
        </w:rPr>
        <w:t xml:space="preserve"> রাজধানীর মিরপুরস্থ কাজীপাড়া এলাকায় </w:t>
      </w:r>
      <w:r w:rsidRPr="008C4CB2">
        <w:rPr>
          <w:rFonts w:ascii="NikoshBAN" w:eastAsia="Times New Roman" w:hAnsi="NikoshBAN" w:cs="NikoshBAN"/>
          <w:sz w:val="28"/>
          <w:szCs w:val="28"/>
          <w:cs/>
          <w:lang w:bidi="bn-IN"/>
        </w:rPr>
        <w:t>র‍্যাব-৩ এর সহায়তায় প্রবাসী কল্যাণ ও বৈদেশিক কর্মসংস্থান মন্ত্র</w:t>
      </w:r>
      <w:r w:rsidRPr="008C4CB2">
        <w:rPr>
          <w:rFonts w:ascii="NikoshBAN" w:eastAsia="Times New Roman" w:hAnsi="NikoshBAN" w:cs="NikoshBAN" w:hint="cs"/>
          <w:sz w:val="28"/>
          <w:szCs w:val="28"/>
          <w:cs/>
          <w:lang w:bidi="bn-BD"/>
        </w:rPr>
        <w:t>ণা</w:t>
      </w:r>
      <w:r w:rsidRPr="008C4CB2">
        <w:rPr>
          <w:rFonts w:ascii="NikoshBAN" w:hAnsi="NikoshBAN" w:cs="NikoshBAN"/>
          <w:sz w:val="28"/>
          <w:szCs w:val="28"/>
          <w:cs/>
          <w:lang w:bidi="bn-IN"/>
        </w:rPr>
        <w:t xml:space="preserve">লয়ের </w:t>
      </w:r>
      <w:r w:rsidRPr="008C4CB2">
        <w:rPr>
          <w:rFonts w:ascii="NikoshBAN" w:eastAsia="Times New Roman" w:hAnsi="NikoshBAN" w:cs="NikoshBAN"/>
          <w:sz w:val="28"/>
          <w:szCs w:val="28"/>
          <w:cs/>
          <w:lang w:bidi="bn-IN"/>
        </w:rPr>
        <w:t>নির্বাহী ম্যাজিস্ট্রেট ড. মাসুমা</w:t>
      </w:r>
      <w:r w:rsidRPr="008C4CB2">
        <w:rPr>
          <w:rFonts w:ascii="NikoshBAN" w:eastAsia="Times New Roman" w:hAnsi="NikoshBAN" w:cs="NikoshBAN" w:hint="cs"/>
          <w:sz w:val="28"/>
          <w:szCs w:val="28"/>
          <w:cs/>
          <w:lang w:bidi="bn-BD"/>
        </w:rPr>
        <w:t xml:space="preserve"> </w:t>
      </w:r>
      <w:r w:rsidRPr="008C4CB2">
        <w:rPr>
          <w:rFonts w:ascii="NikoshBAN" w:eastAsia="Times New Roman" w:hAnsi="NikoshBAN" w:cs="NikoshBAN"/>
          <w:sz w:val="28"/>
          <w:szCs w:val="28"/>
          <w:cs/>
          <w:lang w:bidi="bn-IN"/>
        </w:rPr>
        <w:t>পারভীনের নেতৃত্বে একটি মোবাইল কোর্ট পরিচালিত হয়।</w:t>
      </w:r>
      <w:r w:rsidRPr="008C4CB2">
        <w:rPr>
          <w:rFonts w:ascii="NikoshBAN" w:eastAsia="Times New Roman" w:hAnsi="NikoshBAN" w:cs="NikoshBAN" w:hint="cs"/>
          <w:sz w:val="28"/>
          <w:szCs w:val="28"/>
          <w:cs/>
          <w:lang w:bidi="bn-BD"/>
        </w:rPr>
        <w:t xml:space="preserve"> </w:t>
      </w:r>
    </w:p>
    <w:p w:rsidR="00D203CA" w:rsidRPr="008C4CB2" w:rsidRDefault="00D203CA" w:rsidP="00D203CA">
      <w:pPr>
        <w:rPr>
          <w:rFonts w:ascii="NikoshBAN" w:eastAsia="Times New Roman" w:hAnsi="NikoshBAN" w:cs="NikoshBAN"/>
          <w:sz w:val="28"/>
          <w:szCs w:val="28"/>
          <w:lang w:bidi="bn-BD"/>
        </w:rPr>
      </w:pPr>
    </w:p>
    <w:p w:rsidR="00D203CA" w:rsidRDefault="00D203CA" w:rsidP="00D203CA">
      <w:pPr>
        <w:rPr>
          <w:rFonts w:ascii="NikoshBAN" w:hAnsi="NikoshBAN" w:cs="NikoshBAN"/>
          <w:sz w:val="28"/>
          <w:szCs w:val="28"/>
          <w:cs/>
          <w:lang w:bidi="bn-BD"/>
        </w:rPr>
      </w:pPr>
      <w:r w:rsidRPr="008C4CB2">
        <w:rPr>
          <w:rFonts w:ascii="NikoshBAN" w:eastAsia="Times New Roman" w:hAnsi="NikoshBAN" w:cs="NikoshBAN" w:hint="cs"/>
          <w:sz w:val="28"/>
          <w:szCs w:val="28"/>
          <w:cs/>
          <w:lang w:bidi="bn-BD"/>
        </w:rPr>
        <w:tab/>
      </w:r>
      <w:r>
        <w:rPr>
          <w:rFonts w:ascii="NikoshBAN" w:hAnsi="NikoshBAN" w:cs="NikoshBAN" w:hint="cs"/>
          <w:sz w:val="28"/>
          <w:szCs w:val="28"/>
          <w:cs/>
          <w:lang w:bidi="bn-BD"/>
        </w:rPr>
        <w:t>জাপানে চাক</w:t>
      </w:r>
      <w:r>
        <w:rPr>
          <w:rFonts w:ascii="NikoshBAN" w:hAnsi="NikoshBAN" w:cs="NikoshBAN"/>
          <w:sz w:val="28"/>
          <w:szCs w:val="28"/>
          <w:cs/>
          <w:lang w:bidi="bn-BD"/>
        </w:rPr>
        <w:t>রি</w:t>
      </w:r>
      <w:r w:rsidRPr="008C4CB2">
        <w:rPr>
          <w:rFonts w:ascii="NikoshBAN" w:eastAsia="Times New Roman" w:hAnsi="NikoshBAN" w:cs="NikoshBAN" w:hint="cs"/>
          <w:sz w:val="28"/>
          <w:szCs w:val="28"/>
          <w:cs/>
          <w:lang w:bidi="bn-BD"/>
        </w:rPr>
        <w:t xml:space="preserve">র প্রলোভন দেখিয়ে </w:t>
      </w:r>
      <w:r>
        <w:rPr>
          <w:rFonts w:ascii="NikoshBAN" w:hAnsi="NikoshBAN" w:cs="NikoshBAN" w:hint="cs"/>
          <w:sz w:val="28"/>
          <w:szCs w:val="28"/>
          <w:cs/>
          <w:lang w:bidi="bn-BD"/>
        </w:rPr>
        <w:t>পত্রিকায় ভুয়া বিজ্ঞপ্তি প্রকা</w:t>
      </w:r>
      <w:r>
        <w:rPr>
          <w:rFonts w:ascii="NikoshBAN" w:hAnsi="NikoshBAN" w:cs="NikoshBAN"/>
          <w:sz w:val="28"/>
          <w:szCs w:val="28"/>
          <w:cs/>
          <w:lang w:bidi="bn-BD"/>
        </w:rPr>
        <w:t>শ এবং</w:t>
      </w:r>
      <w:r w:rsidRPr="008C4CB2">
        <w:rPr>
          <w:rFonts w:ascii="NikoshBAN" w:eastAsia="Times New Roman" w:hAnsi="NikoshBAN" w:cs="NikoshBAN" w:hint="cs"/>
          <w:sz w:val="28"/>
          <w:szCs w:val="28"/>
          <w:cs/>
          <w:lang w:bidi="bn-BD"/>
        </w:rPr>
        <w:t xml:space="preserve"> কর্মীদের প্রশিক্ষণ ও ভিসা প্রসেসিং</w:t>
      </w:r>
      <w:r>
        <w:rPr>
          <w:rFonts w:ascii="NikoshBAN" w:hAnsi="NikoshBAN" w:cs="NikoshBAN" w:hint="cs"/>
          <w:sz w:val="28"/>
          <w:szCs w:val="28"/>
          <w:cs/>
          <w:lang w:bidi="bn-BD"/>
        </w:rPr>
        <w:t xml:space="preserve"> বাবদ প্র</w:t>
      </w:r>
      <w:r>
        <w:rPr>
          <w:rFonts w:ascii="NikoshBAN" w:hAnsi="NikoshBAN" w:cs="NikoshBAN"/>
          <w:sz w:val="28"/>
          <w:szCs w:val="28"/>
          <w:cs/>
          <w:lang w:bidi="bn-BD"/>
        </w:rPr>
        <w:t>ত্যেকের</w:t>
      </w:r>
      <w:r>
        <w:rPr>
          <w:rFonts w:ascii="NikoshBAN" w:hAnsi="NikoshBAN" w:cs="NikoshBAN" w:hint="cs"/>
          <w:sz w:val="28"/>
          <w:szCs w:val="28"/>
          <w:cs/>
          <w:lang w:bidi="bn-BD"/>
        </w:rPr>
        <w:t xml:space="preserve"> নিকট হতে 8 ল</w:t>
      </w:r>
      <w:r>
        <w:rPr>
          <w:rFonts w:ascii="NikoshBAN" w:hAnsi="NikoshBAN" w:cs="NikoshBAN"/>
          <w:sz w:val="28"/>
          <w:szCs w:val="28"/>
          <w:cs/>
          <w:lang w:bidi="bn-BD"/>
        </w:rPr>
        <w:t>াখ</w:t>
      </w:r>
      <w:r w:rsidRPr="008C4CB2">
        <w:rPr>
          <w:rFonts w:ascii="NikoshBAN" w:eastAsia="Times New Roman" w:hAnsi="NikoshBAN" w:cs="NikoshBAN" w:hint="cs"/>
          <w:sz w:val="28"/>
          <w:szCs w:val="28"/>
          <w:cs/>
          <w:lang w:bidi="bn-BD"/>
        </w:rPr>
        <w:t xml:space="preserve"> টাকা চার্জ ও ফি নেওয়ার প্রাক্কালে এ অভিযান পরিচালনা করা হয়।</w:t>
      </w:r>
    </w:p>
    <w:p w:rsidR="00D203CA" w:rsidRDefault="00D203CA" w:rsidP="00D203CA">
      <w:pPr>
        <w:rPr>
          <w:rFonts w:ascii="NikoshBAN" w:hAnsi="NikoshBAN" w:cs="NikoshBAN"/>
          <w:sz w:val="28"/>
          <w:szCs w:val="28"/>
          <w:cs/>
          <w:lang w:bidi="bn-BD"/>
        </w:rPr>
      </w:pPr>
    </w:p>
    <w:p w:rsidR="00D203CA" w:rsidRDefault="00D203CA" w:rsidP="00D203CA">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p>
    <w:p w:rsidR="00256215" w:rsidRDefault="00D203CA" w:rsidP="00D203CA">
      <w:pPr>
        <w:jc w:val="left"/>
        <w:rPr>
          <w:rFonts w:ascii="Nikosh" w:eastAsia="Times New Roman" w:hAnsi="Nikosh" w:cs="Nikosh"/>
          <w:color w:val="000000"/>
          <w:sz w:val="28"/>
          <w:szCs w:val="28"/>
        </w:rPr>
      </w:pPr>
      <w:r>
        <w:rPr>
          <w:rFonts w:ascii="Nikosh" w:eastAsia="Times New Roman" w:hAnsi="Nikosh" w:cs="Nikosh"/>
          <w:color w:val="000000"/>
          <w:sz w:val="28"/>
          <w:szCs w:val="28"/>
        </w:rPr>
        <w:t>রাশেদ/ফারহানা/সঞ্জীব/</w:t>
      </w:r>
      <w:r w:rsidRPr="00D3711D">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 xml:space="preserve">১৭৪৯ </w:t>
      </w:r>
      <w:r w:rsidRPr="00D3711D">
        <w:rPr>
          <w:rFonts w:ascii="Nikosh" w:eastAsia="Times New Roman" w:hAnsi="Nikosh" w:cs="Nikosh"/>
          <w:color w:val="000000"/>
          <w:sz w:val="28"/>
          <w:szCs w:val="28"/>
        </w:rPr>
        <w:t>ঘণ্টা</w:t>
      </w:r>
    </w:p>
    <w:p w:rsidR="00256215" w:rsidRDefault="00256215">
      <w:pPr>
        <w:spacing w:after="200" w:line="276" w:lineRule="auto"/>
        <w:jc w:val="left"/>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256215" w:rsidRPr="00207901" w:rsidRDefault="00256215" w:rsidP="00256215">
      <w:pPr>
        <w:spacing w:after="120"/>
        <w:rPr>
          <w:rFonts w:ascii="Nikosh" w:eastAsia="Times New Roman" w:hAnsi="Nikosh" w:cs="Nikosh"/>
          <w:bCs/>
          <w:color w:val="000000"/>
          <w:sz w:val="28"/>
          <w:szCs w:val="28"/>
        </w:rPr>
      </w:pPr>
      <w:r w:rsidRPr="00207901">
        <w:rPr>
          <w:rFonts w:ascii="Nikosh" w:eastAsia="Times New Roman" w:hAnsi="Nikosh" w:cs="Nikosh"/>
          <w:bCs/>
          <w:color w:val="000000"/>
          <w:sz w:val="28"/>
          <w:szCs w:val="28"/>
        </w:rPr>
        <w:lastRenderedPageBreak/>
        <w:t>তথ্যবিবরণী</w:t>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r>
      <w:r w:rsidRPr="00207901">
        <w:rPr>
          <w:rFonts w:ascii="Nikosh" w:eastAsia="Times New Roman" w:hAnsi="Nikosh" w:cs="Nikosh"/>
          <w:bCs/>
          <w:color w:val="000000"/>
          <w:sz w:val="28"/>
          <w:szCs w:val="28"/>
        </w:rPr>
        <w:tab/>
        <w:t xml:space="preserve">    নম্বর :</w:t>
      </w:r>
      <w:r>
        <w:rPr>
          <w:rFonts w:ascii="Nikosh" w:eastAsia="Times New Roman" w:hAnsi="Nikosh" w:cs="Nikosh"/>
          <w:bCs/>
          <w:color w:val="000000"/>
          <w:sz w:val="28"/>
          <w:szCs w:val="28"/>
        </w:rPr>
        <w:t xml:space="preserve"> ৪০৯৪</w:t>
      </w:r>
      <w:r w:rsidRPr="00207901">
        <w:rPr>
          <w:rFonts w:ascii="Nikosh" w:eastAsia="Times New Roman" w:hAnsi="Nikosh" w:cs="Nikosh"/>
          <w:bCs/>
          <w:color w:val="000000"/>
          <w:sz w:val="28"/>
          <w:szCs w:val="28"/>
        </w:rPr>
        <w:t xml:space="preserve">  </w:t>
      </w:r>
    </w:p>
    <w:p w:rsidR="00256215" w:rsidRPr="00207901" w:rsidRDefault="00256215" w:rsidP="00256215">
      <w:pPr>
        <w:jc w:val="center"/>
        <w:rPr>
          <w:rFonts w:ascii="Nikosh" w:hAnsi="Nikosh" w:cs="Nikosh"/>
          <w:b/>
          <w:color w:val="222222"/>
          <w:sz w:val="28"/>
          <w:szCs w:val="28"/>
        </w:rPr>
      </w:pPr>
      <w:r w:rsidRPr="00207901">
        <w:rPr>
          <w:rFonts w:ascii="Nikosh" w:hAnsi="Nikosh" w:cs="Nikosh"/>
          <w:b/>
          <w:color w:val="222222"/>
          <w:sz w:val="28"/>
          <w:szCs w:val="28"/>
        </w:rPr>
        <w:t>এভিয়েশন শিল্পের বিকাশে বিমান পথপ্রদর্শক</w:t>
      </w:r>
    </w:p>
    <w:p w:rsidR="00256215" w:rsidRPr="00207901" w:rsidRDefault="00256215" w:rsidP="00256215">
      <w:pPr>
        <w:jc w:val="center"/>
        <w:rPr>
          <w:rFonts w:ascii="Nikosh" w:hAnsi="Nikosh" w:cs="Nikosh"/>
          <w:b/>
          <w:color w:val="222222"/>
          <w:sz w:val="28"/>
          <w:szCs w:val="28"/>
        </w:rPr>
      </w:pPr>
      <w:r>
        <w:rPr>
          <w:rFonts w:ascii="Nikosh" w:hAnsi="Nikosh" w:cs="Nikosh"/>
          <w:b/>
          <w:color w:val="222222"/>
          <w:sz w:val="28"/>
          <w:szCs w:val="28"/>
        </w:rPr>
        <w:t xml:space="preserve">                             </w:t>
      </w:r>
      <w:r w:rsidRPr="00207901">
        <w:rPr>
          <w:rFonts w:ascii="Nikosh" w:hAnsi="Nikosh" w:cs="Nikosh"/>
          <w:b/>
          <w:color w:val="222222"/>
          <w:sz w:val="28"/>
          <w:szCs w:val="28"/>
        </w:rPr>
        <w:t>---বিমান প্রতিমন্ত্রী</w:t>
      </w:r>
    </w:p>
    <w:p w:rsidR="00256215" w:rsidRPr="00207901" w:rsidRDefault="00256215" w:rsidP="00256215">
      <w:pPr>
        <w:rPr>
          <w:rFonts w:ascii="Nikosh" w:eastAsia="Times New Roman" w:hAnsi="Nikosh" w:cs="Nikosh"/>
          <w:b/>
          <w:bCs/>
          <w:color w:val="000000"/>
          <w:sz w:val="28"/>
          <w:szCs w:val="28"/>
        </w:rPr>
      </w:pPr>
    </w:p>
    <w:p w:rsidR="00256215" w:rsidRPr="00207901" w:rsidRDefault="00256215" w:rsidP="00256215">
      <w:pPr>
        <w:rPr>
          <w:rFonts w:ascii="Nikosh" w:eastAsia="Times New Roman" w:hAnsi="Nikosh" w:cs="Nikosh"/>
          <w:bCs/>
          <w:color w:val="000000"/>
          <w:sz w:val="28"/>
          <w:szCs w:val="28"/>
        </w:rPr>
      </w:pPr>
      <w:r w:rsidRPr="00207901">
        <w:rPr>
          <w:rFonts w:ascii="Nikosh" w:eastAsia="Times New Roman" w:hAnsi="Nikosh" w:cs="Nikosh"/>
          <w:bCs/>
          <w:color w:val="000000"/>
          <w:sz w:val="28"/>
          <w:szCs w:val="28"/>
        </w:rPr>
        <w:t>ঢাকা, ১২ কার্তিক ( ২৮ অক্টোবর) :</w:t>
      </w:r>
    </w:p>
    <w:p w:rsidR="00256215" w:rsidRPr="00207901" w:rsidRDefault="00256215" w:rsidP="00256215">
      <w:pPr>
        <w:pStyle w:val="NormalWeb"/>
        <w:shd w:val="clear" w:color="auto" w:fill="FFFFFF"/>
        <w:ind w:firstLine="720"/>
        <w:jc w:val="both"/>
        <w:rPr>
          <w:rFonts w:ascii="Nikosh" w:hAnsi="Nikosh" w:cs="Nikosh"/>
          <w:color w:val="222222"/>
          <w:sz w:val="28"/>
          <w:szCs w:val="28"/>
        </w:rPr>
      </w:pPr>
      <w:r w:rsidRPr="00207901">
        <w:rPr>
          <w:rFonts w:ascii="Nikosh" w:hAnsi="Nikosh" w:cs="Nikosh"/>
          <w:color w:val="222222"/>
          <w:sz w:val="28"/>
          <w:szCs w:val="28"/>
        </w:rPr>
        <w:t>বেসামরিক বিমান পরিবহন ও পর্যটন প্রতিমন্ত্রী মোঃ মাহবুব আলী বলেছেন, জাতীয় পতাকাবাহী সংস্থা বিমান বাংলাদেশ এয়ারলাইন্সের নেটওয়ার্ক সম্প্রসারণ করা হ</w:t>
      </w:r>
      <w:r>
        <w:rPr>
          <w:rFonts w:ascii="Nikosh" w:hAnsi="Nikosh" w:cs="Nikosh"/>
          <w:color w:val="222222"/>
          <w:sz w:val="28"/>
          <w:szCs w:val="28"/>
        </w:rPr>
        <w:t>চ্ছে। আর্ন্তজাতিক এবং অভ্যন্তরীণ অপারেশনের</w:t>
      </w:r>
      <w:r w:rsidRPr="00207901">
        <w:rPr>
          <w:rFonts w:ascii="Nikosh" w:hAnsi="Nikosh" w:cs="Nikosh"/>
          <w:color w:val="222222"/>
          <w:sz w:val="28"/>
          <w:szCs w:val="28"/>
        </w:rPr>
        <w:t xml:space="preserve"> পরিধি এবং ব্যাপ্তি ধীরে ধীরে বৃদ্ধি করা হচ্ছে। প্রতিষ্ঠার পর হতে  বিগত ৪৮ বছরে</w:t>
      </w:r>
      <w:r>
        <w:rPr>
          <w:rFonts w:ascii="Nikosh" w:hAnsi="Nikosh" w:cs="Nikosh"/>
          <w:color w:val="222222"/>
          <w:sz w:val="28"/>
          <w:szCs w:val="28"/>
        </w:rPr>
        <w:t xml:space="preserve"> বিমান নানা বিবর্তনের মধ্য দিয়ে</w:t>
      </w:r>
      <w:r w:rsidRPr="00207901">
        <w:rPr>
          <w:rFonts w:ascii="Nikosh" w:hAnsi="Nikosh" w:cs="Nikosh"/>
          <w:color w:val="222222"/>
          <w:sz w:val="28"/>
          <w:szCs w:val="28"/>
        </w:rPr>
        <w:t xml:space="preserve"> সময় অতিবাহিত করলেও দেশের এভিয়েশন শিল্পের বিকাশে বিমান পথপ্রদর্শক।</w:t>
      </w:r>
    </w:p>
    <w:p w:rsidR="00256215" w:rsidRPr="00207901" w:rsidRDefault="00256215" w:rsidP="00256215">
      <w:pPr>
        <w:pStyle w:val="NormalWeb"/>
        <w:shd w:val="clear" w:color="auto" w:fill="FFFFFF"/>
        <w:ind w:firstLine="720"/>
        <w:jc w:val="both"/>
        <w:rPr>
          <w:rFonts w:ascii="Nikosh" w:hAnsi="Nikosh" w:cs="Nikosh"/>
          <w:color w:val="222222"/>
          <w:sz w:val="28"/>
          <w:szCs w:val="28"/>
        </w:rPr>
      </w:pPr>
      <w:r w:rsidRPr="00207901">
        <w:rPr>
          <w:rFonts w:ascii="Nikosh" w:hAnsi="Nikosh" w:cs="Nikosh"/>
          <w:color w:val="222222"/>
          <w:sz w:val="28"/>
          <w:szCs w:val="28"/>
        </w:rPr>
        <w:t>আজ ঢাকায় হযরত শাহজালাল আন্তর্জাতিক</w:t>
      </w:r>
      <w:r>
        <w:rPr>
          <w:rFonts w:ascii="Nikosh" w:hAnsi="Nikosh" w:cs="Nikosh"/>
          <w:color w:val="222222"/>
          <w:sz w:val="28"/>
          <w:szCs w:val="28"/>
        </w:rPr>
        <w:t xml:space="preserve"> বিমানবন্দরে বিমান বাংলাদেশ এয়া</w:t>
      </w:r>
      <w:r w:rsidRPr="00207901">
        <w:rPr>
          <w:rFonts w:ascii="Nikosh" w:hAnsi="Nikosh" w:cs="Nikosh"/>
          <w:color w:val="222222"/>
          <w:sz w:val="28"/>
          <w:szCs w:val="28"/>
        </w:rPr>
        <w:t xml:space="preserve">রলাইন্সের ঢাকা-মদিনা-ঢাকা </w:t>
      </w:r>
      <w:r>
        <w:rPr>
          <w:rFonts w:ascii="Nikosh" w:hAnsi="Nikosh" w:cs="Nikosh"/>
          <w:color w:val="222222"/>
          <w:sz w:val="28"/>
          <w:szCs w:val="28"/>
        </w:rPr>
        <w:t>রুটে ফ্লাইট উদ্বোধন উপলক্ষে আয়ো</w:t>
      </w:r>
      <w:r w:rsidRPr="00207901">
        <w:rPr>
          <w:rFonts w:ascii="Nikosh" w:hAnsi="Nikosh" w:cs="Nikosh"/>
          <w:color w:val="222222"/>
          <w:sz w:val="28"/>
          <w:szCs w:val="28"/>
        </w:rPr>
        <w:t>জিত এক অনুষ্ঠানে প্রতিমন্ত্রী এসব কথা বল</w:t>
      </w:r>
      <w:r>
        <w:rPr>
          <w:rFonts w:ascii="Nikosh" w:hAnsi="Nikosh" w:cs="Nikosh"/>
          <w:color w:val="222222"/>
          <w:sz w:val="28"/>
          <w:szCs w:val="28"/>
        </w:rPr>
        <w:t xml:space="preserve">েন। উল্লেখ্য, আজ থেকে চালু হওয়া এ রুটে বিমান ঢাকা থেকে মদিনায় সপ্তাহে </w:t>
      </w:r>
      <w:r w:rsidRPr="00207901">
        <w:rPr>
          <w:rFonts w:ascii="Nikosh" w:hAnsi="Nikosh" w:cs="Nikosh"/>
          <w:color w:val="222222"/>
          <w:sz w:val="28"/>
          <w:szCs w:val="28"/>
        </w:rPr>
        <w:t>৩ দিন যথাক্রমে শনি, সোম ও ব</w:t>
      </w:r>
      <w:r>
        <w:rPr>
          <w:rFonts w:ascii="Nikosh" w:hAnsi="Nikosh" w:cs="Nikosh"/>
          <w:color w:val="222222"/>
          <w:sz w:val="28"/>
          <w:szCs w:val="28"/>
        </w:rPr>
        <w:t xml:space="preserve">ুধবার এবং চট্টগ্রাম থেকে মদিনায় </w:t>
      </w:r>
      <w:r w:rsidRPr="00207901">
        <w:rPr>
          <w:rFonts w:ascii="Nikosh" w:hAnsi="Nikosh" w:cs="Nikosh"/>
          <w:color w:val="222222"/>
          <w:sz w:val="28"/>
          <w:szCs w:val="28"/>
        </w:rPr>
        <w:t>১ দিন বৃহস্পতিবার ১টি করে ফ্লাইট পরিচালনা করবে।</w:t>
      </w:r>
    </w:p>
    <w:p w:rsidR="00256215" w:rsidRPr="00207901" w:rsidRDefault="00256215" w:rsidP="00256215">
      <w:pPr>
        <w:pStyle w:val="NormalWeb"/>
        <w:shd w:val="clear" w:color="auto" w:fill="FFFFFF"/>
        <w:ind w:firstLine="720"/>
        <w:jc w:val="both"/>
        <w:rPr>
          <w:rFonts w:ascii="Nikosh" w:hAnsi="Nikosh" w:cs="Nikosh"/>
          <w:color w:val="222222"/>
          <w:sz w:val="28"/>
          <w:szCs w:val="28"/>
        </w:rPr>
      </w:pPr>
      <w:r w:rsidRPr="00207901">
        <w:rPr>
          <w:rFonts w:ascii="Nikosh" w:hAnsi="Nikosh" w:cs="Nikosh"/>
          <w:color w:val="222222"/>
          <w:sz w:val="28"/>
          <w:szCs w:val="28"/>
        </w:rPr>
        <w:t>প্রতিমন্ত্রী বলেন,</w:t>
      </w:r>
      <w:r>
        <w:rPr>
          <w:rFonts w:ascii="Nikosh" w:hAnsi="Nikosh" w:cs="Nikosh"/>
          <w:color w:val="222222"/>
          <w:sz w:val="28"/>
          <w:szCs w:val="28"/>
        </w:rPr>
        <w:t xml:space="preserve"> </w:t>
      </w:r>
      <w:r w:rsidRPr="00207901">
        <w:rPr>
          <w:rFonts w:ascii="Nikosh" w:hAnsi="Nikosh" w:cs="Nikosh"/>
          <w:color w:val="222222"/>
          <w:sz w:val="28"/>
          <w:szCs w:val="28"/>
        </w:rPr>
        <w:t>প্</w:t>
      </w:r>
      <w:r>
        <w:rPr>
          <w:rFonts w:ascii="Nikosh" w:hAnsi="Nikosh" w:cs="Nikosh"/>
          <w:color w:val="222222"/>
          <w:sz w:val="28"/>
          <w:szCs w:val="28"/>
        </w:rPr>
        <w:t>রতিবছর</w:t>
      </w:r>
      <w:r w:rsidRPr="00207901">
        <w:rPr>
          <w:rFonts w:ascii="Nikosh" w:hAnsi="Nikosh" w:cs="Nikosh"/>
          <w:color w:val="222222"/>
          <w:sz w:val="28"/>
          <w:szCs w:val="28"/>
        </w:rPr>
        <w:t xml:space="preserve"> হজ ও ওমরাহ পালন করতে </w:t>
      </w:r>
      <w:r>
        <w:rPr>
          <w:rFonts w:ascii="Nikosh" w:hAnsi="Nikosh" w:cs="Nikosh"/>
          <w:color w:val="222222"/>
          <w:sz w:val="28"/>
          <w:szCs w:val="28"/>
        </w:rPr>
        <w:t>বিপুল সংখ্যক ধর্মপ্রাণ বাংলাদেশি</w:t>
      </w:r>
      <w:r w:rsidRPr="00207901">
        <w:rPr>
          <w:rFonts w:ascii="Nikosh" w:hAnsi="Nikosh" w:cs="Nikosh"/>
          <w:color w:val="222222"/>
          <w:sz w:val="28"/>
          <w:szCs w:val="28"/>
        </w:rPr>
        <w:t xml:space="preserve"> </w:t>
      </w:r>
      <w:r>
        <w:rPr>
          <w:rFonts w:ascii="Nikosh" w:hAnsi="Nikosh" w:cs="Nikosh"/>
          <w:color w:val="222222"/>
          <w:sz w:val="28"/>
          <w:szCs w:val="28"/>
        </w:rPr>
        <w:t xml:space="preserve"> সৌদি আরব গমন করেন। এছাড়াও মধ্যপ্রাচ্যের দেশসমূ</w:t>
      </w:r>
      <w:r w:rsidRPr="00207901">
        <w:rPr>
          <w:rFonts w:ascii="Nikosh" w:hAnsi="Nikosh" w:cs="Nikosh"/>
          <w:color w:val="222222"/>
          <w:sz w:val="28"/>
          <w:szCs w:val="28"/>
        </w:rPr>
        <w:t xml:space="preserve">হে বিভিন্ন পেশার </w:t>
      </w:r>
      <w:r>
        <w:rPr>
          <w:rFonts w:ascii="Nikosh" w:hAnsi="Nikosh" w:cs="Nikosh"/>
          <w:color w:val="222222"/>
          <w:sz w:val="28"/>
          <w:szCs w:val="28"/>
        </w:rPr>
        <w:t>প্রবাসী বাংলাদেশি</w:t>
      </w:r>
      <w:r w:rsidRPr="00207901">
        <w:rPr>
          <w:rFonts w:ascii="Nikosh" w:hAnsi="Nikosh" w:cs="Nikosh"/>
          <w:color w:val="222222"/>
          <w:sz w:val="28"/>
          <w:szCs w:val="28"/>
        </w:rPr>
        <w:t xml:space="preserve"> ও বিপু</w:t>
      </w:r>
      <w:r>
        <w:rPr>
          <w:rFonts w:ascii="Nikosh" w:hAnsi="Nikosh" w:cs="Nikosh"/>
          <w:color w:val="222222"/>
          <w:sz w:val="28"/>
          <w:szCs w:val="28"/>
        </w:rPr>
        <w:t xml:space="preserve">ল সংখ্যক বাংলাদেশি </w:t>
      </w:r>
      <w:r w:rsidRPr="00207901">
        <w:rPr>
          <w:rFonts w:ascii="Nikosh" w:hAnsi="Nikosh" w:cs="Nikosh"/>
          <w:color w:val="222222"/>
          <w:sz w:val="28"/>
          <w:szCs w:val="28"/>
        </w:rPr>
        <w:t>বসবাস কর</w:t>
      </w:r>
      <w:r>
        <w:rPr>
          <w:rFonts w:ascii="Nikosh" w:hAnsi="Nikosh" w:cs="Nikosh"/>
          <w:color w:val="222222"/>
          <w:sz w:val="28"/>
          <w:szCs w:val="28"/>
        </w:rPr>
        <w:t>েন। মুসল্লিদের যাতায়া</w:t>
      </w:r>
      <w:r w:rsidRPr="00207901">
        <w:rPr>
          <w:rFonts w:ascii="Nikosh" w:hAnsi="Nikosh" w:cs="Nikosh"/>
          <w:color w:val="222222"/>
          <w:sz w:val="28"/>
          <w:szCs w:val="28"/>
        </w:rPr>
        <w:t xml:space="preserve">ত </w:t>
      </w:r>
      <w:r>
        <w:rPr>
          <w:rFonts w:ascii="Nikosh" w:hAnsi="Nikosh" w:cs="Nikosh"/>
          <w:color w:val="222222"/>
          <w:sz w:val="28"/>
          <w:szCs w:val="28"/>
        </w:rPr>
        <w:t>ও  দেশের সাথে  প্রবাসী বাংলাদেশিদের যোগাযোগ আরো</w:t>
      </w:r>
      <w:r w:rsidRPr="00207901">
        <w:rPr>
          <w:rFonts w:ascii="Nikosh" w:hAnsi="Nikosh" w:cs="Nikosh"/>
          <w:color w:val="222222"/>
          <w:sz w:val="28"/>
          <w:szCs w:val="28"/>
        </w:rPr>
        <w:t xml:space="preserve"> সহজ এবং স্বাচ্ছন্দ্যময় করতে আজ ঢাকা-মদিনা- ঢাকা সরাসরি ফ্লাইট চালু হলো।</w:t>
      </w:r>
      <w:r>
        <w:rPr>
          <w:rFonts w:ascii="Nikosh" w:hAnsi="Nikosh" w:cs="Nikosh"/>
          <w:color w:val="222222"/>
          <w:sz w:val="28"/>
          <w:szCs w:val="28"/>
        </w:rPr>
        <w:t xml:space="preserve"> তিনি বলেন, বর্তমানে </w:t>
      </w:r>
      <w:r w:rsidRPr="00207901">
        <w:rPr>
          <w:rFonts w:ascii="Nikosh" w:hAnsi="Nikosh" w:cs="Nikosh"/>
          <w:color w:val="222222"/>
          <w:sz w:val="28"/>
          <w:szCs w:val="28"/>
        </w:rPr>
        <w:t xml:space="preserve">বিমান বহরে ১০ টি সর্বাধুনিক </w:t>
      </w:r>
      <w:r>
        <w:rPr>
          <w:rFonts w:ascii="Nikosh" w:hAnsi="Nikosh" w:cs="Nikosh"/>
          <w:color w:val="222222"/>
          <w:sz w:val="28"/>
          <w:szCs w:val="28"/>
        </w:rPr>
        <w:t>উড়োজাহাজ যুক্ত হয়েছে। এবছরেই আরো</w:t>
      </w:r>
      <w:r w:rsidRPr="00207901">
        <w:rPr>
          <w:rFonts w:ascii="Nikosh" w:hAnsi="Nikosh" w:cs="Nikosh"/>
          <w:color w:val="222222"/>
          <w:sz w:val="28"/>
          <w:szCs w:val="28"/>
        </w:rPr>
        <w:t xml:space="preserve"> ২ টি নতুন প্রজন্মের বোয়িং ৭৮৭-৯ ড্রিম লাইনার বহরে যুক্ত হবে। প্রতিমন্ত্রী</w:t>
      </w:r>
      <w:r>
        <w:rPr>
          <w:rFonts w:ascii="Nikosh" w:hAnsi="Nikosh" w:cs="Nikosh"/>
          <w:color w:val="222222"/>
          <w:sz w:val="28"/>
          <w:szCs w:val="28"/>
        </w:rPr>
        <w:t xml:space="preserve"> </w:t>
      </w:r>
      <w:r w:rsidRPr="00207901">
        <w:rPr>
          <w:rFonts w:ascii="Nikosh" w:hAnsi="Nikosh" w:cs="Nikosh"/>
          <w:color w:val="222222"/>
          <w:sz w:val="28"/>
          <w:szCs w:val="28"/>
        </w:rPr>
        <w:t>দেশের এভিয়েশন শিল্প বিকাশে বিমানের নিরলস প্রচেষ্টা অব্য</w:t>
      </w:r>
      <w:r>
        <w:rPr>
          <w:rFonts w:ascii="Nikosh" w:hAnsi="Nikosh" w:cs="Nikosh"/>
          <w:color w:val="222222"/>
          <w:sz w:val="28"/>
          <w:szCs w:val="28"/>
        </w:rPr>
        <w:t>া</w:t>
      </w:r>
      <w:r w:rsidRPr="00207901">
        <w:rPr>
          <w:rFonts w:ascii="Nikosh" w:hAnsi="Nikosh" w:cs="Nikosh"/>
          <w:color w:val="222222"/>
          <w:sz w:val="28"/>
          <w:szCs w:val="28"/>
        </w:rPr>
        <w:t>হত রাখতে সকলের সহযোগিতা কামনা করেন।</w:t>
      </w:r>
    </w:p>
    <w:p w:rsidR="00256215" w:rsidRDefault="00256215" w:rsidP="00256215">
      <w:pPr>
        <w:pStyle w:val="NormalWeb"/>
        <w:shd w:val="clear" w:color="auto" w:fill="FFFFFF"/>
        <w:ind w:firstLine="720"/>
        <w:jc w:val="both"/>
        <w:rPr>
          <w:rFonts w:ascii="Nikosh" w:hAnsi="Nikosh" w:cs="Nikosh"/>
          <w:color w:val="222222"/>
          <w:sz w:val="28"/>
          <w:szCs w:val="28"/>
        </w:rPr>
      </w:pPr>
      <w:r w:rsidRPr="00207901">
        <w:rPr>
          <w:rFonts w:ascii="Nikosh" w:hAnsi="Nikosh" w:cs="Nikosh"/>
          <w:color w:val="222222"/>
          <w:sz w:val="28"/>
          <w:szCs w:val="28"/>
        </w:rPr>
        <w:t>অনুষ্ঠানে বিশেষ অতিথি ছিলেন বেসামরিক বি</w:t>
      </w:r>
      <w:r>
        <w:rPr>
          <w:rFonts w:ascii="Nikosh" w:hAnsi="Nikosh" w:cs="Nikosh"/>
          <w:color w:val="222222"/>
          <w:sz w:val="28"/>
          <w:szCs w:val="28"/>
        </w:rPr>
        <w:t>মান পরিবহন ও পর্যটন মন্ত্রণালয়ে</w:t>
      </w:r>
      <w:r w:rsidRPr="00207901">
        <w:rPr>
          <w:rFonts w:ascii="Nikosh" w:hAnsi="Nikosh" w:cs="Nikosh"/>
          <w:color w:val="222222"/>
          <w:sz w:val="28"/>
          <w:szCs w:val="28"/>
        </w:rPr>
        <w:t>র সচিব মোঃ মহিবুল হক । অন্যান্যের মধ্যে উপস্থিত ছিল</w:t>
      </w:r>
      <w:r>
        <w:rPr>
          <w:rFonts w:ascii="Nikosh" w:hAnsi="Nikosh" w:cs="Nikosh"/>
          <w:color w:val="222222"/>
          <w:sz w:val="28"/>
          <w:szCs w:val="28"/>
        </w:rPr>
        <w:t>েন বিমান পরিচালনা পর্ষদের চেয়ারম্যান এয়ার ভাইস মার্শাল (অব.</w:t>
      </w:r>
      <w:r w:rsidRPr="00207901">
        <w:rPr>
          <w:rFonts w:ascii="Nikosh" w:hAnsi="Nikosh" w:cs="Nikosh"/>
          <w:color w:val="222222"/>
          <w:sz w:val="28"/>
          <w:szCs w:val="28"/>
        </w:rPr>
        <w:t>) ইনামুল বারী, বেসামরি</w:t>
      </w:r>
      <w:r>
        <w:rPr>
          <w:rFonts w:ascii="Nikosh" w:hAnsi="Nikosh" w:cs="Nikosh"/>
          <w:color w:val="222222"/>
          <w:sz w:val="28"/>
          <w:szCs w:val="28"/>
        </w:rPr>
        <w:t>ক বিমান চলাচল কর্তৃপক্ষের চেয়ার</w:t>
      </w:r>
      <w:r w:rsidRPr="00207901">
        <w:rPr>
          <w:rFonts w:ascii="Nikosh" w:hAnsi="Nikosh" w:cs="Nikosh"/>
          <w:color w:val="222222"/>
          <w:sz w:val="28"/>
          <w:szCs w:val="28"/>
        </w:rPr>
        <w:t>ম্যান মোঃ মফ</w:t>
      </w:r>
      <w:r>
        <w:rPr>
          <w:rFonts w:ascii="Nikosh" w:hAnsi="Nikosh" w:cs="Nikosh"/>
          <w:color w:val="222222"/>
          <w:sz w:val="28"/>
          <w:szCs w:val="28"/>
        </w:rPr>
        <w:t>িদুর রহমান ও বিমান বাংলাদেশ এয়া</w:t>
      </w:r>
      <w:r w:rsidRPr="00207901">
        <w:rPr>
          <w:rFonts w:ascii="Nikosh" w:hAnsi="Nikosh" w:cs="Nikosh"/>
          <w:color w:val="222222"/>
          <w:sz w:val="28"/>
          <w:szCs w:val="28"/>
        </w:rPr>
        <w:t>রলাইন্স লিমিটেডের ব্যবস্থাপনা পরিচালক মোঃ মোকাব্বির হোসেন।</w:t>
      </w:r>
    </w:p>
    <w:p w:rsidR="00256215" w:rsidRPr="00D3711D" w:rsidRDefault="00256215" w:rsidP="00256215">
      <w:pPr>
        <w:jc w:val="center"/>
        <w:rPr>
          <w:rFonts w:ascii="Nikosh" w:eastAsia="Times New Roman" w:hAnsi="Nikosh" w:cs="Nikosh"/>
          <w:color w:val="000000"/>
          <w:sz w:val="28"/>
          <w:szCs w:val="28"/>
        </w:rPr>
      </w:pPr>
      <w:r w:rsidRPr="00D3711D">
        <w:rPr>
          <w:rFonts w:ascii="Nikosh" w:eastAsia="Times New Roman" w:hAnsi="Nikosh" w:cs="Nikosh"/>
          <w:color w:val="000000"/>
          <w:sz w:val="28"/>
          <w:szCs w:val="28"/>
        </w:rPr>
        <w:t>#</w:t>
      </w:r>
    </w:p>
    <w:p w:rsidR="00D203CA" w:rsidRPr="00D3711D" w:rsidRDefault="00256215" w:rsidP="00256215">
      <w:pPr>
        <w:jc w:val="left"/>
        <w:rPr>
          <w:rFonts w:ascii="Nikosh" w:eastAsia="Times New Roman" w:hAnsi="Nikosh" w:cs="Nikosh"/>
          <w:color w:val="000000"/>
          <w:sz w:val="28"/>
          <w:szCs w:val="28"/>
        </w:rPr>
      </w:pPr>
      <w:r>
        <w:rPr>
          <w:rFonts w:ascii="Nikosh" w:hAnsi="Nikosh" w:cs="Nikosh"/>
          <w:color w:val="222222"/>
          <w:sz w:val="28"/>
          <w:szCs w:val="28"/>
        </w:rPr>
        <w:t>তানভীর</w:t>
      </w:r>
      <w:r>
        <w:rPr>
          <w:rFonts w:ascii="Nikosh" w:eastAsia="Times New Roman" w:hAnsi="Nikosh" w:cs="Nikosh"/>
          <w:color w:val="000000"/>
          <w:sz w:val="28"/>
          <w:szCs w:val="28"/>
        </w:rPr>
        <w:t>/ফারহানা/রফিকুল</w:t>
      </w:r>
      <w:r w:rsidRPr="00D3711D">
        <w:rPr>
          <w:rFonts w:ascii="Nikosh" w:eastAsia="Times New Roman" w:hAnsi="Nikosh" w:cs="Nikosh"/>
          <w:color w:val="000000"/>
          <w:sz w:val="28"/>
          <w:szCs w:val="28"/>
        </w:rPr>
        <w:t>/আব্বাস/২০১৯/</w:t>
      </w:r>
      <w:r>
        <w:rPr>
          <w:rFonts w:ascii="Nikosh" w:eastAsia="Times New Roman" w:hAnsi="Nikosh" w:cs="Nikosh"/>
          <w:color w:val="000000"/>
          <w:sz w:val="28"/>
          <w:szCs w:val="28"/>
        </w:rPr>
        <w:t xml:space="preserve">১৭৩৮ </w:t>
      </w:r>
      <w:r w:rsidRPr="00D3711D">
        <w:rPr>
          <w:rFonts w:ascii="Nikosh" w:eastAsia="Times New Roman" w:hAnsi="Nikosh" w:cs="Nikosh"/>
          <w:color w:val="000000"/>
          <w:sz w:val="28"/>
          <w:szCs w:val="28"/>
        </w:rPr>
        <w:t>ঘণ্টা</w:t>
      </w:r>
    </w:p>
    <w:p w:rsidR="00D203CA" w:rsidRDefault="00D203CA">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105431" w:rsidRDefault="00105431" w:rsidP="00105431">
      <w:pPr>
        <w:spacing w:line="360" w:lineRule="auto"/>
        <w:rPr>
          <w:rFonts w:ascii="Nikosh" w:hAnsi="Nikosh" w:cs="Nikosh"/>
          <w:sz w:val="28"/>
          <w:szCs w:val="28"/>
        </w:rPr>
      </w:pPr>
      <w:r>
        <w:rPr>
          <w:rFonts w:ascii="Nikosh" w:hAnsi="Nikosh" w:cs="Nikosh"/>
          <w:sz w:val="28"/>
          <w:szCs w:val="28"/>
          <w:cs/>
          <w:lang w:bidi="bn-IN"/>
        </w:rPr>
        <w:lastRenderedPageBreak/>
        <w:t xml:space="preserve">তথ্যবিবরণী                                                                                         </w:t>
      </w:r>
      <w:r>
        <w:rPr>
          <w:rFonts w:ascii="Nikosh" w:hAnsi="Nikosh" w:cs="Nikosh"/>
          <w:sz w:val="28"/>
          <w:szCs w:val="28"/>
          <w:lang w:bidi="bn-IN"/>
        </w:rPr>
        <w:t xml:space="preserve">          </w:t>
      </w:r>
      <w:r>
        <w:rPr>
          <w:rFonts w:ascii="Nikosh" w:hAnsi="Nikosh" w:cs="Nikosh" w:hint="cs"/>
          <w:sz w:val="28"/>
          <w:szCs w:val="28"/>
          <w:cs/>
          <w:lang w:bidi="bn-IN"/>
        </w:rPr>
        <w:t xml:space="preserve">নম্বর : </w:t>
      </w:r>
      <w:r>
        <w:rPr>
          <w:rFonts w:ascii="Nikosh" w:hAnsi="Nikosh" w:cs="Nikosh"/>
          <w:sz w:val="28"/>
          <w:szCs w:val="28"/>
          <w:lang w:bidi="bn-IN"/>
        </w:rPr>
        <w:t>৪০৯৩</w:t>
      </w:r>
    </w:p>
    <w:p w:rsidR="00105431" w:rsidRDefault="00105431" w:rsidP="00105431">
      <w:pPr>
        <w:spacing w:line="360" w:lineRule="auto"/>
        <w:jc w:val="center"/>
        <w:rPr>
          <w:rFonts w:ascii="Nikosh" w:hAnsi="Nikosh" w:cs="Nikosh"/>
          <w:b/>
          <w:bCs/>
          <w:sz w:val="28"/>
          <w:szCs w:val="28"/>
          <w:lang w:bidi="bn-IN"/>
        </w:rPr>
      </w:pPr>
      <w:r>
        <w:rPr>
          <w:rFonts w:ascii="Nikosh" w:hAnsi="Nikosh" w:cs="Nikosh"/>
          <w:b/>
          <w:bCs/>
          <w:sz w:val="28"/>
          <w:szCs w:val="28"/>
          <w:cs/>
          <w:lang w:bidi="bn-IN"/>
        </w:rPr>
        <w:t>আগামীকাল</w:t>
      </w:r>
      <w:r>
        <w:rPr>
          <w:rFonts w:ascii="Nikosh" w:hAnsi="Nikosh" w:cs="Nikosh"/>
          <w:b/>
          <w:sz w:val="28"/>
          <w:szCs w:val="28"/>
          <w:cs/>
          <w:lang w:bidi="bn-IN"/>
        </w:rPr>
        <w:t xml:space="preserve"> </w:t>
      </w:r>
      <w:r>
        <w:rPr>
          <w:rFonts w:ascii="Nikosh" w:hAnsi="Nikosh" w:cs="Nikosh"/>
          <w:b/>
          <w:bCs/>
          <w:sz w:val="28"/>
          <w:szCs w:val="28"/>
          <w:cs/>
          <w:lang w:bidi="bn-IN"/>
        </w:rPr>
        <w:t>জাতীয়</w:t>
      </w:r>
      <w:r>
        <w:rPr>
          <w:rFonts w:ascii="Nikosh" w:hAnsi="Nikosh" w:cs="Nikosh"/>
          <w:b/>
          <w:sz w:val="28"/>
          <w:szCs w:val="28"/>
          <w:cs/>
          <w:lang w:bidi="bn-IN"/>
        </w:rPr>
        <w:t xml:space="preserve"> </w:t>
      </w:r>
      <w:r>
        <w:rPr>
          <w:rFonts w:ascii="Nikosh" w:hAnsi="Nikosh" w:cs="Nikosh"/>
          <w:b/>
          <w:bCs/>
          <w:sz w:val="28"/>
          <w:szCs w:val="28"/>
          <w:cs/>
          <w:lang w:bidi="bn-IN"/>
        </w:rPr>
        <w:t>চাঁদ</w:t>
      </w:r>
      <w:r>
        <w:rPr>
          <w:rFonts w:ascii="Nikosh" w:hAnsi="Nikosh" w:cs="Nikosh"/>
          <w:b/>
          <w:sz w:val="28"/>
          <w:szCs w:val="28"/>
          <w:cs/>
          <w:lang w:bidi="bn-IN"/>
        </w:rPr>
        <w:t xml:space="preserve"> </w:t>
      </w:r>
      <w:r>
        <w:rPr>
          <w:rFonts w:ascii="Nikosh" w:hAnsi="Nikosh" w:cs="Nikosh"/>
          <w:b/>
          <w:bCs/>
          <w:sz w:val="28"/>
          <w:szCs w:val="28"/>
          <w:cs/>
          <w:lang w:bidi="bn-IN"/>
        </w:rPr>
        <w:t>দেখা</w:t>
      </w:r>
      <w:r>
        <w:rPr>
          <w:rFonts w:ascii="Nikosh" w:hAnsi="Nikosh" w:cs="Nikosh"/>
          <w:b/>
          <w:sz w:val="28"/>
          <w:szCs w:val="28"/>
          <w:cs/>
          <w:lang w:bidi="bn-IN"/>
        </w:rPr>
        <w:t xml:space="preserve"> </w:t>
      </w:r>
      <w:r>
        <w:rPr>
          <w:rFonts w:ascii="Nikosh" w:hAnsi="Nikosh" w:cs="Nikosh"/>
          <w:b/>
          <w:bCs/>
          <w:sz w:val="28"/>
          <w:szCs w:val="28"/>
          <w:cs/>
          <w:lang w:bidi="bn-IN"/>
        </w:rPr>
        <w:t>কমিটির</w:t>
      </w:r>
      <w:r>
        <w:rPr>
          <w:rFonts w:ascii="Nikosh" w:hAnsi="Nikosh" w:cs="Nikosh"/>
          <w:b/>
          <w:sz w:val="28"/>
          <w:szCs w:val="28"/>
          <w:cs/>
          <w:lang w:bidi="bn-IN"/>
        </w:rPr>
        <w:t xml:space="preserve"> </w:t>
      </w:r>
      <w:r>
        <w:rPr>
          <w:rFonts w:ascii="Nikosh" w:hAnsi="Nikosh" w:cs="Nikosh"/>
          <w:b/>
          <w:bCs/>
          <w:sz w:val="28"/>
          <w:szCs w:val="28"/>
          <w:cs/>
          <w:lang w:bidi="bn-IN"/>
        </w:rPr>
        <w:t>সভা</w:t>
      </w:r>
    </w:p>
    <w:p w:rsidR="00105431" w:rsidRDefault="00105431" w:rsidP="00105431">
      <w:pPr>
        <w:spacing w:after="12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১২ কার্তিক (২৮ অক্টোবর) :</w:t>
      </w:r>
    </w:p>
    <w:p w:rsidR="00105431" w:rsidRDefault="00105431" w:rsidP="00105431">
      <w:pPr>
        <w:spacing w:after="120"/>
        <w:rPr>
          <w:rFonts w:ascii="Nikosh" w:hAnsi="Nikosh" w:cs="Nikosh"/>
          <w:b/>
          <w:sz w:val="28"/>
          <w:szCs w:val="28"/>
        </w:rPr>
      </w:pPr>
      <w:r>
        <w:rPr>
          <w:rFonts w:ascii="Nikosh" w:hAnsi="Nikosh" w:cs="Nikosh"/>
          <w:b/>
          <w:sz w:val="28"/>
          <w:szCs w:val="28"/>
          <w:lang w:bidi="bn-IN"/>
        </w:rPr>
        <w:tab/>
      </w:r>
      <w:r>
        <w:rPr>
          <w:rFonts w:ascii="Nikosh" w:hAnsi="Nikosh" w:cs="Nikosh"/>
          <w:b/>
          <w:sz w:val="28"/>
          <w:szCs w:val="28"/>
          <w:cs/>
          <w:lang w:bidi="bn-IN"/>
        </w:rPr>
        <w:t>১৪৪</w:t>
      </w:r>
      <w:r>
        <w:rPr>
          <w:rFonts w:ascii="Nikosh" w:hAnsi="Nikosh" w:cs="Nikosh"/>
          <w:sz w:val="28"/>
          <w:szCs w:val="28"/>
          <w:cs/>
          <w:lang w:bidi="bn-IN"/>
        </w:rPr>
        <w:t>১</w:t>
      </w:r>
      <w:r>
        <w:rPr>
          <w:rFonts w:ascii="Nikosh" w:hAnsi="Nikosh" w:cs="Nikosh"/>
          <w:b/>
          <w:sz w:val="28"/>
          <w:szCs w:val="28"/>
          <w:cs/>
          <w:lang w:bidi="bn-IN"/>
        </w:rPr>
        <w:t xml:space="preserve"> হিজরি সনের পবিত্র ঈদে মিলাদুন্নবী</w:t>
      </w:r>
      <w:r>
        <w:rPr>
          <w:rFonts w:ascii="Nikosh" w:hAnsi="Nikosh" w:cs="Nikosh"/>
          <w:b/>
          <w:sz w:val="28"/>
          <w:szCs w:val="28"/>
          <w:lang w:bidi="bn-IN"/>
        </w:rPr>
        <w:t xml:space="preserve"> (</w:t>
      </w:r>
      <w:r>
        <w:rPr>
          <w:rFonts w:ascii="Nikosh" w:hAnsi="Nikosh" w:cs="Nikosh"/>
          <w:b/>
          <w:sz w:val="28"/>
          <w:szCs w:val="28"/>
          <w:cs/>
          <w:lang w:bidi="bn-IN"/>
        </w:rPr>
        <w:t>সা</w:t>
      </w:r>
      <w:r>
        <w:rPr>
          <w:rFonts w:ascii="Nikosh" w:hAnsi="Nikosh" w:cs="Nikosh"/>
          <w:b/>
          <w:sz w:val="28"/>
          <w:szCs w:val="28"/>
          <w:lang w:bidi="bn-IN"/>
        </w:rPr>
        <w:t xml:space="preserve">) </w:t>
      </w:r>
      <w:r>
        <w:rPr>
          <w:rFonts w:ascii="Nikosh" w:hAnsi="Nikosh" w:cs="Nikosh"/>
          <w:b/>
          <w:sz w:val="28"/>
          <w:szCs w:val="28"/>
          <w:cs/>
          <w:lang w:bidi="bn-IN"/>
        </w:rPr>
        <w:t xml:space="preserve">এর তারিখ নির্ধারণ এবং পবিত্র রবিউল আউয়াল মাসের চাঁদ দেখার এবং এ বিষয়ে সিদ্ধান্ত গ্রহণের লক্ষ্যে আগামীকাল </w:t>
      </w:r>
      <w:r>
        <w:rPr>
          <w:rFonts w:ascii="Nikosh" w:hAnsi="Nikosh" w:cs="Nikosh"/>
          <w:sz w:val="28"/>
          <w:szCs w:val="28"/>
          <w:cs/>
          <w:lang w:bidi="bn-IN"/>
        </w:rPr>
        <w:t xml:space="preserve">মঙ্গলবার </w:t>
      </w:r>
      <w:r>
        <w:rPr>
          <w:rFonts w:ascii="Nikosh" w:hAnsi="Nikosh" w:cs="Nikosh"/>
          <w:b/>
          <w:sz w:val="28"/>
          <w:szCs w:val="28"/>
          <w:cs/>
          <w:lang w:bidi="bn-IN"/>
        </w:rPr>
        <w:t xml:space="preserve">সন্ধ্যা </w:t>
      </w:r>
      <w:r>
        <w:rPr>
          <w:rFonts w:ascii="Nikosh" w:hAnsi="Nikosh" w:cs="Nikosh"/>
          <w:sz w:val="28"/>
          <w:szCs w:val="28"/>
          <w:cs/>
          <w:lang w:bidi="bn-IN"/>
        </w:rPr>
        <w:t>৫</w:t>
      </w:r>
      <w:r>
        <w:rPr>
          <w:rFonts w:ascii="Nikosh" w:hAnsi="Nikosh" w:cs="Nikosh"/>
          <w:sz w:val="28"/>
          <w:szCs w:val="28"/>
          <w:lang w:bidi="bn-IN"/>
        </w:rPr>
        <w:t>.</w:t>
      </w:r>
      <w:r>
        <w:rPr>
          <w:rFonts w:ascii="Nikosh" w:hAnsi="Nikosh" w:cs="Nikosh" w:hint="cs"/>
          <w:sz w:val="28"/>
          <w:szCs w:val="28"/>
          <w:cs/>
          <w:lang w:bidi="bn-IN"/>
        </w:rPr>
        <w:t>৪৫</w:t>
      </w:r>
      <w:r>
        <w:rPr>
          <w:rFonts w:ascii="Nikosh" w:hAnsi="Nikosh" w:cs="Nikosh"/>
          <w:b/>
          <w:sz w:val="28"/>
          <w:szCs w:val="28"/>
          <w:cs/>
          <w:lang w:bidi="bn-IN"/>
        </w:rPr>
        <w:t xml:space="preserve"> টায়</w:t>
      </w:r>
      <w:r>
        <w:rPr>
          <w:rFonts w:ascii="Nikosh" w:hAnsi="Nikosh" w:cs="Nikosh"/>
          <w:b/>
          <w:sz w:val="28"/>
          <w:szCs w:val="28"/>
        </w:rPr>
        <w:t xml:space="preserve"> (</w:t>
      </w:r>
      <w:r>
        <w:rPr>
          <w:rFonts w:ascii="Nikosh" w:hAnsi="Nikosh" w:cs="Nikosh"/>
          <w:b/>
          <w:sz w:val="28"/>
          <w:szCs w:val="28"/>
          <w:cs/>
          <w:lang w:bidi="bn-IN"/>
        </w:rPr>
        <w:t>বাদ মাগরিব</w:t>
      </w:r>
      <w:r>
        <w:rPr>
          <w:rFonts w:ascii="Nikosh" w:hAnsi="Nikosh" w:cs="Nikosh"/>
          <w:b/>
          <w:sz w:val="28"/>
          <w:szCs w:val="28"/>
        </w:rPr>
        <w:t xml:space="preserve">) </w:t>
      </w:r>
      <w:r>
        <w:rPr>
          <w:rFonts w:ascii="Nikosh" w:hAnsi="Nikosh" w:cs="Nikosh"/>
          <w:b/>
          <w:sz w:val="28"/>
          <w:szCs w:val="28"/>
          <w:cs/>
          <w:lang w:bidi="bn-IN"/>
        </w:rPr>
        <w:t>ইসলামিক ফাউন্ডেশন বায়তুল মুকাররম সভাকক্ষে জাতীয় চাঁদ দেখা কমিটির এক সভা অনুষ্ঠিত হবে</w:t>
      </w:r>
      <w:r>
        <w:rPr>
          <w:rFonts w:ascii="Nikosh" w:hAnsi="Nikosh" w:cs="Nikosh"/>
          <w:b/>
          <w:sz w:val="28"/>
          <w:szCs w:val="28"/>
          <w:cs/>
          <w:lang w:bidi="hi-IN"/>
        </w:rPr>
        <w:t>।</w:t>
      </w:r>
    </w:p>
    <w:p w:rsidR="00105431" w:rsidRDefault="00105431" w:rsidP="00105431">
      <w:pPr>
        <w:spacing w:after="120"/>
        <w:rPr>
          <w:rFonts w:ascii="Nikosh" w:hAnsi="Nikosh" w:cs="Nikosh"/>
          <w:b/>
          <w:sz w:val="28"/>
          <w:szCs w:val="28"/>
        </w:rPr>
      </w:pPr>
      <w:r>
        <w:rPr>
          <w:rFonts w:ascii="Nikosh" w:hAnsi="Nikosh" w:cs="Nikosh"/>
          <w:b/>
          <w:sz w:val="28"/>
          <w:szCs w:val="28"/>
          <w:lang w:bidi="bn-IN"/>
        </w:rPr>
        <w:tab/>
      </w:r>
      <w:r>
        <w:rPr>
          <w:rFonts w:ascii="Nikosh" w:hAnsi="Nikosh" w:cs="Nikosh"/>
          <w:b/>
          <w:sz w:val="28"/>
          <w:szCs w:val="28"/>
          <w:cs/>
          <w:lang w:bidi="bn-IN"/>
        </w:rPr>
        <w:t>সভায় সভাপতিত্ব করবেন ধর্ম বিষয়ক মন্ত্রণালয়ের প্রতিমন্ত্রী ও জাতীয় চাঁদ দেখা কমিটির সভাপতি আলহাজ্ব এডভোকেট শেখ মোঃ আব্দুল্লাহ</w:t>
      </w:r>
      <w:r>
        <w:rPr>
          <w:rFonts w:ascii="Nikosh" w:hAnsi="Nikosh" w:cs="Nikosh"/>
          <w:b/>
          <w:sz w:val="28"/>
          <w:szCs w:val="28"/>
          <w:cs/>
          <w:lang w:bidi="hi-IN"/>
        </w:rPr>
        <w:t>।</w:t>
      </w:r>
    </w:p>
    <w:p w:rsidR="00105431" w:rsidRDefault="00105431" w:rsidP="00105431">
      <w:pPr>
        <w:spacing w:after="120"/>
        <w:rPr>
          <w:rFonts w:ascii="Nikosh" w:hAnsi="Nikosh" w:cs="Nikosh"/>
          <w:b/>
          <w:sz w:val="28"/>
          <w:szCs w:val="28"/>
        </w:rPr>
      </w:pPr>
      <w:r>
        <w:rPr>
          <w:rFonts w:ascii="Nikosh" w:hAnsi="Nikosh" w:cs="Nikosh"/>
          <w:b/>
          <w:sz w:val="28"/>
          <w:szCs w:val="28"/>
          <w:lang w:bidi="bn-IN"/>
        </w:rPr>
        <w:tab/>
      </w:r>
      <w:r>
        <w:rPr>
          <w:rFonts w:ascii="Nikosh" w:hAnsi="Nikosh" w:cs="Nikosh"/>
          <w:b/>
          <w:sz w:val="28"/>
          <w:szCs w:val="28"/>
          <w:cs/>
          <w:lang w:bidi="bn-IN"/>
        </w:rPr>
        <w:t>বাংলাদেশের আকাশে কোথাও পবিত্র রবিউল আউয়াল</w:t>
      </w:r>
      <w:r>
        <w:rPr>
          <w:rFonts w:ascii="Nikosh" w:hAnsi="Nikosh" w:cs="Nikosh"/>
          <w:bCs/>
          <w:sz w:val="28"/>
          <w:szCs w:val="28"/>
          <w:cs/>
          <w:lang w:bidi="bn-IN"/>
        </w:rPr>
        <w:t xml:space="preserve"> </w:t>
      </w:r>
      <w:r>
        <w:rPr>
          <w:rFonts w:ascii="Nikosh" w:hAnsi="Nikosh" w:cs="Nikosh"/>
          <w:b/>
          <w:sz w:val="28"/>
          <w:szCs w:val="28"/>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হলো</w:t>
      </w:r>
      <w:r>
        <w:rPr>
          <w:rFonts w:ascii="Nikosh" w:hAnsi="Nikosh" w:cs="Nikosh"/>
          <w:b/>
          <w:sz w:val="28"/>
          <w:szCs w:val="28"/>
          <w:cs/>
          <w:lang w:bidi="hi-IN"/>
        </w:rPr>
        <w:t xml:space="preserve">। </w:t>
      </w:r>
      <w:r>
        <w:rPr>
          <w:rFonts w:ascii="Nikosh" w:hAnsi="Nikosh" w:cs="Nikosh"/>
          <w:b/>
          <w:sz w:val="28"/>
          <w:szCs w:val="28"/>
          <w:cs/>
          <w:lang w:bidi="bn-IN"/>
        </w:rPr>
        <w:t>টেলিফোন নম্বর</w:t>
      </w:r>
      <w:r>
        <w:rPr>
          <w:rFonts w:ascii="Nikosh" w:hAnsi="Nikosh" w:cs="Nikosh"/>
          <w:b/>
          <w:sz w:val="28"/>
          <w:szCs w:val="28"/>
        </w:rPr>
        <w:t xml:space="preserve">: </w:t>
      </w:r>
      <w:r>
        <w:rPr>
          <w:rFonts w:ascii="Nikosh" w:hAnsi="Nikosh" w:cs="Nikosh"/>
          <w:b/>
          <w:sz w:val="28"/>
          <w:szCs w:val="28"/>
          <w:cs/>
          <w:lang w:bidi="bn-IN"/>
        </w:rPr>
        <w:t>৯৫৫৯৪৯৩</w:t>
      </w:r>
      <w:r>
        <w:rPr>
          <w:rFonts w:ascii="Nikosh" w:hAnsi="Nikosh" w:cs="Nikosh"/>
          <w:b/>
          <w:sz w:val="28"/>
          <w:szCs w:val="28"/>
        </w:rPr>
        <w:t xml:space="preserve">, </w:t>
      </w:r>
      <w:r>
        <w:rPr>
          <w:rFonts w:ascii="Nikosh" w:hAnsi="Nikosh" w:cs="Nikosh"/>
          <w:b/>
          <w:sz w:val="28"/>
          <w:szCs w:val="28"/>
          <w:cs/>
          <w:lang w:bidi="bn-IN"/>
        </w:rPr>
        <w:t>৯৫৫৫৯৪৭</w:t>
      </w:r>
      <w:r>
        <w:rPr>
          <w:rFonts w:ascii="Nikosh" w:hAnsi="Nikosh" w:cs="Nikosh"/>
          <w:b/>
          <w:sz w:val="28"/>
          <w:szCs w:val="28"/>
        </w:rPr>
        <w:t xml:space="preserve">, </w:t>
      </w:r>
      <w:r>
        <w:rPr>
          <w:rFonts w:ascii="Nikosh" w:hAnsi="Nikosh" w:cs="Nikosh"/>
          <w:b/>
          <w:sz w:val="28"/>
          <w:szCs w:val="28"/>
          <w:cs/>
          <w:lang w:bidi="bn-IN"/>
        </w:rPr>
        <w:t>৯৫৫৬৪০৭ ও ৯৫৫৮৩৩৭</w:t>
      </w:r>
      <w:r>
        <w:rPr>
          <w:rFonts w:ascii="Nikosh" w:hAnsi="Nikosh" w:cs="Nikosh"/>
          <w:b/>
          <w:sz w:val="28"/>
          <w:szCs w:val="28"/>
          <w:cs/>
          <w:lang w:bidi="hi-IN"/>
        </w:rPr>
        <w:t xml:space="preserve"> </w:t>
      </w:r>
      <w:r>
        <w:rPr>
          <w:rFonts w:ascii="Nikosh" w:hAnsi="Nikosh" w:cs="Nikosh"/>
          <w:b/>
          <w:sz w:val="28"/>
          <w:szCs w:val="28"/>
          <w:lang w:bidi="hi-IN"/>
        </w:rPr>
        <w:t xml:space="preserve">এবং </w:t>
      </w:r>
      <w:r>
        <w:rPr>
          <w:rFonts w:ascii="Nikosh" w:hAnsi="Nikosh" w:cs="Nikosh"/>
          <w:b/>
          <w:sz w:val="28"/>
          <w:szCs w:val="28"/>
          <w:cs/>
          <w:lang w:bidi="bn-IN"/>
        </w:rPr>
        <w:t>ফ্যাক্স নম্বর</w:t>
      </w:r>
      <w:r>
        <w:rPr>
          <w:rFonts w:ascii="Nikosh" w:hAnsi="Nikosh" w:cs="Nikosh"/>
          <w:b/>
          <w:sz w:val="28"/>
          <w:szCs w:val="28"/>
        </w:rPr>
        <w:tab/>
        <w:t xml:space="preserve">: </w:t>
      </w:r>
      <w:r>
        <w:rPr>
          <w:rFonts w:ascii="Nikosh" w:hAnsi="Nikosh" w:cs="Nikosh"/>
          <w:b/>
          <w:sz w:val="28"/>
          <w:szCs w:val="28"/>
          <w:cs/>
          <w:lang w:bidi="bn-IN"/>
        </w:rPr>
        <w:t>৯৫৬৩৩৯৭ ও ৯৫৫৫৯৫১</w:t>
      </w:r>
      <w:r>
        <w:rPr>
          <w:rFonts w:ascii="Nikosh" w:hAnsi="Nikosh" w:cs="Nikosh"/>
          <w:b/>
          <w:sz w:val="28"/>
          <w:szCs w:val="28"/>
          <w:cs/>
          <w:lang w:bidi="hi-IN"/>
        </w:rPr>
        <w:t>।</w:t>
      </w:r>
    </w:p>
    <w:p w:rsidR="00105431" w:rsidRDefault="00105431" w:rsidP="00105431">
      <w:pPr>
        <w:spacing w:after="120"/>
        <w:jc w:val="center"/>
        <w:rPr>
          <w:rFonts w:ascii="Nikosh" w:hAnsi="Nikosh" w:cs="Nikosh"/>
          <w:sz w:val="28"/>
          <w:szCs w:val="28"/>
        </w:rPr>
      </w:pPr>
      <w:r>
        <w:rPr>
          <w:rFonts w:ascii="Nikosh" w:hAnsi="Nikosh" w:cs="Nikosh"/>
          <w:sz w:val="28"/>
          <w:szCs w:val="28"/>
        </w:rPr>
        <w:t>#</w:t>
      </w:r>
    </w:p>
    <w:p w:rsidR="00105431" w:rsidRDefault="00105431" w:rsidP="00105431">
      <w:pPr>
        <w:rPr>
          <w:rFonts w:ascii="SutonnyMJ" w:hAnsi="SutonnyMJ" w:cs="SutonnyMJ"/>
          <w:sz w:val="28"/>
          <w:szCs w:val="28"/>
        </w:rPr>
      </w:pPr>
      <w:r>
        <w:rPr>
          <w:rFonts w:ascii="Nikosh" w:hAnsi="Nikosh" w:cs="Nikosh"/>
          <w:sz w:val="28"/>
          <w:szCs w:val="28"/>
          <w:lang w:bidi="bn-IN"/>
        </w:rPr>
        <w:t>নিজাম</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lang w:bidi="bn-IN"/>
        </w:rPr>
        <w:t>জসীম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২০১৯</w:t>
      </w:r>
      <w:r>
        <w:rPr>
          <w:rFonts w:ascii="Nikosh" w:hAnsi="Nikosh" w:cs="Nikosh"/>
          <w:sz w:val="28"/>
          <w:szCs w:val="28"/>
        </w:rPr>
        <w:t>/১৬০০</w:t>
      </w:r>
      <w:r>
        <w:rPr>
          <w:rFonts w:ascii="Nikosh" w:hAnsi="Nikosh" w:cs="Nikosh"/>
          <w:sz w:val="28"/>
          <w:szCs w:val="28"/>
          <w:cs/>
          <w:lang w:bidi="bn-IN"/>
        </w:rPr>
        <w:t>ঘণ্টা</w:t>
      </w:r>
      <w:r>
        <w:rPr>
          <w:rFonts w:ascii="Times New Roman" w:eastAsia="Times New Roman" w:hAnsi="Times New Roman" w:cs="Times New Roman"/>
          <w:sz w:val="28"/>
          <w:szCs w:val="28"/>
        </w:rPr>
        <w:br/>
      </w:r>
    </w:p>
    <w:p w:rsidR="00105431" w:rsidRPr="00105431" w:rsidRDefault="00105431" w:rsidP="00105431">
      <w:pPr>
        <w:spacing w:before="100" w:after="100"/>
        <w:rPr>
          <w:rFonts w:ascii="SutonnyMJ" w:hAnsi="SutonnyMJ" w:cs="SutonnyMJ"/>
          <w:sz w:val="28"/>
          <w:szCs w:val="28"/>
          <w:cs/>
        </w:rPr>
      </w:pPr>
      <w:r>
        <w:rPr>
          <w:rFonts w:ascii="SutonnyMJ" w:hAnsi="SutonnyMJ" w:cs="SutonnyMJ"/>
          <w:sz w:val="28"/>
          <w:szCs w:val="28"/>
        </w:rPr>
        <w:br w:type="page"/>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cs/>
          <w:lang w:bidi="bn-IN"/>
        </w:rPr>
        <w:lastRenderedPageBreak/>
        <w:t xml:space="preserve">তথ্যবিবরণী                                                                                         </w:t>
      </w:r>
      <w:r>
        <w:rPr>
          <w:rFonts w:ascii="Nikosh" w:hAnsi="Nikosh" w:cs="Nikosh"/>
          <w:sz w:val="28"/>
          <w:szCs w:val="28"/>
          <w:lang w:bidi="bn-IN"/>
        </w:rPr>
        <w:t xml:space="preserve">          </w:t>
      </w:r>
      <w:r w:rsidRPr="0060599F">
        <w:rPr>
          <w:rFonts w:ascii="Nikosh" w:hAnsi="Nikosh" w:cs="Nikosh"/>
          <w:sz w:val="28"/>
          <w:szCs w:val="28"/>
          <w:cs/>
          <w:lang w:bidi="bn-IN"/>
        </w:rPr>
        <w:t xml:space="preserve">নম্বর : </w:t>
      </w:r>
      <w:r>
        <w:rPr>
          <w:rFonts w:ascii="Nikosh" w:hAnsi="Nikosh" w:cs="Nikosh"/>
          <w:sz w:val="28"/>
          <w:szCs w:val="28"/>
          <w:cs/>
          <w:lang w:bidi="bn-IN"/>
        </w:rPr>
        <w:t>৪০৯২</w:t>
      </w:r>
    </w:p>
    <w:p w:rsidR="00CD01D9" w:rsidRPr="0060599F" w:rsidRDefault="00CD01D9" w:rsidP="00CD01D9">
      <w:pPr>
        <w:spacing w:before="100" w:after="100"/>
        <w:rPr>
          <w:rFonts w:ascii="Nikosh" w:hAnsi="Nikosh" w:cs="Nikosh"/>
          <w:sz w:val="8"/>
          <w:szCs w:val="8"/>
        </w:rPr>
      </w:pPr>
    </w:p>
    <w:p w:rsidR="00CD01D9" w:rsidRPr="0060599F" w:rsidRDefault="00CD01D9" w:rsidP="00CD01D9">
      <w:pPr>
        <w:jc w:val="center"/>
        <w:rPr>
          <w:rFonts w:ascii="Nikosh" w:hAnsi="Nikosh" w:cs="Nikosh"/>
          <w:b/>
          <w:bCs/>
          <w:sz w:val="28"/>
          <w:szCs w:val="28"/>
          <w:u w:val="single"/>
        </w:rPr>
      </w:pPr>
      <w:r w:rsidRPr="0060599F">
        <w:rPr>
          <w:rFonts w:ascii="Nikosh" w:hAnsi="Nikosh" w:cs="Nikosh"/>
          <w:b/>
          <w:bCs/>
          <w:sz w:val="28"/>
          <w:szCs w:val="28"/>
          <w:u w:val="single"/>
          <w:cs/>
          <w:lang w:bidi="bn-IN"/>
        </w:rPr>
        <w:t>পেঁয়াজের বড় চালান আসছে</w:t>
      </w:r>
    </w:p>
    <w:p w:rsidR="00CD01D9" w:rsidRPr="0060599F" w:rsidRDefault="00CD01D9" w:rsidP="00CD01D9">
      <w:pPr>
        <w:jc w:val="center"/>
        <w:rPr>
          <w:rFonts w:ascii="Nikosh" w:hAnsi="Nikosh" w:cs="Nikosh"/>
          <w:b/>
          <w:bCs/>
          <w:sz w:val="28"/>
          <w:szCs w:val="28"/>
        </w:rPr>
      </w:pPr>
      <w:r w:rsidRPr="0060599F">
        <w:rPr>
          <w:rFonts w:ascii="Nikosh" w:hAnsi="Nikosh" w:cs="Nikosh"/>
          <w:b/>
          <w:bCs/>
          <w:sz w:val="28"/>
          <w:szCs w:val="28"/>
          <w:cs/>
          <w:lang w:bidi="bn-IN"/>
        </w:rPr>
        <w:t>শীঘ্রই দাম স্থিতিশীল হবে</w:t>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cs/>
          <w:lang w:bidi="bn-IN"/>
        </w:rPr>
        <w:t>ঢাকা</w:t>
      </w:r>
      <w:r w:rsidRPr="0060599F">
        <w:rPr>
          <w:rFonts w:ascii="Nikosh" w:hAnsi="Nikosh" w:cs="Nikosh"/>
          <w:sz w:val="28"/>
          <w:szCs w:val="28"/>
        </w:rPr>
        <w:t xml:space="preserve">, </w:t>
      </w:r>
      <w:r w:rsidRPr="0060599F">
        <w:rPr>
          <w:rFonts w:ascii="Nikosh" w:hAnsi="Nikosh" w:cs="Nikosh"/>
          <w:sz w:val="28"/>
          <w:szCs w:val="28"/>
          <w:cs/>
          <w:lang w:bidi="bn-IN"/>
        </w:rPr>
        <w:t>১২ কার্তিক (২৮ অক্টোবর) :</w:t>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rPr>
        <w:tab/>
      </w:r>
      <w:r w:rsidRPr="0060599F">
        <w:rPr>
          <w:rFonts w:ascii="Nikosh" w:hAnsi="Nikosh" w:cs="Nikosh"/>
          <w:sz w:val="28"/>
          <w:szCs w:val="28"/>
          <w:cs/>
          <w:lang w:bidi="bn-IN"/>
        </w:rPr>
        <w:t>মিশর ও তুরষ্ক থেকে দু</w:t>
      </w:r>
      <w:r w:rsidRPr="0060599F">
        <w:rPr>
          <w:rFonts w:ascii="Nikosh" w:hAnsi="Nikosh" w:cs="Nikosh"/>
          <w:sz w:val="28"/>
          <w:szCs w:val="28"/>
        </w:rPr>
        <w:t>’</w:t>
      </w:r>
      <w:r w:rsidRPr="0060599F">
        <w:rPr>
          <w:rFonts w:ascii="Nikosh" w:hAnsi="Nikosh" w:cs="Nikosh"/>
          <w:sz w:val="28"/>
          <w:szCs w:val="28"/>
          <w:cs/>
          <w:lang w:bidi="bn-IN"/>
        </w:rPr>
        <w:t>একদিনের মধ্যে পেঁয়া</w:t>
      </w:r>
      <w:r>
        <w:rPr>
          <w:rFonts w:ascii="Nikosh" w:hAnsi="Nikosh" w:cs="Nikosh"/>
          <w:sz w:val="28"/>
          <w:szCs w:val="28"/>
          <w:cs/>
          <w:lang w:bidi="bn-IN"/>
        </w:rPr>
        <w:t>জের বড় ধরনের চালান দেশে পৌঁছাবে</w:t>
      </w:r>
      <w:r>
        <w:rPr>
          <w:rFonts w:ascii="Nikosh" w:hAnsi="Nikosh" w:cs="Nikosh"/>
          <w:sz w:val="28"/>
          <w:szCs w:val="28"/>
          <w:cs/>
          <w:lang w:bidi="hi-IN"/>
        </w:rPr>
        <w:t>।</w:t>
      </w:r>
      <w:r>
        <w:rPr>
          <w:rFonts w:ascii="Nikosh" w:hAnsi="Nikosh" w:cs="Nikosh"/>
          <w:sz w:val="28"/>
          <w:szCs w:val="28"/>
          <w:cs/>
          <w:lang w:bidi="bn-IN"/>
        </w:rPr>
        <w:t xml:space="preserve"> এতে পেঁয়াজের</w:t>
      </w:r>
      <w:r w:rsidRPr="0060599F">
        <w:rPr>
          <w:rFonts w:ascii="Nikosh" w:hAnsi="Nikosh" w:cs="Nikosh"/>
          <w:sz w:val="28"/>
          <w:szCs w:val="28"/>
          <w:cs/>
          <w:lang w:bidi="bn-IN"/>
        </w:rPr>
        <w:t xml:space="preserve"> মূল্য উল্লেখযোগ্য হারে কমে আসবে। তাছাড়া</w:t>
      </w:r>
      <w:r w:rsidRPr="0060599F">
        <w:rPr>
          <w:rFonts w:ascii="Nikosh" w:hAnsi="Nikosh" w:cs="Nikosh"/>
          <w:sz w:val="28"/>
          <w:szCs w:val="28"/>
        </w:rPr>
        <w:t xml:space="preserve">, </w:t>
      </w:r>
      <w:r w:rsidRPr="0060599F">
        <w:rPr>
          <w:rFonts w:ascii="Nikosh" w:hAnsi="Nikosh" w:cs="Nikosh"/>
          <w:sz w:val="28"/>
          <w:szCs w:val="28"/>
          <w:cs/>
          <w:lang w:bidi="bn-IN"/>
        </w:rPr>
        <w:t>নভেম্বর মাসের তৃতীয় সপ্তাহে নতুন পেঁয়াজ বাজারে আসবে বলে আশা করা হচ্ছে। আজ বাণজ্যি মন্ত</w:t>
      </w:r>
      <w:r>
        <w:rPr>
          <w:rFonts w:ascii="Nikosh" w:hAnsi="Nikosh" w:cs="Nikosh"/>
          <w:sz w:val="28"/>
          <w:szCs w:val="28"/>
          <w:cs/>
          <w:lang w:bidi="bn-IN"/>
        </w:rPr>
        <w:t>্রণালয় সূত্রে এ তথ্য পাওয়া গেছে</w:t>
      </w:r>
      <w:r>
        <w:rPr>
          <w:rFonts w:ascii="Nikosh" w:hAnsi="Nikosh" w:cs="Nikosh"/>
          <w:sz w:val="28"/>
          <w:szCs w:val="28"/>
          <w:cs/>
          <w:lang w:bidi="hi-IN"/>
        </w:rPr>
        <w:t>।</w:t>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rPr>
        <w:tab/>
      </w:r>
      <w:r w:rsidRPr="0060599F">
        <w:rPr>
          <w:rFonts w:ascii="Nikosh" w:hAnsi="Nikosh" w:cs="Nikosh"/>
          <w:sz w:val="28"/>
          <w:szCs w:val="28"/>
          <w:cs/>
          <w:lang w:bidi="bn-IN"/>
        </w:rPr>
        <w:t>আমদানিকারকদের উৎসাহিত করতে পেঁয়াজ আমদানি</w:t>
      </w:r>
      <w:r>
        <w:rPr>
          <w:rFonts w:ascii="Nikosh" w:hAnsi="Nikosh" w:cs="Nikosh"/>
          <w:sz w:val="28"/>
          <w:szCs w:val="28"/>
          <w:cs/>
          <w:lang w:bidi="bn-IN"/>
        </w:rPr>
        <w:t>র</w:t>
      </w:r>
      <w:r w:rsidRPr="0060599F">
        <w:rPr>
          <w:rFonts w:ascii="Nikosh" w:hAnsi="Nikosh" w:cs="Nikosh"/>
          <w:sz w:val="28"/>
          <w:szCs w:val="28"/>
          <w:cs/>
          <w:lang w:bidi="bn-IN"/>
        </w:rPr>
        <w:t xml:space="preserve"> ক্ষেত্রে এলসি মার্জিন এবং সুদের হার হ্রাস করার জন্য বাংলাদেশ ব্যাংক পদক্ষেপ নিয়েছে। স্থল ও নৌ বন্দরগুলোতে আমদানিকৃত পেঁয়াজ  দ্রুত ও অগ্রাধিকার ভিত্তিতে খালাসের জন্য জাতীয় রাজস্ব বোর্ড ও বন্দর কর্তৃপক্ষ ব্যবস্থা গ্রহণ করেছে। সে মোতাবেক অগ্রাধিকার ভিত্তিতে আমদানিকৃত পেঁয়াজ খালাস করা হচ্ছে। এছাড়া মায়ানমার থেকে বর্ডার ট্রেডের মাধ্যমে টেকনাফ বন্দর দিয়ে আমদানিকৃত পেঁয়াজ এবং  দেশের বিভিন্ন জেলার পাইকারি হাটগুলোতে বিক্রি</w:t>
      </w:r>
      <w:r>
        <w:rPr>
          <w:rFonts w:ascii="Nikosh" w:hAnsi="Nikosh" w:cs="Nikosh"/>
          <w:sz w:val="28"/>
          <w:szCs w:val="28"/>
          <w:cs/>
          <w:lang w:bidi="bn-IN"/>
        </w:rPr>
        <w:t>ত পেঁয়াজ দ্রুত সারাদেশে নির্বিঘ্নে</w:t>
      </w:r>
      <w:r w:rsidRPr="0060599F">
        <w:rPr>
          <w:rFonts w:ascii="Nikosh" w:hAnsi="Nikosh" w:cs="Nikosh"/>
          <w:sz w:val="28"/>
          <w:szCs w:val="28"/>
        </w:rPr>
        <w:t xml:space="preserve"> </w:t>
      </w:r>
      <w:r>
        <w:rPr>
          <w:rFonts w:ascii="Nikosh" w:hAnsi="Nikosh" w:cs="Nikosh"/>
          <w:sz w:val="28"/>
          <w:szCs w:val="28"/>
          <w:cs/>
          <w:lang w:bidi="bn-IN"/>
        </w:rPr>
        <w:t>পৌঁছে</w:t>
      </w:r>
      <w:r w:rsidRPr="0060599F">
        <w:rPr>
          <w:rFonts w:ascii="Nikosh" w:hAnsi="Nikosh" w:cs="Nikosh"/>
          <w:sz w:val="28"/>
          <w:szCs w:val="28"/>
          <w:cs/>
          <w:lang w:bidi="bn-IN"/>
        </w:rPr>
        <w:t xml:space="preserve"> যাচ্ছে। </w:t>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rPr>
        <w:tab/>
      </w:r>
      <w:r w:rsidRPr="0060599F">
        <w:rPr>
          <w:rFonts w:ascii="Nikosh" w:hAnsi="Nikosh" w:cs="Nikosh"/>
          <w:sz w:val="28"/>
          <w:szCs w:val="28"/>
          <w:cs/>
          <w:lang w:bidi="bn-IN"/>
        </w:rPr>
        <w:t>পেঁয়াজের সরবরাহ ও দাম স্বাভাবিক রাখতে বাণিজ্য মন্ত্রণ</w:t>
      </w:r>
      <w:r>
        <w:rPr>
          <w:rFonts w:ascii="Nikosh" w:hAnsi="Nikosh" w:cs="Nikosh"/>
          <w:sz w:val="28"/>
          <w:szCs w:val="28"/>
          <w:cs/>
          <w:lang w:bidi="bn-IN"/>
        </w:rPr>
        <w:t>ালয় বেশ কিছু পদক্ষেপ গ্রহণ করেছে</w:t>
      </w:r>
      <w:r w:rsidRPr="0060599F">
        <w:rPr>
          <w:rFonts w:ascii="Nikosh" w:hAnsi="Nikosh" w:cs="Nikosh"/>
          <w:sz w:val="28"/>
          <w:szCs w:val="28"/>
          <w:cs/>
          <w:lang w:bidi="hi-IN"/>
        </w:rPr>
        <w:t xml:space="preserve">।  </w:t>
      </w:r>
      <w:r w:rsidRPr="0060599F">
        <w:rPr>
          <w:rFonts w:ascii="Nikosh" w:hAnsi="Nikosh" w:cs="Nikosh"/>
          <w:sz w:val="28"/>
          <w:szCs w:val="28"/>
          <w:cs/>
          <w:lang w:bidi="bn-IN"/>
        </w:rPr>
        <w:t>পেঁয়াজের দাম ও সরবরাহ স্বাভাবিক রাখতে বাণিজ্য মন্ত্রণালয় ট্রেডিং করপোরেশন অফ বাংলাদেশ(টিসিবি) এর মাধ্যমে ট্রাক সেলে ঢাকা শহরের গুরুত্বপূর্ণ স্থানগুলোতে ন্যায্যমূল্যে পেঁয়াজ বিক্রয় জোরদার করছে</w:t>
      </w:r>
      <w:r w:rsidRPr="0060599F">
        <w:rPr>
          <w:rFonts w:ascii="Nikosh" w:hAnsi="Nikosh" w:cs="Nikosh"/>
          <w:sz w:val="28"/>
          <w:szCs w:val="28"/>
        </w:rPr>
        <w:t>,</w:t>
      </w:r>
      <w:r w:rsidRPr="0060599F">
        <w:rPr>
          <w:rFonts w:ascii="Nikosh" w:hAnsi="Nikosh" w:cs="Nikosh"/>
          <w:sz w:val="28"/>
          <w:szCs w:val="28"/>
          <w:cs/>
          <w:lang w:bidi="bn-IN"/>
        </w:rPr>
        <w:t>ে ৩৫টি ট্রাকের মাধ্যমে প্রতি কেজি ৪৫ টাকা মূল্যে এ পেঁয়াজ শহরের গ</w:t>
      </w:r>
      <w:r>
        <w:rPr>
          <w:rFonts w:ascii="Nikosh" w:hAnsi="Nikosh" w:cs="Nikosh"/>
          <w:sz w:val="28"/>
          <w:szCs w:val="28"/>
          <w:cs/>
          <w:lang w:bidi="bn-IN"/>
        </w:rPr>
        <w:t>ুরুত্বপূর্ণ স্থানে বিক্রয় হচ্ছে</w:t>
      </w:r>
      <w:r>
        <w:rPr>
          <w:rFonts w:ascii="Nikosh" w:hAnsi="Nikosh" w:cs="Nikosh"/>
          <w:sz w:val="28"/>
          <w:szCs w:val="28"/>
          <w:cs/>
          <w:lang w:bidi="hi-IN"/>
        </w:rPr>
        <w:t>।</w:t>
      </w:r>
      <w:r w:rsidRPr="0060599F">
        <w:rPr>
          <w:rFonts w:ascii="Nikosh" w:hAnsi="Nikosh" w:cs="Nikosh"/>
          <w:sz w:val="28"/>
          <w:szCs w:val="28"/>
          <w:cs/>
          <w:lang w:bidi="bn-IN"/>
        </w:rPr>
        <w:t xml:space="preserve">  </w:t>
      </w:r>
    </w:p>
    <w:p w:rsidR="00CD01D9" w:rsidRDefault="00CD01D9" w:rsidP="00CD01D9">
      <w:pPr>
        <w:spacing w:before="100" w:after="100"/>
        <w:rPr>
          <w:rFonts w:ascii="Nikosh" w:hAnsi="Nikosh" w:cs="Nikosh"/>
          <w:sz w:val="28"/>
          <w:szCs w:val="28"/>
          <w:lang w:bidi="bn-IN"/>
        </w:rPr>
      </w:pPr>
      <w:r w:rsidRPr="0060599F">
        <w:rPr>
          <w:rFonts w:ascii="Nikosh" w:hAnsi="Nikosh" w:cs="Nikosh"/>
          <w:sz w:val="28"/>
          <w:szCs w:val="28"/>
        </w:rPr>
        <w:tab/>
      </w:r>
      <w:r w:rsidRPr="0060599F">
        <w:rPr>
          <w:rFonts w:ascii="Nikosh" w:hAnsi="Nikosh" w:cs="Nikosh"/>
          <w:sz w:val="28"/>
          <w:szCs w:val="28"/>
          <w:cs/>
          <w:lang w:bidi="bn-IN"/>
        </w:rPr>
        <w:t>ফলে স্বল্প আয়ের মানুষ ন্যায্য মূল্যে পেঁয়াজ ক্রয় করার সুযোগ পাচ্ছেন। দেশের বিভিন্ন হাট-বাজারে পেঁয়াজ দ্রুত ও অগ্রাধিকার ভিত্তিতে পৌঁছানোর জন্য সরকার সবধরনের পদক্ষেপ গ্রহণ কর</w:t>
      </w:r>
      <w:r>
        <w:rPr>
          <w:rFonts w:ascii="Nikosh" w:hAnsi="Nikosh" w:cs="Nikosh"/>
          <w:sz w:val="28"/>
          <w:szCs w:val="28"/>
          <w:cs/>
          <w:lang w:bidi="bn-IN"/>
        </w:rPr>
        <w:t>েছে। পেঁয়াজ দ্রুত পরিবহন নির্বিঘ্ন</w:t>
      </w:r>
      <w:r w:rsidRPr="0060599F">
        <w:rPr>
          <w:rFonts w:ascii="Nikosh" w:hAnsi="Nikosh" w:cs="Nikosh"/>
          <w:sz w:val="28"/>
          <w:szCs w:val="28"/>
        </w:rPr>
        <w:t xml:space="preserve"> </w:t>
      </w:r>
      <w:r w:rsidRPr="0060599F">
        <w:rPr>
          <w:rFonts w:ascii="Nikosh" w:hAnsi="Nikosh" w:cs="Nikosh"/>
          <w:sz w:val="28"/>
          <w:szCs w:val="28"/>
          <w:cs/>
          <w:lang w:bidi="bn-IN"/>
        </w:rPr>
        <w:t>করার জন্য প্রয়োজনীয় ব্যবস্থা গ্রহণ করা হ</w:t>
      </w:r>
      <w:r>
        <w:rPr>
          <w:rFonts w:ascii="Nikosh" w:hAnsi="Nikosh" w:cs="Nikosh"/>
          <w:sz w:val="28"/>
          <w:szCs w:val="28"/>
          <w:cs/>
          <w:lang w:bidi="bn-IN"/>
        </w:rPr>
        <w:t>য়েছে।</w:t>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rPr>
        <w:tab/>
      </w:r>
      <w:r w:rsidRPr="0060599F">
        <w:rPr>
          <w:rFonts w:ascii="Nikosh" w:hAnsi="Nikosh" w:cs="Nikosh"/>
          <w:sz w:val="28"/>
          <w:szCs w:val="28"/>
          <w:cs/>
          <w:lang w:bidi="bn-IN"/>
        </w:rPr>
        <w:t>সার্বিক পরিস্থিতি মনিটরিং এর জন্য বাণিজ্য মন্ত্রণালয়ের উচ্চ পর্যায়ের ১০জন কর্মকর্তাকে দায়িত্ব প্রদান করা হয়েছে। এছাড়াও</w:t>
      </w:r>
      <w:r w:rsidRPr="0060599F">
        <w:rPr>
          <w:rFonts w:ascii="Nikosh" w:hAnsi="Nikosh" w:cs="Nikosh"/>
          <w:sz w:val="28"/>
          <w:szCs w:val="28"/>
        </w:rPr>
        <w:t xml:space="preserve">, </w:t>
      </w:r>
      <w:r w:rsidRPr="0060599F">
        <w:rPr>
          <w:rFonts w:ascii="Nikosh" w:hAnsi="Nikosh" w:cs="Nikosh"/>
          <w:sz w:val="28"/>
          <w:szCs w:val="28"/>
          <w:cs/>
          <w:lang w:bidi="bn-IN"/>
        </w:rPr>
        <w:t>বাণিজ্য মন্ত্রণালয়ের ৪টি টিম প্রতিদিন ঢাকা শহরের বাজারগুলো মনিটরিং অব্যাহত রেখেছে। জাতীয় ভোক্তা অধিকার অধিদফতর ও প্রতিটি জেলা প্রশাসন জেলার বাজারগুলোতে মনিটরিং জোরদার করেছে। ঢাকার শ্যামবাজার ও চট্টগ্রামের খাতুনগঞ্জের মতো বড় পাইকারি বাজারগুলোতে অভিযান জোরদার করা হয়েছে।</w:t>
      </w:r>
    </w:p>
    <w:p w:rsidR="00CD01D9" w:rsidRPr="0060599F" w:rsidRDefault="00CD01D9" w:rsidP="00CD01D9">
      <w:pPr>
        <w:spacing w:before="100" w:after="100"/>
        <w:rPr>
          <w:rFonts w:ascii="Nikosh" w:hAnsi="Nikosh" w:cs="Nikosh"/>
          <w:sz w:val="28"/>
          <w:szCs w:val="28"/>
        </w:rPr>
      </w:pPr>
      <w:r w:rsidRPr="0060599F">
        <w:rPr>
          <w:rFonts w:ascii="Nikosh" w:hAnsi="Nikosh" w:cs="Nikosh"/>
          <w:sz w:val="28"/>
          <w:szCs w:val="28"/>
        </w:rPr>
        <w:tab/>
      </w:r>
    </w:p>
    <w:p w:rsidR="00CD01D9" w:rsidRPr="0060599F" w:rsidRDefault="00CD01D9" w:rsidP="00CD01D9">
      <w:pPr>
        <w:spacing w:before="100" w:after="100"/>
        <w:jc w:val="center"/>
        <w:rPr>
          <w:rFonts w:ascii="Nikosh" w:hAnsi="Nikosh" w:cs="Nikosh"/>
          <w:sz w:val="28"/>
          <w:szCs w:val="28"/>
        </w:rPr>
      </w:pPr>
      <w:r w:rsidRPr="0060599F">
        <w:rPr>
          <w:rFonts w:ascii="Nikosh" w:hAnsi="Nikosh" w:cs="Nikosh"/>
          <w:sz w:val="28"/>
          <w:szCs w:val="28"/>
        </w:rPr>
        <w:t>#</w:t>
      </w:r>
    </w:p>
    <w:p w:rsidR="00FD605B" w:rsidRPr="00CD01D9" w:rsidRDefault="00CD01D9" w:rsidP="00CD01D9">
      <w:pPr>
        <w:rPr>
          <w:szCs w:val="28"/>
          <w:shd w:val="clear" w:color="auto" w:fill="FFFFFF"/>
        </w:rPr>
      </w:pPr>
      <w:r w:rsidRPr="0060599F">
        <w:rPr>
          <w:rFonts w:ascii="Nikosh" w:hAnsi="Nikosh" w:cs="Nikosh"/>
          <w:sz w:val="28"/>
          <w:szCs w:val="28"/>
          <w:cs/>
          <w:lang w:bidi="bn-IN"/>
        </w:rPr>
        <w:t>বকসী/অনসূয়া/পরীক্ষৎি/জসীম/শামীম/২০১৯/</w:t>
      </w:r>
      <w:r>
        <w:rPr>
          <w:rFonts w:ascii="Nikosh" w:hAnsi="Nikosh" w:cs="Nikosh"/>
          <w:sz w:val="28"/>
          <w:szCs w:val="28"/>
          <w:cs/>
          <w:lang w:bidi="bn-IN"/>
        </w:rPr>
        <w:t>১৫৩৭</w:t>
      </w:r>
      <w:r w:rsidRPr="0060599F">
        <w:rPr>
          <w:rFonts w:ascii="Nikosh" w:hAnsi="Nikosh" w:cs="Nikosh"/>
          <w:sz w:val="28"/>
          <w:szCs w:val="28"/>
          <w:cs/>
          <w:lang w:bidi="bn-IN"/>
        </w:rPr>
        <w:t>ঘণ্টা</w:t>
      </w:r>
    </w:p>
    <w:sectPr w:rsidR="00FD605B" w:rsidRPr="00CD01D9"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778" w:rsidRDefault="00736778" w:rsidP="0034569B">
      <w:r>
        <w:separator/>
      </w:r>
    </w:p>
  </w:endnote>
  <w:endnote w:type="continuationSeparator" w:id="1">
    <w:p w:rsidR="00736778" w:rsidRDefault="0073677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778" w:rsidRDefault="00736778" w:rsidP="0034569B">
      <w:r>
        <w:separator/>
      </w:r>
    </w:p>
  </w:footnote>
  <w:footnote w:type="continuationSeparator" w:id="1">
    <w:p w:rsidR="00736778" w:rsidRDefault="0073677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642050"/>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11F5"/>
    <w:rsid w:val="000A1568"/>
    <w:rsid w:val="000A194B"/>
    <w:rsid w:val="000A2197"/>
    <w:rsid w:val="000A3951"/>
    <w:rsid w:val="000A4038"/>
    <w:rsid w:val="000A5D3D"/>
    <w:rsid w:val="000A71A4"/>
    <w:rsid w:val="000A7A8F"/>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431"/>
    <w:rsid w:val="00105C70"/>
    <w:rsid w:val="0010623A"/>
    <w:rsid w:val="00106AA3"/>
    <w:rsid w:val="00106C08"/>
    <w:rsid w:val="00110C37"/>
    <w:rsid w:val="00110F28"/>
    <w:rsid w:val="00112672"/>
    <w:rsid w:val="00112A84"/>
    <w:rsid w:val="00113A51"/>
    <w:rsid w:val="00113A9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226A"/>
    <w:rsid w:val="00213463"/>
    <w:rsid w:val="002143B6"/>
    <w:rsid w:val="0021546E"/>
    <w:rsid w:val="002155C9"/>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7DB"/>
    <w:rsid w:val="00260CBF"/>
    <w:rsid w:val="00260CF3"/>
    <w:rsid w:val="00260E0C"/>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B74"/>
    <w:rsid w:val="00296C17"/>
    <w:rsid w:val="002975F1"/>
    <w:rsid w:val="00297BDC"/>
    <w:rsid w:val="002A0769"/>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5CD4"/>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0444"/>
    <w:rsid w:val="004310EC"/>
    <w:rsid w:val="0043286B"/>
    <w:rsid w:val="0043546B"/>
    <w:rsid w:val="00436B29"/>
    <w:rsid w:val="004373CB"/>
    <w:rsid w:val="00441064"/>
    <w:rsid w:val="0044184E"/>
    <w:rsid w:val="00441E85"/>
    <w:rsid w:val="00445316"/>
    <w:rsid w:val="00445637"/>
    <w:rsid w:val="00445B3E"/>
    <w:rsid w:val="004470E5"/>
    <w:rsid w:val="004474E0"/>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1D35"/>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1AD"/>
    <w:rsid w:val="004C076B"/>
    <w:rsid w:val="004C1DFE"/>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49F"/>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6DF"/>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678D1"/>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54E"/>
    <w:rsid w:val="00583D01"/>
    <w:rsid w:val="00585F5B"/>
    <w:rsid w:val="00587DEC"/>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4164"/>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C10"/>
    <w:rsid w:val="005F62A4"/>
    <w:rsid w:val="005F6F7B"/>
    <w:rsid w:val="005F74DD"/>
    <w:rsid w:val="005F7C78"/>
    <w:rsid w:val="00600018"/>
    <w:rsid w:val="006002C7"/>
    <w:rsid w:val="00600883"/>
    <w:rsid w:val="00601B6B"/>
    <w:rsid w:val="006023D2"/>
    <w:rsid w:val="006031BA"/>
    <w:rsid w:val="00604A4C"/>
    <w:rsid w:val="00605706"/>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3A7F"/>
    <w:rsid w:val="00625457"/>
    <w:rsid w:val="00625FB6"/>
    <w:rsid w:val="006304C9"/>
    <w:rsid w:val="00631536"/>
    <w:rsid w:val="006325DD"/>
    <w:rsid w:val="00632A57"/>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5772"/>
    <w:rsid w:val="006B6DC2"/>
    <w:rsid w:val="006B7455"/>
    <w:rsid w:val="006B7891"/>
    <w:rsid w:val="006B7B8B"/>
    <w:rsid w:val="006C0E1A"/>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3677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26"/>
    <w:rsid w:val="007A64DD"/>
    <w:rsid w:val="007A6C28"/>
    <w:rsid w:val="007A7C4E"/>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2C2D"/>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070C7"/>
    <w:rsid w:val="00807619"/>
    <w:rsid w:val="0081007C"/>
    <w:rsid w:val="0081050A"/>
    <w:rsid w:val="00811393"/>
    <w:rsid w:val="00812529"/>
    <w:rsid w:val="00812A2B"/>
    <w:rsid w:val="0081342C"/>
    <w:rsid w:val="00815252"/>
    <w:rsid w:val="00815E8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47E5"/>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4D5F"/>
    <w:rsid w:val="008650F7"/>
    <w:rsid w:val="008660D9"/>
    <w:rsid w:val="00866479"/>
    <w:rsid w:val="008665BB"/>
    <w:rsid w:val="00866BC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04A"/>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071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613E"/>
    <w:rsid w:val="009062A8"/>
    <w:rsid w:val="00906894"/>
    <w:rsid w:val="00906E72"/>
    <w:rsid w:val="00907E2F"/>
    <w:rsid w:val="00910143"/>
    <w:rsid w:val="00911110"/>
    <w:rsid w:val="00911F45"/>
    <w:rsid w:val="009126E6"/>
    <w:rsid w:val="009140CB"/>
    <w:rsid w:val="00916EC4"/>
    <w:rsid w:val="00917ACB"/>
    <w:rsid w:val="00920347"/>
    <w:rsid w:val="009212A9"/>
    <w:rsid w:val="009228CC"/>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437A"/>
    <w:rsid w:val="00986236"/>
    <w:rsid w:val="00986697"/>
    <w:rsid w:val="00990D92"/>
    <w:rsid w:val="00990EA6"/>
    <w:rsid w:val="009923A6"/>
    <w:rsid w:val="009956C1"/>
    <w:rsid w:val="0099614D"/>
    <w:rsid w:val="00997866"/>
    <w:rsid w:val="00997D30"/>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4F74"/>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4715"/>
    <w:rsid w:val="00A457F0"/>
    <w:rsid w:val="00A4710F"/>
    <w:rsid w:val="00A47D9A"/>
    <w:rsid w:val="00A50459"/>
    <w:rsid w:val="00A512E0"/>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D16D3"/>
    <w:rsid w:val="00AD1BA2"/>
    <w:rsid w:val="00AD1C47"/>
    <w:rsid w:val="00AD1E71"/>
    <w:rsid w:val="00AD1FD8"/>
    <w:rsid w:val="00AD21CF"/>
    <w:rsid w:val="00AD4570"/>
    <w:rsid w:val="00AD463A"/>
    <w:rsid w:val="00AD4D6D"/>
    <w:rsid w:val="00AD4E67"/>
    <w:rsid w:val="00AD531C"/>
    <w:rsid w:val="00AD5B60"/>
    <w:rsid w:val="00AD6BB0"/>
    <w:rsid w:val="00AD76AA"/>
    <w:rsid w:val="00AE0720"/>
    <w:rsid w:val="00AE1685"/>
    <w:rsid w:val="00AE2445"/>
    <w:rsid w:val="00AE2F33"/>
    <w:rsid w:val="00AE3325"/>
    <w:rsid w:val="00AE3DAF"/>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8D5"/>
    <w:rsid w:val="00B02B88"/>
    <w:rsid w:val="00B045AF"/>
    <w:rsid w:val="00B06BC1"/>
    <w:rsid w:val="00B0720E"/>
    <w:rsid w:val="00B07AD6"/>
    <w:rsid w:val="00B10D9B"/>
    <w:rsid w:val="00B10FAC"/>
    <w:rsid w:val="00B114C4"/>
    <w:rsid w:val="00B11C8D"/>
    <w:rsid w:val="00B14E4D"/>
    <w:rsid w:val="00B14E57"/>
    <w:rsid w:val="00B14F1E"/>
    <w:rsid w:val="00B1671D"/>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0175"/>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1BCF"/>
    <w:rsid w:val="00B927BE"/>
    <w:rsid w:val="00B92F6A"/>
    <w:rsid w:val="00B94830"/>
    <w:rsid w:val="00B94F00"/>
    <w:rsid w:val="00B952C8"/>
    <w:rsid w:val="00B96071"/>
    <w:rsid w:val="00B97DB6"/>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B6F3D"/>
    <w:rsid w:val="00CB7A49"/>
    <w:rsid w:val="00CC00CA"/>
    <w:rsid w:val="00CC2529"/>
    <w:rsid w:val="00CC3241"/>
    <w:rsid w:val="00CC3822"/>
    <w:rsid w:val="00CD01D9"/>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30B"/>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0915"/>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99D"/>
    <w:rsid w:val="00DA2FF1"/>
    <w:rsid w:val="00DA38AB"/>
    <w:rsid w:val="00DA39AA"/>
    <w:rsid w:val="00DA46E9"/>
    <w:rsid w:val="00DA4FFC"/>
    <w:rsid w:val="00DA51AE"/>
    <w:rsid w:val="00DA5DEE"/>
    <w:rsid w:val="00DA6583"/>
    <w:rsid w:val="00DA7859"/>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842"/>
    <w:rsid w:val="00DF1669"/>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950FC"/>
    <w:rsid w:val="00E95491"/>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3023"/>
    <w:rsid w:val="00EC419A"/>
    <w:rsid w:val="00EC5633"/>
    <w:rsid w:val="00ED0CF3"/>
    <w:rsid w:val="00ED14F9"/>
    <w:rsid w:val="00ED167D"/>
    <w:rsid w:val="00ED1EA6"/>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5295"/>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217"/>
    <w:rsid w:val="00F93EBC"/>
    <w:rsid w:val="00F942C4"/>
    <w:rsid w:val="00F9465B"/>
    <w:rsid w:val="00F946E0"/>
    <w:rsid w:val="00F95267"/>
    <w:rsid w:val="00F955C2"/>
    <w:rsid w:val="00F95D2A"/>
    <w:rsid w:val="00F963B9"/>
    <w:rsid w:val="00FA11AB"/>
    <w:rsid w:val="00FA1610"/>
    <w:rsid w:val="00FA2433"/>
    <w:rsid w:val="00FA324B"/>
    <w:rsid w:val="00FA382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5D1E"/>
    <w:rsid w:val="00FD5F8A"/>
    <w:rsid w:val="00FD605B"/>
    <w:rsid w:val="00FD7764"/>
    <w:rsid w:val="00FE1048"/>
    <w:rsid w:val="00FE2DDB"/>
    <w:rsid w:val="00FE42F7"/>
    <w:rsid w:val="00FE6305"/>
    <w:rsid w:val="00FE6AB9"/>
    <w:rsid w:val="00FE7542"/>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13</cp:revision>
  <cp:lastPrinted>2019-10-22T08:51:00Z</cp:lastPrinted>
  <dcterms:created xsi:type="dcterms:W3CDTF">2019-10-29T10:09:00Z</dcterms:created>
  <dcterms:modified xsi:type="dcterms:W3CDTF">2019-10-29T10:11:00Z</dcterms:modified>
</cp:coreProperties>
</file>