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79" w:rsidRPr="00600E6B" w:rsidRDefault="00AA3F79" w:rsidP="00AA3F79">
      <w:pPr>
        <w:spacing w:after="0" w:line="240" w:lineRule="auto"/>
        <w:rPr>
          <w:rFonts w:ascii="Nikosh" w:eastAsia="Nikosh" w:hAnsi="Nikosh" w:cs="Nikosh"/>
          <w:sz w:val="28"/>
          <w:szCs w:val="28"/>
          <w:cs/>
          <w:lang w:bidi="bn-IN"/>
        </w:rPr>
      </w:pPr>
      <w:r w:rsidRPr="00600E6B">
        <w:rPr>
          <w:rFonts w:ascii="Nikosh" w:eastAsia="Nikosh" w:hAnsi="Nikosh" w:cs="Nikosh"/>
          <w:sz w:val="28"/>
          <w:szCs w:val="28"/>
          <w:cs/>
          <w:lang w:bidi="bn-IN"/>
        </w:rPr>
        <w:t>তথ্যবিবরণী</w:t>
      </w:r>
      <w:r w:rsidRPr="00600E6B">
        <w:rPr>
          <w:rFonts w:ascii="Nikosh" w:eastAsia="Nikosh" w:hAnsi="Nikosh" w:cs="Nikosh"/>
          <w:sz w:val="28"/>
          <w:szCs w:val="28"/>
          <w:lang w:bidi="bn-IN"/>
        </w:rPr>
        <w:t xml:space="preserve">           </w:t>
      </w:r>
      <w:r w:rsidRPr="00600E6B">
        <w:rPr>
          <w:rFonts w:ascii="Nikosh" w:eastAsia="Nikosh" w:hAnsi="Nikosh" w:cs="Nikosh"/>
          <w:sz w:val="28"/>
          <w:szCs w:val="28"/>
          <w:lang w:bidi="bn-IN"/>
        </w:rPr>
        <w:tab/>
        <w:t xml:space="preserve">                                                                                 </w:t>
      </w:r>
      <w:r w:rsidRPr="00600E6B">
        <w:rPr>
          <w:rFonts w:ascii="Nikosh" w:eastAsia="Nikosh" w:hAnsi="Nikosh" w:cs="Nikosh"/>
          <w:sz w:val="28"/>
          <w:szCs w:val="28"/>
          <w:cs/>
          <w:lang w:bidi="bn-IN"/>
        </w:rPr>
        <w:t>নম্বর</w:t>
      </w:r>
      <w:r w:rsidRPr="00600E6B">
        <w:rPr>
          <w:rFonts w:ascii="Nikosh" w:eastAsia="Nikosh" w:hAnsi="Nikosh" w:cs="Nikosh"/>
          <w:sz w:val="28"/>
          <w:szCs w:val="28"/>
          <w:lang w:bidi="bn-IN"/>
        </w:rPr>
        <w:t xml:space="preserve"> : </w:t>
      </w:r>
      <w:r>
        <w:rPr>
          <w:rFonts w:ascii="Nikosh" w:eastAsia="Nikosh" w:hAnsi="Nikosh" w:cs="Nikosh"/>
          <w:sz w:val="28"/>
          <w:szCs w:val="28"/>
          <w:lang w:bidi="bn-IN"/>
        </w:rPr>
        <w:t>৩৮০৯</w:t>
      </w:r>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pacing w:after="0" w:line="240" w:lineRule="auto"/>
        <w:jc w:val="center"/>
        <w:rPr>
          <w:rFonts w:ascii="Nikosh" w:eastAsia="Nikosh" w:hAnsi="Nikosh" w:cs="Nikosh"/>
          <w:b/>
          <w:sz w:val="28"/>
          <w:szCs w:val="28"/>
          <w:lang w:bidi="bn-IN"/>
        </w:rPr>
      </w:pPr>
      <w:r w:rsidRPr="00600E6B">
        <w:rPr>
          <w:rFonts w:ascii="Nikosh" w:eastAsia="Nikosh" w:hAnsi="Nikosh" w:cs="Nikosh"/>
          <w:b/>
          <w:sz w:val="28"/>
          <w:szCs w:val="28"/>
          <w:lang w:bidi="bn-IN"/>
        </w:rPr>
        <w:t>সংস্কৃতি চর্চার মাধ্যমে সাম্প্রদায়িকতার বিরুদ্ধে কঠোর অবস্থান নিতে হবে</w:t>
      </w:r>
    </w:p>
    <w:p w:rsidR="00AA3F79" w:rsidRPr="00600E6B" w:rsidRDefault="00AA3F79" w:rsidP="00AA3F79">
      <w:pPr>
        <w:spacing w:after="0" w:line="240" w:lineRule="auto"/>
        <w:jc w:val="center"/>
        <w:rPr>
          <w:rFonts w:ascii="Nikosh" w:eastAsia="Nikosh" w:hAnsi="Nikosh" w:cs="Nikosh"/>
          <w:b/>
          <w:sz w:val="28"/>
          <w:szCs w:val="28"/>
          <w:lang w:bidi="bn-IN"/>
        </w:rPr>
      </w:pPr>
      <w:r w:rsidRPr="00600E6B">
        <w:rPr>
          <w:rFonts w:ascii="Nikosh" w:eastAsia="Nikosh" w:hAnsi="Nikosh" w:cs="Nikosh"/>
          <w:b/>
          <w:sz w:val="28"/>
          <w:szCs w:val="28"/>
          <w:lang w:bidi="bn-IN"/>
        </w:rPr>
        <w:t xml:space="preserve">                                                  -- মৎস্য ও প্রাণিসম্পদ মন্ত্রী</w:t>
      </w:r>
    </w:p>
    <w:p w:rsidR="00AA3F79" w:rsidRPr="00600E6B" w:rsidRDefault="00AA3F79" w:rsidP="00AA3F79">
      <w:pPr>
        <w:spacing w:after="0" w:line="240" w:lineRule="auto"/>
        <w:jc w:val="center"/>
        <w:rPr>
          <w:rFonts w:ascii="Nikosh" w:hAnsi="Nikosh" w:cs="Nikosh"/>
          <w:sz w:val="28"/>
          <w:szCs w:val="28"/>
        </w:rPr>
      </w:pPr>
    </w:p>
    <w:p w:rsidR="00AA3F79" w:rsidRPr="00600E6B" w:rsidRDefault="00AA3F79" w:rsidP="00AA3F79">
      <w:pPr>
        <w:spacing w:after="0" w:line="240" w:lineRule="auto"/>
        <w:rPr>
          <w:rFonts w:ascii="Nikosh" w:hAnsi="Nikosh" w:cs="Nikosh"/>
          <w:sz w:val="28"/>
          <w:szCs w:val="28"/>
          <w:lang w:val="nb-NO" w:bidi="bn-IN"/>
        </w:rPr>
      </w:pPr>
      <w:r w:rsidRPr="00600E6B">
        <w:rPr>
          <w:rFonts w:ascii="Nikosh" w:eastAsia="Nikosh" w:hAnsi="Nikosh" w:cs="Nikosh"/>
          <w:sz w:val="28"/>
          <w:szCs w:val="28"/>
          <w:lang w:bidi="bn-IN"/>
        </w:rPr>
        <w:t xml:space="preserve">ঢাকা, </w:t>
      </w:r>
      <w:r w:rsidRPr="00600E6B">
        <w:rPr>
          <w:rFonts w:ascii="Nikosh" w:hAnsi="Nikosh" w:cs="Nikosh"/>
          <w:sz w:val="28"/>
          <w:szCs w:val="28"/>
          <w:lang w:val="nb-NO" w:bidi="bn-IN"/>
        </w:rPr>
        <w:t xml:space="preserve">৫ </w:t>
      </w:r>
      <w:r w:rsidRPr="00600E6B">
        <w:rPr>
          <w:rFonts w:ascii="Nikosh" w:hAnsi="Nikosh" w:cs="Nikosh"/>
          <w:sz w:val="28"/>
          <w:szCs w:val="28"/>
          <w:cs/>
          <w:lang w:val="nb-NO" w:bidi="bn-IN"/>
        </w:rPr>
        <w:t>আশ্বিন</w:t>
      </w:r>
      <w:r w:rsidRPr="00600E6B">
        <w:rPr>
          <w:rFonts w:ascii="Nikosh" w:hAnsi="Nikosh" w:cs="Nikosh"/>
          <w:sz w:val="28"/>
          <w:szCs w:val="28"/>
          <w:lang w:val="nb-NO" w:bidi="bn-IN"/>
        </w:rPr>
        <w:t xml:space="preserve"> (</w:t>
      </w:r>
      <w:r w:rsidRPr="00600E6B">
        <w:rPr>
          <w:rFonts w:ascii="Nikosh" w:hAnsi="Nikosh" w:cs="Nikosh"/>
          <w:sz w:val="28"/>
          <w:szCs w:val="28"/>
          <w:lang w:bidi="bn-IN"/>
        </w:rPr>
        <w:t>২০</w:t>
      </w:r>
      <w:r w:rsidRPr="00600E6B">
        <w:rPr>
          <w:rFonts w:ascii="Nikosh" w:hAnsi="Nikosh" w:cs="Nikosh"/>
          <w:sz w:val="28"/>
          <w:szCs w:val="28"/>
          <w:lang w:val="nb-NO" w:bidi="bn-IN"/>
        </w:rPr>
        <w:t xml:space="preserve"> </w:t>
      </w:r>
      <w:r w:rsidRPr="00600E6B">
        <w:rPr>
          <w:rFonts w:ascii="Nikosh" w:hAnsi="Nikosh" w:cs="Nikosh"/>
          <w:sz w:val="28"/>
          <w:szCs w:val="28"/>
          <w:cs/>
          <w:lang w:val="nb-NO" w:bidi="bn-IN"/>
        </w:rPr>
        <w:t>সেপ্টেম্বর</w:t>
      </w:r>
      <w:proofErr w:type="gramStart"/>
      <w:r w:rsidRPr="00600E6B">
        <w:rPr>
          <w:rFonts w:ascii="Nikosh" w:hAnsi="Nikosh" w:cs="Nikosh"/>
          <w:sz w:val="28"/>
          <w:szCs w:val="28"/>
          <w:lang w:val="nb-NO" w:bidi="bn-IN"/>
        </w:rPr>
        <w:t>) :</w:t>
      </w:r>
      <w:proofErr w:type="gramEnd"/>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pacing w:after="0" w:line="240" w:lineRule="auto"/>
        <w:ind w:firstLine="720"/>
        <w:rPr>
          <w:rFonts w:ascii="Nikosh" w:eastAsia="Nikosh" w:hAnsi="Nikosh" w:cs="Nikosh"/>
          <w:sz w:val="28"/>
          <w:szCs w:val="28"/>
          <w:lang w:bidi="bn-IN"/>
        </w:rPr>
      </w:pPr>
      <w:r w:rsidRPr="00600E6B">
        <w:rPr>
          <w:rFonts w:ascii="Nikosh" w:eastAsia="Nikosh" w:hAnsi="Nikosh" w:cs="Nikosh"/>
          <w:sz w:val="28"/>
          <w:szCs w:val="28"/>
          <w:lang w:bidi="bn-IN"/>
        </w:rPr>
        <w:t>সংস্কৃতি চর্চার মাধ্যমে সাম্প্রদায়িকতার বিরুদ্ধে কঠোর অবস্থান নে</w:t>
      </w:r>
      <w:r>
        <w:rPr>
          <w:rFonts w:ascii="Nikosh" w:eastAsia="Nikosh" w:hAnsi="Nikosh" w:cs="Nikosh"/>
          <w:sz w:val="28"/>
          <w:szCs w:val="28"/>
          <w:lang w:bidi="bn-IN"/>
        </w:rPr>
        <w:t>ও</w:t>
      </w:r>
      <w:r w:rsidRPr="00600E6B">
        <w:rPr>
          <w:rFonts w:ascii="Nikosh" w:eastAsia="Nikosh" w:hAnsi="Nikosh" w:cs="Nikosh"/>
          <w:sz w:val="28"/>
          <w:szCs w:val="28"/>
          <w:lang w:bidi="bn-IN"/>
        </w:rPr>
        <w:t>য়ার আহ্বান জানিয়েছেন মৎস্য ও প্রাণিসম্পদ মন্ত্রী শ ম রেজাউল করিম।</w:t>
      </w:r>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pacing w:after="0" w:line="240" w:lineRule="auto"/>
        <w:ind w:firstLine="720"/>
        <w:rPr>
          <w:rFonts w:ascii="Nikosh" w:eastAsia="Nikosh" w:hAnsi="Nikosh" w:cs="Nikosh"/>
          <w:sz w:val="28"/>
          <w:szCs w:val="28"/>
          <w:lang w:bidi="bn-IN"/>
        </w:rPr>
      </w:pPr>
      <w:r w:rsidRPr="00600E6B">
        <w:rPr>
          <w:rFonts w:ascii="Nikosh" w:eastAsia="Nikosh" w:hAnsi="Nikosh" w:cs="Nikosh"/>
          <w:sz w:val="28"/>
          <w:szCs w:val="28"/>
          <w:lang w:bidi="bn-IN"/>
        </w:rPr>
        <w:t xml:space="preserve">আজ সন্ধ্যায় রাজধানীর বাংলাদেশ শিল্পকলা একাডেমির জাতীয় সংগীত ও নৃত্যকলা মিলনায়তনে জাতীয় নৃত‌্য প্রতিযোগিতা ২০২২ উপলক্ষ্যে </w:t>
      </w:r>
      <w:r>
        <w:rPr>
          <w:rFonts w:ascii="Nikosh" w:eastAsia="Nikosh" w:hAnsi="Nikosh" w:cs="Nikosh"/>
          <w:sz w:val="28"/>
          <w:szCs w:val="28"/>
          <w:lang w:bidi="bn-IN"/>
        </w:rPr>
        <w:t>নৃত্যাঙ্গন</w:t>
      </w:r>
      <w:r w:rsidRPr="00600E6B">
        <w:rPr>
          <w:rFonts w:ascii="Nikosh" w:eastAsia="Nikosh" w:hAnsi="Nikosh" w:cs="Nikosh"/>
          <w:sz w:val="28"/>
          <w:szCs w:val="28"/>
          <w:lang w:bidi="bn-IN"/>
        </w:rPr>
        <w:t xml:space="preserve"> আয়োজিত আলোচনা সভা, পুরস্কার বিতরণ ও সাংস্কৃতিক অনুষ্ঠানে প্রধান অতিথির বক্তব্যে মন্ত্রী এ আহ্বান জানান।</w:t>
      </w:r>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pacing w:after="0" w:line="240" w:lineRule="auto"/>
        <w:ind w:firstLine="720"/>
        <w:rPr>
          <w:rFonts w:ascii="Nikosh" w:eastAsia="Nikosh" w:hAnsi="Nikosh" w:cs="Nikosh"/>
          <w:sz w:val="28"/>
          <w:szCs w:val="28"/>
          <w:lang w:bidi="bn-IN"/>
        </w:rPr>
      </w:pPr>
      <w:r w:rsidRPr="00600E6B">
        <w:rPr>
          <w:rFonts w:ascii="Nikosh" w:eastAsia="Nikosh" w:hAnsi="Nikosh" w:cs="Nikosh"/>
          <w:sz w:val="28"/>
          <w:szCs w:val="28"/>
          <w:lang w:bidi="bn-IN"/>
        </w:rPr>
        <w:t xml:space="preserve">এ সময় মন্ত্রী বলেন, পুঁথিগত বিদ্যা দিয়ে একটি পরিপূর্ণ জীবনসত্তা প্রতিষ্ঠিত করা যায় না, যদি না তার মধ্যে বাঙালির নিজস্ব সংস্কৃতি, কৃষ্টি, ইতিহাস, ঐতিহ্য আমরা প্রবেশ করাতে না পারি। বাঙালির নিজস্ব একটা জায়গা আছে। যার মধ্যে জারি, সারি, ভাটিয়ালি, লালনগীতি, কবি গান, পট গান, ভাওয়াইয়া গান, নৃত্য, যাত্রা এগুলো আমাদের সংস্কৃতির অবিচ্ছেদ্য অংশ। বাঙালির সংস্কৃতি, ইতিহাস, ঐতিহ্য চমৎকারভাবে তুলে ধরার অন্যতম মাধ্যম নৃত্য। নৃত্যের মাধ্যমে জাতির ইতিহাস, ঐতিহ্য, মুক্তিযুদ্ধ তুলে ধরতে হবে, </w:t>
      </w:r>
      <w:r>
        <w:rPr>
          <w:rFonts w:ascii="Nikosh" w:eastAsia="Nikosh" w:hAnsi="Nikosh" w:cs="Nikosh"/>
          <w:sz w:val="28"/>
          <w:szCs w:val="28"/>
          <w:lang w:bidi="bn-IN"/>
        </w:rPr>
        <w:t>সাম্প্রদায়ি</w:t>
      </w:r>
      <w:r w:rsidRPr="00600E6B">
        <w:rPr>
          <w:rFonts w:ascii="Nikosh" w:eastAsia="Nikosh" w:hAnsi="Nikosh" w:cs="Nikosh"/>
          <w:sz w:val="28"/>
          <w:szCs w:val="28"/>
          <w:lang w:bidi="bn-IN"/>
        </w:rPr>
        <w:t>কতার বিরুদ্ধে কঠোর অবস্থান নিতে হবে।</w:t>
      </w:r>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pacing w:after="0" w:line="240" w:lineRule="auto"/>
        <w:ind w:firstLine="720"/>
        <w:rPr>
          <w:rFonts w:ascii="Nikosh" w:eastAsia="Nikosh" w:hAnsi="Nikosh" w:cs="Nikosh"/>
          <w:sz w:val="28"/>
          <w:szCs w:val="28"/>
          <w:lang w:bidi="bn-IN"/>
        </w:rPr>
      </w:pPr>
      <w:r w:rsidRPr="00600E6B">
        <w:rPr>
          <w:rFonts w:ascii="Nikosh" w:eastAsia="Nikosh" w:hAnsi="Nikosh" w:cs="Nikosh"/>
          <w:sz w:val="28"/>
          <w:szCs w:val="28"/>
          <w:lang w:bidi="bn-IN"/>
        </w:rPr>
        <w:t>মন্ত্রী</w:t>
      </w:r>
      <w:r>
        <w:rPr>
          <w:rFonts w:ascii="Nikosh" w:eastAsia="Nikosh" w:hAnsi="Nikosh" w:cs="Nikosh"/>
          <w:sz w:val="28"/>
          <w:szCs w:val="28"/>
          <w:lang w:bidi="bn-IN"/>
        </w:rPr>
        <w:t xml:space="preserve"> আরো</w:t>
      </w:r>
      <w:r w:rsidRPr="00600E6B">
        <w:rPr>
          <w:rFonts w:ascii="Nikosh" w:eastAsia="Nikosh" w:hAnsi="Nikosh" w:cs="Nikosh"/>
          <w:sz w:val="28"/>
          <w:szCs w:val="28"/>
          <w:lang w:bidi="bn-IN"/>
        </w:rPr>
        <w:t xml:space="preserve"> যোগ করেন, জাতির পিতা বঙ্গবন্ধু শেখ মুজিবুর রহমানের জন্ম না হলে বাংলাদেশের সংস্কৃতি চর্চা আজকের অবস্থানে থাকতো না। এ দেশ কট্টর </w:t>
      </w:r>
      <w:r>
        <w:rPr>
          <w:rFonts w:ascii="Nikosh" w:eastAsia="Nikosh" w:hAnsi="Nikosh" w:cs="Nikosh"/>
          <w:sz w:val="28"/>
          <w:szCs w:val="28"/>
          <w:lang w:bidi="bn-IN"/>
        </w:rPr>
        <w:t>কোনো</w:t>
      </w:r>
      <w:r w:rsidRPr="00600E6B">
        <w:rPr>
          <w:rFonts w:ascii="Nikosh" w:eastAsia="Nikosh" w:hAnsi="Nikosh" w:cs="Nikosh"/>
          <w:sz w:val="28"/>
          <w:szCs w:val="28"/>
          <w:lang w:bidi="bn-IN"/>
        </w:rPr>
        <w:t xml:space="preserve"> রাষ্ট্র থাকতো। প্রধানমন্ত্রী শেখ হাসিনা সংস্কৃতি চর্চাকে সর্বোচ্চ পৃষ্ঠপোষকতা দিয়ে আজকের পর্যায়ে নিয়ে এসেছেন।</w:t>
      </w:r>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নৃত্যাঙ্গনের</w:t>
      </w:r>
      <w:r w:rsidRPr="00600E6B">
        <w:rPr>
          <w:rFonts w:ascii="Nikosh" w:eastAsia="Nikosh" w:hAnsi="Nikosh" w:cs="Nikosh"/>
          <w:sz w:val="28"/>
          <w:szCs w:val="28"/>
          <w:lang w:bidi="bn-IN"/>
        </w:rPr>
        <w:t xml:space="preserve"> সভাপতি বিপুল চন্দ্র বিশ্বাসের সভাপতিত্বে অনুষ্ঠানে বিশেষ অতিথি হিসেবে উপস্থিত ছিলেন বাংলাদেশ শিল্পকলা একাডেমির মহাপরিচালক লিয়াকত আলী লাকী, মাধ্যমিক ও উচ্চ শিক্ষা অধিদপ্তরের মহাপরিচালক অধ্যাপক নেহাল আহমেদ, বাংলাদেশ শিশু একাডেমির মহাপরিচালক মো</w:t>
      </w:r>
      <w:r>
        <w:rPr>
          <w:rFonts w:ascii="Nikosh" w:eastAsia="Nikosh" w:hAnsi="Nikosh" w:cs="Nikosh"/>
          <w:sz w:val="28"/>
          <w:szCs w:val="28"/>
          <w:lang w:bidi="bn-IN"/>
        </w:rPr>
        <w:t>ঃ</w:t>
      </w:r>
      <w:r w:rsidRPr="00600E6B">
        <w:rPr>
          <w:rFonts w:ascii="Nikosh" w:eastAsia="Nikosh" w:hAnsi="Nikosh" w:cs="Nikosh"/>
          <w:sz w:val="28"/>
          <w:szCs w:val="28"/>
          <w:lang w:bidi="bn-IN"/>
        </w:rPr>
        <w:t xml:space="preserve"> শরিফুল ইসলাম, মাধ্যমিক ও উচ্চ শিক্ষা অধিদপ্তরের পরিচালক অধ্যাপক শাহেদুল কবির চৌধুরী, বাংলাদেশ নৃত্যশিল্পী সংস্থার সভাপতি বীর মুক্তিযোদ্ধা মিনু হক ও নৃত্যশিল্পী মুনমুন আহমেদ। </w:t>
      </w:r>
    </w:p>
    <w:p w:rsidR="00AA3F79" w:rsidRPr="00600E6B" w:rsidRDefault="00AA3F79" w:rsidP="00AA3F79">
      <w:pPr>
        <w:spacing w:after="0" w:line="240" w:lineRule="auto"/>
        <w:rPr>
          <w:rFonts w:ascii="Nikosh" w:eastAsia="Nikosh" w:hAnsi="Nikosh" w:cs="Nikosh"/>
          <w:sz w:val="28"/>
          <w:szCs w:val="28"/>
          <w:lang w:bidi="bn-IN"/>
        </w:rPr>
      </w:pPr>
    </w:p>
    <w:p w:rsidR="00AA3F79" w:rsidRPr="00600E6B" w:rsidRDefault="00AA3F79" w:rsidP="00AA3F79">
      <w:pPr>
        <w:shd w:val="clear" w:color="auto" w:fill="FFFFFF"/>
        <w:spacing w:after="0" w:line="240" w:lineRule="auto"/>
        <w:jc w:val="center"/>
        <w:rPr>
          <w:rFonts w:ascii="Nikosh" w:hAnsi="Nikosh" w:cs="Nikosh"/>
          <w:sz w:val="28"/>
          <w:szCs w:val="28"/>
        </w:rPr>
      </w:pPr>
      <w:r w:rsidRPr="00600E6B">
        <w:rPr>
          <w:rFonts w:ascii="Nikosh" w:hAnsi="Nikosh" w:cs="Nikosh"/>
          <w:sz w:val="28"/>
          <w:szCs w:val="28"/>
        </w:rPr>
        <w:t>#</w:t>
      </w:r>
    </w:p>
    <w:p w:rsidR="00AA3F79" w:rsidRPr="00600E6B" w:rsidRDefault="00AA3F79" w:rsidP="00AA3F79">
      <w:pPr>
        <w:shd w:val="clear" w:color="auto" w:fill="FFFFFF"/>
        <w:spacing w:after="0" w:line="240" w:lineRule="auto"/>
        <w:jc w:val="center"/>
        <w:rPr>
          <w:rFonts w:ascii="Nikosh" w:hAnsi="Nikosh" w:cs="Nikosh"/>
          <w:sz w:val="28"/>
          <w:szCs w:val="28"/>
        </w:rPr>
      </w:pPr>
    </w:p>
    <w:p w:rsidR="00AA3F79" w:rsidRPr="00600E6B" w:rsidRDefault="00AA3F79" w:rsidP="00AA3F79">
      <w:pPr>
        <w:shd w:val="clear" w:color="auto" w:fill="FFFFFF"/>
        <w:spacing w:after="0" w:line="240" w:lineRule="auto"/>
        <w:rPr>
          <w:rFonts w:ascii="Nikosh" w:hAnsi="Nikosh" w:cs="Nikosh"/>
          <w:sz w:val="28"/>
          <w:szCs w:val="28"/>
        </w:rPr>
      </w:pPr>
      <w:r w:rsidRPr="00600E6B">
        <w:rPr>
          <w:rFonts w:ascii="Nikosh" w:eastAsia="Nikosh" w:hAnsi="Nikosh" w:cs="Nikosh"/>
          <w:sz w:val="28"/>
          <w:szCs w:val="28"/>
          <w:lang w:bidi="bn-IN"/>
        </w:rPr>
        <w:t>ইফতেখার</w:t>
      </w:r>
      <w:r w:rsidRPr="00600E6B">
        <w:rPr>
          <w:rFonts w:ascii="Nikosh" w:hAnsi="Nikosh" w:cs="Nikosh"/>
          <w:sz w:val="28"/>
          <w:szCs w:val="28"/>
        </w:rPr>
        <w:t>/</w:t>
      </w:r>
      <w:r w:rsidRPr="00600E6B">
        <w:rPr>
          <w:rFonts w:ascii="Nikosh" w:hAnsi="Nikosh" w:cs="Nikosh"/>
          <w:sz w:val="28"/>
          <w:szCs w:val="28"/>
          <w:lang w:bidi="bn-IN"/>
        </w:rPr>
        <w:t>রফিক/মোশারফ/</w:t>
      </w:r>
      <w:r>
        <w:rPr>
          <w:rFonts w:ascii="Nikosh" w:hAnsi="Nikosh" w:cs="Nikosh"/>
          <w:sz w:val="28"/>
          <w:szCs w:val="28"/>
          <w:lang w:bidi="bn-IN"/>
        </w:rPr>
        <w:t>আরাফাত/</w:t>
      </w:r>
      <w:r w:rsidRPr="00600E6B">
        <w:rPr>
          <w:rFonts w:ascii="Nikosh" w:hAnsi="Nikosh" w:cs="Nikosh"/>
          <w:sz w:val="28"/>
          <w:szCs w:val="28"/>
          <w:lang w:bidi="bn-IN"/>
        </w:rPr>
        <w:t>সেলিম</w:t>
      </w:r>
      <w:r w:rsidRPr="00600E6B">
        <w:rPr>
          <w:rFonts w:ascii="Nikosh" w:hAnsi="Nikosh" w:cs="Nikosh"/>
          <w:sz w:val="28"/>
          <w:szCs w:val="28"/>
        </w:rPr>
        <w:t>/</w:t>
      </w:r>
      <w:r w:rsidRPr="00600E6B">
        <w:rPr>
          <w:rFonts w:ascii="Nikosh" w:hAnsi="Nikosh" w:cs="Nikosh"/>
          <w:sz w:val="28"/>
          <w:szCs w:val="28"/>
          <w:cs/>
          <w:lang w:bidi="bn-IN"/>
        </w:rPr>
        <w:t>২০২২</w:t>
      </w:r>
      <w:r w:rsidRPr="00600E6B">
        <w:rPr>
          <w:rFonts w:ascii="Nikosh" w:hAnsi="Nikosh" w:cs="Nikosh"/>
          <w:sz w:val="28"/>
          <w:szCs w:val="28"/>
        </w:rPr>
        <w:t>/</w:t>
      </w:r>
      <w:r>
        <w:rPr>
          <w:rFonts w:ascii="Nikosh" w:hAnsi="Nikosh" w:cs="Nikosh"/>
          <w:sz w:val="28"/>
          <w:szCs w:val="28"/>
          <w:lang w:bidi="bn-IN"/>
        </w:rPr>
        <w:t>২১</w:t>
      </w:r>
      <w:r w:rsidRPr="00600E6B">
        <w:rPr>
          <w:rFonts w:ascii="Nikosh" w:hAnsi="Nikosh" w:cs="Nikosh"/>
          <w:sz w:val="28"/>
          <w:szCs w:val="28"/>
          <w:lang w:bidi="bn-IN"/>
        </w:rPr>
        <w:t xml:space="preserve">২৫ </w:t>
      </w:r>
      <w:r w:rsidRPr="00600E6B">
        <w:rPr>
          <w:rFonts w:ascii="Nikosh" w:hAnsi="Nikosh" w:cs="Nikosh"/>
          <w:sz w:val="28"/>
          <w:szCs w:val="28"/>
          <w:cs/>
          <w:lang w:bidi="bn-IN"/>
        </w:rPr>
        <w:t>ঘণ্টা</w:t>
      </w:r>
      <w:r w:rsidRPr="00600E6B">
        <w:rPr>
          <w:rFonts w:ascii="Nikosh" w:hAnsi="Nikosh" w:cs="Nikosh"/>
          <w:sz w:val="28"/>
          <w:szCs w:val="28"/>
        </w:rPr>
        <w:t xml:space="preserve"> </w:t>
      </w:r>
    </w:p>
    <w:p w:rsidR="00AA3F79" w:rsidRDefault="00AA3F7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21F36" w:rsidRPr="00F23132" w:rsidRDefault="00021F36" w:rsidP="00021F36">
      <w:pPr>
        <w:spacing w:after="0" w:line="240" w:lineRule="auto"/>
        <w:rPr>
          <w:rFonts w:ascii="Nikosh" w:eastAsia="Nikosh" w:hAnsi="Nikosh" w:cs="Nikosh"/>
          <w:sz w:val="28"/>
          <w:szCs w:val="28"/>
          <w:cs/>
          <w:lang w:bidi="bn-IN"/>
        </w:rPr>
      </w:pPr>
      <w:bookmarkStart w:id="0" w:name="_GoBack"/>
      <w:bookmarkEnd w:id="0"/>
      <w:r w:rsidRPr="00F23132">
        <w:rPr>
          <w:rFonts w:ascii="Nikosh" w:eastAsia="Nikosh" w:hAnsi="Nikosh" w:cs="Nikosh"/>
          <w:sz w:val="28"/>
          <w:szCs w:val="28"/>
          <w:cs/>
          <w:lang w:bidi="bn-IN"/>
        </w:rPr>
        <w:t>তথ্যবিবরণী</w:t>
      </w:r>
      <w:r w:rsidRPr="00F23132">
        <w:rPr>
          <w:rFonts w:ascii="Nikosh" w:eastAsia="Nikosh" w:hAnsi="Nikosh" w:cs="Nikosh"/>
          <w:sz w:val="28"/>
          <w:szCs w:val="28"/>
          <w:lang w:bidi="bn-IN"/>
        </w:rPr>
        <w:t xml:space="preserve">           </w:t>
      </w:r>
      <w:r w:rsidRPr="00F23132">
        <w:rPr>
          <w:rFonts w:ascii="Nikosh" w:eastAsia="Nikosh" w:hAnsi="Nikosh" w:cs="Nikosh"/>
          <w:sz w:val="28"/>
          <w:szCs w:val="28"/>
          <w:lang w:bidi="bn-IN"/>
        </w:rPr>
        <w:tab/>
        <w:t xml:space="preserve">                                                                                   </w:t>
      </w:r>
      <w:r w:rsidRPr="00F23132">
        <w:rPr>
          <w:rFonts w:ascii="Nikosh" w:eastAsia="Nikosh" w:hAnsi="Nikosh" w:cs="Nikosh"/>
          <w:sz w:val="28"/>
          <w:szCs w:val="28"/>
          <w:cs/>
          <w:lang w:bidi="bn-IN"/>
        </w:rPr>
        <w:t>নম্বর</w:t>
      </w:r>
      <w:r w:rsidRPr="00F23132">
        <w:rPr>
          <w:rFonts w:ascii="Nikosh" w:eastAsia="Nikosh" w:hAnsi="Nikosh" w:cs="Nikosh"/>
          <w:sz w:val="28"/>
          <w:szCs w:val="28"/>
          <w:lang w:bidi="bn-IN"/>
        </w:rPr>
        <w:t xml:space="preserve"> : </w:t>
      </w:r>
      <w:r>
        <w:rPr>
          <w:rFonts w:ascii="Nikosh" w:eastAsia="Nikosh" w:hAnsi="Nikosh" w:cs="Nikosh"/>
          <w:sz w:val="28"/>
          <w:szCs w:val="28"/>
          <w:lang w:bidi="bn-IN"/>
        </w:rPr>
        <w:t>৩৮০৮</w:t>
      </w:r>
    </w:p>
    <w:p w:rsidR="00021F36" w:rsidRPr="00F23132" w:rsidRDefault="00021F36" w:rsidP="00021F36">
      <w:pPr>
        <w:spacing w:after="0" w:line="240" w:lineRule="auto"/>
        <w:rPr>
          <w:rFonts w:ascii="Nikosh" w:eastAsia="Nikosh" w:hAnsi="Nikosh" w:cs="Nikosh"/>
          <w:sz w:val="28"/>
          <w:szCs w:val="28"/>
          <w:lang w:bidi="bn-IN"/>
        </w:rPr>
      </w:pPr>
    </w:p>
    <w:p w:rsidR="00021F36" w:rsidRDefault="00021F36" w:rsidP="00021F36">
      <w:pPr>
        <w:spacing w:after="0" w:line="240" w:lineRule="auto"/>
        <w:jc w:val="center"/>
        <w:rPr>
          <w:rFonts w:ascii="Nikosh" w:eastAsia="Nikosh" w:hAnsi="Nikosh" w:cs="Nikosh"/>
          <w:b/>
          <w:sz w:val="28"/>
          <w:szCs w:val="28"/>
          <w:lang w:bidi="bn-IN"/>
        </w:rPr>
      </w:pPr>
      <w:r w:rsidRPr="004532F2">
        <w:rPr>
          <w:rFonts w:ascii="Nikosh" w:eastAsia="Nikosh" w:hAnsi="Nikosh" w:cs="Nikosh"/>
          <w:b/>
          <w:sz w:val="28"/>
          <w:szCs w:val="28"/>
          <w:lang w:bidi="bn-IN"/>
        </w:rPr>
        <w:t xml:space="preserve">অর্থমন্ত্রীর সাথে বিশ্বব্যাংকের দক্ষিণ এশিয়া অঞ্চলের </w:t>
      </w:r>
    </w:p>
    <w:p w:rsidR="00021F36" w:rsidRPr="004532F2" w:rsidRDefault="00021F36" w:rsidP="00021F36">
      <w:pPr>
        <w:spacing w:after="0" w:line="240" w:lineRule="auto"/>
        <w:jc w:val="center"/>
        <w:rPr>
          <w:rFonts w:ascii="Nikosh" w:eastAsia="Nikosh" w:hAnsi="Nikosh" w:cs="Nikosh"/>
          <w:b/>
          <w:sz w:val="28"/>
          <w:szCs w:val="28"/>
          <w:lang w:bidi="bn-IN"/>
        </w:rPr>
      </w:pPr>
      <w:r w:rsidRPr="004532F2">
        <w:rPr>
          <w:rFonts w:ascii="Nikosh" w:eastAsia="Nikosh" w:hAnsi="Nikosh" w:cs="Nikosh"/>
          <w:b/>
          <w:sz w:val="28"/>
          <w:szCs w:val="28"/>
          <w:lang w:bidi="bn-IN"/>
        </w:rPr>
        <w:t>ভাইস-প্রেসিডেন্টের দ্বিপক্ষীয় সভা অনুষ্ঠিত</w:t>
      </w:r>
    </w:p>
    <w:p w:rsidR="00021F36" w:rsidRPr="00F23132" w:rsidRDefault="00021F36" w:rsidP="00021F36">
      <w:pPr>
        <w:spacing w:after="0" w:line="240" w:lineRule="auto"/>
        <w:jc w:val="center"/>
        <w:rPr>
          <w:rFonts w:ascii="Nikosh" w:hAnsi="Nikosh" w:cs="Nikosh"/>
          <w:sz w:val="28"/>
          <w:szCs w:val="28"/>
        </w:rPr>
      </w:pPr>
    </w:p>
    <w:p w:rsidR="00021F36" w:rsidRPr="00F23132" w:rsidRDefault="00021F36" w:rsidP="00021F36">
      <w:pPr>
        <w:spacing w:after="0" w:line="240" w:lineRule="auto"/>
        <w:rPr>
          <w:rFonts w:ascii="Nikosh" w:hAnsi="Nikosh" w:cs="Nikosh"/>
          <w:sz w:val="28"/>
          <w:szCs w:val="28"/>
          <w:lang w:val="nb-NO" w:bidi="bn-IN"/>
        </w:rPr>
      </w:pPr>
      <w:r w:rsidRPr="00F23132">
        <w:rPr>
          <w:rFonts w:ascii="Nikosh" w:eastAsia="Nikosh" w:hAnsi="Nikosh" w:cs="Nikosh"/>
          <w:sz w:val="28"/>
          <w:szCs w:val="28"/>
          <w:lang w:bidi="bn-IN"/>
        </w:rPr>
        <w:t xml:space="preserve">ঢাকা, </w:t>
      </w:r>
      <w:r w:rsidRPr="00F23132">
        <w:rPr>
          <w:rFonts w:ascii="Nikosh" w:hAnsi="Nikosh" w:cs="Nikosh"/>
          <w:sz w:val="28"/>
          <w:szCs w:val="28"/>
          <w:lang w:val="nb-NO" w:bidi="bn-IN"/>
        </w:rPr>
        <w:t xml:space="preserve">৫ </w:t>
      </w:r>
      <w:r w:rsidRPr="00F23132">
        <w:rPr>
          <w:rFonts w:ascii="Nikosh" w:hAnsi="Nikosh" w:cs="Nikosh"/>
          <w:sz w:val="28"/>
          <w:szCs w:val="28"/>
          <w:cs/>
          <w:lang w:val="nb-NO" w:bidi="bn-IN"/>
        </w:rPr>
        <w:t>আশ্বিন</w:t>
      </w:r>
      <w:r w:rsidRPr="00F23132">
        <w:rPr>
          <w:rFonts w:ascii="Nikosh" w:hAnsi="Nikosh" w:cs="Nikosh"/>
          <w:sz w:val="28"/>
          <w:szCs w:val="28"/>
          <w:lang w:val="nb-NO" w:bidi="bn-IN"/>
        </w:rPr>
        <w:t xml:space="preserve"> (</w:t>
      </w:r>
      <w:r w:rsidRPr="00F23132">
        <w:rPr>
          <w:rFonts w:ascii="Nikosh" w:hAnsi="Nikosh" w:cs="Nikosh"/>
          <w:sz w:val="28"/>
          <w:szCs w:val="28"/>
          <w:lang w:bidi="bn-IN"/>
        </w:rPr>
        <w:t>২০</w:t>
      </w:r>
      <w:r w:rsidRPr="00F23132">
        <w:rPr>
          <w:rFonts w:ascii="Nikosh" w:hAnsi="Nikosh" w:cs="Nikosh"/>
          <w:sz w:val="28"/>
          <w:szCs w:val="28"/>
          <w:lang w:val="nb-NO" w:bidi="bn-IN"/>
        </w:rPr>
        <w:t xml:space="preserve"> </w:t>
      </w:r>
      <w:r w:rsidRPr="00F23132">
        <w:rPr>
          <w:rFonts w:ascii="Nikosh" w:hAnsi="Nikosh" w:cs="Nikosh"/>
          <w:sz w:val="28"/>
          <w:szCs w:val="28"/>
          <w:cs/>
          <w:lang w:val="nb-NO" w:bidi="bn-IN"/>
        </w:rPr>
        <w:t>সেপ্টেম্বর</w:t>
      </w:r>
      <w:proofErr w:type="gramStart"/>
      <w:r w:rsidRPr="00F23132">
        <w:rPr>
          <w:rFonts w:ascii="Nikosh" w:hAnsi="Nikosh" w:cs="Nikosh"/>
          <w:sz w:val="28"/>
          <w:szCs w:val="28"/>
          <w:lang w:val="nb-NO" w:bidi="bn-IN"/>
        </w:rPr>
        <w:t>) :</w:t>
      </w:r>
      <w:proofErr w:type="gramEnd"/>
    </w:p>
    <w:p w:rsidR="00021F36" w:rsidRDefault="00021F36" w:rsidP="00021F36">
      <w:pPr>
        <w:spacing w:after="0" w:line="240" w:lineRule="auto"/>
        <w:rPr>
          <w:rFonts w:ascii="Nikosh" w:eastAsia="Nikosh" w:hAnsi="Nikosh" w:cs="Nikosh"/>
          <w:sz w:val="28"/>
          <w:szCs w:val="28"/>
          <w:lang w:bidi="bn-IN"/>
        </w:rPr>
      </w:pPr>
    </w:p>
    <w:p w:rsidR="00021F36" w:rsidRPr="0021361F" w:rsidRDefault="00021F36" w:rsidP="00021F36">
      <w:pPr>
        <w:spacing w:after="0" w:line="240" w:lineRule="auto"/>
        <w:ind w:firstLine="720"/>
        <w:rPr>
          <w:rFonts w:ascii="Nikosh" w:eastAsia="Nikosh" w:hAnsi="Nikosh" w:cs="Nikosh"/>
          <w:sz w:val="28"/>
          <w:szCs w:val="28"/>
          <w:lang w:bidi="bn-IN"/>
        </w:rPr>
      </w:pPr>
      <w:r w:rsidRPr="0021361F">
        <w:rPr>
          <w:rFonts w:ascii="Nikosh" w:eastAsia="Nikosh" w:hAnsi="Nikosh" w:cs="Nikosh"/>
          <w:sz w:val="28"/>
          <w:szCs w:val="28"/>
          <w:lang w:bidi="bn-IN"/>
        </w:rPr>
        <w:t>বিশ্বব্যাংকের দক্ষিণ এশিয়া অঞ্চলের নতুন ভাইস</w:t>
      </w:r>
      <w:r>
        <w:rPr>
          <w:rFonts w:ascii="Nikosh" w:eastAsia="Nikosh" w:hAnsi="Nikosh" w:cs="Nikosh"/>
          <w:sz w:val="28"/>
          <w:szCs w:val="28"/>
          <w:lang w:bidi="bn-IN"/>
        </w:rPr>
        <w:t xml:space="preserve"> </w:t>
      </w:r>
      <w:r w:rsidRPr="0021361F">
        <w:rPr>
          <w:rFonts w:ascii="Nikosh" w:eastAsia="Nikosh" w:hAnsi="Nikosh" w:cs="Nikosh"/>
          <w:sz w:val="28"/>
          <w:szCs w:val="28"/>
          <w:lang w:bidi="bn-IN"/>
        </w:rPr>
        <w:t>প্রেসিডেন্ট মার্টিন রেইজার তিন দিনের সফরে ১৯ সেপ্টেম্বর ২০২২ ঢাকা আসেন। মার্টিন রেইজার গত ১ জুলাই</w:t>
      </w:r>
      <w:r>
        <w:rPr>
          <w:rFonts w:ascii="Nikosh" w:eastAsia="Nikosh" w:hAnsi="Nikosh" w:cs="Nikosh"/>
          <w:sz w:val="28"/>
          <w:szCs w:val="28"/>
          <w:lang w:bidi="bn-IN"/>
        </w:rPr>
        <w:t xml:space="preserve"> </w:t>
      </w:r>
      <w:r w:rsidRPr="0021361F">
        <w:rPr>
          <w:rFonts w:ascii="Nikosh" w:eastAsia="Nikosh" w:hAnsi="Nikosh" w:cs="Nikosh"/>
          <w:sz w:val="28"/>
          <w:szCs w:val="28"/>
          <w:lang w:bidi="bn-IN"/>
        </w:rPr>
        <w:t>দক্ষিণ এশিয়া অঞ্চলের ভাইস</w:t>
      </w:r>
      <w:r>
        <w:rPr>
          <w:rFonts w:ascii="Nikosh" w:eastAsia="Nikosh" w:hAnsi="Nikosh" w:cs="Nikosh"/>
          <w:sz w:val="28"/>
          <w:szCs w:val="28"/>
          <w:lang w:bidi="bn-IN"/>
        </w:rPr>
        <w:t xml:space="preserve"> </w:t>
      </w:r>
      <w:r w:rsidRPr="0021361F">
        <w:rPr>
          <w:rFonts w:ascii="Nikosh" w:eastAsia="Nikosh" w:hAnsi="Nikosh" w:cs="Nikosh"/>
          <w:sz w:val="28"/>
          <w:szCs w:val="28"/>
          <w:lang w:bidi="bn-IN"/>
        </w:rPr>
        <w:t xml:space="preserve">প্রেসিডেন্ট এর দায়িত্ব গ্রহণ করেন। আজ অর্থমন্ত্রী আ হ ম মুস্তফা </w:t>
      </w:r>
      <w:r>
        <w:rPr>
          <w:rFonts w:ascii="Nikosh" w:eastAsia="Nikosh" w:hAnsi="Nikosh" w:cs="Nikosh"/>
          <w:sz w:val="28"/>
          <w:szCs w:val="28"/>
          <w:lang w:bidi="bn-IN"/>
        </w:rPr>
        <w:t xml:space="preserve">কামালের </w:t>
      </w:r>
      <w:r w:rsidRPr="0021361F">
        <w:rPr>
          <w:rFonts w:ascii="Nikosh" w:eastAsia="Nikosh" w:hAnsi="Nikosh" w:cs="Nikosh"/>
          <w:sz w:val="28"/>
          <w:szCs w:val="28"/>
          <w:lang w:bidi="bn-IN"/>
        </w:rPr>
        <w:t>সাথে</w:t>
      </w:r>
      <w:r>
        <w:rPr>
          <w:rFonts w:ascii="Nikosh" w:eastAsia="Nikosh" w:hAnsi="Nikosh" w:cs="Nikosh"/>
          <w:sz w:val="28"/>
          <w:szCs w:val="28"/>
          <w:lang w:bidi="bn-IN"/>
        </w:rPr>
        <w:t xml:space="preserve"> তাঁর দপ্তরে</w:t>
      </w:r>
      <w:r w:rsidRPr="0021361F">
        <w:rPr>
          <w:rFonts w:ascii="Nikosh" w:eastAsia="Nikosh" w:hAnsi="Nikosh" w:cs="Nikosh"/>
          <w:sz w:val="28"/>
          <w:szCs w:val="28"/>
          <w:lang w:bidi="bn-IN"/>
        </w:rPr>
        <w:t xml:space="preserve"> সাক্ষাৎ করেন। বিশ্বব্যাংকের ভাইস</w:t>
      </w:r>
      <w:r>
        <w:rPr>
          <w:rFonts w:ascii="Nikosh" w:eastAsia="Nikosh" w:hAnsi="Nikosh" w:cs="Nikosh"/>
          <w:sz w:val="28"/>
          <w:szCs w:val="28"/>
          <w:lang w:bidi="bn-IN"/>
        </w:rPr>
        <w:t xml:space="preserve"> </w:t>
      </w:r>
      <w:r w:rsidRPr="0021361F">
        <w:rPr>
          <w:rFonts w:ascii="Nikosh" w:eastAsia="Nikosh" w:hAnsi="Nikosh" w:cs="Nikosh"/>
          <w:sz w:val="28"/>
          <w:szCs w:val="28"/>
          <w:lang w:bidi="bn-IN"/>
        </w:rPr>
        <w:t>প্রেসিডেন্টের এটিই প্রথম বাংলাদেশ সফর।</w:t>
      </w:r>
    </w:p>
    <w:p w:rsidR="00021F36" w:rsidRPr="0021361F" w:rsidRDefault="00021F36" w:rsidP="00021F36">
      <w:pPr>
        <w:spacing w:after="0" w:line="240" w:lineRule="auto"/>
        <w:rPr>
          <w:rFonts w:ascii="Nikosh" w:eastAsia="Nikosh" w:hAnsi="Nikosh" w:cs="Nikosh"/>
          <w:sz w:val="28"/>
          <w:szCs w:val="28"/>
          <w:lang w:bidi="bn-IN"/>
        </w:rPr>
      </w:pPr>
    </w:p>
    <w:p w:rsidR="00021F36" w:rsidRPr="0021361F" w:rsidRDefault="00021F36" w:rsidP="00021F36">
      <w:pPr>
        <w:spacing w:after="0" w:line="240" w:lineRule="auto"/>
        <w:ind w:firstLine="720"/>
        <w:rPr>
          <w:rFonts w:ascii="Nikosh" w:eastAsia="Nikosh" w:hAnsi="Nikosh" w:cs="Nikosh"/>
          <w:sz w:val="28"/>
          <w:szCs w:val="28"/>
          <w:lang w:bidi="bn-IN"/>
        </w:rPr>
      </w:pPr>
      <w:r w:rsidRPr="0021361F">
        <w:rPr>
          <w:rFonts w:ascii="Nikosh" w:eastAsia="Nikosh" w:hAnsi="Nikosh" w:cs="Nikosh"/>
          <w:sz w:val="28"/>
          <w:szCs w:val="28"/>
          <w:lang w:bidi="bn-IN"/>
        </w:rPr>
        <w:t>অর্থমন্ত্রীর সাথে দ্বিপক্ষীয় সভায় বিশ্বব্যাংকের ভাইস</w:t>
      </w:r>
      <w:r>
        <w:rPr>
          <w:rFonts w:ascii="Nikosh" w:eastAsia="Nikosh" w:hAnsi="Nikosh" w:cs="Nikosh"/>
          <w:sz w:val="28"/>
          <w:szCs w:val="28"/>
          <w:lang w:bidi="bn-IN"/>
        </w:rPr>
        <w:t xml:space="preserve"> </w:t>
      </w:r>
      <w:r w:rsidRPr="0021361F">
        <w:rPr>
          <w:rFonts w:ascii="Nikosh" w:eastAsia="Nikosh" w:hAnsi="Nikosh" w:cs="Nikosh"/>
          <w:sz w:val="28"/>
          <w:szCs w:val="28"/>
          <w:lang w:bidi="bn-IN"/>
        </w:rPr>
        <w:t>প্রেসিডেন্ট বাংলাদেশের অর্থনৈতিক উন্নয়নের প্রশংসা করেন। তিনি প্রধানমন্ত্রী শেখ হাসিনার নেতৃত্বে করোনা মোকাবেলায় বাংলাদেশের বিভিন্ন সময়োচিত পদক্ষেপেরও প্রশংসা করেন।</w:t>
      </w:r>
    </w:p>
    <w:p w:rsidR="00021F36" w:rsidRPr="0021361F" w:rsidRDefault="00021F36" w:rsidP="00021F36">
      <w:pPr>
        <w:spacing w:after="0" w:line="240" w:lineRule="auto"/>
        <w:rPr>
          <w:rFonts w:ascii="Nikosh" w:eastAsia="Nikosh" w:hAnsi="Nikosh" w:cs="Nikosh"/>
          <w:sz w:val="28"/>
          <w:szCs w:val="28"/>
          <w:lang w:bidi="bn-IN"/>
        </w:rPr>
      </w:pPr>
    </w:p>
    <w:p w:rsidR="00021F36" w:rsidRPr="0021361F" w:rsidRDefault="00021F36" w:rsidP="00021F36">
      <w:pPr>
        <w:spacing w:after="0" w:line="240" w:lineRule="auto"/>
        <w:ind w:firstLine="720"/>
        <w:rPr>
          <w:rFonts w:ascii="Nikosh" w:eastAsia="Nikosh" w:hAnsi="Nikosh" w:cs="Nikosh"/>
          <w:sz w:val="28"/>
          <w:szCs w:val="28"/>
          <w:lang w:bidi="bn-IN"/>
        </w:rPr>
      </w:pPr>
      <w:r w:rsidRPr="0021361F">
        <w:rPr>
          <w:rFonts w:ascii="Nikosh" w:eastAsia="Nikosh" w:hAnsi="Nikosh" w:cs="Nikosh"/>
          <w:sz w:val="28"/>
          <w:szCs w:val="28"/>
          <w:lang w:bidi="bn-IN"/>
        </w:rPr>
        <w:t>অর্থমন্ত্রী নতুন ভাইস</w:t>
      </w:r>
      <w:r>
        <w:rPr>
          <w:rFonts w:ascii="Nikosh" w:eastAsia="Nikosh" w:hAnsi="Nikosh" w:cs="Nikosh"/>
          <w:sz w:val="28"/>
          <w:szCs w:val="28"/>
          <w:lang w:bidi="bn-IN"/>
        </w:rPr>
        <w:t xml:space="preserve"> </w:t>
      </w:r>
      <w:r w:rsidRPr="0021361F">
        <w:rPr>
          <w:rFonts w:ascii="Nikosh" w:eastAsia="Nikosh" w:hAnsi="Nikosh" w:cs="Nikosh"/>
          <w:sz w:val="28"/>
          <w:szCs w:val="28"/>
          <w:lang w:bidi="bn-IN"/>
        </w:rPr>
        <w:t>প্রেসিডেন্টকে স্বাগত জানিয়ে বাংলাদেশ সফরের জন্য ধন্যবাদ জানান। অর্থমন্ত্রী বিশ্বব্যাংককে বাংলাদেশের অন্যতম উন্নয়ন সহযোগী হিসেবে অভিহিত করে বাংলাদেশের শিক্ষা, স্বাস্থ্য, বিদ্যুৎ, দুর্যোগ মোকাবেলা খাতসহ বিভিন্ন উন্নয়ন প্রকল্পে, বিশেষতঃ করোনাকালীন সময়ে বাজেট সহায়তা, কোভিড মোকাবেলা এবং কোভিড ভ্যাকসিন ক্রয়ে অর্থায়নের জন্য ধন্যবাদ জানান। তিনি দেশের আর্থ-সামাজিক উন্নয়নের বিভিন্ন উদ্যোগে বিশ্বব্যাংকের আরো জোরদার ও ফলপ্রসূ অংশীদারিত্বের উপর গুরুত্বারোপ করেন। ঢাকাকে আরো বাসযোগ্য করে গড়ে তুলতে বিশ্বব্যাংক বিভিন্ন দেশের অভিজ্ঞতা বিনিময় করতে পারে বলেও তিনি অভিমত ব্যক্ত করেন।</w:t>
      </w:r>
    </w:p>
    <w:p w:rsidR="00021F36" w:rsidRPr="0021361F" w:rsidRDefault="00021F36" w:rsidP="00021F36">
      <w:pPr>
        <w:spacing w:after="0" w:line="240" w:lineRule="auto"/>
        <w:rPr>
          <w:rFonts w:ascii="Nikosh" w:eastAsia="Nikosh" w:hAnsi="Nikosh" w:cs="Nikosh"/>
          <w:sz w:val="28"/>
          <w:szCs w:val="28"/>
          <w:lang w:bidi="bn-IN"/>
        </w:rPr>
      </w:pPr>
    </w:p>
    <w:p w:rsidR="00021F36" w:rsidRPr="0021361F" w:rsidRDefault="00021F36" w:rsidP="00021F36">
      <w:pPr>
        <w:spacing w:after="0" w:line="240" w:lineRule="auto"/>
        <w:ind w:firstLine="720"/>
        <w:rPr>
          <w:rFonts w:ascii="Nikosh" w:eastAsia="Nikosh" w:hAnsi="Nikosh" w:cs="Nikosh"/>
          <w:sz w:val="28"/>
          <w:szCs w:val="28"/>
          <w:lang w:bidi="bn-IN"/>
        </w:rPr>
      </w:pPr>
      <w:r w:rsidRPr="0021361F">
        <w:rPr>
          <w:rFonts w:ascii="Nikosh" w:eastAsia="Nikosh" w:hAnsi="Nikosh" w:cs="Nikosh"/>
          <w:sz w:val="28"/>
          <w:szCs w:val="28"/>
          <w:lang w:bidi="bn-IN"/>
        </w:rPr>
        <w:t>বিশ্বব্যাংকের দক্ষিণ এশিয়া অঞ্চলের ভাইস</w:t>
      </w:r>
      <w:r>
        <w:rPr>
          <w:rFonts w:ascii="Nikosh" w:eastAsia="Nikosh" w:hAnsi="Nikosh" w:cs="Nikosh"/>
          <w:sz w:val="28"/>
          <w:szCs w:val="28"/>
          <w:lang w:bidi="bn-IN"/>
        </w:rPr>
        <w:t xml:space="preserve"> </w:t>
      </w:r>
      <w:r w:rsidRPr="0021361F">
        <w:rPr>
          <w:rFonts w:ascii="Nikosh" w:eastAsia="Nikosh" w:hAnsi="Nikosh" w:cs="Nikosh"/>
          <w:sz w:val="28"/>
          <w:szCs w:val="28"/>
          <w:lang w:bidi="bn-IN"/>
        </w:rPr>
        <w:t xml:space="preserve">প্রেসিডেন্ট বাংলাদেশের অগ্রগতির ধারাবাহিকতা বিশ্বের অনেক দেশের কাছে অনুকরণীয় দৃষ্টান্ত বলে অভিহিত করেন। তিনি বলেন, বাংলাদেশ সর্বোচ্চ আইডিএ ঋণ </w:t>
      </w:r>
      <w:r>
        <w:rPr>
          <w:rFonts w:ascii="Nikosh" w:eastAsia="Nikosh" w:hAnsi="Nikosh" w:cs="Nikosh"/>
          <w:sz w:val="28"/>
          <w:szCs w:val="28"/>
          <w:lang w:bidi="bn-IN"/>
        </w:rPr>
        <w:t>গ্রহণ</w:t>
      </w:r>
      <w:r w:rsidRPr="0021361F">
        <w:rPr>
          <w:rFonts w:ascii="Nikosh" w:eastAsia="Nikosh" w:hAnsi="Nikosh" w:cs="Nikosh"/>
          <w:sz w:val="28"/>
          <w:szCs w:val="28"/>
          <w:lang w:bidi="bn-IN"/>
        </w:rPr>
        <w:t xml:space="preserve">কারী দেশের মধ্যে অন্যতম। বাংলাদেশ নিজেই তাদের অর্থনৈতিক নীতি গ্রহণ করবে, বিশ্বব্যাংক সহযোগী </w:t>
      </w:r>
      <w:r>
        <w:rPr>
          <w:rFonts w:ascii="Nikosh" w:eastAsia="Nikosh" w:hAnsi="Nikosh" w:cs="Nikosh"/>
          <w:sz w:val="28"/>
          <w:szCs w:val="28"/>
          <w:lang w:bidi="bn-IN"/>
        </w:rPr>
        <w:t>হিসেবে</w:t>
      </w:r>
      <w:r w:rsidRPr="0021361F">
        <w:rPr>
          <w:rFonts w:ascii="Nikosh" w:eastAsia="Nikosh" w:hAnsi="Nikosh" w:cs="Nikosh"/>
          <w:sz w:val="28"/>
          <w:szCs w:val="28"/>
          <w:lang w:bidi="bn-IN"/>
        </w:rPr>
        <w:t xml:space="preserve"> পাশে থাকবে। বাংলাদেশ বিশ্বব্যাংক সম্পর্কের ৫০ বছর পূর্তিতে বিশ্বব্যাংক বাংলাদেশের অদম্য অগ্রগতির</w:t>
      </w:r>
      <w:r>
        <w:rPr>
          <w:rFonts w:ascii="Nikosh" w:eastAsia="Nikosh" w:hAnsi="Nikosh" w:cs="Nikosh"/>
          <w:sz w:val="28"/>
          <w:szCs w:val="28"/>
          <w:lang w:bidi="bn-IN"/>
        </w:rPr>
        <w:t xml:space="preserve"> সাফল্য</w:t>
      </w:r>
      <w:r w:rsidRPr="0021361F">
        <w:rPr>
          <w:rFonts w:ascii="Nikosh" w:eastAsia="Nikosh" w:hAnsi="Nikosh" w:cs="Nikosh"/>
          <w:sz w:val="28"/>
          <w:szCs w:val="28"/>
          <w:lang w:bidi="bn-IN"/>
        </w:rPr>
        <w:t>গা</w:t>
      </w:r>
      <w:r>
        <w:rPr>
          <w:rFonts w:ascii="Nikosh" w:eastAsia="Nikosh" w:hAnsi="Nikosh" w:cs="Nikosh"/>
          <w:sz w:val="28"/>
          <w:szCs w:val="28"/>
          <w:lang w:bidi="bn-IN"/>
        </w:rPr>
        <w:t>ঁ</w:t>
      </w:r>
      <w:r w:rsidRPr="0021361F">
        <w:rPr>
          <w:rFonts w:ascii="Nikosh" w:eastAsia="Nikosh" w:hAnsi="Nikosh" w:cs="Nikosh"/>
          <w:sz w:val="28"/>
          <w:szCs w:val="28"/>
          <w:lang w:bidi="bn-IN"/>
        </w:rPr>
        <w:t>থা অন্যান্য দেশকে জানাতে চায়। বাংলাদেশের সাথে বিশ্বব্যাংকের দৃঢ় সম্পর্ক রয়েছে এবং বিশ্বব্যাংক সবসময় বাংলাদেশের পাশে থাকবে।</w:t>
      </w:r>
    </w:p>
    <w:p w:rsidR="00021F36" w:rsidRPr="0021361F" w:rsidRDefault="00021F36" w:rsidP="00021F36">
      <w:pPr>
        <w:spacing w:after="0" w:line="240" w:lineRule="auto"/>
        <w:rPr>
          <w:rFonts w:ascii="Nikosh" w:eastAsia="Nikosh" w:hAnsi="Nikosh" w:cs="Nikosh"/>
          <w:sz w:val="28"/>
          <w:szCs w:val="28"/>
          <w:lang w:bidi="bn-IN"/>
        </w:rPr>
      </w:pPr>
    </w:p>
    <w:p w:rsidR="00021F36" w:rsidRPr="0021361F" w:rsidRDefault="00021F36" w:rsidP="00021F36">
      <w:pPr>
        <w:spacing w:after="0" w:line="240" w:lineRule="auto"/>
        <w:ind w:firstLine="720"/>
        <w:rPr>
          <w:rFonts w:ascii="Nikosh" w:eastAsia="Nikosh" w:hAnsi="Nikosh" w:cs="Nikosh"/>
          <w:sz w:val="28"/>
          <w:szCs w:val="28"/>
          <w:lang w:bidi="bn-IN"/>
        </w:rPr>
      </w:pPr>
      <w:r w:rsidRPr="0021361F">
        <w:rPr>
          <w:rFonts w:ascii="Nikosh" w:eastAsia="Nikosh" w:hAnsi="Nikosh" w:cs="Nikosh"/>
          <w:sz w:val="28"/>
          <w:szCs w:val="28"/>
          <w:lang w:bidi="bn-IN"/>
        </w:rPr>
        <w:t xml:space="preserve">এই দ্বিপক্ষীয় সভায় অন্যান্যের মধ্যে আরো উপস্থিত ছিলেন বাংলাদেশ </w:t>
      </w:r>
      <w:r>
        <w:rPr>
          <w:rFonts w:ascii="Nikosh" w:eastAsia="Nikosh" w:hAnsi="Nikosh" w:cs="Nikosh"/>
          <w:sz w:val="28"/>
          <w:szCs w:val="28"/>
          <w:lang w:bidi="bn-IN"/>
        </w:rPr>
        <w:t>ব্যাংকের</w:t>
      </w:r>
      <w:r w:rsidRPr="0021361F">
        <w:rPr>
          <w:rFonts w:ascii="Nikosh" w:eastAsia="Nikosh" w:hAnsi="Nikosh" w:cs="Nikosh"/>
          <w:sz w:val="28"/>
          <w:szCs w:val="28"/>
          <w:lang w:bidi="bn-IN"/>
        </w:rPr>
        <w:t xml:space="preserve"> গভর্নর আব্দুর রউফ তালুকদার</w:t>
      </w:r>
      <w:proofErr w:type="gramStart"/>
      <w:r w:rsidRPr="0021361F">
        <w:rPr>
          <w:rFonts w:ascii="Nikosh" w:eastAsia="Nikosh" w:hAnsi="Nikosh" w:cs="Nikosh"/>
          <w:sz w:val="28"/>
          <w:szCs w:val="28"/>
          <w:lang w:bidi="bn-IN"/>
        </w:rPr>
        <w:t xml:space="preserve">,  </w:t>
      </w:r>
      <w:r>
        <w:rPr>
          <w:rFonts w:ascii="Nikosh" w:eastAsia="Nikosh" w:hAnsi="Nikosh" w:cs="Nikosh"/>
          <w:sz w:val="28"/>
          <w:szCs w:val="28"/>
          <w:lang w:bidi="bn-IN"/>
        </w:rPr>
        <w:t>অর</w:t>
      </w:r>
      <w:proofErr w:type="gramEnd"/>
      <w:r>
        <w:rPr>
          <w:rFonts w:ascii="Nikosh" w:eastAsia="Nikosh" w:hAnsi="Nikosh" w:cs="Nikosh"/>
          <w:sz w:val="28"/>
          <w:szCs w:val="28"/>
          <w:lang w:bidi="bn-IN"/>
        </w:rPr>
        <w:t>্থ</w:t>
      </w:r>
      <w:r w:rsidRPr="0021361F">
        <w:rPr>
          <w:rFonts w:ascii="Nikosh" w:eastAsia="Nikosh" w:hAnsi="Nikosh" w:cs="Nikosh"/>
          <w:sz w:val="28"/>
          <w:szCs w:val="28"/>
          <w:lang w:bidi="bn-IN"/>
        </w:rPr>
        <w:t xml:space="preserve"> </w:t>
      </w:r>
      <w:r>
        <w:rPr>
          <w:rFonts w:ascii="Nikosh" w:eastAsia="Nikosh" w:hAnsi="Nikosh" w:cs="Nikosh"/>
          <w:sz w:val="28"/>
          <w:szCs w:val="28"/>
          <w:lang w:bidi="bn-IN"/>
        </w:rPr>
        <w:t xml:space="preserve">বিভাগের </w:t>
      </w:r>
      <w:r w:rsidRPr="0021361F">
        <w:rPr>
          <w:rFonts w:ascii="Nikosh" w:eastAsia="Nikosh" w:hAnsi="Nikosh" w:cs="Nikosh"/>
          <w:sz w:val="28"/>
          <w:szCs w:val="28"/>
          <w:lang w:bidi="bn-IN"/>
        </w:rPr>
        <w:t xml:space="preserve"> সিনিয়র সচিব ফাতিমা ইয়াসমিন, অর্থনৈতিক সম্পর্ক </w:t>
      </w:r>
      <w:r>
        <w:rPr>
          <w:rFonts w:ascii="Nikosh" w:eastAsia="Nikosh" w:hAnsi="Nikosh" w:cs="Nikosh"/>
          <w:sz w:val="28"/>
          <w:szCs w:val="28"/>
          <w:lang w:bidi="bn-IN"/>
        </w:rPr>
        <w:t xml:space="preserve">বিভাগের </w:t>
      </w:r>
      <w:r w:rsidRPr="0021361F">
        <w:rPr>
          <w:rFonts w:ascii="Nikosh" w:eastAsia="Nikosh" w:hAnsi="Nikosh" w:cs="Nikosh"/>
          <w:sz w:val="28"/>
          <w:szCs w:val="28"/>
          <w:lang w:bidi="bn-IN"/>
        </w:rPr>
        <w:t xml:space="preserve"> সচিব শরিফা খান,  আর্থিক প্রতিষ্ঠান </w:t>
      </w:r>
      <w:r>
        <w:rPr>
          <w:rFonts w:ascii="Nikosh" w:eastAsia="Nikosh" w:hAnsi="Nikosh" w:cs="Nikosh"/>
          <w:sz w:val="28"/>
          <w:szCs w:val="28"/>
          <w:lang w:bidi="bn-IN"/>
        </w:rPr>
        <w:t xml:space="preserve">বিভাগের </w:t>
      </w:r>
      <w:r w:rsidRPr="0021361F">
        <w:rPr>
          <w:rFonts w:ascii="Nikosh" w:eastAsia="Nikosh" w:hAnsi="Nikosh" w:cs="Nikosh"/>
          <w:sz w:val="28"/>
          <w:szCs w:val="28"/>
          <w:lang w:bidi="bn-IN"/>
        </w:rPr>
        <w:t xml:space="preserve"> সচিব শেখ মোহাম্মদ সলীম উল্লাহ</w:t>
      </w:r>
      <w:r>
        <w:rPr>
          <w:rFonts w:ascii="Nikosh" w:eastAsia="Nikosh" w:hAnsi="Nikosh" w:cs="Nikosh"/>
          <w:sz w:val="28"/>
          <w:szCs w:val="28"/>
          <w:lang w:bidi="bn-IN"/>
        </w:rPr>
        <w:t xml:space="preserve"> এবং</w:t>
      </w:r>
      <w:r w:rsidRPr="0021361F">
        <w:rPr>
          <w:rFonts w:ascii="Nikosh" w:eastAsia="Nikosh" w:hAnsi="Nikosh" w:cs="Nikosh"/>
          <w:sz w:val="28"/>
          <w:szCs w:val="28"/>
          <w:lang w:bidi="bn-IN"/>
        </w:rPr>
        <w:t xml:space="preserve"> </w:t>
      </w:r>
      <w:r>
        <w:rPr>
          <w:rFonts w:ascii="Nikosh" w:eastAsia="Nikosh" w:hAnsi="Nikosh" w:cs="Nikosh"/>
          <w:sz w:val="28"/>
          <w:szCs w:val="28"/>
          <w:lang w:bidi="bn-IN"/>
        </w:rPr>
        <w:t>রিজিওনাল</w:t>
      </w:r>
      <w:r w:rsidRPr="0021361F">
        <w:rPr>
          <w:rFonts w:ascii="Nikosh" w:eastAsia="Nikosh" w:hAnsi="Nikosh" w:cs="Nikosh"/>
          <w:sz w:val="28"/>
          <w:szCs w:val="28"/>
          <w:lang w:bidi="bn-IN"/>
        </w:rPr>
        <w:t xml:space="preserve"> ডিরেক্টর গুয়াংজে চেন, ও ভারপ্রাপ্ত কান্ট্রি ডিরেক্টর ড্যানড্যান চেন</w:t>
      </w:r>
      <w:r>
        <w:rPr>
          <w:rFonts w:ascii="Nikosh" w:eastAsia="Nikosh" w:hAnsi="Nikosh" w:cs="Nikosh"/>
          <w:sz w:val="28"/>
          <w:szCs w:val="28"/>
          <w:lang w:bidi="bn-IN"/>
        </w:rPr>
        <w:t>।</w:t>
      </w:r>
      <w:r w:rsidRPr="0021361F">
        <w:rPr>
          <w:rFonts w:ascii="Nikosh" w:eastAsia="Nikosh" w:hAnsi="Nikosh" w:cs="Nikosh"/>
          <w:sz w:val="28"/>
          <w:szCs w:val="28"/>
          <w:lang w:bidi="bn-IN"/>
        </w:rPr>
        <w:t xml:space="preserve"> </w:t>
      </w:r>
    </w:p>
    <w:p w:rsidR="00021F36" w:rsidRPr="0021361F" w:rsidRDefault="00021F36" w:rsidP="00021F36">
      <w:pPr>
        <w:spacing w:after="0" w:line="240" w:lineRule="auto"/>
        <w:rPr>
          <w:rFonts w:ascii="Nikosh" w:eastAsia="Nikosh" w:hAnsi="Nikosh" w:cs="Nikosh"/>
          <w:sz w:val="28"/>
          <w:szCs w:val="28"/>
          <w:lang w:bidi="bn-IN"/>
        </w:rPr>
      </w:pPr>
    </w:p>
    <w:p w:rsidR="00021F36" w:rsidRPr="00F23132" w:rsidRDefault="00021F36" w:rsidP="00021F36">
      <w:pPr>
        <w:shd w:val="clear" w:color="auto" w:fill="FFFFFF"/>
        <w:spacing w:after="0" w:line="240" w:lineRule="auto"/>
        <w:jc w:val="center"/>
        <w:rPr>
          <w:rFonts w:ascii="Nikosh" w:hAnsi="Nikosh" w:cs="Nikosh"/>
          <w:sz w:val="28"/>
          <w:szCs w:val="28"/>
        </w:rPr>
      </w:pPr>
      <w:r w:rsidRPr="00F23132">
        <w:rPr>
          <w:rFonts w:ascii="Nikosh" w:hAnsi="Nikosh" w:cs="Nikosh"/>
          <w:sz w:val="28"/>
          <w:szCs w:val="28"/>
        </w:rPr>
        <w:t>#</w:t>
      </w:r>
    </w:p>
    <w:p w:rsidR="00021F36" w:rsidRPr="00F23132" w:rsidRDefault="00021F36" w:rsidP="00021F36">
      <w:pPr>
        <w:shd w:val="clear" w:color="auto" w:fill="FFFFFF"/>
        <w:spacing w:after="0" w:line="240" w:lineRule="auto"/>
        <w:jc w:val="center"/>
        <w:rPr>
          <w:rFonts w:ascii="Nikosh" w:hAnsi="Nikosh" w:cs="Nikosh"/>
          <w:sz w:val="28"/>
          <w:szCs w:val="28"/>
        </w:rPr>
      </w:pPr>
    </w:p>
    <w:p w:rsidR="00021F36" w:rsidRPr="00F23132" w:rsidRDefault="00021F36" w:rsidP="00021F36">
      <w:pPr>
        <w:shd w:val="clear" w:color="auto" w:fill="FFFFFF"/>
        <w:spacing w:after="0" w:line="240" w:lineRule="auto"/>
        <w:rPr>
          <w:rFonts w:ascii="Nikosh" w:hAnsi="Nikosh" w:cs="Nikosh"/>
          <w:sz w:val="28"/>
          <w:szCs w:val="28"/>
        </w:rPr>
      </w:pPr>
      <w:r w:rsidRPr="0021361F">
        <w:rPr>
          <w:rFonts w:ascii="Nikosh" w:eastAsia="Nikosh" w:hAnsi="Nikosh" w:cs="Nikosh"/>
          <w:sz w:val="28"/>
          <w:szCs w:val="28"/>
          <w:lang w:bidi="bn-IN"/>
        </w:rPr>
        <w:t>তৌহিদুল</w:t>
      </w:r>
      <w:r w:rsidRPr="00F23132">
        <w:rPr>
          <w:rFonts w:ascii="Nikosh" w:hAnsi="Nikosh" w:cs="Nikosh"/>
          <w:sz w:val="28"/>
          <w:szCs w:val="28"/>
        </w:rPr>
        <w:t>/</w:t>
      </w:r>
      <w:r w:rsidRPr="00F23132">
        <w:rPr>
          <w:rFonts w:ascii="Nikosh" w:hAnsi="Nikosh" w:cs="Nikosh"/>
          <w:sz w:val="28"/>
          <w:szCs w:val="28"/>
          <w:lang w:bidi="bn-IN"/>
        </w:rPr>
        <w:t>রফিক/এনায়েত/মোশারফ/</w:t>
      </w:r>
      <w:r>
        <w:rPr>
          <w:rFonts w:ascii="Nikosh" w:hAnsi="Nikosh" w:cs="Nikosh"/>
          <w:sz w:val="28"/>
          <w:szCs w:val="28"/>
          <w:lang w:bidi="bn-IN"/>
        </w:rPr>
        <w:t>আরাফাত/</w:t>
      </w:r>
      <w:r w:rsidRPr="00F23132">
        <w:rPr>
          <w:rFonts w:ascii="Nikosh" w:hAnsi="Nikosh" w:cs="Nikosh"/>
          <w:sz w:val="28"/>
          <w:szCs w:val="28"/>
          <w:lang w:bidi="bn-IN"/>
        </w:rPr>
        <w:t>সেলিম</w:t>
      </w:r>
      <w:r w:rsidRPr="00F23132">
        <w:rPr>
          <w:rFonts w:ascii="Nikosh" w:hAnsi="Nikosh" w:cs="Nikosh"/>
          <w:sz w:val="28"/>
          <w:szCs w:val="28"/>
        </w:rPr>
        <w:t>/</w:t>
      </w:r>
      <w:r w:rsidRPr="00F23132">
        <w:rPr>
          <w:rFonts w:ascii="Nikosh" w:hAnsi="Nikosh" w:cs="Nikosh"/>
          <w:sz w:val="28"/>
          <w:szCs w:val="28"/>
          <w:cs/>
          <w:lang w:bidi="bn-IN"/>
        </w:rPr>
        <w:t>২০২২</w:t>
      </w:r>
      <w:r w:rsidRPr="00F23132">
        <w:rPr>
          <w:rFonts w:ascii="Nikosh" w:hAnsi="Nikosh" w:cs="Nikosh"/>
          <w:sz w:val="28"/>
          <w:szCs w:val="28"/>
        </w:rPr>
        <w:t>/</w:t>
      </w:r>
      <w:r>
        <w:rPr>
          <w:rFonts w:ascii="Nikosh" w:hAnsi="Nikosh" w:cs="Nikosh"/>
          <w:sz w:val="28"/>
          <w:szCs w:val="28"/>
          <w:lang w:bidi="bn-IN"/>
        </w:rPr>
        <w:t>২১০০</w:t>
      </w:r>
      <w:r w:rsidRPr="00F23132">
        <w:rPr>
          <w:rFonts w:ascii="Nikosh" w:hAnsi="Nikosh" w:cs="Nikosh"/>
          <w:sz w:val="28"/>
          <w:szCs w:val="28"/>
          <w:lang w:bidi="bn-IN"/>
        </w:rPr>
        <w:t xml:space="preserve"> </w:t>
      </w:r>
      <w:r w:rsidRPr="00F23132">
        <w:rPr>
          <w:rFonts w:ascii="Nikosh" w:hAnsi="Nikosh" w:cs="Nikosh"/>
          <w:sz w:val="28"/>
          <w:szCs w:val="28"/>
          <w:cs/>
          <w:lang w:bidi="bn-IN"/>
        </w:rPr>
        <w:t>ঘণ্টা</w:t>
      </w:r>
      <w:r w:rsidRPr="00F23132">
        <w:rPr>
          <w:rFonts w:ascii="Nikosh" w:hAnsi="Nikosh" w:cs="Nikosh"/>
          <w:sz w:val="28"/>
          <w:szCs w:val="28"/>
        </w:rPr>
        <w:t xml:space="preserve"> </w:t>
      </w:r>
    </w:p>
    <w:p w:rsidR="00021F36" w:rsidRPr="0021361F" w:rsidRDefault="00021F36" w:rsidP="00021F36">
      <w:pPr>
        <w:spacing w:after="0" w:line="240" w:lineRule="auto"/>
        <w:rPr>
          <w:rFonts w:ascii="Nikosh" w:eastAsia="Nikosh" w:hAnsi="Nikosh" w:cs="Nikosh"/>
          <w:sz w:val="28"/>
          <w:szCs w:val="28"/>
          <w:lang w:bidi="bn-IN"/>
        </w:rPr>
      </w:pPr>
    </w:p>
    <w:p w:rsidR="00021F36" w:rsidRDefault="00021F36" w:rsidP="00021F36">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21F36" w:rsidRPr="00F23132" w:rsidRDefault="00021F36" w:rsidP="00021F36">
      <w:pPr>
        <w:spacing w:after="0" w:line="240" w:lineRule="auto"/>
        <w:rPr>
          <w:rFonts w:ascii="Nikosh" w:eastAsia="Nikosh" w:hAnsi="Nikosh" w:cs="Nikosh"/>
          <w:sz w:val="28"/>
          <w:szCs w:val="28"/>
          <w:cs/>
          <w:lang w:bidi="bn-IN"/>
        </w:rPr>
      </w:pPr>
      <w:r w:rsidRPr="00F23132">
        <w:rPr>
          <w:rFonts w:ascii="Nikosh" w:eastAsia="Nikosh" w:hAnsi="Nikosh" w:cs="Nikosh"/>
          <w:sz w:val="28"/>
          <w:szCs w:val="28"/>
          <w:cs/>
          <w:lang w:bidi="bn-IN"/>
        </w:rPr>
        <w:lastRenderedPageBreak/>
        <w:t>তথ্যবিবরণী</w:t>
      </w:r>
      <w:r w:rsidRPr="00F23132">
        <w:rPr>
          <w:rFonts w:ascii="Nikosh" w:eastAsia="Nikosh" w:hAnsi="Nikosh" w:cs="Nikosh"/>
          <w:sz w:val="28"/>
          <w:szCs w:val="28"/>
          <w:lang w:bidi="bn-IN"/>
        </w:rPr>
        <w:t xml:space="preserve">           </w:t>
      </w:r>
      <w:r w:rsidRPr="00F23132">
        <w:rPr>
          <w:rFonts w:ascii="Nikosh" w:eastAsia="Nikosh" w:hAnsi="Nikosh" w:cs="Nikosh"/>
          <w:sz w:val="28"/>
          <w:szCs w:val="28"/>
          <w:lang w:bidi="bn-IN"/>
        </w:rPr>
        <w:tab/>
        <w:t xml:space="preserve">                                                                                 </w:t>
      </w:r>
      <w:r w:rsidRPr="00F23132">
        <w:rPr>
          <w:rFonts w:ascii="Nikosh" w:eastAsia="Nikosh" w:hAnsi="Nikosh" w:cs="Nikosh"/>
          <w:sz w:val="28"/>
          <w:szCs w:val="28"/>
          <w:cs/>
          <w:lang w:bidi="bn-IN"/>
        </w:rPr>
        <w:t>নম্বর</w:t>
      </w:r>
      <w:r w:rsidRPr="00F23132">
        <w:rPr>
          <w:rFonts w:ascii="Nikosh" w:eastAsia="Nikosh" w:hAnsi="Nikosh" w:cs="Nikosh"/>
          <w:sz w:val="28"/>
          <w:szCs w:val="28"/>
          <w:lang w:bidi="bn-IN"/>
        </w:rPr>
        <w:t xml:space="preserve"> : </w:t>
      </w:r>
      <w:r>
        <w:rPr>
          <w:rFonts w:ascii="Nikosh" w:eastAsia="Nikosh" w:hAnsi="Nikosh" w:cs="Nikosh"/>
          <w:sz w:val="28"/>
          <w:szCs w:val="28"/>
          <w:lang w:bidi="bn-IN"/>
        </w:rPr>
        <w:t>৩৮০৭</w:t>
      </w:r>
    </w:p>
    <w:p w:rsidR="00021F36" w:rsidRPr="00F23132" w:rsidRDefault="00021F36" w:rsidP="00021F36">
      <w:pPr>
        <w:spacing w:after="0" w:line="240" w:lineRule="auto"/>
        <w:rPr>
          <w:rFonts w:ascii="Nikosh" w:eastAsia="Nikosh" w:hAnsi="Nikosh" w:cs="Nikosh"/>
          <w:sz w:val="28"/>
          <w:szCs w:val="28"/>
          <w:lang w:bidi="bn-IN"/>
        </w:rPr>
      </w:pPr>
    </w:p>
    <w:p w:rsidR="00021F36" w:rsidRPr="005B0C1E" w:rsidRDefault="00021F36" w:rsidP="00021F36">
      <w:pPr>
        <w:spacing w:after="0" w:line="240" w:lineRule="auto"/>
        <w:jc w:val="center"/>
        <w:rPr>
          <w:rFonts w:ascii="Nikosh" w:eastAsia="Nikosh" w:hAnsi="Nikosh" w:cs="Nikosh"/>
          <w:b/>
          <w:sz w:val="28"/>
          <w:szCs w:val="28"/>
          <w:lang w:bidi="bn-IN"/>
        </w:rPr>
      </w:pPr>
      <w:r w:rsidRPr="005B0C1E">
        <w:rPr>
          <w:rFonts w:ascii="Nikosh" w:eastAsia="Nikosh" w:hAnsi="Nikosh" w:cs="Nikosh"/>
          <w:b/>
          <w:sz w:val="28"/>
          <w:szCs w:val="28"/>
          <w:lang w:bidi="bn-IN"/>
        </w:rPr>
        <w:t>নদীমাতৃক বাংলাদেশের নাব‍্যতা ফিরিয়ে আনার লক্ষ‍্যে নদীর প্রবাহ সচল রাখতে হবে</w:t>
      </w:r>
    </w:p>
    <w:p w:rsidR="00021F36" w:rsidRPr="00F23132" w:rsidRDefault="00021F36" w:rsidP="00021F36">
      <w:pPr>
        <w:spacing w:after="0" w:line="240" w:lineRule="auto"/>
        <w:jc w:val="center"/>
        <w:rPr>
          <w:rFonts w:ascii="Nikosh" w:eastAsia="Nikosh" w:hAnsi="Nikosh" w:cs="Nikosh"/>
          <w:b/>
          <w:sz w:val="28"/>
          <w:szCs w:val="28"/>
          <w:lang w:bidi="bn-IN"/>
        </w:rPr>
      </w:pPr>
      <w:r w:rsidRPr="00F23132">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F23132">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F23132">
        <w:rPr>
          <w:rFonts w:ascii="Nikosh" w:eastAsia="Nikosh" w:hAnsi="Nikosh" w:cs="Nikosh"/>
          <w:b/>
          <w:sz w:val="28"/>
          <w:szCs w:val="28"/>
          <w:lang w:bidi="bn-IN"/>
        </w:rPr>
        <w:t>-- নৌপরিবহন প্রতিমন্ত্রী</w:t>
      </w:r>
    </w:p>
    <w:p w:rsidR="00021F36" w:rsidRPr="00F23132" w:rsidRDefault="00021F36" w:rsidP="00021F36">
      <w:pPr>
        <w:spacing w:after="0" w:line="240" w:lineRule="auto"/>
        <w:jc w:val="center"/>
        <w:rPr>
          <w:rFonts w:ascii="Nikosh" w:hAnsi="Nikosh" w:cs="Nikosh"/>
          <w:sz w:val="28"/>
          <w:szCs w:val="28"/>
        </w:rPr>
      </w:pPr>
    </w:p>
    <w:p w:rsidR="00021F36" w:rsidRPr="00F23132" w:rsidRDefault="00021F36" w:rsidP="00021F36">
      <w:pPr>
        <w:spacing w:after="0" w:line="240" w:lineRule="auto"/>
        <w:rPr>
          <w:rFonts w:ascii="Nikosh" w:hAnsi="Nikosh" w:cs="Nikosh"/>
          <w:sz w:val="28"/>
          <w:szCs w:val="28"/>
          <w:lang w:val="nb-NO" w:bidi="bn-IN"/>
        </w:rPr>
      </w:pPr>
      <w:r w:rsidRPr="00F23132">
        <w:rPr>
          <w:rFonts w:ascii="Nikosh" w:eastAsia="Nikosh" w:hAnsi="Nikosh" w:cs="Nikosh"/>
          <w:sz w:val="28"/>
          <w:szCs w:val="28"/>
          <w:lang w:bidi="bn-IN"/>
        </w:rPr>
        <w:t xml:space="preserve">ঢাকা, </w:t>
      </w:r>
      <w:r w:rsidRPr="00F23132">
        <w:rPr>
          <w:rFonts w:ascii="Nikosh" w:hAnsi="Nikosh" w:cs="Nikosh"/>
          <w:sz w:val="28"/>
          <w:szCs w:val="28"/>
          <w:lang w:val="nb-NO" w:bidi="bn-IN"/>
        </w:rPr>
        <w:t xml:space="preserve">৫ </w:t>
      </w:r>
      <w:r w:rsidRPr="00F23132">
        <w:rPr>
          <w:rFonts w:ascii="Nikosh" w:hAnsi="Nikosh" w:cs="Nikosh"/>
          <w:sz w:val="28"/>
          <w:szCs w:val="28"/>
          <w:cs/>
          <w:lang w:val="nb-NO" w:bidi="bn-IN"/>
        </w:rPr>
        <w:t>আশ্বিন</w:t>
      </w:r>
      <w:r w:rsidRPr="00F23132">
        <w:rPr>
          <w:rFonts w:ascii="Nikosh" w:hAnsi="Nikosh" w:cs="Nikosh"/>
          <w:sz w:val="28"/>
          <w:szCs w:val="28"/>
          <w:lang w:val="nb-NO" w:bidi="bn-IN"/>
        </w:rPr>
        <w:t xml:space="preserve"> (</w:t>
      </w:r>
      <w:r w:rsidRPr="00F23132">
        <w:rPr>
          <w:rFonts w:ascii="Nikosh" w:hAnsi="Nikosh" w:cs="Nikosh"/>
          <w:sz w:val="28"/>
          <w:szCs w:val="28"/>
          <w:lang w:bidi="bn-IN"/>
        </w:rPr>
        <w:t>২০</w:t>
      </w:r>
      <w:r w:rsidRPr="00F23132">
        <w:rPr>
          <w:rFonts w:ascii="Nikosh" w:hAnsi="Nikosh" w:cs="Nikosh"/>
          <w:sz w:val="28"/>
          <w:szCs w:val="28"/>
          <w:lang w:val="nb-NO" w:bidi="bn-IN"/>
        </w:rPr>
        <w:t xml:space="preserve"> </w:t>
      </w:r>
      <w:r w:rsidRPr="00F23132">
        <w:rPr>
          <w:rFonts w:ascii="Nikosh" w:hAnsi="Nikosh" w:cs="Nikosh"/>
          <w:sz w:val="28"/>
          <w:szCs w:val="28"/>
          <w:cs/>
          <w:lang w:val="nb-NO" w:bidi="bn-IN"/>
        </w:rPr>
        <w:t>সেপ্টেম্বর</w:t>
      </w:r>
      <w:proofErr w:type="gramStart"/>
      <w:r w:rsidRPr="00F23132">
        <w:rPr>
          <w:rFonts w:ascii="Nikosh" w:hAnsi="Nikosh" w:cs="Nikosh"/>
          <w:sz w:val="28"/>
          <w:szCs w:val="28"/>
          <w:lang w:val="nb-NO" w:bidi="bn-IN"/>
        </w:rPr>
        <w:t>) :</w:t>
      </w:r>
      <w:proofErr w:type="gramEnd"/>
    </w:p>
    <w:p w:rsidR="00021F36" w:rsidRPr="00F23132" w:rsidRDefault="00021F36" w:rsidP="00021F36">
      <w:pPr>
        <w:spacing w:after="0" w:line="240" w:lineRule="auto"/>
        <w:rPr>
          <w:rFonts w:ascii="Nikosh" w:eastAsia="Nikosh" w:hAnsi="Nikosh" w:cs="Nikosh"/>
          <w:sz w:val="28"/>
          <w:szCs w:val="28"/>
          <w:lang w:bidi="bn-IN"/>
        </w:rPr>
      </w:pPr>
    </w:p>
    <w:p w:rsidR="00021F36" w:rsidRDefault="00021F36" w:rsidP="00021F36">
      <w:pPr>
        <w:spacing w:after="0" w:line="240" w:lineRule="auto"/>
        <w:ind w:firstLine="720"/>
        <w:rPr>
          <w:rFonts w:ascii="Nikosh" w:eastAsia="Nikosh" w:hAnsi="Nikosh" w:cs="Nikosh"/>
          <w:sz w:val="28"/>
          <w:szCs w:val="28"/>
          <w:lang w:bidi="bn-IN"/>
        </w:rPr>
      </w:pPr>
      <w:r w:rsidRPr="00F23132">
        <w:rPr>
          <w:rFonts w:ascii="Nikosh" w:eastAsia="Nikosh" w:hAnsi="Nikosh" w:cs="Nikosh"/>
          <w:sz w:val="28"/>
          <w:szCs w:val="28"/>
          <w:lang w:bidi="bn-IN"/>
        </w:rPr>
        <w:t xml:space="preserve">নৌপরিবহন প্রতিমন্ত্রী খালিদ মাহমুদ চৌধুরী বলেছেন, নদীমাতৃক বাংলাদেশের নাব‍্যতা ফিরিয়ে আনার লক্ষ‍্যে নদীর প্রবাহ সচল রাখতে হবে। </w:t>
      </w:r>
    </w:p>
    <w:p w:rsidR="00021F36" w:rsidRDefault="00021F36" w:rsidP="00021F36">
      <w:pPr>
        <w:spacing w:after="0" w:line="240" w:lineRule="auto"/>
        <w:ind w:firstLine="720"/>
        <w:rPr>
          <w:rFonts w:ascii="Nikosh" w:eastAsia="Nikosh" w:hAnsi="Nikosh" w:cs="Nikosh"/>
          <w:sz w:val="28"/>
          <w:szCs w:val="28"/>
          <w:lang w:bidi="bn-IN"/>
        </w:rPr>
      </w:pPr>
    </w:p>
    <w:p w:rsidR="00021F36" w:rsidRDefault="00021F36" w:rsidP="00021F36">
      <w:pPr>
        <w:spacing w:after="0" w:line="240" w:lineRule="auto"/>
        <w:ind w:firstLine="720"/>
        <w:rPr>
          <w:rFonts w:ascii="Nikosh" w:eastAsia="Nikosh" w:hAnsi="Nikosh" w:cs="Nikosh"/>
          <w:sz w:val="28"/>
          <w:szCs w:val="28"/>
          <w:lang w:bidi="bn-IN"/>
        </w:rPr>
      </w:pPr>
      <w:r w:rsidRPr="00F23132">
        <w:rPr>
          <w:rFonts w:ascii="Nikosh" w:eastAsia="Nikosh" w:hAnsi="Nikosh" w:cs="Nikosh"/>
          <w:sz w:val="28"/>
          <w:szCs w:val="28"/>
          <w:lang w:bidi="bn-IN"/>
        </w:rPr>
        <w:t>প্রতিমন্ত্রী আজ ঢাকায় হোটেল সোনারগাঁওয়ে বিআইডব্লিউটিএ</w:t>
      </w:r>
      <w:r>
        <w:rPr>
          <w:rFonts w:ascii="Nikosh" w:eastAsia="Nikosh" w:hAnsi="Nikosh" w:cs="Nikosh"/>
          <w:sz w:val="28"/>
          <w:szCs w:val="28"/>
          <w:lang w:bidi="bn-IN"/>
        </w:rPr>
        <w:t xml:space="preserve"> </w:t>
      </w:r>
      <w:r w:rsidRPr="00F23132">
        <w:rPr>
          <w:rFonts w:ascii="Nikosh" w:eastAsia="Nikosh" w:hAnsi="Nikosh" w:cs="Nikosh"/>
          <w:sz w:val="28"/>
          <w:szCs w:val="28"/>
          <w:lang w:bidi="bn-IN"/>
        </w:rPr>
        <w:t xml:space="preserve">আয়োজিত </w:t>
      </w:r>
      <w:r>
        <w:rPr>
          <w:rFonts w:ascii="Nikosh" w:eastAsia="Nikosh" w:hAnsi="Nikosh" w:cs="Nikosh"/>
          <w:sz w:val="28"/>
          <w:szCs w:val="28"/>
          <w:lang w:bidi="bn-IN"/>
        </w:rPr>
        <w:t>‘</w:t>
      </w:r>
      <w:r w:rsidRPr="00F23132">
        <w:rPr>
          <w:rFonts w:ascii="Times New Roman" w:hAnsi="Times New Roman"/>
          <w:color w:val="222222"/>
          <w:sz w:val="24"/>
          <w:szCs w:val="24"/>
          <w:shd w:val="clear" w:color="auto" w:fill="FFFFFF"/>
        </w:rPr>
        <w:t xml:space="preserve">Restoration of Dry Season Flow in old </w:t>
      </w:r>
      <w:r>
        <w:rPr>
          <w:rFonts w:ascii="Times New Roman" w:hAnsi="Times New Roman"/>
          <w:color w:val="222222"/>
          <w:sz w:val="24"/>
          <w:szCs w:val="24"/>
          <w:shd w:val="clear" w:color="auto" w:fill="FFFFFF"/>
        </w:rPr>
        <w:t xml:space="preserve">Brahamaputra River Go </w:t>
      </w:r>
      <w:proofErr w:type="gramStart"/>
      <w:r>
        <w:rPr>
          <w:rFonts w:ascii="Times New Roman" w:hAnsi="Times New Roman"/>
          <w:color w:val="222222"/>
          <w:sz w:val="24"/>
          <w:szCs w:val="24"/>
          <w:shd w:val="clear" w:color="auto" w:fill="FFFFFF"/>
        </w:rPr>
        <w:t>With</w:t>
      </w:r>
      <w:proofErr w:type="gramEnd"/>
      <w:r>
        <w:rPr>
          <w:rFonts w:ascii="Times New Roman" w:hAnsi="Times New Roman"/>
          <w:color w:val="222222"/>
          <w:sz w:val="24"/>
          <w:szCs w:val="24"/>
          <w:shd w:val="clear" w:color="auto" w:fill="FFFFFF"/>
        </w:rPr>
        <w:t xml:space="preserve"> Flow’</w:t>
      </w:r>
      <w:r w:rsidRPr="00F23132">
        <w:rPr>
          <w:rFonts w:ascii="Nikosh" w:hAnsi="Nikosh" w:cs="Nikosh"/>
          <w:color w:val="222222"/>
          <w:sz w:val="28"/>
          <w:szCs w:val="28"/>
          <w:shd w:val="clear" w:color="auto" w:fill="FFFFFF"/>
        </w:rPr>
        <w:t> </w:t>
      </w:r>
      <w:r w:rsidRPr="00F23132">
        <w:rPr>
          <w:rFonts w:ascii="Nikosh" w:eastAsia="Nikosh" w:hAnsi="Nikosh" w:cs="Nikosh"/>
          <w:sz w:val="28"/>
          <w:szCs w:val="28"/>
          <w:lang w:bidi="bn-IN"/>
        </w:rPr>
        <w:t>শীর্ষক জাতীয় কর্মশালায় প্রধান অতিথির বক্তৃতায় একথা বলেন।</w:t>
      </w:r>
    </w:p>
    <w:p w:rsidR="00021F36" w:rsidRDefault="00021F36" w:rsidP="00021F36">
      <w:pPr>
        <w:spacing w:after="0" w:line="240" w:lineRule="auto"/>
        <w:ind w:firstLine="720"/>
        <w:rPr>
          <w:rFonts w:ascii="Nikosh" w:eastAsia="Nikosh" w:hAnsi="Nikosh" w:cs="Nikosh"/>
          <w:sz w:val="28"/>
          <w:szCs w:val="28"/>
          <w:lang w:bidi="bn-IN"/>
        </w:rPr>
      </w:pPr>
    </w:p>
    <w:p w:rsidR="00021F36" w:rsidRPr="00F23132" w:rsidRDefault="00021F36" w:rsidP="00021F36">
      <w:pPr>
        <w:spacing w:after="0" w:line="240" w:lineRule="auto"/>
        <w:ind w:firstLine="720"/>
        <w:rPr>
          <w:rFonts w:ascii="Nikosh" w:eastAsia="Nikosh" w:hAnsi="Nikosh" w:cs="Nikosh"/>
          <w:sz w:val="28"/>
          <w:szCs w:val="28"/>
          <w:lang w:bidi="bn-IN"/>
        </w:rPr>
      </w:pPr>
      <w:r w:rsidRPr="00F23132">
        <w:rPr>
          <w:rFonts w:ascii="Nikosh" w:eastAsia="Nikosh" w:hAnsi="Nikosh" w:cs="Nikosh"/>
          <w:sz w:val="28"/>
          <w:szCs w:val="28"/>
          <w:lang w:bidi="bn-IN"/>
        </w:rPr>
        <w:t xml:space="preserve">প্রতিমন্ত্রী </w:t>
      </w:r>
      <w:r>
        <w:rPr>
          <w:rFonts w:ascii="Nikosh" w:eastAsia="Nikosh" w:hAnsi="Nikosh" w:cs="Nikosh"/>
          <w:sz w:val="28"/>
          <w:szCs w:val="28"/>
          <w:lang w:bidi="bn-IN"/>
        </w:rPr>
        <w:t xml:space="preserve">বলেন, </w:t>
      </w:r>
      <w:r w:rsidRPr="00F23132">
        <w:rPr>
          <w:rFonts w:ascii="Nikosh" w:eastAsia="Nikosh" w:hAnsi="Nikosh" w:cs="Nikosh"/>
          <w:sz w:val="28"/>
          <w:szCs w:val="28"/>
          <w:lang w:bidi="bn-IN"/>
        </w:rPr>
        <w:t xml:space="preserve">নাব‍্যতা না থাকায় সিলেট, সুনামগঞ্জ, নেত্রকোনা ও উত্তরাঞ্চলে বন‍্যা হয়েছে। নদীগুলোর নাব‍্যতা ফিরিয়ে আনতে হবে। নদীমাতৃক বাংলাদেশের নাব‍্যতা ফিরিয়ে আনার লক্ষ‍্যে বঙ্গবন্ধু বেশ কিছু ড্রেজার সংগ্রহ করছিলেন। বঙ্গবন্ধুকে হত‍্যার পর সে পদক্ষেপ আর দেখিনি। </w:t>
      </w:r>
      <w:r>
        <w:rPr>
          <w:rFonts w:ascii="Nikosh" w:eastAsia="Nikosh" w:hAnsi="Nikosh" w:cs="Nikosh"/>
          <w:sz w:val="28"/>
          <w:szCs w:val="28"/>
          <w:lang w:bidi="bn-IN"/>
        </w:rPr>
        <w:t>ব্রহ্ম</w:t>
      </w:r>
      <w:r w:rsidRPr="00F23132">
        <w:rPr>
          <w:rFonts w:ascii="Nikosh" w:eastAsia="Nikosh" w:hAnsi="Nikosh" w:cs="Nikosh"/>
          <w:sz w:val="28"/>
          <w:szCs w:val="28"/>
          <w:lang w:bidi="bn-IN"/>
        </w:rPr>
        <w:t xml:space="preserve">পুত্র নদে একসময় বড় বড় জাহাজ চলত। খননের অভাবে সেগুলো বন্ধ হয়ে গেছে। প্রধানমন্ত্রী শেখ হাসিনা পুরাতন </w:t>
      </w:r>
      <w:r>
        <w:rPr>
          <w:rFonts w:ascii="Nikosh" w:eastAsia="Nikosh" w:hAnsi="Nikosh" w:cs="Nikosh"/>
          <w:sz w:val="28"/>
          <w:szCs w:val="28"/>
          <w:lang w:bidi="bn-IN"/>
        </w:rPr>
        <w:t>ব্রহ্ম</w:t>
      </w:r>
      <w:r w:rsidRPr="00F23132">
        <w:rPr>
          <w:rFonts w:ascii="Nikosh" w:eastAsia="Nikosh" w:hAnsi="Nikosh" w:cs="Nikosh"/>
          <w:sz w:val="28"/>
          <w:szCs w:val="28"/>
          <w:lang w:bidi="bn-IN"/>
        </w:rPr>
        <w:t xml:space="preserve">পুত্র নদ খননে পদক্ষেপ নিয়েছেন। শুধু পুরাতন </w:t>
      </w:r>
      <w:r>
        <w:rPr>
          <w:rFonts w:ascii="Nikosh" w:eastAsia="Nikosh" w:hAnsi="Nikosh" w:cs="Nikosh"/>
          <w:sz w:val="28"/>
          <w:szCs w:val="28"/>
          <w:lang w:bidi="bn-IN"/>
        </w:rPr>
        <w:t>ব্রহ্ম</w:t>
      </w:r>
      <w:r w:rsidRPr="00F23132">
        <w:rPr>
          <w:rFonts w:ascii="Nikosh" w:eastAsia="Nikosh" w:hAnsi="Nikosh" w:cs="Nikosh"/>
          <w:sz w:val="28"/>
          <w:szCs w:val="28"/>
          <w:lang w:bidi="bn-IN"/>
        </w:rPr>
        <w:t xml:space="preserve">পুত্র নয়;  অন‍্যান‍্য নদী খননে পরিকল্পনা নেয়া হয়েছে। প্রধানমন্ত্রী বদ্বীপ পরিকল্পনা প্রণয়ন করেছেন। এর কার্যক্রম এগিয়ে চলছে। </w:t>
      </w:r>
      <w:r>
        <w:rPr>
          <w:rFonts w:ascii="Nikosh" w:eastAsia="Nikosh" w:hAnsi="Nikosh" w:cs="Nikosh"/>
          <w:sz w:val="28"/>
          <w:szCs w:val="28"/>
          <w:lang w:bidi="bn-IN"/>
        </w:rPr>
        <w:t>ব্রহ্ম</w:t>
      </w:r>
      <w:r w:rsidRPr="00F23132">
        <w:rPr>
          <w:rFonts w:ascii="Nikosh" w:eastAsia="Nikosh" w:hAnsi="Nikosh" w:cs="Nikosh"/>
          <w:sz w:val="28"/>
          <w:szCs w:val="28"/>
          <w:lang w:bidi="bn-IN"/>
        </w:rPr>
        <w:t xml:space="preserve">পুত্র নদে শুষ্ক মৌসুমে প্রবাহ পুনরুদ্ধার এবং সারাবছর নিরাপদ নৌচলাচল নিশ্চিত করতে বিআইডব্লিউটিএ পুরাতন </w:t>
      </w:r>
      <w:r>
        <w:rPr>
          <w:rFonts w:ascii="Nikosh" w:eastAsia="Nikosh" w:hAnsi="Nikosh" w:cs="Nikosh"/>
          <w:sz w:val="28"/>
          <w:szCs w:val="28"/>
          <w:lang w:bidi="bn-IN"/>
        </w:rPr>
        <w:t>ব্রহ্ম</w:t>
      </w:r>
      <w:r w:rsidRPr="00F23132">
        <w:rPr>
          <w:rFonts w:ascii="Nikosh" w:eastAsia="Nikosh" w:hAnsi="Nikosh" w:cs="Nikosh"/>
          <w:sz w:val="28"/>
          <w:szCs w:val="28"/>
          <w:lang w:bidi="bn-IN"/>
        </w:rPr>
        <w:t xml:space="preserve">পুত্র নদ খননের একটি প্রকল্প বাস্তবায়ন করছে। এ প্রকল্পটি বাস্তবায়িত হলে </w:t>
      </w:r>
      <w:r>
        <w:rPr>
          <w:rFonts w:ascii="Nikosh" w:eastAsia="Nikosh" w:hAnsi="Nikosh" w:cs="Nikosh"/>
          <w:sz w:val="28"/>
          <w:szCs w:val="28"/>
          <w:lang w:bidi="bn-IN"/>
        </w:rPr>
        <w:t>ব্রহ্ম</w:t>
      </w:r>
      <w:r w:rsidRPr="00F23132">
        <w:rPr>
          <w:rFonts w:ascii="Nikosh" w:eastAsia="Nikosh" w:hAnsi="Nikosh" w:cs="Nikosh"/>
          <w:sz w:val="28"/>
          <w:szCs w:val="28"/>
          <w:lang w:bidi="bn-IN"/>
        </w:rPr>
        <w:t xml:space="preserve">পুত্র নদকে দ্বিতীয় </w:t>
      </w:r>
      <w:r>
        <w:rPr>
          <w:rFonts w:ascii="Nikosh" w:eastAsia="Nikosh" w:hAnsi="Nikosh" w:cs="Nikosh"/>
          <w:sz w:val="28"/>
          <w:szCs w:val="28"/>
          <w:lang w:bidi="bn-IN"/>
        </w:rPr>
        <w:t>শ্রেণির</w:t>
      </w:r>
      <w:r w:rsidRPr="00F23132">
        <w:rPr>
          <w:rFonts w:ascii="Nikosh" w:eastAsia="Nikosh" w:hAnsi="Nikosh" w:cs="Nikosh"/>
          <w:sz w:val="28"/>
          <w:szCs w:val="28"/>
          <w:lang w:bidi="bn-IN"/>
        </w:rPr>
        <w:t xml:space="preserve"> রুট হিসেবে উন্ন</w:t>
      </w:r>
      <w:r>
        <w:rPr>
          <w:rFonts w:ascii="Nikosh" w:eastAsia="Nikosh" w:hAnsi="Nikosh" w:cs="Nikosh"/>
          <w:sz w:val="28"/>
          <w:szCs w:val="28"/>
          <w:lang w:bidi="bn-IN"/>
        </w:rPr>
        <w:t>ী</w:t>
      </w:r>
      <w:r w:rsidRPr="00F23132">
        <w:rPr>
          <w:rFonts w:ascii="Nikosh" w:eastAsia="Nikosh" w:hAnsi="Nikosh" w:cs="Nikosh"/>
          <w:sz w:val="28"/>
          <w:szCs w:val="28"/>
          <w:lang w:bidi="bn-IN"/>
        </w:rPr>
        <w:t xml:space="preserve">ত করলে বাংলাদেশ-ভারত নৌপ্রটোকল রুটে ১১৬ কিলোমিটার দূরত্ব কমে যাবে। </w:t>
      </w:r>
      <w:r>
        <w:rPr>
          <w:rFonts w:ascii="Nikosh" w:eastAsia="Nikosh" w:hAnsi="Nikosh" w:cs="Nikosh"/>
          <w:sz w:val="28"/>
          <w:szCs w:val="28"/>
          <w:lang w:bidi="bn-IN"/>
        </w:rPr>
        <w:t>ব্রহ্ম</w:t>
      </w:r>
      <w:r w:rsidRPr="00F23132">
        <w:rPr>
          <w:rFonts w:ascii="Nikosh" w:eastAsia="Nikosh" w:hAnsi="Nikosh" w:cs="Nikosh"/>
          <w:sz w:val="28"/>
          <w:szCs w:val="28"/>
          <w:lang w:bidi="bn-IN"/>
        </w:rPr>
        <w:t>পুত্র নদের মুখ খুলে দিলে তুরাগ ও বালু নদের প্রবাহ নিশ্চিত হবে। ঢাকার চারপাশের নদীর দূষণ কমে যাবে। বড় ধরনের সাফল‍্য আসবে। এটি একটি বড় চ‍্যালেঞ্জ। প্রকল্প চলমান। নীচের দিকে অনেক খনন হয়েছে। মুখ খুলে দিতে পারলে সাফল‍্য আসবে।</w:t>
      </w:r>
    </w:p>
    <w:p w:rsidR="00021F36" w:rsidRPr="00F23132" w:rsidRDefault="00021F36" w:rsidP="00021F36">
      <w:pPr>
        <w:spacing w:after="0" w:line="240" w:lineRule="auto"/>
        <w:ind w:firstLine="720"/>
        <w:rPr>
          <w:rFonts w:ascii="Nikosh" w:eastAsia="Nikosh" w:hAnsi="Nikosh" w:cs="Nikosh"/>
          <w:sz w:val="28"/>
          <w:szCs w:val="28"/>
          <w:lang w:bidi="bn-IN"/>
        </w:rPr>
      </w:pPr>
    </w:p>
    <w:p w:rsidR="00021F36" w:rsidRDefault="00021F36" w:rsidP="00021F36">
      <w:pPr>
        <w:spacing w:after="0" w:line="240" w:lineRule="auto"/>
        <w:ind w:firstLine="720"/>
        <w:rPr>
          <w:rFonts w:ascii="Nikosh" w:eastAsia="Nikosh" w:hAnsi="Nikosh" w:cs="Nikosh"/>
          <w:sz w:val="28"/>
          <w:szCs w:val="28"/>
          <w:lang w:bidi="bn-IN"/>
        </w:rPr>
      </w:pPr>
      <w:r w:rsidRPr="00F23132">
        <w:rPr>
          <w:rFonts w:ascii="Nikosh" w:eastAsia="Nikosh" w:hAnsi="Nikosh" w:cs="Nikosh"/>
          <w:sz w:val="28"/>
          <w:szCs w:val="28"/>
          <w:lang w:bidi="bn-IN"/>
        </w:rPr>
        <w:t>বিআইডব্লিউটিএ</w:t>
      </w:r>
      <w:r>
        <w:rPr>
          <w:rFonts w:ascii="Nikosh" w:eastAsia="Nikosh" w:hAnsi="Nikosh" w:cs="Nikosh"/>
          <w:sz w:val="28"/>
          <w:szCs w:val="28"/>
          <w:lang w:bidi="bn-IN"/>
        </w:rPr>
        <w:t>’</w:t>
      </w:r>
      <w:r w:rsidRPr="00F23132">
        <w:rPr>
          <w:rFonts w:ascii="Nikosh" w:eastAsia="Nikosh" w:hAnsi="Nikosh" w:cs="Nikosh"/>
          <w:sz w:val="28"/>
          <w:szCs w:val="28"/>
          <w:lang w:bidi="bn-IN"/>
        </w:rPr>
        <w:t xml:space="preserve">র চেয়ারম‍্যান </w:t>
      </w:r>
      <w:r>
        <w:rPr>
          <w:rFonts w:ascii="Nikosh" w:eastAsia="Nikosh" w:hAnsi="Nikosh" w:cs="Nikosh"/>
          <w:sz w:val="28"/>
          <w:szCs w:val="28"/>
          <w:lang w:bidi="bn-IN"/>
        </w:rPr>
        <w:t>কমোডর</w:t>
      </w:r>
      <w:r w:rsidRPr="00F23132">
        <w:rPr>
          <w:rFonts w:ascii="Nikosh" w:eastAsia="Nikosh" w:hAnsi="Nikosh" w:cs="Nikosh"/>
          <w:sz w:val="28"/>
          <w:szCs w:val="28"/>
          <w:lang w:bidi="bn-IN"/>
        </w:rPr>
        <w:t xml:space="preserve"> গোলাম সাদেকের সভাপতিত্বে অনুষ্ঠানে </w:t>
      </w:r>
      <w:r>
        <w:rPr>
          <w:rFonts w:ascii="Nikosh" w:eastAsia="Nikosh" w:hAnsi="Nikosh" w:cs="Nikosh"/>
          <w:sz w:val="28"/>
          <w:szCs w:val="28"/>
          <w:lang w:bidi="bn-IN"/>
        </w:rPr>
        <w:t xml:space="preserve">অন্যান্যের </w:t>
      </w:r>
      <w:r w:rsidRPr="00F23132">
        <w:rPr>
          <w:rFonts w:ascii="Nikosh" w:eastAsia="Nikosh" w:hAnsi="Nikosh" w:cs="Nikosh"/>
          <w:sz w:val="28"/>
          <w:szCs w:val="28"/>
          <w:lang w:bidi="bn-IN"/>
        </w:rPr>
        <w:t>মধ‍্যে বক্তব‍্য রাখেন নৌপরিবহন মন্ত্রণালয়ের সচিব মো</w:t>
      </w:r>
      <w:r>
        <w:rPr>
          <w:rFonts w:ascii="Nikosh" w:eastAsia="Nikosh" w:hAnsi="Nikosh" w:cs="Nikosh"/>
          <w:sz w:val="28"/>
          <w:szCs w:val="28"/>
          <w:lang w:bidi="bn-IN"/>
        </w:rPr>
        <w:t>ঃ</w:t>
      </w:r>
      <w:r w:rsidRPr="00F23132">
        <w:rPr>
          <w:rFonts w:ascii="Nikosh" w:eastAsia="Nikosh" w:hAnsi="Nikosh" w:cs="Nikosh"/>
          <w:sz w:val="28"/>
          <w:szCs w:val="28"/>
          <w:lang w:bidi="bn-IN"/>
        </w:rPr>
        <w:t xml:space="preserve"> মোস্তফা কামাল, পরিকল্পনা কমিশনের ভৌত অবকাঠামো বিভাগের সদস‍্য সত‍্যজিৎ কর্মকার, পানি বিশেষজ্ঞ ড.  আইনুন নিশাত, নেদারল‍্যান্ডস দূতাবাসের প্রথম সচিব </w:t>
      </w:r>
      <w:r w:rsidRPr="00F23132">
        <w:rPr>
          <w:rFonts w:ascii="Times New Roman" w:hAnsi="Times New Roman"/>
          <w:color w:val="222222"/>
          <w:sz w:val="24"/>
          <w:szCs w:val="24"/>
          <w:shd w:val="clear" w:color="auto" w:fill="FFFFFF"/>
        </w:rPr>
        <w:t>Folkert de jeger</w:t>
      </w:r>
      <w:r w:rsidRPr="00F23132">
        <w:rPr>
          <w:rFonts w:ascii="Nikosh" w:eastAsia="Nikosh" w:hAnsi="Nikosh" w:cs="Nikosh"/>
          <w:sz w:val="28"/>
          <w:szCs w:val="28"/>
          <w:lang w:bidi="bn-IN"/>
        </w:rPr>
        <w:t>, আইডব্লিউএম</w:t>
      </w:r>
      <w:r>
        <w:rPr>
          <w:rFonts w:ascii="Nikosh" w:eastAsia="Nikosh" w:hAnsi="Nikosh" w:cs="Nikosh"/>
          <w:sz w:val="28"/>
          <w:szCs w:val="28"/>
          <w:lang w:bidi="bn-IN"/>
        </w:rPr>
        <w:t>’</w:t>
      </w:r>
      <w:r w:rsidRPr="00F23132">
        <w:rPr>
          <w:rFonts w:ascii="Nikosh" w:eastAsia="Nikosh" w:hAnsi="Nikosh" w:cs="Nikosh"/>
          <w:sz w:val="28"/>
          <w:szCs w:val="28"/>
          <w:lang w:bidi="bn-IN"/>
        </w:rPr>
        <w:t>র নির্বাহী পরিচালক জহিরুল হক খান।</w:t>
      </w:r>
    </w:p>
    <w:p w:rsidR="00021F36" w:rsidRPr="00F23132" w:rsidRDefault="00021F36" w:rsidP="00021F36">
      <w:pPr>
        <w:spacing w:after="0" w:line="240" w:lineRule="auto"/>
        <w:ind w:firstLine="720"/>
        <w:rPr>
          <w:rFonts w:ascii="Nikosh" w:eastAsia="Nikosh" w:hAnsi="Nikosh" w:cs="Nikosh"/>
          <w:sz w:val="28"/>
          <w:szCs w:val="28"/>
          <w:lang w:bidi="bn-IN"/>
        </w:rPr>
      </w:pPr>
    </w:p>
    <w:p w:rsidR="00021F36" w:rsidRDefault="00021F36" w:rsidP="00021F36">
      <w:pPr>
        <w:spacing w:after="0" w:line="240" w:lineRule="auto"/>
        <w:ind w:firstLine="720"/>
        <w:rPr>
          <w:rFonts w:ascii="Nikosh" w:eastAsia="Nikosh" w:hAnsi="Nikosh" w:cs="Nikosh"/>
          <w:sz w:val="28"/>
          <w:szCs w:val="28"/>
          <w:lang w:bidi="bn-IN"/>
        </w:rPr>
      </w:pPr>
      <w:r w:rsidRPr="00F23132">
        <w:rPr>
          <w:rFonts w:ascii="Nikosh" w:eastAsia="Nikosh" w:hAnsi="Nikosh" w:cs="Nikosh"/>
          <w:sz w:val="28"/>
          <w:szCs w:val="28"/>
          <w:lang w:bidi="bn-IN"/>
        </w:rPr>
        <w:t xml:space="preserve">প্রতিমন্ত্রী বলেন, বাংলাদেশ আওয়ামী লীগ নদী খননের লক্ষ‍্যে ২০১৮ সালের নির্বাচনী মেনিফেস্টোতে ১০ হাজার কিলোমিটার নৌপথ খননের বিষয়টি উল্লেখ করেন। সে </w:t>
      </w:r>
      <w:r>
        <w:rPr>
          <w:rFonts w:ascii="Nikosh" w:eastAsia="Nikosh" w:hAnsi="Nikosh" w:cs="Nikosh"/>
          <w:sz w:val="28"/>
          <w:szCs w:val="28"/>
          <w:lang w:bidi="bn-IN"/>
        </w:rPr>
        <w:t>অনুযায়ী</w:t>
      </w:r>
      <w:r w:rsidRPr="00F23132">
        <w:rPr>
          <w:rFonts w:ascii="Nikosh" w:eastAsia="Nikosh" w:hAnsi="Nikosh" w:cs="Nikosh"/>
          <w:sz w:val="28"/>
          <w:szCs w:val="28"/>
          <w:lang w:bidi="bn-IN"/>
        </w:rPr>
        <w:t xml:space="preserve"> কার্যক্রম চলমান রয়েছে। তিনি বলেন, আওয়ামী লীগ ছাড়া </w:t>
      </w:r>
      <w:r>
        <w:rPr>
          <w:rFonts w:ascii="Nikosh" w:eastAsia="Nikosh" w:hAnsi="Nikosh" w:cs="Nikosh"/>
          <w:sz w:val="28"/>
          <w:szCs w:val="28"/>
          <w:lang w:bidi="bn-IN"/>
        </w:rPr>
        <w:t>কোনো</w:t>
      </w:r>
      <w:r w:rsidRPr="00F23132">
        <w:rPr>
          <w:rFonts w:ascii="Nikosh" w:eastAsia="Nikosh" w:hAnsi="Nikosh" w:cs="Nikosh"/>
          <w:sz w:val="28"/>
          <w:szCs w:val="28"/>
          <w:lang w:bidi="bn-IN"/>
        </w:rPr>
        <w:t xml:space="preserve"> সরকার বা দল নৌপথ খননে পদক্ষেপ গ্রহণ করেনি। চট্টগ্রাম, মোংলা ও পায়রা বন্দরের সাথে অভ‍্যন্তরীণ নৌপথে পণ‍্য পরিবহন বেড়ে গেছে। নৌপথে পণ‍্য পরিবহনে খরচ কম। অভ‍্যন্তরীণ নৌপথে নাব‍্যতা বজায় থাকলে সমুদ্র বন্দরগুলো অনেক </w:t>
      </w:r>
      <w:r>
        <w:rPr>
          <w:rFonts w:ascii="Nikosh" w:eastAsia="Nikosh" w:hAnsi="Nikosh" w:cs="Nikosh"/>
          <w:sz w:val="28"/>
          <w:szCs w:val="28"/>
          <w:lang w:bidi="bn-IN"/>
        </w:rPr>
        <w:t>বেশি</w:t>
      </w:r>
      <w:r w:rsidRPr="00F23132">
        <w:rPr>
          <w:rFonts w:ascii="Nikosh" w:eastAsia="Nikosh" w:hAnsi="Nikosh" w:cs="Nikosh"/>
          <w:sz w:val="28"/>
          <w:szCs w:val="28"/>
          <w:lang w:bidi="bn-IN"/>
        </w:rPr>
        <w:t xml:space="preserve"> গতিশীল হবে।</w:t>
      </w:r>
    </w:p>
    <w:p w:rsidR="00021F36" w:rsidRPr="00F23132" w:rsidRDefault="00021F36" w:rsidP="00021F36">
      <w:pPr>
        <w:spacing w:after="0" w:line="240" w:lineRule="auto"/>
        <w:ind w:firstLine="720"/>
        <w:rPr>
          <w:rFonts w:ascii="Nikosh" w:eastAsia="Nikosh" w:hAnsi="Nikosh" w:cs="Nikosh"/>
          <w:sz w:val="28"/>
          <w:szCs w:val="28"/>
          <w:lang w:bidi="bn-IN"/>
        </w:rPr>
      </w:pPr>
    </w:p>
    <w:p w:rsidR="00021F36" w:rsidRPr="00F23132" w:rsidRDefault="00021F36" w:rsidP="00021F36">
      <w:pPr>
        <w:shd w:val="clear" w:color="auto" w:fill="FFFFFF"/>
        <w:spacing w:after="0" w:line="240" w:lineRule="auto"/>
        <w:jc w:val="center"/>
        <w:rPr>
          <w:rFonts w:ascii="Nikosh" w:hAnsi="Nikosh" w:cs="Nikosh"/>
          <w:sz w:val="28"/>
          <w:szCs w:val="28"/>
        </w:rPr>
      </w:pPr>
      <w:r w:rsidRPr="00F23132">
        <w:rPr>
          <w:rFonts w:ascii="Nikosh" w:hAnsi="Nikosh" w:cs="Nikosh"/>
          <w:sz w:val="28"/>
          <w:szCs w:val="28"/>
        </w:rPr>
        <w:t>#</w:t>
      </w:r>
    </w:p>
    <w:p w:rsidR="00021F36" w:rsidRPr="00F23132" w:rsidRDefault="00021F36" w:rsidP="00021F36">
      <w:pPr>
        <w:shd w:val="clear" w:color="auto" w:fill="FFFFFF"/>
        <w:spacing w:after="0" w:line="240" w:lineRule="auto"/>
        <w:jc w:val="center"/>
        <w:rPr>
          <w:rFonts w:ascii="Nikosh" w:hAnsi="Nikosh" w:cs="Nikosh"/>
          <w:sz w:val="28"/>
          <w:szCs w:val="28"/>
        </w:rPr>
      </w:pPr>
    </w:p>
    <w:p w:rsidR="00021F36" w:rsidRPr="00F23132" w:rsidRDefault="00021F36" w:rsidP="00021F36">
      <w:pPr>
        <w:shd w:val="clear" w:color="auto" w:fill="FFFFFF"/>
        <w:spacing w:after="0" w:line="240" w:lineRule="auto"/>
        <w:rPr>
          <w:rFonts w:ascii="Nikosh" w:hAnsi="Nikosh" w:cs="Nikosh"/>
          <w:sz w:val="28"/>
          <w:szCs w:val="28"/>
        </w:rPr>
      </w:pPr>
      <w:r w:rsidRPr="00F23132">
        <w:rPr>
          <w:rFonts w:ascii="Nikosh" w:eastAsia="Nikosh" w:hAnsi="Nikosh" w:cs="Nikosh"/>
          <w:sz w:val="28"/>
          <w:szCs w:val="28"/>
          <w:lang w:bidi="bn-IN"/>
        </w:rPr>
        <w:t>জাহাঙ্গীর</w:t>
      </w:r>
      <w:r w:rsidRPr="00F23132">
        <w:rPr>
          <w:rFonts w:ascii="Nikosh" w:hAnsi="Nikosh" w:cs="Nikosh"/>
          <w:sz w:val="28"/>
          <w:szCs w:val="28"/>
        </w:rPr>
        <w:t>/</w:t>
      </w:r>
      <w:r w:rsidRPr="00F23132">
        <w:rPr>
          <w:rFonts w:ascii="Nikosh" w:hAnsi="Nikosh" w:cs="Nikosh"/>
          <w:sz w:val="28"/>
          <w:szCs w:val="28"/>
          <w:lang w:bidi="bn-IN"/>
        </w:rPr>
        <w:t>রফিক/এনায়েত/মোশারফ/</w:t>
      </w:r>
      <w:r>
        <w:rPr>
          <w:rFonts w:ascii="Nikosh" w:hAnsi="Nikosh" w:cs="Nikosh"/>
          <w:sz w:val="28"/>
          <w:szCs w:val="28"/>
          <w:lang w:bidi="bn-IN"/>
        </w:rPr>
        <w:t>আরাফাত/</w:t>
      </w:r>
      <w:r w:rsidRPr="00F23132">
        <w:rPr>
          <w:rFonts w:ascii="Nikosh" w:hAnsi="Nikosh" w:cs="Nikosh"/>
          <w:sz w:val="28"/>
          <w:szCs w:val="28"/>
          <w:lang w:bidi="bn-IN"/>
        </w:rPr>
        <w:t>সেলিম</w:t>
      </w:r>
      <w:r w:rsidRPr="00F23132">
        <w:rPr>
          <w:rFonts w:ascii="Nikosh" w:hAnsi="Nikosh" w:cs="Nikosh"/>
          <w:sz w:val="28"/>
          <w:szCs w:val="28"/>
        </w:rPr>
        <w:t>/</w:t>
      </w:r>
      <w:r w:rsidRPr="00F23132">
        <w:rPr>
          <w:rFonts w:ascii="Nikosh" w:hAnsi="Nikosh" w:cs="Nikosh"/>
          <w:sz w:val="28"/>
          <w:szCs w:val="28"/>
          <w:cs/>
          <w:lang w:bidi="bn-IN"/>
        </w:rPr>
        <w:t>২০২২</w:t>
      </w:r>
      <w:r w:rsidRPr="00F23132">
        <w:rPr>
          <w:rFonts w:ascii="Nikosh" w:hAnsi="Nikosh" w:cs="Nikosh"/>
          <w:sz w:val="28"/>
          <w:szCs w:val="28"/>
        </w:rPr>
        <w:t>/</w:t>
      </w:r>
      <w:r>
        <w:rPr>
          <w:rFonts w:ascii="Nikosh" w:hAnsi="Nikosh" w:cs="Nikosh"/>
          <w:sz w:val="28"/>
          <w:szCs w:val="28"/>
          <w:lang w:bidi="bn-IN"/>
        </w:rPr>
        <w:t>২১১</w:t>
      </w:r>
      <w:r w:rsidRPr="00F23132">
        <w:rPr>
          <w:rFonts w:ascii="Nikosh" w:hAnsi="Nikosh" w:cs="Nikosh"/>
          <w:sz w:val="28"/>
          <w:szCs w:val="28"/>
          <w:lang w:bidi="bn-IN"/>
        </w:rPr>
        <w:t xml:space="preserve">৫ </w:t>
      </w:r>
      <w:r w:rsidRPr="00F23132">
        <w:rPr>
          <w:rFonts w:ascii="Nikosh" w:hAnsi="Nikosh" w:cs="Nikosh"/>
          <w:sz w:val="28"/>
          <w:szCs w:val="28"/>
          <w:cs/>
          <w:lang w:bidi="bn-IN"/>
        </w:rPr>
        <w:t>ঘণ্টা</w:t>
      </w:r>
      <w:r w:rsidRPr="00F23132">
        <w:rPr>
          <w:rFonts w:ascii="Nikosh" w:hAnsi="Nikosh" w:cs="Nikosh"/>
          <w:sz w:val="28"/>
          <w:szCs w:val="28"/>
        </w:rPr>
        <w:t xml:space="preserve"> </w:t>
      </w:r>
    </w:p>
    <w:p w:rsidR="00021F36" w:rsidRDefault="00021F3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F0955" w:rsidRPr="00901D81" w:rsidRDefault="001F0955" w:rsidP="001F0955">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নম্বর</w:t>
      </w:r>
      <w:r>
        <w:rPr>
          <w:rFonts w:ascii="Nikosh" w:eastAsia="Nikosh" w:hAnsi="Nikosh" w:cs="Nikosh"/>
          <w:sz w:val="28"/>
          <w:szCs w:val="28"/>
          <w:lang w:bidi="bn-IN"/>
        </w:rPr>
        <w:t xml:space="preserve"> : ৩৮০৬</w:t>
      </w:r>
    </w:p>
    <w:p w:rsidR="001F0955" w:rsidRPr="00D047BE" w:rsidRDefault="001F0955" w:rsidP="001F0955">
      <w:pPr>
        <w:spacing w:after="0" w:line="240" w:lineRule="auto"/>
        <w:rPr>
          <w:rFonts w:ascii="Nikosh" w:eastAsia="Nikosh" w:hAnsi="Nikosh" w:cs="Nikosh"/>
          <w:sz w:val="14"/>
          <w:szCs w:val="28"/>
          <w:lang w:bidi="bn-IN"/>
        </w:rPr>
      </w:pPr>
    </w:p>
    <w:p w:rsidR="001F0955" w:rsidRPr="00504947" w:rsidRDefault="001F0955" w:rsidP="001F0955">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1F0955" w:rsidRPr="00901D81" w:rsidRDefault="001F0955" w:rsidP="001F0955">
      <w:pPr>
        <w:shd w:val="clear" w:color="auto" w:fill="FFFFFF"/>
        <w:spacing w:after="0" w:line="240" w:lineRule="auto"/>
        <w:rPr>
          <w:rFonts w:ascii="Nikosh" w:eastAsia="Nikosh" w:hAnsi="Nikosh" w:cs="Nikosh"/>
          <w:sz w:val="28"/>
          <w:szCs w:val="28"/>
          <w:lang w:bidi="bn-IN"/>
        </w:rPr>
      </w:pPr>
    </w:p>
    <w:p w:rsidR="001F0955" w:rsidRDefault="001F0955" w:rsidP="001F0955">
      <w:pPr>
        <w:spacing w:after="120" w:line="240" w:lineRule="auto"/>
        <w:rPr>
          <w:rFonts w:ascii="Nikosh" w:hAnsi="Nikosh" w:cs="Nikosh"/>
          <w:sz w:val="28"/>
          <w:szCs w:val="28"/>
          <w:lang w:val="nb-NO" w:bidi="bn-IN"/>
        </w:rPr>
      </w:pPr>
      <w:r w:rsidRPr="00B00CFE">
        <w:rPr>
          <w:rFonts w:ascii="Nikosh" w:hAnsi="Nikosh" w:cs="Nikosh"/>
          <w:sz w:val="28"/>
          <w:szCs w:val="28"/>
          <w:lang w:val="nb-NO" w:bidi="bn-IN"/>
        </w:rPr>
        <w:t xml:space="preserve">ঢাকা, </w:t>
      </w:r>
      <w:r>
        <w:rPr>
          <w:rFonts w:ascii="Nikosh" w:hAnsi="Nikosh" w:cs="Nikosh"/>
          <w:sz w:val="28"/>
          <w:szCs w:val="28"/>
          <w:lang w:val="nb-NO" w:bidi="bn-IN"/>
        </w:rPr>
        <w:t>৫</w:t>
      </w:r>
      <w:r w:rsidRPr="00B00CFE">
        <w:rPr>
          <w:rFonts w:ascii="Nikosh" w:hAnsi="Nikosh" w:cs="Nikosh"/>
          <w:sz w:val="28"/>
          <w:szCs w:val="28"/>
          <w:lang w:val="nb-NO" w:bidi="bn-IN"/>
        </w:rPr>
        <w:t xml:space="preserve"> আশ্বিন (</w:t>
      </w:r>
      <w:r>
        <w:rPr>
          <w:rFonts w:ascii="Nikosh" w:hAnsi="Nikosh" w:cs="Nikosh"/>
          <w:sz w:val="28"/>
          <w:szCs w:val="28"/>
          <w:lang w:val="nb-NO" w:bidi="bn-IN"/>
        </w:rPr>
        <w:t>২০</w:t>
      </w:r>
      <w:r w:rsidRPr="00B00CFE">
        <w:rPr>
          <w:rFonts w:ascii="Nikosh" w:hAnsi="Nikosh" w:cs="Nikosh"/>
          <w:sz w:val="28"/>
          <w:szCs w:val="28"/>
          <w:lang w:val="nb-NO" w:bidi="bn-IN"/>
        </w:rPr>
        <w:t xml:space="preserve"> সেপ্টেম্বর) :      </w:t>
      </w:r>
    </w:p>
    <w:p w:rsidR="001F0955" w:rsidRPr="00BE1CFA" w:rsidRDefault="001F0955" w:rsidP="001F0955">
      <w:pPr>
        <w:spacing w:after="0" w:line="240" w:lineRule="auto"/>
        <w:rPr>
          <w:rFonts w:ascii="Nikosh" w:hAnsi="Nikosh" w:cs="Nikosh"/>
          <w:bCs/>
          <w:sz w:val="24"/>
          <w:szCs w:val="28"/>
          <w:lang w:val="nb-NO" w:bidi="bn-IN"/>
        </w:rPr>
      </w:pPr>
    </w:p>
    <w:p w:rsidR="001F0955" w:rsidRPr="00901D81" w:rsidRDefault="001F0955" w:rsidP="001F0955">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সোম</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৬১৪</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১২</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৭৩</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৮২৫</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1F0955" w:rsidRPr="00CB0CA1" w:rsidRDefault="001F0955" w:rsidP="001F0955">
      <w:pPr>
        <w:spacing w:after="0" w:line="240" w:lineRule="auto"/>
        <w:jc w:val="both"/>
        <w:rPr>
          <w:rFonts w:ascii="Nikosh" w:eastAsia="Nikosh" w:hAnsi="Nikosh" w:cs="Nikosh"/>
          <w:sz w:val="24"/>
          <w:szCs w:val="28"/>
          <w:lang w:bidi="bn-IN"/>
        </w:rPr>
      </w:pPr>
    </w:p>
    <w:p w:rsidR="001F0955" w:rsidRPr="00901D81" w:rsidRDefault="001F0955" w:rsidP="001F0955">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৫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৩৪৫</w:t>
      </w:r>
      <w:r w:rsidRPr="00901D81">
        <w:rPr>
          <w:rFonts w:ascii="Nikosh" w:eastAsia="Nikosh" w:hAnsi="Nikosh" w:cs="Nikosh"/>
          <w:sz w:val="28"/>
          <w:szCs w:val="28"/>
          <w:lang w:bidi="bn-IN"/>
        </w:rPr>
        <w:t xml:space="preserve"> জন করোনায় মৃত্যুবরণ করেছেন। করোনা</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ভাইরাস আক্রান্তদের মধ্যে এখন পর্যন্ত সুস্থ হয়েছেন ১৯ লাখ </w:t>
      </w:r>
      <w:r>
        <w:rPr>
          <w:rFonts w:ascii="Nikosh" w:eastAsia="Nikosh" w:hAnsi="Nikosh" w:cs="Nikosh"/>
          <w:sz w:val="28"/>
          <w:szCs w:val="28"/>
          <w:lang w:bidi="bn-IN"/>
        </w:rPr>
        <w:t>৬১</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২৬০</w:t>
      </w:r>
      <w:r w:rsidRPr="00901D81">
        <w:rPr>
          <w:rFonts w:ascii="Nikosh" w:eastAsia="Nikosh" w:hAnsi="Nikosh" w:cs="Nikosh"/>
          <w:sz w:val="28"/>
          <w:szCs w:val="28"/>
          <w:lang w:bidi="bn-IN"/>
        </w:rPr>
        <w:t xml:space="preserve"> জন।</w:t>
      </w:r>
    </w:p>
    <w:p w:rsidR="001F0955" w:rsidRPr="00901D81" w:rsidRDefault="001F0955" w:rsidP="001F0955">
      <w:pPr>
        <w:spacing w:after="0" w:line="240" w:lineRule="auto"/>
        <w:jc w:val="center"/>
        <w:rPr>
          <w:rFonts w:ascii="Nikosh" w:eastAsia="Nikosh" w:hAnsi="Nikosh" w:cs="Nikosh"/>
          <w:sz w:val="28"/>
          <w:szCs w:val="28"/>
          <w:lang w:bidi="bn-IN"/>
        </w:rPr>
      </w:pPr>
    </w:p>
    <w:p w:rsidR="001F0955" w:rsidRPr="00901D81" w:rsidRDefault="001F0955" w:rsidP="001F0955">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1F0955" w:rsidRPr="00901D81" w:rsidRDefault="001F0955" w:rsidP="001F0955">
      <w:pPr>
        <w:spacing w:after="0" w:line="240" w:lineRule="auto"/>
        <w:jc w:val="center"/>
        <w:rPr>
          <w:rFonts w:ascii="Nikosh" w:eastAsia="Nikosh" w:hAnsi="Nikosh" w:cs="Nikosh"/>
          <w:sz w:val="28"/>
          <w:szCs w:val="28"/>
          <w:lang w:bidi="bn-IN"/>
        </w:rPr>
      </w:pPr>
    </w:p>
    <w:p w:rsidR="001F0955" w:rsidRDefault="001F0955" w:rsidP="001F0955">
      <w:pPr>
        <w:spacing w:after="12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পাশা/রফিকুল/আরাফাত/রেজাউল/</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১৬৫৬ </w:t>
      </w:r>
      <w:r w:rsidRPr="00901D81">
        <w:rPr>
          <w:rFonts w:ascii="Nikosh" w:eastAsia="Nikosh" w:hAnsi="Nikosh" w:cs="Nikosh"/>
          <w:sz w:val="28"/>
          <w:szCs w:val="28"/>
          <w:cs/>
          <w:lang w:bidi="bn-IN"/>
        </w:rPr>
        <w:t>ঘণ্টা</w:t>
      </w:r>
    </w:p>
    <w:p w:rsidR="001F0955" w:rsidRDefault="001F0955">
      <w:pPr>
        <w:spacing w:after="0" w:line="240" w:lineRule="auto"/>
        <w:rPr>
          <w:rFonts w:ascii="Nirmala UI" w:eastAsia="Nikosh" w:hAnsi="Nirmala UI" w:cs="Nirmala UI"/>
          <w:cs/>
          <w:lang w:bidi="bn-IN"/>
        </w:rPr>
      </w:pPr>
      <w:r>
        <w:rPr>
          <w:rFonts w:ascii="Nirmala UI" w:eastAsia="Nikosh" w:hAnsi="Nirmala UI" w:cs="Nirmala UI"/>
          <w:cs/>
          <w:lang w:bidi="bn-IN"/>
        </w:rPr>
        <w:br w:type="page"/>
      </w:r>
    </w:p>
    <w:p w:rsidR="00DA41E6" w:rsidRPr="005524A4" w:rsidRDefault="00DA41E6" w:rsidP="00DA41E6">
      <w:pPr>
        <w:spacing w:after="120" w:line="240" w:lineRule="auto"/>
        <w:rPr>
          <w:rFonts w:ascii="Nikosh" w:eastAsia="Nikosh" w:hAnsi="Nikosh" w:cs="Nikosh"/>
          <w:sz w:val="28"/>
          <w:szCs w:val="28"/>
          <w:lang w:bidi="bn-IN"/>
        </w:rPr>
      </w:pPr>
      <w:r w:rsidRPr="005524A4">
        <w:rPr>
          <w:rFonts w:ascii="Nikosh" w:eastAsia="Nikosh" w:hAnsi="Nikosh" w:cs="Nikosh"/>
          <w:sz w:val="28"/>
          <w:szCs w:val="28"/>
          <w:lang w:bidi="bn-IN"/>
        </w:rPr>
        <w:t xml:space="preserve">তথ্যবিবরণী                                                   </w:t>
      </w:r>
      <w:r w:rsidRPr="005524A4">
        <w:rPr>
          <w:rFonts w:ascii="Nikosh" w:eastAsia="Nikosh" w:hAnsi="Nikosh" w:cs="Nikosh"/>
          <w:sz w:val="28"/>
          <w:szCs w:val="28"/>
          <w:lang w:bidi="bn-IN"/>
        </w:rPr>
        <w:tab/>
        <w:t xml:space="preserve">                                            নম্</w:t>
      </w:r>
      <w:proofErr w:type="gramStart"/>
      <w:r w:rsidRPr="005524A4">
        <w:rPr>
          <w:rFonts w:ascii="Nikosh" w:eastAsia="Nikosh" w:hAnsi="Nikosh" w:cs="Nikosh"/>
          <w:sz w:val="28"/>
          <w:szCs w:val="28"/>
          <w:lang w:bidi="bn-IN"/>
        </w:rPr>
        <w:t>বর :</w:t>
      </w:r>
      <w:proofErr w:type="gramEnd"/>
      <w:r w:rsidRPr="005524A4">
        <w:rPr>
          <w:rFonts w:ascii="Nikosh" w:eastAsia="Nikosh" w:hAnsi="Nikosh" w:cs="Nikosh"/>
          <w:sz w:val="28"/>
          <w:szCs w:val="28"/>
          <w:lang w:bidi="bn-IN"/>
        </w:rPr>
        <w:t xml:space="preserve"> ৩৮০৫</w:t>
      </w:r>
    </w:p>
    <w:p w:rsidR="00DA41E6" w:rsidRPr="005524A4" w:rsidRDefault="00DA41E6" w:rsidP="00DA41E6">
      <w:pPr>
        <w:shd w:val="clear" w:color="auto" w:fill="FFFFFF"/>
        <w:spacing w:after="0" w:line="240" w:lineRule="auto"/>
        <w:jc w:val="center"/>
        <w:rPr>
          <w:rFonts w:ascii="Nikosh" w:hAnsi="Nikosh" w:cs="Nikosh"/>
          <w:b/>
          <w:sz w:val="28"/>
          <w:szCs w:val="28"/>
          <w:lang w:val="nb-NO" w:bidi="bn-IN"/>
        </w:rPr>
      </w:pPr>
    </w:p>
    <w:p w:rsidR="00DA41E6" w:rsidRPr="005524A4" w:rsidRDefault="00DA41E6" w:rsidP="00DA41E6">
      <w:pPr>
        <w:shd w:val="clear" w:color="auto" w:fill="FFFFFF"/>
        <w:spacing w:after="0" w:line="240" w:lineRule="auto"/>
        <w:jc w:val="center"/>
        <w:rPr>
          <w:rFonts w:ascii="Nikosh" w:hAnsi="Nikosh" w:cs="Nikosh"/>
          <w:sz w:val="30"/>
          <w:szCs w:val="28"/>
        </w:rPr>
      </w:pPr>
      <w:r w:rsidRPr="005524A4">
        <w:rPr>
          <w:rFonts w:ascii="Nikosh" w:hAnsi="Nikosh" w:cs="Nikosh"/>
          <w:b/>
          <w:bCs/>
          <w:sz w:val="30"/>
          <w:szCs w:val="28"/>
          <w:cs/>
          <w:lang w:bidi="bn-IN"/>
        </w:rPr>
        <w:t>অর্থমন্ত্রীর</w:t>
      </w:r>
      <w:r w:rsidRPr="005524A4">
        <w:rPr>
          <w:rFonts w:ascii="Nikosh" w:hAnsi="Nikosh" w:cs="Nikosh"/>
          <w:b/>
          <w:bCs/>
          <w:sz w:val="30"/>
          <w:szCs w:val="28"/>
          <w:lang w:bidi="bn-IN"/>
        </w:rPr>
        <w:t> </w:t>
      </w:r>
      <w:r w:rsidRPr="005524A4">
        <w:rPr>
          <w:rFonts w:ascii="Nikosh" w:hAnsi="Nikosh" w:cs="Nikosh"/>
          <w:b/>
          <w:bCs/>
          <w:sz w:val="30"/>
          <w:szCs w:val="28"/>
          <w:cs/>
          <w:lang w:bidi="bn-IN"/>
        </w:rPr>
        <w:t>সাথে</w:t>
      </w:r>
      <w:r w:rsidRPr="005524A4">
        <w:rPr>
          <w:rFonts w:ascii="Nikosh" w:hAnsi="Nikosh" w:cs="Nikosh"/>
          <w:b/>
          <w:bCs/>
          <w:sz w:val="30"/>
          <w:szCs w:val="28"/>
          <w:lang w:bidi="bn-IN"/>
        </w:rPr>
        <w:t> </w:t>
      </w:r>
      <w:r w:rsidRPr="005524A4">
        <w:rPr>
          <w:rFonts w:ascii="Nikosh" w:hAnsi="Nikosh" w:cs="Nikosh"/>
          <w:b/>
          <w:bCs/>
          <w:sz w:val="30"/>
          <w:szCs w:val="28"/>
        </w:rPr>
        <w:t>এডিবির কান্ট্রি ডিরেক্টরের</w:t>
      </w:r>
      <w:r w:rsidRPr="005524A4">
        <w:rPr>
          <w:rFonts w:ascii="Nikosh" w:hAnsi="Nikosh" w:cs="Nikosh"/>
          <w:b/>
          <w:bCs/>
          <w:sz w:val="30"/>
          <w:szCs w:val="28"/>
          <w:cs/>
          <w:lang w:bidi="bn-IN"/>
        </w:rPr>
        <w:t xml:space="preserve"> সাক্ষাৎ</w:t>
      </w:r>
    </w:p>
    <w:p w:rsidR="00DA41E6" w:rsidRPr="005524A4" w:rsidRDefault="00DA41E6" w:rsidP="00DA41E6">
      <w:pPr>
        <w:shd w:val="clear" w:color="auto" w:fill="FFFFFF"/>
        <w:spacing w:after="0" w:line="240" w:lineRule="auto"/>
        <w:rPr>
          <w:rFonts w:ascii="Nikosh" w:eastAsia="Nikosh" w:hAnsi="Nikosh" w:cs="Nikosh"/>
          <w:sz w:val="28"/>
          <w:szCs w:val="28"/>
          <w:lang w:bidi="bn-IN"/>
        </w:rPr>
      </w:pPr>
    </w:p>
    <w:p w:rsidR="00DA41E6" w:rsidRPr="005524A4" w:rsidRDefault="00DA41E6" w:rsidP="00DA41E6">
      <w:pPr>
        <w:shd w:val="clear" w:color="auto" w:fill="FFFFFF"/>
        <w:spacing w:after="0" w:line="240" w:lineRule="auto"/>
        <w:rPr>
          <w:rFonts w:ascii="Nikosh" w:hAnsi="Nikosh" w:cs="Nikosh"/>
          <w:sz w:val="28"/>
          <w:szCs w:val="28"/>
          <w:lang w:val="nb-NO" w:bidi="bn-IN"/>
        </w:rPr>
      </w:pPr>
      <w:r w:rsidRPr="005524A4">
        <w:rPr>
          <w:rFonts w:ascii="Nikosh" w:hAnsi="Nikosh" w:cs="Nikosh"/>
          <w:sz w:val="28"/>
          <w:szCs w:val="28"/>
          <w:lang w:val="en-GB" w:eastAsia="en-GB"/>
        </w:rPr>
        <w:t>ঢাকা</w:t>
      </w:r>
      <w:r w:rsidRPr="005524A4">
        <w:rPr>
          <w:rFonts w:ascii="Nikosh" w:hAnsi="Nikosh" w:cs="Nikosh"/>
          <w:sz w:val="28"/>
          <w:szCs w:val="28"/>
          <w:lang w:val="nb-NO" w:bidi="bn-IN"/>
        </w:rPr>
        <w:t>, ৫ আশ্বিন (২০ সেপ্টেম্বর</w:t>
      </w:r>
      <w:proofErr w:type="gramStart"/>
      <w:r w:rsidRPr="005524A4">
        <w:rPr>
          <w:rFonts w:ascii="Nikosh" w:hAnsi="Nikosh" w:cs="Nikosh"/>
          <w:sz w:val="28"/>
          <w:szCs w:val="28"/>
          <w:lang w:val="nb-NO" w:bidi="bn-IN"/>
        </w:rPr>
        <w:t>) :</w:t>
      </w:r>
      <w:proofErr w:type="gramEnd"/>
      <w:r w:rsidRPr="005524A4">
        <w:rPr>
          <w:rFonts w:ascii="Nikosh" w:hAnsi="Nikosh" w:cs="Nikosh"/>
          <w:sz w:val="28"/>
          <w:szCs w:val="28"/>
          <w:lang w:val="nb-NO" w:bidi="bn-IN"/>
        </w:rPr>
        <w:t xml:space="preserve">   </w:t>
      </w:r>
    </w:p>
    <w:p w:rsidR="00DA41E6" w:rsidRPr="005524A4" w:rsidRDefault="00DA41E6" w:rsidP="00DA41E6">
      <w:pPr>
        <w:shd w:val="clear" w:color="auto" w:fill="FFFFFF"/>
        <w:spacing w:after="0" w:line="240" w:lineRule="auto"/>
        <w:rPr>
          <w:rFonts w:ascii="Nikosh" w:hAnsi="Nikosh" w:cs="Nikosh"/>
          <w:sz w:val="28"/>
          <w:szCs w:val="28"/>
          <w:lang w:val="nb-NO" w:bidi="bn-IN"/>
        </w:rPr>
      </w:pPr>
      <w:r w:rsidRPr="005524A4">
        <w:rPr>
          <w:rFonts w:ascii="Nikosh" w:hAnsi="Nikosh" w:cs="Nikosh"/>
          <w:sz w:val="28"/>
          <w:szCs w:val="28"/>
          <w:lang w:val="nb-NO" w:bidi="bn-IN"/>
        </w:rPr>
        <w:t xml:space="preserve">  </w:t>
      </w:r>
    </w:p>
    <w:p w:rsidR="00DA41E6" w:rsidRPr="005524A4" w:rsidRDefault="00DA41E6" w:rsidP="00DA41E6">
      <w:pPr>
        <w:pStyle w:val="NormalWeb"/>
        <w:shd w:val="clear" w:color="auto" w:fill="FFFFFF"/>
        <w:spacing w:before="0" w:beforeAutospacing="0" w:after="0" w:afterAutospacing="0"/>
        <w:ind w:firstLine="720"/>
        <w:jc w:val="both"/>
        <w:rPr>
          <w:rFonts w:ascii="Nikosh" w:eastAsiaTheme="minorEastAsia" w:hAnsi="Nikosh" w:cs="Nikosh"/>
          <w:sz w:val="28"/>
          <w:szCs w:val="28"/>
          <w:lang w:bidi="bn-BD"/>
        </w:rPr>
      </w:pPr>
      <w:r w:rsidRPr="005524A4">
        <w:rPr>
          <w:rFonts w:ascii="Nikosh" w:eastAsiaTheme="minorEastAsia" w:hAnsi="Nikosh" w:cs="Nikosh" w:hint="cs"/>
          <w:sz w:val="28"/>
          <w:szCs w:val="28"/>
          <w:lang w:bidi="bn-BD"/>
        </w:rPr>
        <w:t>অর্থমন্ত্রী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আ</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হ</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ম</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মুস্তফা</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কামা</w:t>
      </w:r>
      <w:r w:rsidRPr="005524A4">
        <w:rPr>
          <w:rFonts w:ascii="Nikosh" w:eastAsiaTheme="minorEastAsia" w:hAnsi="Nikosh" w:cs="Nikosh"/>
          <w:sz w:val="28"/>
          <w:szCs w:val="28"/>
          <w:lang w:bidi="bn-BD"/>
        </w:rPr>
        <w:t>লে</w:t>
      </w:r>
      <w:r w:rsidRPr="005524A4">
        <w:rPr>
          <w:rFonts w:ascii="Nikosh" w:eastAsiaTheme="minorEastAsia" w:hAnsi="Nikosh" w:cs="Nikosh" w:hint="cs"/>
          <w:sz w:val="28"/>
          <w:szCs w:val="28"/>
          <w:lang w:bidi="bn-BD"/>
        </w:rPr>
        <w:t>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সাথে</w:t>
      </w:r>
      <w:r w:rsidRPr="005524A4">
        <w:rPr>
          <w:rFonts w:ascii="Nikosh" w:eastAsiaTheme="minorEastAsia" w:hAnsi="Nikosh" w:cs="Nikosh"/>
          <w:sz w:val="28"/>
          <w:szCs w:val="28"/>
          <w:lang w:bidi="bn-BD"/>
        </w:rPr>
        <w:t xml:space="preserve"> আজ বাংলাদেশ সচিবালয়ে </w:t>
      </w:r>
      <w:r w:rsidRPr="005524A4">
        <w:rPr>
          <w:rFonts w:ascii="Nikosh" w:eastAsiaTheme="minorEastAsia" w:hAnsi="Nikosh" w:cs="Nikosh" w:hint="cs"/>
          <w:sz w:val="28"/>
          <w:szCs w:val="28"/>
          <w:lang w:bidi="bn-BD"/>
        </w:rPr>
        <w:t>এশীয়</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উন্নয়ন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ব্যাংক</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এডিবি</w:t>
      </w:r>
      <w:r w:rsidRPr="005524A4">
        <w:rPr>
          <w:rFonts w:ascii="Nikosh" w:eastAsiaTheme="minorEastAsia" w:hAnsi="Nikosh" w:cs="Nikosh"/>
          <w:sz w:val="28"/>
          <w:szCs w:val="28"/>
          <w:lang w:bidi="bn-BD"/>
        </w:rPr>
        <w:t>)-</w:t>
      </w:r>
      <w:r w:rsidRPr="005524A4">
        <w:rPr>
          <w:rFonts w:ascii="Nikosh" w:eastAsiaTheme="minorEastAsia" w:hAnsi="Nikosh" w:cs="Nikosh" w:hint="cs"/>
          <w:sz w:val="28"/>
          <w:szCs w:val="28"/>
          <w:lang w:bidi="bn-BD"/>
        </w:rPr>
        <w:t>এর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কান্ট্রি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ডিরেক্টর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এডিমন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গিন্টিং</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সাক্ষাৎ</w:t>
      </w:r>
      <w:r w:rsidRPr="005524A4">
        <w:rPr>
          <w:rFonts w:ascii="Nikosh" w:eastAsiaTheme="minorEastAsia" w:hAnsi="Nikosh" w:cs="Nikosh"/>
          <w:sz w:val="28"/>
          <w:szCs w:val="28"/>
          <w:lang w:bidi="bn-BD"/>
        </w:rPr>
        <w:t xml:space="preserve"> করেন</w:t>
      </w:r>
      <w:r w:rsidRPr="005524A4">
        <w:rPr>
          <w:rFonts w:ascii="Nikosh" w:eastAsiaTheme="minorEastAsia" w:hAnsi="Nikosh" w:cs="Nikosh" w:hint="cs"/>
          <w:sz w:val="28"/>
          <w:szCs w:val="28"/>
          <w:lang w:bidi="bn-BD"/>
        </w:rPr>
        <w:t>।</w:t>
      </w:r>
      <w:r w:rsidRPr="005524A4">
        <w:rPr>
          <w:rFonts w:ascii="Nikosh" w:eastAsiaTheme="minorEastAsia" w:hAnsi="Nikosh" w:cs="Nikosh"/>
          <w:sz w:val="28"/>
          <w:szCs w:val="28"/>
          <w:lang w:bidi="bn-BD"/>
        </w:rPr>
        <w:t xml:space="preserve"> </w:t>
      </w:r>
    </w:p>
    <w:p w:rsidR="00DA41E6" w:rsidRPr="005524A4" w:rsidRDefault="00DA41E6" w:rsidP="00DA41E6">
      <w:pPr>
        <w:pStyle w:val="NormalWeb"/>
        <w:shd w:val="clear" w:color="auto" w:fill="FFFFFF"/>
        <w:spacing w:before="0" w:beforeAutospacing="0" w:after="0" w:afterAutospacing="0"/>
        <w:ind w:firstLine="720"/>
        <w:jc w:val="both"/>
        <w:rPr>
          <w:rFonts w:ascii="Nikosh" w:eastAsiaTheme="minorEastAsia" w:hAnsi="Nikosh" w:cs="Nikosh"/>
          <w:sz w:val="28"/>
          <w:szCs w:val="28"/>
          <w:lang w:bidi="bn-BD"/>
        </w:rPr>
      </w:pPr>
    </w:p>
    <w:p w:rsidR="00DA41E6" w:rsidRPr="005524A4" w:rsidRDefault="00DA41E6" w:rsidP="00DA41E6">
      <w:pPr>
        <w:pStyle w:val="NormalWeb"/>
        <w:shd w:val="clear" w:color="auto" w:fill="FFFFFF"/>
        <w:spacing w:before="0" w:beforeAutospacing="0" w:after="0" w:afterAutospacing="0"/>
        <w:ind w:firstLine="720"/>
        <w:jc w:val="both"/>
        <w:rPr>
          <w:rFonts w:ascii="Nikosh" w:eastAsiaTheme="minorEastAsia" w:hAnsi="Nikosh" w:cs="Nikosh"/>
          <w:sz w:val="28"/>
          <w:szCs w:val="28"/>
          <w:lang w:bidi="bn-BD"/>
        </w:rPr>
      </w:pPr>
      <w:r w:rsidRPr="005524A4">
        <w:rPr>
          <w:rFonts w:ascii="Nikosh" w:eastAsiaTheme="minorEastAsia" w:hAnsi="Nikosh" w:cs="Nikosh"/>
          <w:sz w:val="28"/>
          <w:szCs w:val="28"/>
          <w:lang w:bidi="bn-BD"/>
        </w:rPr>
        <w:t xml:space="preserve">এ সময় </w:t>
      </w:r>
      <w:r w:rsidRPr="005524A4">
        <w:rPr>
          <w:rFonts w:ascii="Nikosh" w:eastAsiaTheme="minorEastAsia" w:hAnsi="Nikosh" w:cs="Nikosh" w:hint="cs"/>
          <w:sz w:val="28"/>
          <w:szCs w:val="28"/>
          <w:lang w:bidi="bn-BD"/>
        </w:rPr>
        <w:t>মন্ত্রী</w:t>
      </w:r>
      <w:r w:rsidRPr="005524A4">
        <w:rPr>
          <w:rFonts w:ascii="Nikosh" w:eastAsiaTheme="minorEastAsia" w:hAnsi="Nikosh" w:cs="Nikosh"/>
          <w:sz w:val="28"/>
          <w:szCs w:val="28"/>
          <w:lang w:bidi="bn-BD"/>
        </w:rPr>
        <w:t xml:space="preserve"> বলেন, </w:t>
      </w:r>
      <w:r w:rsidRPr="005524A4">
        <w:rPr>
          <w:rFonts w:ascii="Nikosh" w:eastAsiaTheme="minorEastAsia" w:hAnsi="Nikosh" w:cs="Nikosh" w:hint="cs"/>
          <w:sz w:val="28"/>
          <w:szCs w:val="28"/>
          <w:lang w:bidi="bn-BD"/>
        </w:rPr>
        <w:t>জাতির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পিতা</w:t>
      </w:r>
      <w:r w:rsidRPr="005524A4">
        <w:rPr>
          <w:rFonts w:ascii="Nikosh" w:eastAsiaTheme="minorEastAsia" w:hAnsi="Nikosh" w:cs="Nikosh"/>
          <w:sz w:val="28"/>
          <w:szCs w:val="28"/>
          <w:lang w:bidi="bn-BD"/>
        </w:rPr>
        <w:t xml:space="preserve"> বঙ্গবন্ধু শেখ মুজিবুর রহমান </w:t>
      </w:r>
      <w:r w:rsidRPr="005524A4">
        <w:rPr>
          <w:rFonts w:ascii="Nikosh" w:eastAsiaTheme="minorEastAsia" w:hAnsi="Nikosh" w:cs="Nikosh" w:hint="cs"/>
          <w:sz w:val="28"/>
          <w:szCs w:val="28"/>
          <w:lang w:bidi="bn-BD"/>
        </w:rPr>
        <w:t>সোনার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বাংলা</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বিনির্মাণের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যে</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স্বপ্ন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দেখেছিলেন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স্বপ্ন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পূরণে</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তাঁরই</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কন্যা</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প্রধানমন্ত্রী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শেখ</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হাসিনা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তাঁর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দক্ষ</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যোগ্য</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ও</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বলিষ্ঠ</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নেতৃত্বের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মাধ্যমে</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২০৪১</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সালের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মধ্যে</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বাংলাদেশকে</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একটি</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উন্নত</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ও</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সমৃদ্ধ</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দেশ</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হিসেবে</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গড়ে</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তোলার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জন্য</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নিরলসভাবে</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কাজ</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যাচ্ছেন।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তিনি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বাংলাদেশের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আর্থসামাজিক</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উন্নয়নে</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এবং</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বিশেষ</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করে</w:t>
      </w:r>
      <w:r w:rsidRPr="005524A4">
        <w:rPr>
          <w:rFonts w:ascii="Nikosh" w:eastAsiaTheme="minorEastAsia" w:hAnsi="Nikosh" w:cs="Nikosh"/>
          <w:sz w:val="28"/>
          <w:szCs w:val="28"/>
          <w:lang w:bidi="bn-BD"/>
        </w:rPr>
        <w:t xml:space="preserve"> </w:t>
      </w:r>
      <w:r w:rsidRPr="005524A4">
        <w:rPr>
          <w:rFonts w:ascii="Nikosh" w:eastAsiaTheme="minorEastAsia" w:hAnsi="Nikosh" w:cs="Nikosh"/>
          <w:szCs w:val="28"/>
          <w:lang w:bidi="bn-BD"/>
        </w:rPr>
        <w:t>COVID-19</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এর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ক্ষতিকর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প্রভাব</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উত্তরণে</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দ্রুততার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সাথে</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বাংলাদেশকে</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সহায়তার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জন্য</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এডিবি</w:t>
      </w:r>
      <w:r w:rsidRPr="005524A4">
        <w:rPr>
          <w:rFonts w:ascii="Nikosh" w:eastAsiaTheme="minorEastAsia" w:hAnsi="Nikosh" w:cs="Nikosh"/>
          <w:sz w:val="28"/>
          <w:szCs w:val="28"/>
          <w:lang w:bidi="bn-BD"/>
        </w:rPr>
        <w:t>'</w:t>
      </w:r>
      <w:r w:rsidRPr="005524A4">
        <w:rPr>
          <w:rFonts w:ascii="Nikosh" w:eastAsiaTheme="minorEastAsia" w:hAnsi="Nikosh" w:cs="Nikosh" w:hint="cs"/>
          <w:sz w:val="28"/>
          <w:szCs w:val="28"/>
          <w:lang w:bidi="bn-BD"/>
        </w:rPr>
        <w:t>র</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ভূয়সী</w:t>
      </w:r>
      <w:r w:rsidRPr="005524A4">
        <w:rPr>
          <w:rFonts w:ascii="Nikosh" w:eastAsiaTheme="minorEastAsia" w:hAnsi="Nikosh" w:cs="Nikosh"/>
          <w:sz w:val="28"/>
          <w:szCs w:val="28"/>
          <w:lang w:bidi="bn-BD"/>
        </w:rPr>
        <w:t xml:space="preserve"> </w:t>
      </w:r>
      <w:r w:rsidRPr="005524A4">
        <w:rPr>
          <w:rFonts w:ascii="Nikosh" w:eastAsiaTheme="minorEastAsia" w:hAnsi="Nikosh" w:cs="Nikosh" w:hint="cs"/>
          <w:sz w:val="28"/>
          <w:szCs w:val="28"/>
          <w:lang w:bidi="bn-BD"/>
        </w:rPr>
        <w:t>প্র</w:t>
      </w:r>
      <w:r w:rsidRPr="005524A4">
        <w:rPr>
          <w:rFonts w:ascii="Nikosh" w:eastAsiaTheme="minorEastAsia" w:hAnsi="Nikosh" w:cs="Nikosh"/>
          <w:sz w:val="28"/>
          <w:szCs w:val="28"/>
          <w:lang w:bidi="bn-BD"/>
        </w:rPr>
        <w:t xml:space="preserve">শংসা </w:t>
      </w:r>
      <w:r w:rsidRPr="005524A4">
        <w:rPr>
          <w:rFonts w:ascii="Nikosh" w:eastAsiaTheme="minorEastAsia" w:hAnsi="Nikosh" w:cs="Nikosh" w:hint="cs"/>
          <w:sz w:val="28"/>
          <w:szCs w:val="28"/>
          <w:lang w:bidi="bn-BD"/>
        </w:rPr>
        <w:t>করেন।</w:t>
      </w:r>
    </w:p>
    <w:p w:rsidR="00DA41E6" w:rsidRPr="005524A4" w:rsidRDefault="00DA41E6" w:rsidP="00DA41E6">
      <w:pPr>
        <w:pStyle w:val="NormalWeb"/>
        <w:shd w:val="clear" w:color="auto" w:fill="FFFFFF"/>
        <w:spacing w:before="0" w:beforeAutospacing="0" w:after="0" w:afterAutospacing="0"/>
        <w:ind w:firstLine="720"/>
        <w:jc w:val="both"/>
        <w:rPr>
          <w:rFonts w:ascii="Nikosh" w:eastAsiaTheme="minorEastAsia" w:hAnsi="Nikosh" w:cs="Nikosh"/>
          <w:sz w:val="28"/>
          <w:szCs w:val="28"/>
          <w:lang w:bidi="bn-BD"/>
        </w:rPr>
      </w:pPr>
    </w:p>
    <w:p w:rsidR="00DA41E6" w:rsidRPr="005524A4" w:rsidRDefault="00DA41E6" w:rsidP="00DA41E6">
      <w:pPr>
        <w:pStyle w:val="NormalWeb"/>
        <w:shd w:val="clear" w:color="auto" w:fill="FFFFFF"/>
        <w:spacing w:before="0" w:beforeAutospacing="0" w:after="0" w:afterAutospacing="0"/>
        <w:ind w:firstLine="720"/>
        <w:jc w:val="both"/>
        <w:rPr>
          <w:rFonts w:ascii="Nikosh" w:hAnsi="Nikosh" w:cs="Nikosh"/>
          <w:sz w:val="28"/>
          <w:szCs w:val="28"/>
        </w:rPr>
      </w:pPr>
      <w:r w:rsidRPr="005524A4">
        <w:rPr>
          <w:rFonts w:ascii="Nikosh" w:hAnsi="Nikosh" w:cs="Nikosh"/>
          <w:sz w:val="28"/>
          <w:szCs w:val="28"/>
          <w:cs/>
          <w:lang w:bidi="bn-IN"/>
        </w:rPr>
        <w:t>এডিবির কান্ট্রি ডিরেক্টর আগামী ২৬-৩০ সেপ্টেম্বর সময়ে অনু</w:t>
      </w:r>
      <w:r w:rsidRPr="005524A4">
        <w:rPr>
          <w:rFonts w:ascii="Nikosh" w:hAnsi="Nikosh" w:cs="Nikosh"/>
          <w:sz w:val="28"/>
          <w:szCs w:val="28"/>
        </w:rPr>
        <w:t>ষ্ঠিতব্য</w:t>
      </w:r>
      <w:r w:rsidRPr="005524A4">
        <w:rPr>
          <w:rFonts w:ascii="Nikosh" w:hAnsi="Nikosh" w:cs="Nikosh"/>
          <w:sz w:val="28"/>
          <w:szCs w:val="28"/>
          <w:lang w:bidi="bn-IN"/>
        </w:rPr>
        <w:t> </w:t>
      </w:r>
      <w:r w:rsidRPr="005524A4">
        <w:rPr>
          <w:rFonts w:ascii="Nikosh" w:hAnsi="Nikosh" w:cs="Nikosh"/>
          <w:sz w:val="28"/>
          <w:szCs w:val="28"/>
          <w:cs/>
          <w:lang w:bidi="bn-IN"/>
        </w:rPr>
        <w:t>এডিবি বোর্ডের ৫৫তম বার্ষিক সভায় অংশগ্রহণের জন্য অর্থমন্ত্রীকে ধন্যবাদ ও কৃতজ্ঞতা জানান।</w:t>
      </w:r>
      <w:r w:rsidRPr="005524A4">
        <w:rPr>
          <w:rFonts w:ascii="Nikosh" w:hAnsi="Nikosh" w:cs="Nikosh"/>
          <w:sz w:val="28"/>
          <w:szCs w:val="28"/>
          <w:lang w:bidi="bn-IN"/>
        </w:rPr>
        <w:t> </w:t>
      </w:r>
      <w:r w:rsidRPr="005524A4">
        <w:rPr>
          <w:rFonts w:ascii="Nikosh" w:hAnsi="Nikosh" w:cs="Nikosh"/>
          <w:sz w:val="28"/>
          <w:szCs w:val="28"/>
        </w:rPr>
        <w:t>২০২৩ সালে বাংলাদেশ ও এডিবির ৫০ বছর পূর্তি উদ্‌যাপনের বিষয়েও আলোচনা করেন। </w:t>
      </w:r>
      <w:r w:rsidRPr="005524A4">
        <w:rPr>
          <w:rFonts w:ascii="Nikosh" w:hAnsi="Nikosh" w:cs="Nikosh"/>
          <w:sz w:val="28"/>
          <w:szCs w:val="28"/>
          <w:cs/>
          <w:lang w:bidi="bn-IN"/>
        </w:rPr>
        <w:t>পাশাপাশি বাংলাদেশের সামাজিক ও অর্থনৈতিক উন্নয়নে সরকারের গৃহীত কার্যক্রমের প্রশংসা করেন। সরকারের উন্নয়ন লক্ষ্যের সাথে সঙ্গতি রেখে গৃহীত উন্নয়ন প্রকল্পে এ অর্থবছরে প্রায় ২ বিলিয়ন মার্কিন</w:t>
      </w:r>
      <w:r w:rsidRPr="005524A4">
        <w:rPr>
          <w:rFonts w:ascii="Nikosh" w:hAnsi="Nikosh" w:cs="Nikosh"/>
          <w:sz w:val="28"/>
          <w:szCs w:val="28"/>
          <w:lang w:bidi="bn-IN"/>
        </w:rPr>
        <w:t> </w:t>
      </w:r>
      <w:r w:rsidRPr="005524A4">
        <w:rPr>
          <w:rFonts w:ascii="Nikosh" w:hAnsi="Nikosh" w:cs="Nikosh"/>
          <w:sz w:val="28"/>
          <w:szCs w:val="28"/>
          <w:cs/>
          <w:lang w:bidi="bn-IN"/>
        </w:rPr>
        <w:t>ডলার ঋণ সহায়তা</w:t>
      </w:r>
      <w:r w:rsidRPr="005524A4">
        <w:rPr>
          <w:rFonts w:ascii="Nikosh" w:hAnsi="Nikosh" w:cs="Nikosh"/>
          <w:sz w:val="28"/>
          <w:szCs w:val="28"/>
        </w:rPr>
        <w:t> প্রক্রিয়াধীন আছে বলে জানান তিনি</w:t>
      </w:r>
      <w:r w:rsidRPr="005524A4">
        <w:rPr>
          <w:rFonts w:ascii="Nikosh" w:hAnsi="Nikosh" w:cs="Nikosh"/>
          <w:sz w:val="28"/>
          <w:szCs w:val="28"/>
          <w:cs/>
          <w:lang w:bidi="hi-IN"/>
        </w:rPr>
        <w:t>।</w:t>
      </w:r>
      <w:r w:rsidRPr="005524A4">
        <w:rPr>
          <w:rFonts w:ascii="Nikosh" w:hAnsi="Nikosh" w:cs="Nikosh"/>
          <w:sz w:val="28"/>
          <w:szCs w:val="28"/>
          <w:lang w:bidi="bn-IN"/>
        </w:rPr>
        <w:t> </w:t>
      </w:r>
      <w:r w:rsidRPr="005524A4">
        <w:rPr>
          <w:rFonts w:ascii="Nikosh" w:hAnsi="Nikosh" w:cs="Nikosh"/>
          <w:sz w:val="28"/>
          <w:szCs w:val="28"/>
        </w:rPr>
        <w:t xml:space="preserve">তিনি বলেন, বাংলাদেশের সাথে এডিবির সুদৃঢ় সম্পর্ক রয়েছে এবং এডিবি বাংলাদেশের পাশে থাকবে। </w:t>
      </w:r>
    </w:p>
    <w:p w:rsidR="00DA41E6" w:rsidRPr="005524A4" w:rsidRDefault="00DA41E6" w:rsidP="00DA41E6">
      <w:pPr>
        <w:pStyle w:val="NormalWeb"/>
        <w:shd w:val="clear" w:color="auto" w:fill="FFFFFF"/>
        <w:spacing w:before="0" w:beforeAutospacing="0" w:after="0" w:afterAutospacing="0"/>
        <w:ind w:firstLine="720"/>
        <w:jc w:val="both"/>
        <w:rPr>
          <w:rFonts w:ascii="Nikosh" w:hAnsi="Nikosh" w:cs="Nikosh"/>
          <w:sz w:val="28"/>
          <w:szCs w:val="28"/>
        </w:rPr>
      </w:pPr>
    </w:p>
    <w:p w:rsidR="00DA41E6" w:rsidRPr="005524A4" w:rsidRDefault="00DA41E6" w:rsidP="00DA41E6">
      <w:pPr>
        <w:shd w:val="clear" w:color="auto" w:fill="FFFFFF"/>
        <w:spacing w:after="0" w:line="240" w:lineRule="auto"/>
        <w:ind w:firstLine="720"/>
        <w:jc w:val="both"/>
        <w:rPr>
          <w:rFonts w:ascii="Nikosh" w:hAnsi="Nikosh" w:cs="Nikosh"/>
          <w:sz w:val="28"/>
          <w:szCs w:val="28"/>
          <w:cs/>
          <w:lang w:bidi="bn-IN"/>
        </w:rPr>
      </w:pPr>
      <w:r w:rsidRPr="005524A4">
        <w:rPr>
          <w:rFonts w:ascii="Nikosh" w:hAnsi="Nikosh" w:cs="Nikosh"/>
          <w:sz w:val="28"/>
          <w:szCs w:val="28"/>
          <w:cs/>
          <w:lang w:bidi="bn-IN"/>
        </w:rPr>
        <w:t>এডিবি বাংলাদেশ</w:t>
      </w:r>
      <w:r w:rsidRPr="005524A4">
        <w:rPr>
          <w:rFonts w:ascii="Nikosh" w:hAnsi="Nikosh" w:cs="Nikosh"/>
          <w:sz w:val="28"/>
          <w:szCs w:val="28"/>
          <w:lang w:bidi="bn-BD"/>
        </w:rPr>
        <w:t> </w:t>
      </w:r>
      <w:r w:rsidRPr="005524A4">
        <w:rPr>
          <w:rFonts w:ascii="Nikosh" w:hAnsi="Nikosh" w:cs="Nikosh"/>
          <w:sz w:val="28"/>
          <w:szCs w:val="28"/>
          <w:cs/>
          <w:lang w:bidi="bn-BD"/>
        </w:rPr>
        <w:t>সরকার</w:t>
      </w:r>
      <w:r w:rsidRPr="005524A4">
        <w:rPr>
          <w:rFonts w:ascii="Nikosh" w:hAnsi="Nikosh" w:cs="Nikosh"/>
          <w:sz w:val="28"/>
          <w:szCs w:val="28"/>
          <w:cs/>
          <w:lang w:bidi="bn-IN"/>
        </w:rPr>
        <w:t>কে</w:t>
      </w:r>
      <w:r w:rsidRPr="005524A4">
        <w:rPr>
          <w:rFonts w:ascii="Nikosh" w:hAnsi="Nikosh" w:cs="Nikosh"/>
          <w:sz w:val="28"/>
          <w:szCs w:val="28"/>
          <w:lang w:bidi="bn-IN"/>
        </w:rPr>
        <w:t> </w:t>
      </w:r>
      <w:r w:rsidRPr="005524A4">
        <w:rPr>
          <w:rFonts w:ascii="Nikosh" w:hAnsi="Nikosh" w:cs="Nikosh"/>
          <w:sz w:val="28"/>
          <w:szCs w:val="28"/>
          <w:cs/>
          <w:lang w:bidi="bn-BD"/>
        </w:rPr>
        <w:t>২৭ দশমিক ৫৫৫ বিলিয়ন মার্কিন ডলারের ঋণ</w:t>
      </w:r>
      <w:r w:rsidRPr="005524A4">
        <w:rPr>
          <w:rFonts w:ascii="Nikosh" w:hAnsi="Nikosh" w:cs="Nikosh"/>
          <w:sz w:val="28"/>
          <w:szCs w:val="28"/>
          <w:lang w:bidi="bn-BD"/>
        </w:rPr>
        <w:t> </w:t>
      </w:r>
      <w:r w:rsidRPr="005524A4">
        <w:rPr>
          <w:rFonts w:ascii="Nikosh" w:hAnsi="Nikosh" w:cs="Nikosh"/>
          <w:sz w:val="28"/>
          <w:szCs w:val="28"/>
          <w:cs/>
          <w:lang w:bidi="bn-IN"/>
        </w:rPr>
        <w:t>সহায়তা প্রদান করেছে</w:t>
      </w:r>
      <w:r w:rsidRPr="005524A4">
        <w:rPr>
          <w:rFonts w:ascii="Nikosh" w:hAnsi="Nikosh" w:cs="Nikosh"/>
          <w:sz w:val="28"/>
          <w:szCs w:val="28"/>
          <w:cs/>
          <w:lang w:bidi="hi-IN"/>
        </w:rPr>
        <w:t xml:space="preserve">। </w:t>
      </w:r>
      <w:r w:rsidRPr="005524A4">
        <w:rPr>
          <w:rFonts w:ascii="Nikosh" w:hAnsi="Nikosh" w:cs="Nikosh"/>
          <w:sz w:val="28"/>
          <w:szCs w:val="28"/>
          <w:cs/>
          <w:lang w:bidi="bn-IN"/>
        </w:rPr>
        <w:t>এডিবি</w:t>
      </w:r>
      <w:r w:rsidRPr="005524A4">
        <w:rPr>
          <w:rFonts w:ascii="Nikosh" w:hAnsi="Nikosh" w:cs="Nikosh"/>
          <w:sz w:val="28"/>
          <w:szCs w:val="28"/>
          <w:lang w:bidi="bn-IN"/>
        </w:rPr>
        <w:t> </w:t>
      </w:r>
      <w:r w:rsidRPr="005524A4">
        <w:rPr>
          <w:rFonts w:ascii="Nikosh" w:hAnsi="Nikosh" w:cs="Nikosh"/>
          <w:sz w:val="28"/>
          <w:szCs w:val="28"/>
          <w:cs/>
          <w:lang w:bidi="bn-IN"/>
        </w:rPr>
        <w:t xml:space="preserve">করোনা ভাইরাস প্রাদুর্ভাবের কারণে </w:t>
      </w:r>
      <w:r w:rsidRPr="005524A4">
        <w:rPr>
          <w:rFonts w:ascii="Nikosh" w:hAnsi="Nikosh" w:cs="Nikosh"/>
          <w:sz w:val="28"/>
          <w:szCs w:val="28"/>
        </w:rPr>
        <w:t>বাংলাদেশকে </w:t>
      </w:r>
      <w:r w:rsidRPr="005524A4">
        <w:rPr>
          <w:rFonts w:ascii="Nikosh" w:hAnsi="Nikosh" w:cs="Nikosh"/>
          <w:sz w:val="28"/>
          <w:szCs w:val="28"/>
          <w:cs/>
          <w:lang w:bidi="bn-IN"/>
        </w:rPr>
        <w:t>সহায়তা প্রদানের জন্য অর্থমন্ত্রী এডিবিকে ধন্যবাদ জানান</w:t>
      </w:r>
      <w:r w:rsidRPr="005524A4">
        <w:rPr>
          <w:rFonts w:ascii="Nikosh" w:hAnsi="Nikosh" w:cs="Nikosh"/>
          <w:sz w:val="28"/>
          <w:szCs w:val="28"/>
          <w:cs/>
          <w:lang w:bidi="hi-IN"/>
        </w:rPr>
        <w:t>।</w:t>
      </w:r>
      <w:r w:rsidRPr="005524A4">
        <w:rPr>
          <w:rFonts w:ascii="Nikosh" w:hAnsi="Nikosh" w:cs="Nikosh"/>
          <w:sz w:val="28"/>
          <w:szCs w:val="28"/>
          <w:lang w:bidi="bn-BD"/>
        </w:rPr>
        <w:t> </w:t>
      </w:r>
      <w:r w:rsidRPr="005524A4">
        <w:rPr>
          <w:rFonts w:ascii="Nikosh" w:hAnsi="Nikosh" w:cs="Nikosh"/>
          <w:sz w:val="28"/>
          <w:szCs w:val="28"/>
          <w:cs/>
          <w:lang w:bidi="bn-BD"/>
        </w:rPr>
        <w:t xml:space="preserve">বিশেষ করে </w:t>
      </w:r>
      <w:r w:rsidRPr="005524A4">
        <w:rPr>
          <w:rFonts w:ascii="Nikosh" w:hAnsi="Nikosh" w:cs="Nikosh"/>
          <w:sz w:val="24"/>
          <w:szCs w:val="28"/>
          <w:lang w:bidi="bn-BD"/>
        </w:rPr>
        <w:t>LDC</w:t>
      </w:r>
      <w:r w:rsidRPr="005524A4">
        <w:rPr>
          <w:rFonts w:ascii="Nikosh" w:hAnsi="Nikosh" w:cs="Nikosh"/>
          <w:sz w:val="28"/>
          <w:szCs w:val="28"/>
          <w:lang w:bidi="bn-BD"/>
        </w:rPr>
        <w:t xml:space="preserve"> </w:t>
      </w:r>
      <w:r w:rsidRPr="005524A4">
        <w:rPr>
          <w:rFonts w:ascii="Nikosh" w:hAnsi="Nikosh" w:cs="Nikosh"/>
          <w:sz w:val="28"/>
          <w:szCs w:val="28"/>
          <w:cs/>
          <w:lang w:bidi="bn-BD"/>
        </w:rPr>
        <w:t>থেকে উন্নয়নশীল দেশে উত্তরণ পরবর্তী চ্যালেঞ্জ মোকাবিলায় এডিবিকে আরো উন্নয়ন সহযোগিতা প্রদানের অনুরোধ জানান</w:t>
      </w:r>
      <w:r w:rsidRPr="005524A4">
        <w:rPr>
          <w:rFonts w:ascii="Nikosh" w:hAnsi="Nikosh" w:cs="Nikosh"/>
          <w:sz w:val="28"/>
          <w:szCs w:val="28"/>
          <w:cs/>
          <w:lang w:bidi="hi-IN"/>
        </w:rPr>
        <w:t>।</w:t>
      </w:r>
      <w:r w:rsidRPr="005524A4">
        <w:rPr>
          <w:rFonts w:ascii="Nikosh" w:hAnsi="Nikosh" w:cs="Nikosh"/>
          <w:sz w:val="28"/>
          <w:szCs w:val="28"/>
          <w:lang w:bidi="hi-IN"/>
        </w:rPr>
        <w:t> </w:t>
      </w:r>
      <w:r w:rsidRPr="005524A4">
        <w:rPr>
          <w:rFonts w:ascii="Nikosh" w:hAnsi="Nikosh" w:cs="Nikosh"/>
          <w:sz w:val="28"/>
          <w:szCs w:val="28"/>
          <w:cs/>
          <w:lang w:bidi="bn-BD"/>
        </w:rPr>
        <w:t>এই মহামারি কাটিয়ে</w:t>
      </w:r>
      <w:r w:rsidRPr="005524A4">
        <w:rPr>
          <w:rFonts w:ascii="Nikosh" w:hAnsi="Nikosh" w:cs="Nikosh"/>
          <w:sz w:val="28"/>
          <w:szCs w:val="28"/>
          <w:lang w:bidi="bn-BD"/>
        </w:rPr>
        <w:t> </w:t>
      </w:r>
      <w:r w:rsidRPr="005524A4">
        <w:rPr>
          <w:rFonts w:ascii="Nikosh" w:hAnsi="Nikosh" w:cs="Nikosh"/>
          <w:sz w:val="28"/>
          <w:szCs w:val="28"/>
          <w:cs/>
          <w:lang w:bidi="bn-IN"/>
        </w:rPr>
        <w:t>উঠতে বাংলাদেশের সামাজিক এবং অর্থনৈতিক নিরাপত্তা পুনরুদ্ধারে এডিবি শুরু থেকেই বাংলাদেশের পাশে থেকে সহযোগিতা করছে এবং ভবিষ্যতেও বাংলাদেশের পাশে থাকবে বলে কান্ট্রি ডিরেক্টর এডমিন গিটিং আশা ব্যক্ত করেন।</w:t>
      </w:r>
    </w:p>
    <w:p w:rsidR="00DA41E6" w:rsidRPr="005524A4" w:rsidRDefault="00DA41E6" w:rsidP="00DA41E6">
      <w:pPr>
        <w:shd w:val="clear" w:color="auto" w:fill="FFFFFF"/>
        <w:spacing w:after="0" w:line="240" w:lineRule="auto"/>
        <w:ind w:firstLine="720"/>
        <w:jc w:val="both"/>
        <w:rPr>
          <w:rFonts w:ascii="Nikosh" w:hAnsi="Nikosh" w:cs="Nikosh"/>
          <w:sz w:val="28"/>
          <w:szCs w:val="28"/>
        </w:rPr>
      </w:pPr>
    </w:p>
    <w:p w:rsidR="00DA41E6" w:rsidRPr="005524A4" w:rsidRDefault="00DA41E6" w:rsidP="00DA41E6">
      <w:pPr>
        <w:shd w:val="clear" w:color="auto" w:fill="FFFFFF"/>
        <w:spacing w:after="0" w:line="240" w:lineRule="auto"/>
        <w:ind w:firstLine="720"/>
        <w:jc w:val="both"/>
        <w:rPr>
          <w:rFonts w:ascii="Nikosh" w:hAnsi="Nikosh" w:cs="Nikosh"/>
          <w:sz w:val="28"/>
          <w:szCs w:val="28"/>
          <w:cs/>
          <w:lang w:bidi="bn-IN"/>
        </w:rPr>
      </w:pPr>
      <w:r w:rsidRPr="005524A4">
        <w:rPr>
          <w:rFonts w:ascii="Nikosh" w:hAnsi="Nikosh" w:cs="Nikosh"/>
          <w:sz w:val="28"/>
          <w:szCs w:val="28"/>
          <w:cs/>
          <w:lang w:bidi="bn-IN"/>
        </w:rPr>
        <w:t>উল্লেখ্য</w:t>
      </w:r>
      <w:r w:rsidRPr="005524A4">
        <w:rPr>
          <w:rFonts w:ascii="Nikosh" w:hAnsi="Nikosh" w:cs="Nikosh"/>
          <w:sz w:val="28"/>
          <w:szCs w:val="28"/>
        </w:rPr>
        <w:t>, </w:t>
      </w:r>
      <w:r w:rsidRPr="005524A4">
        <w:rPr>
          <w:rFonts w:ascii="Nikosh" w:hAnsi="Nikosh" w:cs="Nikosh"/>
          <w:sz w:val="28"/>
          <w:szCs w:val="28"/>
          <w:cs/>
          <w:lang w:bidi="bn-IN"/>
        </w:rPr>
        <w:t>বাংলাদেশে উন্নয়ন সহায়তার ক্ষেত্রে এডিবি প্রধানত</w:t>
      </w:r>
      <w:r w:rsidRPr="005524A4">
        <w:rPr>
          <w:rFonts w:ascii="Nikosh" w:hAnsi="Nikosh" w:cs="Nikosh"/>
          <w:sz w:val="28"/>
          <w:szCs w:val="28"/>
          <w:lang w:bidi="bn-IN"/>
        </w:rPr>
        <w:t> </w:t>
      </w:r>
      <w:r w:rsidRPr="005524A4">
        <w:rPr>
          <w:rFonts w:ascii="Nikosh" w:hAnsi="Nikosh" w:cs="Nikosh"/>
          <w:sz w:val="28"/>
          <w:szCs w:val="28"/>
          <w:cs/>
          <w:lang w:bidi="bn-IN"/>
        </w:rPr>
        <w:t>বিদ্যুৎ</w:t>
      </w:r>
      <w:r w:rsidRPr="005524A4">
        <w:rPr>
          <w:rFonts w:ascii="Nikosh" w:hAnsi="Nikosh" w:cs="Nikosh"/>
          <w:sz w:val="28"/>
          <w:szCs w:val="28"/>
          <w:lang w:bidi="bn-IN"/>
        </w:rPr>
        <w:t xml:space="preserve">, </w:t>
      </w:r>
      <w:r w:rsidRPr="005524A4">
        <w:rPr>
          <w:rFonts w:ascii="Nikosh" w:hAnsi="Nikosh" w:cs="Nikosh"/>
          <w:sz w:val="28"/>
          <w:szCs w:val="28"/>
          <w:cs/>
          <w:lang w:bidi="bn-IN"/>
        </w:rPr>
        <w:t>শিক্ষা</w:t>
      </w:r>
      <w:r w:rsidRPr="005524A4">
        <w:rPr>
          <w:rFonts w:ascii="Nikosh" w:hAnsi="Nikosh" w:cs="Nikosh"/>
          <w:sz w:val="28"/>
          <w:szCs w:val="28"/>
          <w:lang w:bidi="bn-IN"/>
        </w:rPr>
        <w:t xml:space="preserve">, </w:t>
      </w:r>
      <w:r w:rsidRPr="005524A4">
        <w:rPr>
          <w:rFonts w:ascii="Nikosh" w:hAnsi="Nikosh" w:cs="Nikosh"/>
          <w:sz w:val="28"/>
          <w:szCs w:val="28"/>
          <w:cs/>
          <w:lang w:bidi="bn-IN"/>
        </w:rPr>
        <w:t>পরিবহণ</w:t>
      </w:r>
      <w:r w:rsidRPr="005524A4">
        <w:rPr>
          <w:rFonts w:ascii="Nikosh" w:hAnsi="Nikosh" w:cs="Nikosh"/>
          <w:sz w:val="28"/>
          <w:szCs w:val="28"/>
          <w:lang w:bidi="bn-IN"/>
        </w:rPr>
        <w:t xml:space="preserve">, </w:t>
      </w:r>
      <w:r w:rsidRPr="005524A4">
        <w:rPr>
          <w:rFonts w:ascii="Nikosh" w:hAnsi="Nikosh" w:cs="Nikosh"/>
          <w:sz w:val="28"/>
          <w:szCs w:val="28"/>
          <w:cs/>
          <w:lang w:bidi="bn-IN"/>
        </w:rPr>
        <w:t>জ্বালানি</w:t>
      </w:r>
      <w:r w:rsidRPr="005524A4">
        <w:rPr>
          <w:rFonts w:ascii="Nikosh" w:hAnsi="Nikosh" w:cs="Nikosh"/>
          <w:sz w:val="28"/>
          <w:szCs w:val="28"/>
          <w:lang w:bidi="bn-IN"/>
        </w:rPr>
        <w:t xml:space="preserve">, </w:t>
      </w:r>
      <w:r w:rsidRPr="005524A4">
        <w:rPr>
          <w:rFonts w:ascii="Nikosh" w:hAnsi="Nikosh" w:cs="Nikosh"/>
          <w:sz w:val="28"/>
          <w:szCs w:val="28"/>
          <w:cs/>
          <w:lang w:bidi="bn-IN"/>
        </w:rPr>
        <w:t>পানি সম্পদ</w:t>
      </w:r>
      <w:r w:rsidRPr="005524A4">
        <w:rPr>
          <w:rFonts w:ascii="Nikosh" w:hAnsi="Nikosh" w:cs="Nikosh"/>
          <w:sz w:val="28"/>
          <w:szCs w:val="28"/>
          <w:lang w:bidi="bn-IN"/>
        </w:rPr>
        <w:t xml:space="preserve">, </w:t>
      </w:r>
      <w:r w:rsidRPr="005524A4">
        <w:rPr>
          <w:rFonts w:ascii="Nikosh" w:hAnsi="Nikosh" w:cs="Nikosh"/>
          <w:sz w:val="28"/>
          <w:szCs w:val="28"/>
          <w:cs/>
          <w:lang w:bidi="bn-IN"/>
        </w:rPr>
        <w:t>কৃষি</w:t>
      </w:r>
      <w:r w:rsidRPr="005524A4">
        <w:rPr>
          <w:rFonts w:ascii="Nikosh" w:hAnsi="Nikosh" w:cs="Nikosh"/>
          <w:sz w:val="28"/>
          <w:szCs w:val="28"/>
          <w:lang w:bidi="bn-IN"/>
        </w:rPr>
        <w:t xml:space="preserve">, </w:t>
      </w:r>
      <w:r w:rsidRPr="005524A4">
        <w:rPr>
          <w:rFonts w:ascii="Nikosh" w:hAnsi="Nikosh" w:cs="Nikosh"/>
          <w:sz w:val="28"/>
          <w:szCs w:val="28"/>
          <w:cs/>
          <w:lang w:bidi="bn-IN"/>
        </w:rPr>
        <w:t>স্থানীয় সরকার</w:t>
      </w:r>
      <w:r w:rsidRPr="005524A4">
        <w:rPr>
          <w:rFonts w:ascii="Nikosh" w:hAnsi="Nikosh" w:cs="Nikosh"/>
          <w:sz w:val="28"/>
          <w:szCs w:val="28"/>
          <w:lang w:bidi="bn-IN"/>
        </w:rPr>
        <w:t xml:space="preserve">, </w:t>
      </w:r>
      <w:r w:rsidRPr="005524A4">
        <w:rPr>
          <w:rFonts w:ascii="Nikosh" w:hAnsi="Nikosh" w:cs="Nikosh"/>
          <w:sz w:val="28"/>
          <w:szCs w:val="28"/>
          <w:cs/>
          <w:lang w:bidi="bn-IN"/>
        </w:rPr>
        <w:t>সুশাসন</w:t>
      </w:r>
      <w:r w:rsidRPr="005524A4">
        <w:rPr>
          <w:rFonts w:ascii="Nikosh" w:hAnsi="Nikosh" w:cs="Nikosh"/>
          <w:sz w:val="28"/>
          <w:szCs w:val="28"/>
          <w:lang w:bidi="bn-IN"/>
        </w:rPr>
        <w:t xml:space="preserve">, </w:t>
      </w:r>
      <w:r w:rsidRPr="005524A4">
        <w:rPr>
          <w:rFonts w:ascii="Nikosh" w:hAnsi="Nikosh" w:cs="Nikosh"/>
          <w:sz w:val="28"/>
          <w:szCs w:val="28"/>
          <w:cs/>
          <w:lang w:bidi="bn-IN"/>
        </w:rPr>
        <w:t>আর্থিক এবং বেসরকারি</w:t>
      </w:r>
      <w:r w:rsidRPr="005524A4">
        <w:rPr>
          <w:rFonts w:ascii="Nikosh" w:hAnsi="Nikosh" w:cs="Nikosh"/>
          <w:sz w:val="28"/>
          <w:szCs w:val="28"/>
          <w:lang w:bidi="bn-IN"/>
        </w:rPr>
        <w:t> </w:t>
      </w:r>
      <w:r w:rsidRPr="005524A4">
        <w:rPr>
          <w:rFonts w:ascii="Nikosh" w:hAnsi="Nikosh" w:cs="Nikosh"/>
          <w:sz w:val="28"/>
          <w:szCs w:val="28"/>
          <w:cs/>
          <w:lang w:bidi="bn-BD"/>
        </w:rPr>
        <w:t>খাতকে</w:t>
      </w:r>
      <w:r w:rsidRPr="005524A4">
        <w:rPr>
          <w:rFonts w:ascii="Nikosh" w:hAnsi="Nikosh" w:cs="Nikosh"/>
          <w:sz w:val="28"/>
          <w:szCs w:val="28"/>
          <w:lang w:bidi="bn-BD"/>
        </w:rPr>
        <w:t> </w:t>
      </w:r>
      <w:r w:rsidRPr="005524A4">
        <w:rPr>
          <w:rFonts w:ascii="Nikosh" w:hAnsi="Nikosh" w:cs="Nikosh"/>
          <w:sz w:val="28"/>
          <w:szCs w:val="28"/>
          <w:cs/>
          <w:lang w:bidi="bn-IN"/>
        </w:rPr>
        <w:t>প্রাধান্য দেয়।</w:t>
      </w:r>
    </w:p>
    <w:p w:rsidR="00DA41E6" w:rsidRPr="005524A4" w:rsidRDefault="00DA41E6" w:rsidP="00DA41E6">
      <w:pPr>
        <w:shd w:val="clear" w:color="auto" w:fill="FFFFFF"/>
        <w:spacing w:after="0" w:line="240" w:lineRule="auto"/>
        <w:rPr>
          <w:rFonts w:ascii="Nikosh" w:hAnsi="Nikosh" w:cs="Nikosh"/>
          <w:sz w:val="28"/>
          <w:szCs w:val="28"/>
          <w:cs/>
          <w:lang w:bidi="bn-IN"/>
        </w:rPr>
      </w:pPr>
    </w:p>
    <w:p w:rsidR="00DA41E6" w:rsidRPr="005524A4" w:rsidRDefault="00DA41E6" w:rsidP="00DA41E6">
      <w:pPr>
        <w:shd w:val="clear" w:color="auto" w:fill="FFFFFF"/>
        <w:spacing w:after="0" w:line="240" w:lineRule="auto"/>
        <w:jc w:val="center"/>
        <w:rPr>
          <w:rFonts w:ascii="Nikosh" w:hAnsi="Nikosh" w:cs="Nikosh"/>
          <w:sz w:val="28"/>
          <w:szCs w:val="28"/>
          <w:cs/>
          <w:lang w:bidi="bn-IN"/>
        </w:rPr>
      </w:pPr>
      <w:r w:rsidRPr="005524A4">
        <w:rPr>
          <w:rFonts w:ascii="Nikosh" w:hAnsi="Nikosh" w:cs="Nikosh"/>
          <w:sz w:val="28"/>
          <w:szCs w:val="28"/>
          <w:cs/>
          <w:lang w:bidi="bn-IN"/>
        </w:rPr>
        <w:t>#</w:t>
      </w:r>
    </w:p>
    <w:p w:rsidR="00DA41E6" w:rsidRPr="005524A4" w:rsidRDefault="00DA41E6" w:rsidP="00DA41E6">
      <w:pPr>
        <w:shd w:val="clear" w:color="auto" w:fill="FFFFFF"/>
        <w:spacing w:after="0" w:line="240" w:lineRule="auto"/>
        <w:jc w:val="center"/>
        <w:rPr>
          <w:rFonts w:ascii="Nikosh" w:hAnsi="Nikosh" w:cs="Nikosh"/>
          <w:sz w:val="28"/>
          <w:szCs w:val="28"/>
          <w:cs/>
          <w:lang w:bidi="bn-IN"/>
        </w:rPr>
      </w:pPr>
    </w:p>
    <w:p w:rsidR="00DA41E6" w:rsidRPr="005524A4" w:rsidRDefault="00DA41E6" w:rsidP="00DA41E6">
      <w:pPr>
        <w:shd w:val="clear" w:color="auto" w:fill="FFFFFF"/>
        <w:spacing w:after="0" w:line="240" w:lineRule="auto"/>
        <w:rPr>
          <w:rFonts w:ascii="Nikosh" w:hAnsi="Nikosh" w:cs="Nikosh"/>
          <w:sz w:val="28"/>
          <w:szCs w:val="28"/>
        </w:rPr>
      </w:pPr>
      <w:r w:rsidRPr="005524A4">
        <w:rPr>
          <w:rFonts w:ascii="Nikosh" w:hAnsi="Nikosh" w:cs="Nikosh"/>
          <w:sz w:val="28"/>
          <w:szCs w:val="28"/>
          <w:cs/>
          <w:lang w:bidi="bn-IN"/>
        </w:rPr>
        <w:t>তৌহিদুল/পাশা/রফিকুল/ আরাফাত/রেজাউল/২০২২/১৬৫০ ঘণ্টা</w:t>
      </w:r>
    </w:p>
    <w:p w:rsidR="00DA41E6" w:rsidRPr="00CD0934" w:rsidRDefault="00DA41E6" w:rsidP="00DA41E6">
      <w:pPr>
        <w:shd w:val="clear" w:color="auto" w:fill="FFFFFF"/>
        <w:spacing w:after="0" w:line="240" w:lineRule="auto"/>
        <w:rPr>
          <w:rFonts w:ascii="Nikosh" w:hAnsi="Nikosh" w:cs="Nikosh"/>
          <w:color w:val="222222"/>
          <w:sz w:val="26"/>
          <w:szCs w:val="28"/>
        </w:rPr>
      </w:pPr>
    </w:p>
    <w:p w:rsidR="00DA41E6" w:rsidRDefault="00DA41E6">
      <w:pPr>
        <w:spacing w:after="0" w:line="240" w:lineRule="auto"/>
        <w:rPr>
          <w:rFonts w:ascii="Nirmala UI" w:eastAsia="Nikosh" w:hAnsi="Nirmala UI" w:cs="Nirmala UI"/>
          <w:cs/>
          <w:lang w:bidi="bn-IN"/>
        </w:rPr>
      </w:pPr>
      <w:r>
        <w:rPr>
          <w:rFonts w:ascii="Nirmala UI" w:eastAsia="Nikosh" w:hAnsi="Nirmala UI" w:cs="Nirmala UI"/>
          <w:cs/>
          <w:lang w:bidi="bn-IN"/>
        </w:rPr>
        <w:br w:type="page"/>
      </w:r>
    </w:p>
    <w:p w:rsidR="0095440A" w:rsidRPr="00B93897" w:rsidRDefault="0095440A" w:rsidP="0095440A">
      <w:pPr>
        <w:jc w:val="both"/>
        <w:rPr>
          <w:rFonts w:ascii="Nikosh" w:eastAsia="Nikosh" w:hAnsi="Nikosh" w:cs="Nikosh"/>
          <w:sz w:val="28"/>
          <w:szCs w:val="28"/>
          <w:lang w:bidi="bn-IN"/>
        </w:rPr>
      </w:pPr>
      <w:r w:rsidRPr="00B93897">
        <w:rPr>
          <w:rFonts w:ascii="Nikosh" w:eastAsia="Nikosh" w:hAnsi="Nikosh" w:cs="Nikosh"/>
          <w:sz w:val="28"/>
          <w:szCs w:val="28"/>
          <w:cs/>
          <w:lang w:bidi="bn-IN"/>
        </w:rPr>
        <w:t>তথ্যবিবরণী</w:t>
      </w:r>
      <w:r w:rsidRPr="00B93897">
        <w:rPr>
          <w:rFonts w:ascii="Nikosh" w:eastAsia="Nikosh" w:hAnsi="Nikosh" w:cs="Nikosh"/>
          <w:sz w:val="28"/>
          <w:szCs w:val="28"/>
          <w:lang w:bidi="bn-IN"/>
        </w:rPr>
        <w:t xml:space="preserve">                  </w:t>
      </w:r>
      <w:r>
        <w:rPr>
          <w:rFonts w:eastAsia="Nikosh"/>
          <w:lang w:bidi="bn-IN"/>
        </w:rPr>
        <w:tab/>
      </w:r>
      <w:r>
        <w:rPr>
          <w:rFonts w:eastAsia="Nikosh"/>
          <w:lang w:bidi="bn-IN"/>
        </w:rPr>
        <w:tab/>
      </w:r>
      <w:r>
        <w:rPr>
          <w:rFonts w:eastAsia="Nikosh"/>
          <w:lang w:bidi="bn-IN"/>
        </w:rPr>
        <w:tab/>
      </w:r>
      <w:r>
        <w:rPr>
          <w:rFonts w:eastAsia="Nikosh"/>
          <w:lang w:bidi="bn-IN"/>
        </w:rPr>
        <w:tab/>
      </w:r>
      <w:r>
        <w:rPr>
          <w:rFonts w:eastAsia="Nikosh"/>
          <w:lang w:bidi="bn-IN"/>
        </w:rPr>
        <w:tab/>
      </w:r>
      <w:r>
        <w:rPr>
          <w:rFonts w:eastAsia="Nikosh"/>
          <w:lang w:bidi="bn-IN"/>
        </w:rPr>
        <w:tab/>
      </w:r>
      <w:r>
        <w:rPr>
          <w:rFonts w:eastAsia="Nikosh"/>
          <w:lang w:bidi="bn-IN"/>
        </w:rPr>
        <w:tab/>
      </w:r>
      <w:r>
        <w:rPr>
          <w:rFonts w:eastAsia="Nikosh"/>
          <w:lang w:bidi="bn-IN"/>
        </w:rPr>
        <w:tab/>
        <w:t xml:space="preserve">      </w:t>
      </w:r>
      <w:r w:rsidRPr="00B93897">
        <w:rPr>
          <w:rFonts w:ascii="Nikosh" w:eastAsia="Nikosh" w:hAnsi="Nikosh" w:cs="Nikosh"/>
          <w:sz w:val="28"/>
          <w:szCs w:val="28"/>
          <w:lang w:bidi="bn-IN"/>
        </w:rPr>
        <w:t xml:space="preserve"> </w:t>
      </w:r>
      <w:r w:rsidRPr="00B93897">
        <w:rPr>
          <w:rFonts w:ascii="Nikosh" w:eastAsia="Nikosh" w:hAnsi="Nikosh" w:cs="Nikosh"/>
          <w:sz w:val="28"/>
          <w:szCs w:val="28"/>
          <w:cs/>
          <w:lang w:bidi="bn-IN"/>
        </w:rPr>
        <w:t>নম্বর</w:t>
      </w:r>
      <w:r w:rsidRPr="00B93897">
        <w:rPr>
          <w:rFonts w:ascii="Nikosh" w:eastAsia="Nikosh" w:hAnsi="Nikosh" w:cs="Nikosh"/>
          <w:sz w:val="28"/>
          <w:szCs w:val="28"/>
          <w:lang w:bidi="bn-IN"/>
        </w:rPr>
        <w:t>:</w:t>
      </w:r>
      <w:r>
        <w:rPr>
          <w:rFonts w:eastAsia="Nikosh"/>
          <w:lang w:bidi="bn-IN"/>
        </w:rPr>
        <w:t>৩৮০৪</w:t>
      </w:r>
    </w:p>
    <w:p w:rsidR="0095440A" w:rsidRPr="00B93897" w:rsidRDefault="0095440A" w:rsidP="0095440A">
      <w:pPr>
        <w:jc w:val="both"/>
        <w:rPr>
          <w:rFonts w:ascii="Nikosh" w:eastAsia="Nikosh" w:hAnsi="Nikosh" w:cs="Nikosh"/>
          <w:sz w:val="28"/>
          <w:szCs w:val="28"/>
          <w:lang w:bidi="bn-IN"/>
        </w:rPr>
      </w:pPr>
      <w:r w:rsidRPr="00B93897">
        <w:rPr>
          <w:rFonts w:ascii="Nikosh" w:eastAsia="Nikosh" w:hAnsi="Nikosh" w:cs="Nikosh"/>
          <w:sz w:val="28"/>
          <w:szCs w:val="28"/>
          <w:lang w:bidi="bn-IN"/>
        </w:rPr>
        <w:t xml:space="preserve"> </w:t>
      </w:r>
    </w:p>
    <w:p w:rsidR="0095440A" w:rsidRPr="00B93897" w:rsidRDefault="0095440A" w:rsidP="0095440A">
      <w:pPr>
        <w:jc w:val="both"/>
        <w:rPr>
          <w:rFonts w:ascii="Nikosh" w:eastAsia="Nikosh" w:hAnsi="Nikosh" w:cs="Nikosh"/>
          <w:sz w:val="28"/>
          <w:szCs w:val="28"/>
          <w:lang w:bidi="bn-IN"/>
        </w:rPr>
      </w:pPr>
    </w:p>
    <w:p w:rsidR="0095440A" w:rsidRPr="00B93897" w:rsidRDefault="0095440A" w:rsidP="0095440A">
      <w:pPr>
        <w:jc w:val="center"/>
        <w:rPr>
          <w:rFonts w:ascii="Nikosh" w:hAnsi="Nikosh" w:cs="Nikosh"/>
          <w:b/>
          <w:bCs/>
          <w:sz w:val="28"/>
          <w:szCs w:val="28"/>
          <w:lang w:val="en-GB"/>
        </w:rPr>
      </w:pPr>
      <w:r w:rsidRPr="00B93897">
        <w:rPr>
          <w:rFonts w:ascii="Nikosh" w:hAnsi="Nikosh" w:cs="Nikosh"/>
          <w:b/>
          <w:bCs/>
          <w:sz w:val="28"/>
          <w:szCs w:val="28"/>
        </w:rPr>
        <w:t xml:space="preserve">বিশ্বব্যাংক প্রতিনিধিদলের সাথে </w:t>
      </w:r>
      <w:r w:rsidRPr="00B93897">
        <w:rPr>
          <w:rFonts w:ascii="Nikosh" w:hAnsi="Nikosh" w:cs="Nikosh"/>
          <w:b/>
          <w:bCs/>
          <w:sz w:val="28"/>
          <w:szCs w:val="28"/>
          <w:cs/>
        </w:rPr>
        <w:t>বিদ্যুৎ</w:t>
      </w:r>
      <w:r w:rsidRPr="00B93897">
        <w:rPr>
          <w:rFonts w:ascii="Nikosh" w:hAnsi="Nikosh" w:cs="Nikosh"/>
          <w:b/>
          <w:bCs/>
          <w:sz w:val="28"/>
          <w:szCs w:val="28"/>
        </w:rPr>
        <w:t>,</w:t>
      </w:r>
      <w:r w:rsidRPr="00B93897">
        <w:rPr>
          <w:rFonts w:ascii="Nikosh" w:hAnsi="Nikosh" w:cs="Nikosh"/>
          <w:b/>
          <w:bCs/>
          <w:sz w:val="28"/>
          <w:szCs w:val="28"/>
          <w:cs/>
          <w:lang w:val="en-GB"/>
        </w:rPr>
        <w:t xml:space="preserve"> </w:t>
      </w:r>
      <w:r w:rsidRPr="00B93897">
        <w:rPr>
          <w:rFonts w:ascii="Nikosh" w:hAnsi="Nikosh" w:cs="Nikosh"/>
          <w:b/>
          <w:bCs/>
          <w:sz w:val="28"/>
          <w:szCs w:val="28"/>
          <w:cs/>
        </w:rPr>
        <w:t>জ্বালানি ও খনিজ সম্পদ প্রতিমন্ত্রী</w:t>
      </w:r>
      <w:r w:rsidRPr="00B93897">
        <w:rPr>
          <w:rFonts w:ascii="Nikosh" w:hAnsi="Nikosh" w:cs="Nikosh"/>
          <w:b/>
          <w:bCs/>
          <w:sz w:val="28"/>
          <w:szCs w:val="28"/>
        </w:rPr>
        <w:t>র দ্বিপাক্ষিক সভা অনুষ্ঠিত</w:t>
      </w:r>
    </w:p>
    <w:p w:rsidR="0095440A" w:rsidRPr="00B93897" w:rsidRDefault="0095440A" w:rsidP="0095440A">
      <w:pPr>
        <w:shd w:val="clear" w:color="auto" w:fill="FFFFFF"/>
        <w:spacing w:after="240"/>
        <w:jc w:val="center"/>
        <w:rPr>
          <w:rFonts w:ascii="Nikosh" w:hAnsi="Nikosh" w:cs="Nikosh"/>
          <w:b/>
          <w:bCs/>
          <w:sz w:val="28"/>
          <w:szCs w:val="28"/>
          <w:lang w:val="en-GB"/>
        </w:rPr>
      </w:pPr>
    </w:p>
    <w:p w:rsidR="0095440A" w:rsidRPr="00B93897" w:rsidRDefault="0095440A" w:rsidP="0095440A">
      <w:pPr>
        <w:shd w:val="clear" w:color="auto" w:fill="FFFFFF"/>
        <w:spacing w:after="240" w:line="240" w:lineRule="auto"/>
        <w:jc w:val="both"/>
        <w:rPr>
          <w:rFonts w:ascii="Nikosh" w:eastAsia="Nikosh" w:hAnsi="Nikosh" w:cs="Nikosh"/>
          <w:color w:val="000000"/>
          <w:sz w:val="28"/>
          <w:szCs w:val="28"/>
        </w:rPr>
      </w:pPr>
      <w:r w:rsidRPr="00B93897">
        <w:rPr>
          <w:rFonts w:ascii="Nikosh" w:eastAsia="Nikosh" w:hAnsi="Nikosh" w:cs="Nikosh"/>
          <w:color w:val="222222"/>
          <w:sz w:val="28"/>
          <w:szCs w:val="28"/>
        </w:rPr>
        <w:t xml:space="preserve">ঢাকা, </w:t>
      </w:r>
      <w:r w:rsidRPr="00B93897">
        <w:rPr>
          <w:rFonts w:ascii="Nikosh" w:eastAsia="Nikosh" w:hAnsi="Nikosh" w:cs="Nikosh"/>
          <w:color w:val="000000"/>
          <w:sz w:val="28"/>
          <w:szCs w:val="28"/>
        </w:rPr>
        <w:t xml:space="preserve">৫ আশ্বিন (২০ সেপ্টেম্বর) </w:t>
      </w:r>
    </w:p>
    <w:p w:rsidR="0095440A" w:rsidRPr="00B93897" w:rsidRDefault="0095440A" w:rsidP="0095440A">
      <w:pPr>
        <w:spacing w:after="120" w:line="240" w:lineRule="auto"/>
        <w:jc w:val="both"/>
        <w:rPr>
          <w:rFonts w:ascii="Nikosh" w:eastAsia="Nikosh" w:hAnsi="Nikosh" w:cs="Nikosh"/>
          <w:sz w:val="28"/>
          <w:szCs w:val="28"/>
          <w:lang w:bidi="bn-IN"/>
        </w:rPr>
      </w:pPr>
      <w:r w:rsidRPr="00B93897">
        <w:rPr>
          <w:rFonts w:ascii="Nikosh" w:eastAsia="Nikosh" w:hAnsi="Nikosh" w:cs="Nikosh"/>
          <w:sz w:val="28"/>
          <w:szCs w:val="28"/>
          <w:lang w:bidi="bn-IN"/>
        </w:rPr>
        <w:t xml:space="preserve"> </w:t>
      </w:r>
      <w:r>
        <w:rPr>
          <w:rFonts w:eastAsia="Nikosh"/>
          <w:lang w:bidi="bn-IN"/>
        </w:rPr>
        <w:tab/>
      </w:r>
      <w:r w:rsidRPr="00B93897">
        <w:rPr>
          <w:rFonts w:ascii="Nikosh" w:hAnsi="Nikosh" w:cs="Nikosh"/>
          <w:sz w:val="28"/>
          <w:szCs w:val="28"/>
          <w:cs/>
        </w:rPr>
        <w:t>বিদ্যুৎ,</w:t>
      </w:r>
      <w:r w:rsidRPr="00B93897">
        <w:rPr>
          <w:rFonts w:ascii="Nikosh" w:hAnsi="Nikosh" w:cs="Nikosh"/>
          <w:sz w:val="28"/>
          <w:szCs w:val="28"/>
          <w:lang w:val="en-GB"/>
        </w:rPr>
        <w:t xml:space="preserve"> </w:t>
      </w:r>
      <w:r w:rsidRPr="00B93897">
        <w:rPr>
          <w:rFonts w:ascii="Nikosh" w:hAnsi="Nikosh" w:cs="Nikosh"/>
          <w:sz w:val="28"/>
          <w:szCs w:val="28"/>
          <w:cs/>
        </w:rPr>
        <w:t>জ্বালানি ও খনিজ সম্পদ</w:t>
      </w:r>
      <w:r w:rsidRPr="00B93897">
        <w:rPr>
          <w:rFonts w:ascii="Nikosh" w:hAnsi="Nikosh" w:cs="Nikosh"/>
          <w:sz w:val="28"/>
          <w:szCs w:val="28"/>
        </w:rPr>
        <w:t xml:space="preserve"> প্রতিমন্ত্রী নসরুল হামিদ এবং বিশ্বব্যাংকের সাউথ এশিয়া অঞ্চলের ভাইস প্রেসিডেন্ট </w:t>
      </w:r>
      <w:r w:rsidRPr="00E82872">
        <w:rPr>
          <w:rFonts w:ascii="Nikosh" w:hAnsi="Nikosh" w:cs="Nikosh"/>
        </w:rPr>
        <w:t>Martin Raiser</w:t>
      </w:r>
      <w:r w:rsidRPr="00B93897">
        <w:rPr>
          <w:rFonts w:ascii="Nikosh" w:hAnsi="Nikosh" w:cs="Nikosh"/>
          <w:sz w:val="28"/>
          <w:szCs w:val="28"/>
        </w:rPr>
        <w:t xml:space="preserve"> আজ সচিবালয়ে দ্বিপাক্ষিক সভা</w:t>
      </w:r>
      <w:r>
        <w:t xml:space="preserve">য় অংশগ্রহণ </w:t>
      </w:r>
      <w:r w:rsidRPr="00B93897">
        <w:rPr>
          <w:rFonts w:ascii="Nikosh" w:hAnsi="Nikosh" w:cs="Nikosh"/>
          <w:sz w:val="28"/>
          <w:szCs w:val="28"/>
        </w:rPr>
        <w:t xml:space="preserve">করেন।  </w:t>
      </w:r>
      <w:r w:rsidRPr="00B93897">
        <w:rPr>
          <w:rFonts w:ascii="Nikosh" w:hAnsi="Nikosh" w:cs="Nikosh"/>
          <w:sz w:val="28"/>
          <w:szCs w:val="28"/>
          <w:lang w:val="en-GB"/>
        </w:rPr>
        <w:t xml:space="preserve">এ সময় </w:t>
      </w:r>
      <w:r>
        <w:rPr>
          <w:lang w:val="en-GB"/>
        </w:rPr>
        <w:t>পারস্প</w:t>
      </w:r>
      <w:r w:rsidRPr="00B93897">
        <w:rPr>
          <w:rFonts w:ascii="Nikosh" w:hAnsi="Nikosh" w:cs="Nikosh"/>
          <w:sz w:val="28"/>
          <w:szCs w:val="28"/>
          <w:lang w:val="en-GB"/>
        </w:rPr>
        <w:t xml:space="preserve">রিক স্বার্থসংশ্লিষ্ট বিভিন্ন বিষয় নিয়ে আলোচনা হয়।  </w:t>
      </w:r>
    </w:p>
    <w:p w:rsidR="0095440A" w:rsidRPr="00B93897" w:rsidRDefault="0095440A" w:rsidP="0095440A">
      <w:pPr>
        <w:spacing w:after="240" w:line="240" w:lineRule="auto"/>
        <w:ind w:firstLine="720"/>
        <w:jc w:val="both"/>
        <w:rPr>
          <w:rFonts w:ascii="Nikosh" w:hAnsi="Nikosh" w:cs="Nikosh"/>
          <w:sz w:val="28"/>
          <w:szCs w:val="28"/>
          <w:lang w:val="en-GB"/>
        </w:rPr>
      </w:pPr>
      <w:r w:rsidRPr="00B93897">
        <w:rPr>
          <w:rFonts w:ascii="Nikosh" w:hAnsi="Nikosh" w:cs="Nikosh"/>
          <w:sz w:val="28"/>
          <w:szCs w:val="28"/>
          <w:lang w:val="en-GB"/>
        </w:rPr>
        <w:t>প্রতিমন্ত্রী বিদ্যুৎ ও জ্বালানির অর্জন, প্রত্যাশা ও চ্যালেঞ্জ নিয়ে সভায় আলোচনা করেন। তিনি বলেন, আগামীতে ইলেকট্রিক ভেহিক্যাল এবং হাইড্রোজেন</w:t>
      </w:r>
      <w:r w:rsidRPr="00DF6F30">
        <w:rPr>
          <w:lang w:val="en-GB"/>
        </w:rPr>
        <w:t xml:space="preserve"> </w:t>
      </w:r>
      <w:r>
        <w:rPr>
          <w:lang w:val="en-GB"/>
        </w:rPr>
        <w:t>জ্বালানি</w:t>
      </w:r>
      <w:r w:rsidRPr="00B93897">
        <w:rPr>
          <w:rFonts w:ascii="Nikosh" w:hAnsi="Nikosh" w:cs="Nikosh"/>
          <w:sz w:val="28"/>
          <w:szCs w:val="28"/>
          <w:lang w:val="en-GB"/>
        </w:rPr>
        <w:t xml:space="preserve"> বিদ্যুৎ ও জ্বালানি খাতে ব্যাপক অবদান রাখবে। হাইড্রোজেন পলিসি বিনির্মাণে এবং ইলেকট্রিক </w:t>
      </w:r>
      <w:r>
        <w:rPr>
          <w:lang w:val="en-GB"/>
        </w:rPr>
        <w:t>ভেহিক্যালের</w:t>
      </w:r>
      <w:r w:rsidRPr="00B93897">
        <w:rPr>
          <w:rFonts w:ascii="Nikosh" w:hAnsi="Nikosh" w:cs="Nikosh"/>
          <w:sz w:val="28"/>
          <w:szCs w:val="28"/>
          <w:lang w:val="en-GB"/>
        </w:rPr>
        <w:t xml:space="preserve"> জন্য অংশীজনদের আগ্রহী করাতে বিশ্বব্যাংক অবদান রাখতে পারে। বাংলাদেশ পাওয়ার ম্যানেজমেন্ট ইনস্টিটিউটকে মানসম্পন্ন ও </w:t>
      </w:r>
      <w:r>
        <w:rPr>
          <w:lang w:val="en-GB"/>
        </w:rPr>
        <w:t>আ</w:t>
      </w:r>
      <w:r w:rsidRPr="00B93897">
        <w:rPr>
          <w:rFonts w:ascii="Nikosh" w:hAnsi="Nikosh" w:cs="Nikosh"/>
          <w:sz w:val="28"/>
          <w:szCs w:val="28"/>
          <w:lang w:val="en-GB"/>
        </w:rPr>
        <w:t xml:space="preserve">ন্তর্জাতিক মানের করতে বিশ্বব্যাংকের সহযোগিতা কামনা করে তিনি বলেন, সক্ষমতা বৃদ্ধি, বায়ু বিদ্যুৎ, সঞ্চালন ও বিতরণ ব্যবস্থায় বিশ্বব্যাংকের সাথে অংশীদারিত্ব আরো বৃদ্ধি করা প্রয়োজন। এ সময় </w:t>
      </w:r>
      <w:r>
        <w:rPr>
          <w:lang w:val="en-GB"/>
        </w:rPr>
        <w:t xml:space="preserve">নবায়নযোগ্য </w:t>
      </w:r>
      <w:r w:rsidRPr="00B93897">
        <w:rPr>
          <w:rFonts w:ascii="Nikosh" w:hAnsi="Nikosh" w:cs="Nikosh"/>
          <w:sz w:val="28"/>
          <w:szCs w:val="28"/>
          <w:lang w:val="en-GB"/>
        </w:rPr>
        <w:t xml:space="preserve">জ্বালানি, ক্যাপটিভ পাওয়ার, জলবায়ু পরিবর্তন, বৈশ্বিক জ্বালানি সংকট, সোলার ইরিগেশন পাম্প, লিথিয়াম </w:t>
      </w:r>
      <w:r>
        <w:rPr>
          <w:lang w:val="en-GB"/>
        </w:rPr>
        <w:t>ব্যাটারি</w:t>
      </w:r>
      <w:r w:rsidRPr="00B93897">
        <w:rPr>
          <w:rFonts w:ascii="Nikosh" w:hAnsi="Nikosh" w:cs="Nikosh"/>
          <w:sz w:val="28"/>
          <w:szCs w:val="28"/>
          <w:lang w:val="en-GB"/>
        </w:rPr>
        <w:t xml:space="preserve">, জলবিদ্যুৎ, আঞ্চলিক পাওয়ার ট্রেড, নেট মিটারিং ও </w:t>
      </w:r>
      <w:r>
        <w:rPr>
          <w:lang w:val="en-GB"/>
        </w:rPr>
        <w:t>রুফটপ</w:t>
      </w:r>
      <w:r w:rsidRPr="00B93897">
        <w:rPr>
          <w:rFonts w:ascii="Nikosh" w:hAnsi="Nikosh" w:cs="Nikosh"/>
          <w:sz w:val="28"/>
          <w:szCs w:val="28"/>
          <w:lang w:val="en-GB"/>
        </w:rPr>
        <w:t xml:space="preserve"> সোলার, </w:t>
      </w:r>
      <w:r>
        <w:rPr>
          <w:lang w:val="en-GB"/>
        </w:rPr>
        <w:t>গ্রিন</w:t>
      </w:r>
      <w:r w:rsidRPr="00B93897">
        <w:rPr>
          <w:rFonts w:ascii="Nikosh" w:hAnsi="Nikosh" w:cs="Nikosh"/>
          <w:sz w:val="28"/>
          <w:szCs w:val="28"/>
          <w:lang w:val="en-GB"/>
        </w:rPr>
        <w:t xml:space="preserve"> বিল্ডিং, বিদ্যুৎ</w:t>
      </w:r>
      <w:r>
        <w:rPr>
          <w:lang w:val="en-GB"/>
        </w:rPr>
        <w:t xml:space="preserve"> এবং </w:t>
      </w:r>
      <w:r w:rsidRPr="00B93897">
        <w:rPr>
          <w:rFonts w:ascii="Nikosh" w:hAnsi="Nikosh" w:cs="Nikosh"/>
          <w:sz w:val="28"/>
          <w:szCs w:val="28"/>
          <w:lang w:val="en-GB"/>
        </w:rPr>
        <w:t>জ্বালানি</w:t>
      </w:r>
      <w:r>
        <w:rPr>
          <w:lang w:val="en-GB"/>
        </w:rPr>
        <w:t>র</w:t>
      </w:r>
      <w:r w:rsidRPr="00B93897">
        <w:rPr>
          <w:rFonts w:ascii="Nikosh" w:hAnsi="Nikosh" w:cs="Nikosh"/>
          <w:sz w:val="28"/>
          <w:szCs w:val="28"/>
          <w:lang w:val="en-GB"/>
        </w:rPr>
        <w:t xml:space="preserve"> দক্ষ ও সাশ্রয়ী ব্যবহার, তেল </w:t>
      </w:r>
      <w:r>
        <w:rPr>
          <w:lang w:val="en-GB"/>
        </w:rPr>
        <w:t>রিফাইনারি</w:t>
      </w:r>
      <w:r w:rsidRPr="00B93897">
        <w:rPr>
          <w:rFonts w:ascii="Nikosh" w:hAnsi="Nikosh" w:cs="Nikosh"/>
          <w:sz w:val="28"/>
          <w:szCs w:val="28"/>
          <w:lang w:val="en-GB"/>
        </w:rPr>
        <w:t xml:space="preserve">, ল্যান্ড বেজড এলএনজি টার্মিনাল ইত্যাদি বিষয় নিয়ে পর্যালোচনা করা হয়। </w:t>
      </w:r>
      <w:r w:rsidRPr="00B93897">
        <w:rPr>
          <w:rFonts w:ascii="Nikosh" w:hAnsi="Nikosh" w:cs="Nikosh"/>
          <w:sz w:val="28"/>
          <w:szCs w:val="28"/>
        </w:rPr>
        <w:t xml:space="preserve">প্রতিমন্ত্রী এ সময় প্রকল্পের </w:t>
      </w:r>
      <w:r>
        <w:t>অর্থায়নে</w:t>
      </w:r>
      <w:r w:rsidRPr="00B93897">
        <w:rPr>
          <w:rFonts w:ascii="Nikosh" w:hAnsi="Nikosh" w:cs="Nikosh"/>
          <w:sz w:val="28"/>
          <w:szCs w:val="28"/>
        </w:rPr>
        <w:t xml:space="preserve"> অযথা সময়ক্ষেপণ না করতে</w:t>
      </w:r>
      <w:r>
        <w:t xml:space="preserve"> বিশ্বব্যাংককে </w:t>
      </w:r>
      <w:r w:rsidRPr="00B93897">
        <w:rPr>
          <w:rFonts w:ascii="Nikosh" w:hAnsi="Nikosh" w:cs="Nikosh"/>
          <w:sz w:val="28"/>
          <w:szCs w:val="28"/>
        </w:rPr>
        <w:t>অনুরোধ করেন।</w:t>
      </w:r>
    </w:p>
    <w:p w:rsidR="0095440A" w:rsidRDefault="0095440A" w:rsidP="0095440A">
      <w:pPr>
        <w:spacing w:after="240"/>
        <w:ind w:firstLine="720"/>
        <w:jc w:val="both"/>
        <w:rPr>
          <w:lang w:val="en-GB"/>
        </w:rPr>
      </w:pPr>
      <w:r w:rsidRPr="00B93897">
        <w:rPr>
          <w:rFonts w:ascii="Nikosh" w:hAnsi="Nikosh" w:cs="Nikosh"/>
          <w:sz w:val="28"/>
          <w:szCs w:val="28"/>
        </w:rPr>
        <w:t>বিশ্বব্যাংকের ভাইস প্রেসিডেন্ট বাংলাদেশের সাথে কাজ করতে পারায় আনন্দ প্রকাশ করে বলেন, দক্ষতা</w:t>
      </w:r>
      <w:r>
        <w:t xml:space="preserve"> </w:t>
      </w:r>
      <w:r w:rsidRPr="00B93897">
        <w:rPr>
          <w:rFonts w:ascii="Nikosh" w:hAnsi="Nikosh" w:cs="Nikosh"/>
          <w:sz w:val="28"/>
          <w:szCs w:val="28"/>
        </w:rPr>
        <w:t xml:space="preserve">উন্নয়ন, আঞ্চলিক সহযোগিতা ও সঞ্চালনের </w:t>
      </w:r>
      <w:r>
        <w:t>ও</w:t>
      </w:r>
      <w:r w:rsidRPr="00B93897">
        <w:rPr>
          <w:rFonts w:ascii="Nikosh" w:hAnsi="Nikosh" w:cs="Nikosh"/>
          <w:sz w:val="28"/>
          <w:szCs w:val="28"/>
        </w:rPr>
        <w:t>পর ফোকাস খুবই আশাব্যাঞ্জক। নবায়</w:t>
      </w:r>
      <w:r>
        <w:t>ন</w:t>
      </w:r>
      <w:r w:rsidRPr="00B93897">
        <w:rPr>
          <w:rFonts w:ascii="Nikosh" w:hAnsi="Nikosh" w:cs="Nikosh"/>
          <w:sz w:val="28"/>
          <w:szCs w:val="28"/>
        </w:rPr>
        <w:t xml:space="preserve">যোগ্য জ্বালানির সম্প্রসারণ এবং সম্ভাবনার নতুন নতুন ক্ষেত্র অন্বেষণ বাংলাদেশকে উজ্জ্বলতর করছে। </w:t>
      </w:r>
      <w:r w:rsidRPr="00B93897">
        <w:rPr>
          <w:rFonts w:ascii="Nikosh" w:hAnsi="Nikosh" w:cs="Nikosh"/>
          <w:sz w:val="28"/>
          <w:szCs w:val="28"/>
          <w:lang w:val="en-GB"/>
        </w:rPr>
        <w:t xml:space="preserve">দক্ষতা বৃদ্ধি, </w:t>
      </w:r>
      <w:r>
        <w:rPr>
          <w:lang w:val="en-GB"/>
        </w:rPr>
        <w:t xml:space="preserve">নবায়নযোগ্য </w:t>
      </w:r>
      <w:r w:rsidRPr="00B93897">
        <w:rPr>
          <w:rFonts w:ascii="Nikosh" w:hAnsi="Nikosh" w:cs="Nikosh"/>
          <w:sz w:val="28"/>
          <w:szCs w:val="28"/>
          <w:lang w:val="en-GB"/>
        </w:rPr>
        <w:t xml:space="preserve">জ্বালানি ও পাওয়ার ট্রেড সংশ্লিষ্ট বিষয়ে এ সময় বিশ্বব্যাংক আগ্রহ প্রকাশ করে। </w:t>
      </w:r>
    </w:p>
    <w:p w:rsidR="0095440A" w:rsidRPr="00B93897" w:rsidRDefault="0095440A" w:rsidP="0095440A">
      <w:pPr>
        <w:spacing w:after="240" w:line="240" w:lineRule="auto"/>
        <w:ind w:firstLine="720"/>
        <w:jc w:val="both"/>
        <w:rPr>
          <w:rFonts w:ascii="Nikosh" w:hAnsi="Nikosh" w:cs="Nikosh"/>
          <w:sz w:val="28"/>
          <w:szCs w:val="28"/>
        </w:rPr>
      </w:pPr>
      <w:r w:rsidRPr="00B93897">
        <w:rPr>
          <w:rFonts w:ascii="Nikosh" w:hAnsi="Nikosh" w:cs="Nikosh"/>
          <w:sz w:val="28"/>
          <w:szCs w:val="28"/>
          <w:lang w:val="en-GB"/>
        </w:rPr>
        <w:t>উল্লেখ্য, গ্যাস মিটার সংক্রান্ত ২টি প্রকল্প বিশ্বব্যাংকে অনুমোদিত হয়েছে</w:t>
      </w:r>
      <w:r>
        <w:rPr>
          <w:lang w:val="en-GB"/>
        </w:rPr>
        <w:t>,</w:t>
      </w:r>
      <w:r w:rsidRPr="00B93897">
        <w:rPr>
          <w:rFonts w:ascii="Nikosh" w:hAnsi="Nikosh" w:cs="Nikosh"/>
          <w:sz w:val="28"/>
          <w:szCs w:val="28"/>
          <w:lang w:val="en-GB"/>
        </w:rPr>
        <w:t xml:space="preserve"> যা ২০২৩ সালের জানুয়ারি হতে শুরু হবে। বিদ্যুৎ খাতে বিশ্বব্যাংকের </w:t>
      </w:r>
      <w:r>
        <w:rPr>
          <w:lang w:val="en-GB"/>
        </w:rPr>
        <w:t>অর্থায়নে</w:t>
      </w:r>
      <w:r w:rsidRPr="00B93897">
        <w:rPr>
          <w:rFonts w:ascii="Nikosh" w:hAnsi="Nikosh" w:cs="Nikosh"/>
          <w:sz w:val="28"/>
          <w:szCs w:val="28"/>
          <w:lang w:val="en-GB"/>
        </w:rPr>
        <w:t xml:space="preserve"> ৬টি প্রকল্প চলমান রয়েছে। </w:t>
      </w:r>
    </w:p>
    <w:p w:rsidR="0095440A" w:rsidRPr="00B93897" w:rsidRDefault="0095440A" w:rsidP="0095440A">
      <w:pPr>
        <w:spacing w:after="240" w:line="240" w:lineRule="auto"/>
        <w:ind w:firstLine="720"/>
        <w:jc w:val="both"/>
        <w:rPr>
          <w:rFonts w:ascii="Nikosh" w:hAnsi="Nikosh" w:cs="Nikosh"/>
          <w:sz w:val="28"/>
          <w:szCs w:val="28"/>
          <w:lang w:val="en-GB"/>
        </w:rPr>
      </w:pPr>
      <w:r w:rsidRPr="00B93897">
        <w:rPr>
          <w:rFonts w:ascii="Nikosh" w:hAnsi="Nikosh" w:cs="Nikosh"/>
          <w:sz w:val="28"/>
          <w:szCs w:val="28"/>
          <w:lang w:val="en-GB"/>
        </w:rPr>
        <w:t>সভায় অন্যান্যের মাঝে</w:t>
      </w:r>
      <w:r w:rsidRPr="00B93897">
        <w:rPr>
          <w:rFonts w:ascii="Nikosh" w:hAnsi="Nikosh" w:cs="Nikosh"/>
          <w:sz w:val="28"/>
          <w:szCs w:val="28"/>
          <w:cs/>
        </w:rPr>
        <w:t xml:space="preserve"> জ্বালানি ও খনিজ সম্পদ</w:t>
      </w:r>
      <w:r w:rsidRPr="00B93897">
        <w:rPr>
          <w:rFonts w:ascii="Nikosh" w:hAnsi="Nikosh" w:cs="Nikosh"/>
          <w:sz w:val="28"/>
          <w:szCs w:val="28"/>
        </w:rPr>
        <w:t xml:space="preserve"> বিভাগের</w:t>
      </w:r>
      <w:r w:rsidRPr="00B93897">
        <w:rPr>
          <w:rFonts w:ascii="Nikosh" w:hAnsi="Nikosh" w:cs="Nikosh"/>
          <w:sz w:val="28"/>
          <w:szCs w:val="28"/>
          <w:cs/>
        </w:rPr>
        <w:t xml:space="preserve"> </w:t>
      </w:r>
      <w:r w:rsidRPr="00B93897">
        <w:rPr>
          <w:rFonts w:ascii="Nikosh" w:hAnsi="Nikosh" w:cs="Nikosh"/>
          <w:sz w:val="28"/>
          <w:szCs w:val="28"/>
          <w:lang w:val="en-GB"/>
        </w:rPr>
        <w:t>সিনিয়র সচিব মো</w:t>
      </w:r>
      <w:r>
        <w:rPr>
          <w:lang w:val="en-GB"/>
        </w:rPr>
        <w:t>ঃ</w:t>
      </w:r>
      <w:r w:rsidRPr="00B93897">
        <w:rPr>
          <w:rFonts w:ascii="Nikosh" w:hAnsi="Nikosh" w:cs="Nikosh"/>
          <w:sz w:val="28"/>
          <w:szCs w:val="28"/>
          <w:lang w:val="en-GB"/>
        </w:rPr>
        <w:t xml:space="preserve"> মাহবুব হোসেন, বিদ্যুৎ বিভাগের সচিব মো</w:t>
      </w:r>
      <w:r>
        <w:rPr>
          <w:lang w:val="en-GB"/>
        </w:rPr>
        <w:t>ঃ</w:t>
      </w:r>
      <w:r w:rsidRPr="00B93897">
        <w:rPr>
          <w:rFonts w:ascii="Nikosh" w:hAnsi="Nikosh" w:cs="Nikosh"/>
          <w:sz w:val="28"/>
          <w:szCs w:val="28"/>
          <w:lang w:val="en-GB"/>
        </w:rPr>
        <w:t xml:space="preserve"> হাবিবুর রহমান, </w:t>
      </w:r>
      <w:r w:rsidRPr="00B93897">
        <w:rPr>
          <w:rFonts w:ascii="Nikosh" w:hAnsi="Nikosh" w:cs="Nikosh"/>
          <w:sz w:val="28"/>
          <w:szCs w:val="28"/>
        </w:rPr>
        <w:t>বিশ্বব্যাংকের দক্ষিণ এশিয়া অঞ্চলের পরিচালক</w:t>
      </w:r>
      <w:r>
        <w:t xml:space="preserve"> </w:t>
      </w:r>
      <w:r w:rsidRPr="00E82872">
        <w:rPr>
          <w:rFonts w:ascii="Nikosh" w:hAnsi="Nikosh" w:cs="Nikosh"/>
        </w:rPr>
        <w:t>Guangzhe Chen</w:t>
      </w:r>
      <w:r w:rsidRPr="00B93897">
        <w:rPr>
          <w:rFonts w:ascii="Nikosh" w:hAnsi="Nikosh" w:cs="Nikosh"/>
          <w:sz w:val="28"/>
          <w:szCs w:val="28"/>
        </w:rPr>
        <w:t xml:space="preserve"> ও ভারপ্রাপ্ত কান্ট্রি ডিরেক্টর </w:t>
      </w:r>
      <w:r w:rsidRPr="00E82872">
        <w:rPr>
          <w:rFonts w:ascii="Nikosh" w:hAnsi="Nikosh" w:cs="Nikosh"/>
        </w:rPr>
        <w:t>Dandan Chen</w:t>
      </w:r>
      <w:r w:rsidRPr="00B93897">
        <w:rPr>
          <w:rFonts w:ascii="Nikosh" w:hAnsi="Nikosh" w:cs="Nikosh"/>
          <w:sz w:val="28"/>
          <w:szCs w:val="28"/>
        </w:rPr>
        <w:t xml:space="preserve"> </w:t>
      </w:r>
      <w:r w:rsidRPr="00B93897">
        <w:rPr>
          <w:rFonts w:ascii="Nikosh" w:hAnsi="Nikosh" w:cs="Nikosh"/>
          <w:sz w:val="28"/>
          <w:szCs w:val="28"/>
          <w:lang w:val="en-GB"/>
        </w:rPr>
        <w:t xml:space="preserve">উপস্থিত ছিলেন। </w:t>
      </w:r>
    </w:p>
    <w:p w:rsidR="0095440A" w:rsidRPr="00B93897" w:rsidRDefault="0095440A" w:rsidP="0095440A">
      <w:pPr>
        <w:spacing w:after="0" w:line="240" w:lineRule="auto"/>
        <w:jc w:val="both"/>
        <w:rPr>
          <w:rFonts w:ascii="Nikosh" w:hAnsi="Nikosh" w:cs="Nikosh"/>
          <w:b/>
          <w:bCs/>
          <w:sz w:val="28"/>
          <w:szCs w:val="28"/>
        </w:rPr>
      </w:pPr>
    </w:p>
    <w:p w:rsidR="0095440A" w:rsidRPr="00EC541B" w:rsidRDefault="0095440A" w:rsidP="0095440A">
      <w:pPr>
        <w:spacing w:after="0" w:line="240" w:lineRule="auto"/>
        <w:jc w:val="center"/>
        <w:rPr>
          <w:rFonts w:ascii="Nikosh" w:hAnsi="Nikosh" w:cs="Nikosh"/>
          <w:bCs/>
          <w:sz w:val="28"/>
          <w:szCs w:val="28"/>
        </w:rPr>
      </w:pPr>
      <w:r w:rsidRPr="00EC541B">
        <w:rPr>
          <w:bCs/>
        </w:rPr>
        <w:t>#</w:t>
      </w:r>
    </w:p>
    <w:p w:rsidR="0095440A" w:rsidRPr="00B93897" w:rsidRDefault="0095440A" w:rsidP="0095440A">
      <w:pPr>
        <w:spacing w:after="0" w:line="240" w:lineRule="auto"/>
        <w:jc w:val="both"/>
        <w:rPr>
          <w:rFonts w:ascii="Nikosh" w:hAnsi="Nikosh" w:cs="Nikosh"/>
          <w:b/>
          <w:bCs/>
          <w:sz w:val="28"/>
          <w:szCs w:val="28"/>
        </w:rPr>
      </w:pPr>
    </w:p>
    <w:p w:rsidR="0095440A" w:rsidRPr="00B93897" w:rsidRDefault="0095440A" w:rsidP="0095440A">
      <w:pPr>
        <w:spacing w:after="0" w:line="240" w:lineRule="auto"/>
        <w:jc w:val="both"/>
        <w:rPr>
          <w:rFonts w:ascii="Nikosh" w:hAnsi="Nikosh" w:cs="Nikosh"/>
          <w:sz w:val="28"/>
          <w:szCs w:val="28"/>
        </w:rPr>
      </w:pPr>
      <w:r>
        <w:t xml:space="preserve"> </w:t>
      </w:r>
      <w:r w:rsidRPr="00B93897">
        <w:rPr>
          <w:rFonts w:ascii="Nikosh" w:hAnsi="Nikosh" w:cs="Nikosh"/>
          <w:sz w:val="28"/>
          <w:szCs w:val="28"/>
        </w:rPr>
        <w:t>আসলাম</w:t>
      </w:r>
      <w:r>
        <w:t>/পাশা/রাহাত/সঞ্জীব/রফিকুল/</w:t>
      </w:r>
      <w:r w:rsidRPr="00B93897">
        <w:rPr>
          <w:rFonts w:ascii="Nikosh" w:hAnsi="Nikosh" w:cs="Nikosh"/>
          <w:sz w:val="28"/>
          <w:szCs w:val="28"/>
        </w:rPr>
        <w:t xml:space="preserve"> </w:t>
      </w:r>
      <w:r>
        <w:t>মাহমুদ /আরাফাত/লিখন ২০২২/১৮০৫ ঘন্টা</w:t>
      </w:r>
    </w:p>
    <w:p w:rsidR="0095440A" w:rsidRPr="00B93897" w:rsidRDefault="0095440A" w:rsidP="0095440A">
      <w:pPr>
        <w:spacing w:after="0" w:line="240" w:lineRule="auto"/>
        <w:jc w:val="both"/>
        <w:rPr>
          <w:rFonts w:ascii="Nikosh" w:hAnsi="Nikosh" w:cs="Nikosh"/>
          <w:b/>
          <w:bCs/>
          <w:sz w:val="28"/>
          <w:szCs w:val="28"/>
        </w:rPr>
      </w:pPr>
    </w:p>
    <w:p w:rsidR="00905192" w:rsidRPr="00B93897" w:rsidRDefault="00905192" w:rsidP="00905192">
      <w:pPr>
        <w:spacing w:after="0" w:line="240" w:lineRule="auto"/>
        <w:jc w:val="both"/>
        <w:rPr>
          <w:rFonts w:ascii="Nikosh" w:hAnsi="Nikosh" w:cs="Nikosh"/>
          <w:b/>
          <w:bCs/>
          <w:sz w:val="28"/>
          <w:szCs w:val="28"/>
        </w:rPr>
      </w:pPr>
    </w:p>
    <w:p w:rsidR="00905192" w:rsidRPr="00B93897" w:rsidRDefault="00905192" w:rsidP="00905192">
      <w:pPr>
        <w:shd w:val="clear" w:color="auto" w:fill="FFFFFF"/>
        <w:spacing w:after="120"/>
        <w:jc w:val="both"/>
        <w:rPr>
          <w:rFonts w:ascii="Nikosh" w:eastAsia="Nikosh" w:hAnsi="Nikosh" w:cs="Nikosh"/>
          <w:color w:val="222222"/>
          <w:sz w:val="28"/>
          <w:szCs w:val="28"/>
        </w:rPr>
      </w:pPr>
    </w:p>
    <w:p w:rsidR="00854DA5" w:rsidRDefault="00854DA5" w:rsidP="00854DA5">
      <w:pPr>
        <w:spacing w:after="120"/>
        <w:jc w:val="both"/>
        <w:rPr>
          <w:rFonts w:eastAsia="Nikosh"/>
          <w:lang w:bidi="bn-IN"/>
        </w:rPr>
      </w:pPr>
      <w:r w:rsidRPr="00295DC5">
        <w:rPr>
          <w:rFonts w:ascii="Nirmala UI" w:eastAsia="Nikosh" w:hAnsi="Nirmala UI" w:cs="Nirmala UI" w:hint="cs"/>
          <w:cs/>
          <w:lang w:bidi="bn-IN"/>
        </w:rPr>
        <w:t>তথ্যবিবরণী</w:t>
      </w:r>
      <w:r w:rsidRPr="00295DC5">
        <w:rPr>
          <w:rFonts w:eastAsia="Nikosh"/>
          <w:lang w:bidi="bn-IN"/>
        </w:rPr>
        <w:t xml:space="preserve">                                                                                                     </w:t>
      </w:r>
      <w:r>
        <w:rPr>
          <w:rFonts w:eastAsia="Nikosh"/>
          <w:lang w:bidi="bn-IN"/>
        </w:rPr>
        <w:t xml:space="preserve">    </w:t>
      </w:r>
      <w:r w:rsidRPr="00295DC5">
        <w:rPr>
          <w:rFonts w:eastAsia="Nikosh"/>
          <w:lang w:bidi="bn-IN"/>
        </w:rPr>
        <w:t xml:space="preserve">        </w:t>
      </w:r>
      <w:r w:rsidR="009B5670">
        <w:rPr>
          <w:rFonts w:eastAsia="Nikosh"/>
          <w:lang w:bidi="bn-IN"/>
        </w:rPr>
        <w:t xml:space="preserve">                                   </w:t>
      </w:r>
      <w:r w:rsidRPr="00295DC5">
        <w:rPr>
          <w:rFonts w:ascii="Nirmala UI" w:eastAsia="Nikosh" w:hAnsi="Nirmala UI" w:cs="Nirmala UI" w:hint="cs"/>
          <w:cs/>
          <w:lang w:bidi="bn-IN"/>
        </w:rPr>
        <w:t>নম্বর</w:t>
      </w:r>
      <w:r w:rsidRPr="00295DC5">
        <w:rPr>
          <w:rFonts w:eastAsia="Nikosh"/>
          <w:lang w:bidi="bn-IN"/>
        </w:rPr>
        <w:t>:</w:t>
      </w:r>
      <w:r>
        <w:rPr>
          <w:rFonts w:eastAsia="Nikosh"/>
          <w:lang w:bidi="bn-IN"/>
        </w:rPr>
        <w:t xml:space="preserve"> </w:t>
      </w:r>
      <w:r>
        <w:rPr>
          <w:rFonts w:ascii="Nirmala UI" w:eastAsia="Nikosh" w:hAnsi="Nirmala UI" w:cs="Nirmala UI"/>
          <w:lang w:bidi="bn-IN"/>
        </w:rPr>
        <w:t>৩৮০৩</w:t>
      </w:r>
      <w:r>
        <w:rPr>
          <w:rFonts w:eastAsia="Nikosh"/>
          <w:lang w:bidi="bn-IN"/>
        </w:rPr>
        <w:t xml:space="preserve">  </w:t>
      </w:r>
    </w:p>
    <w:p w:rsidR="00854DA5" w:rsidRDefault="00854DA5" w:rsidP="00854DA5">
      <w:pPr>
        <w:spacing w:after="0" w:line="240" w:lineRule="auto"/>
        <w:jc w:val="center"/>
        <w:rPr>
          <w:rFonts w:ascii="Nikosh" w:eastAsia="Nikosh" w:hAnsi="Nikosh" w:cs="Nikosh"/>
          <w:sz w:val="28"/>
          <w:szCs w:val="28"/>
          <w:u w:val="single"/>
        </w:rPr>
      </w:pPr>
      <w:r>
        <w:rPr>
          <w:rFonts w:ascii="Nikosh" w:eastAsia="Nikosh" w:hAnsi="Nikosh" w:cs="Nikosh"/>
          <w:sz w:val="28"/>
          <w:szCs w:val="28"/>
          <w:u w:val="single"/>
        </w:rPr>
        <w:t>জাতীয় চলচ্চিত্র পুরস্কার-২০২১</w:t>
      </w:r>
    </w:p>
    <w:p w:rsidR="00854DA5" w:rsidRPr="00CB36CF" w:rsidRDefault="00854DA5" w:rsidP="00854DA5">
      <w:pPr>
        <w:spacing w:after="0" w:line="240" w:lineRule="auto"/>
        <w:jc w:val="center"/>
        <w:rPr>
          <w:rFonts w:ascii="Nikosh" w:eastAsia="Nikosh" w:hAnsi="Nikosh" w:cs="Nikosh"/>
          <w:b/>
          <w:sz w:val="28"/>
          <w:szCs w:val="28"/>
        </w:rPr>
      </w:pPr>
      <w:r w:rsidRPr="00CB36CF">
        <w:rPr>
          <w:rFonts w:ascii="Nikosh" w:eastAsia="Nikosh" w:hAnsi="Nikosh" w:cs="Nikosh"/>
          <w:b/>
          <w:sz w:val="28"/>
          <w:szCs w:val="28"/>
        </w:rPr>
        <w:t>আবেদন করা যাবে ২২ সেপ্টেম্বর পর্যন্ত</w:t>
      </w:r>
    </w:p>
    <w:p w:rsidR="00854DA5" w:rsidRPr="002954F1" w:rsidRDefault="00854DA5" w:rsidP="00854DA5">
      <w:pPr>
        <w:shd w:val="clear" w:color="auto" w:fill="FFFFFF"/>
        <w:spacing w:after="120"/>
        <w:jc w:val="both"/>
        <w:rPr>
          <w:rFonts w:eastAsia="Nikosh"/>
          <w:color w:val="222222"/>
          <w:sz w:val="10"/>
        </w:rPr>
      </w:pPr>
    </w:p>
    <w:p w:rsidR="00854DA5" w:rsidRDefault="00854DA5" w:rsidP="00854DA5">
      <w:pPr>
        <w:shd w:val="clear" w:color="auto" w:fill="FFFFFF"/>
        <w:spacing w:after="240" w:line="240" w:lineRule="auto"/>
        <w:jc w:val="both"/>
        <w:rPr>
          <w:rFonts w:ascii="Nikosh" w:eastAsia="Nikosh" w:hAnsi="Nikosh" w:cs="Nikosh"/>
          <w:color w:val="000000"/>
          <w:sz w:val="28"/>
          <w:szCs w:val="28"/>
        </w:rPr>
      </w:pPr>
      <w:r>
        <w:rPr>
          <w:rFonts w:ascii="Nikosh" w:eastAsia="Nikosh" w:hAnsi="Nikosh" w:cs="Nikosh"/>
          <w:color w:val="222222"/>
          <w:sz w:val="28"/>
          <w:szCs w:val="28"/>
        </w:rPr>
        <w:t xml:space="preserve">ঢাকা, </w:t>
      </w:r>
      <w:r>
        <w:rPr>
          <w:rFonts w:ascii="Nikosh" w:eastAsia="Nikosh" w:hAnsi="Nikosh" w:cs="Nikosh"/>
          <w:color w:val="000000"/>
          <w:sz w:val="28"/>
          <w:szCs w:val="28"/>
        </w:rPr>
        <w:t>৫ আশ্বিন (২০ সেপ্টেম্</w:t>
      </w:r>
      <w:proofErr w:type="gramStart"/>
      <w:r>
        <w:rPr>
          <w:rFonts w:ascii="Nikosh" w:eastAsia="Nikosh" w:hAnsi="Nikosh" w:cs="Nikosh"/>
          <w:color w:val="000000"/>
          <w:sz w:val="28"/>
          <w:szCs w:val="28"/>
        </w:rPr>
        <w:t>বর )</w:t>
      </w:r>
      <w:proofErr w:type="gramEnd"/>
      <w:r>
        <w:rPr>
          <w:rFonts w:ascii="Nikosh" w:eastAsia="Nikosh" w:hAnsi="Nikosh" w:cs="Nikosh"/>
          <w:color w:val="000000"/>
          <w:sz w:val="28"/>
          <w:szCs w:val="28"/>
        </w:rPr>
        <w:t xml:space="preserve"> </w:t>
      </w:r>
    </w:p>
    <w:p w:rsidR="00854DA5" w:rsidRDefault="00854DA5" w:rsidP="00854DA5">
      <w:pPr>
        <w:spacing w:after="240" w:line="240" w:lineRule="auto"/>
        <w:jc w:val="both"/>
        <w:rPr>
          <w:rFonts w:ascii="Nikosh" w:eastAsia="Nikosh" w:hAnsi="Nikosh" w:cs="Nikosh"/>
          <w:sz w:val="28"/>
          <w:szCs w:val="28"/>
        </w:rPr>
      </w:pPr>
      <w:r>
        <w:rPr>
          <w:rFonts w:ascii="Nikosh" w:eastAsia="Nikosh" w:hAnsi="Nikosh" w:cs="Nikosh"/>
          <w:sz w:val="28"/>
          <w:szCs w:val="28"/>
        </w:rPr>
        <w:tab/>
        <w:t xml:space="preserve">জাতীয় চলচ্চিত্র পুরস্কার-২০২১ প্রদানের লক্ষ্যে আয়োজিত প্রতিযোগিতায় অংশগ্রহণে ইচ্ছুক প্রযোজকদের নিকট থেকে ২২ সেপ্টেম্বর, ২০২২ বৃহস্পতিবার বিকেল ৫ টা পর্যন্ত আবেদন গ্রহণ করা হবে। </w:t>
      </w:r>
    </w:p>
    <w:p w:rsidR="00854DA5" w:rsidRDefault="00854DA5" w:rsidP="00854DA5">
      <w:pPr>
        <w:spacing w:after="240" w:line="240" w:lineRule="auto"/>
        <w:ind w:firstLine="720"/>
        <w:jc w:val="both"/>
        <w:rPr>
          <w:rFonts w:ascii="Nikosh" w:eastAsia="Nikosh" w:hAnsi="Nikosh" w:cs="Nikosh"/>
          <w:sz w:val="28"/>
          <w:szCs w:val="28"/>
        </w:rPr>
      </w:pPr>
      <w:r>
        <w:rPr>
          <w:rFonts w:ascii="Nikosh" w:eastAsia="Nikosh" w:hAnsi="Nikosh" w:cs="Nikosh"/>
          <w:sz w:val="28"/>
          <w:szCs w:val="28"/>
        </w:rPr>
        <w:t xml:space="preserve">জাতীয় চলচ্চিত্র পুরস্কার-২০২১ প্রদানের লক্ষ্যে দরখাস্ত আহ্বান করে জাতীয় দৈনিক পত্রিকায় বিজ্ঞপ্তি প্রকাশ করা হয়েছে। বিজ্ঞপ্তিতে বলা হয়েছে- প্রতিযোগিতায় অংশগ্রহণে ইচ্ছুক প্রযোজকদেরকে নির্ধারিত ছকে আবেদন করতে হবে। আবেদনের ফরম/ছক বাংলাদেশ ফিল্ম সেন্সর বোর্ড কার্যালয় থেকে সংগ্রহ করা যাবে। আবেদনের ফরম সেন্সর বোর্ডের ওয়েবসাইট </w:t>
      </w:r>
      <w:r w:rsidRPr="00301421">
        <w:rPr>
          <w:rFonts w:ascii="Times New Roman" w:eastAsia="Nikosh" w:hAnsi="Times New Roman"/>
          <w:sz w:val="24"/>
          <w:szCs w:val="24"/>
        </w:rPr>
        <w:t>www.bfcb.gov.bd</w:t>
      </w:r>
      <w:r>
        <w:rPr>
          <w:rFonts w:ascii="Nikosh" w:eastAsia="Nikosh" w:hAnsi="Nikosh" w:cs="Nikosh"/>
          <w:sz w:val="28"/>
          <w:szCs w:val="28"/>
        </w:rPr>
        <w:t xml:space="preserve"> থেকে ডাউনলোড করেও ব্যবহার করা যাবে। প্রত্যেক আবেদনপত্রের সাথে সংশ্লিষ্ট চলচ্চিত্রের কপি ডিভিডি/পেনড্রাইভ-এ জমা দিতে হবে। পুরস্কারের জন্য প্রস্তাবিত শিল্পী/কলাকুশলী/ব্যক্তিদের ৩ কপি পিপি সাইজ ছবিসহ জীবন-বৃত্তান্ত (বাংলা), জাতীয় পরিচয়পত্রের সত্যায়িত ফটোকপি/পাসপোর্টের সত্যায়িত ফটোকপি (প্রযোজ্য ক্ষেত্রে)/শিশুশিল্পীদের ক্ষেত্রে জন্মনিবন্ধন সনদের সত্যায়িত ফটোকপি আবেদনের সাথে জমা দিতে হবে। </w:t>
      </w:r>
    </w:p>
    <w:p w:rsidR="00854DA5" w:rsidRDefault="00854DA5" w:rsidP="00854DA5">
      <w:pPr>
        <w:spacing w:after="240" w:line="240" w:lineRule="auto"/>
        <w:ind w:firstLine="720"/>
        <w:jc w:val="both"/>
        <w:rPr>
          <w:rFonts w:ascii="Nikosh" w:eastAsia="Nikosh" w:hAnsi="Nikosh" w:cs="Nikosh"/>
          <w:sz w:val="28"/>
          <w:szCs w:val="28"/>
        </w:rPr>
      </w:pPr>
      <w:r>
        <w:rPr>
          <w:rFonts w:ascii="Nikosh" w:eastAsia="Nikosh" w:hAnsi="Nikosh" w:cs="Nikosh"/>
          <w:sz w:val="28"/>
          <w:szCs w:val="28"/>
        </w:rPr>
        <w:t>উল্লেখ্য, প্রতি</w:t>
      </w:r>
      <w:r>
        <w:rPr>
          <w:rFonts w:eastAsia="Nikosh"/>
        </w:rPr>
        <w:t xml:space="preserve"> </w:t>
      </w:r>
      <w:r>
        <w:rPr>
          <w:rFonts w:ascii="Nikosh" w:eastAsia="Nikosh" w:hAnsi="Nikosh" w:cs="Nikosh"/>
          <w:sz w:val="28"/>
          <w:szCs w:val="28"/>
        </w:rPr>
        <w:t xml:space="preserve">বছরের ন্যায় এবারও ২৮টি ক্ষেত্রে জাতীয় চলচ্চিত্র পুরস্কার প্রদান করা হবে। এগুলো হলো-আজীবন সম্মাননা, শ্রেষ্ঠ চলচ্চিত্র, শ্রেষ্ঠ স্বল্পদৈর্ঘ্য চলচ্চিত্র, শ্রেষ্ঠ প্রামাণ্য চলচ্চিত্র, শ্রেষ্ঠ চলচ্চিত্র পরিচালক, শ্রেষ্ঠ অভিনেতা প্রধান </w:t>
      </w:r>
      <w:r>
        <w:rPr>
          <w:rFonts w:ascii="Nirmala UI" w:eastAsia="Nikosh" w:hAnsi="Nirmala UI" w:cs="Nirmala UI"/>
        </w:rPr>
        <w:t>চরিত্র</w:t>
      </w:r>
      <w:r>
        <w:rPr>
          <w:rFonts w:ascii="Nikosh" w:eastAsia="Nikosh" w:hAnsi="Nikosh" w:cs="Nikosh"/>
          <w:sz w:val="28"/>
          <w:szCs w:val="28"/>
        </w:rPr>
        <w:t xml:space="preserve">, শ্রেষ্ঠ অভিনেত্রী প্রধান </w:t>
      </w:r>
      <w:r>
        <w:rPr>
          <w:rFonts w:ascii="Nirmala UI" w:eastAsia="Nikosh" w:hAnsi="Nirmala UI" w:cs="Nirmala UI"/>
        </w:rPr>
        <w:t>চরিত্র</w:t>
      </w:r>
      <w:r>
        <w:rPr>
          <w:rFonts w:ascii="Nikosh" w:eastAsia="Nikosh" w:hAnsi="Nikosh" w:cs="Nikosh"/>
          <w:sz w:val="28"/>
          <w:szCs w:val="28"/>
        </w:rPr>
        <w:t xml:space="preserve">, শ্রেষ্ঠ অভিনেতা পার্শ্ব </w:t>
      </w:r>
      <w:r>
        <w:rPr>
          <w:rFonts w:ascii="Nirmala UI" w:eastAsia="Nikosh" w:hAnsi="Nirmala UI" w:cs="Nirmala UI"/>
        </w:rPr>
        <w:t>চরিত্র</w:t>
      </w:r>
      <w:r>
        <w:rPr>
          <w:rFonts w:ascii="Nikosh" w:eastAsia="Nikosh" w:hAnsi="Nikosh" w:cs="Nikosh"/>
          <w:sz w:val="28"/>
          <w:szCs w:val="28"/>
        </w:rPr>
        <w:t xml:space="preserve">, শ্রেষ্ঠ অভিনেত্রী পার্শ্ব </w:t>
      </w:r>
      <w:r>
        <w:rPr>
          <w:rFonts w:ascii="Nirmala UI" w:eastAsia="Nikosh" w:hAnsi="Nirmala UI" w:cs="Nirmala UI"/>
        </w:rPr>
        <w:t>চরিত্র</w:t>
      </w:r>
      <w:r>
        <w:rPr>
          <w:rFonts w:ascii="Nikosh" w:eastAsia="Nikosh" w:hAnsi="Nikosh" w:cs="Nikosh"/>
          <w:sz w:val="28"/>
          <w:szCs w:val="28"/>
        </w:rPr>
        <w:t xml:space="preserve">, শ্রেষ্ঠ অভিনেতা/অভিনেত্রী খল </w:t>
      </w:r>
      <w:r>
        <w:rPr>
          <w:rFonts w:ascii="Nirmala UI" w:eastAsia="Nikosh" w:hAnsi="Nirmala UI" w:cs="Nirmala UI"/>
        </w:rPr>
        <w:t>চরিত্র</w:t>
      </w:r>
      <w:r>
        <w:rPr>
          <w:rFonts w:ascii="Nikosh" w:eastAsia="Nikosh" w:hAnsi="Nikosh" w:cs="Nikosh"/>
          <w:sz w:val="28"/>
          <w:szCs w:val="28"/>
        </w:rPr>
        <w:t xml:space="preserve">, শ্রেষ্ঠ অভিনেতা/অভিনেত্রী কৌতুক </w:t>
      </w:r>
      <w:r>
        <w:rPr>
          <w:rFonts w:ascii="Nirmala UI" w:eastAsia="Nikosh" w:hAnsi="Nirmala UI" w:cs="Nirmala UI"/>
        </w:rPr>
        <w:t>চরিত্র</w:t>
      </w:r>
      <w:r>
        <w:rPr>
          <w:rFonts w:ascii="Nikosh" w:eastAsia="Nikosh" w:hAnsi="Nikosh" w:cs="Nikosh"/>
          <w:sz w:val="28"/>
          <w:szCs w:val="28"/>
        </w:rPr>
        <w:t>, শ্রেষ্ঠ শিশুশিল্পী, শিশুশিল্পী শাখায় বিশেষ পুরস্কার, শ্রেষ্ঠ সংগীত পরিচালক, শ্রেষ্ঠ নৃত্য পরিচালক, শ্রেষ্ঠ গায়ক, শ্রেষ্ঠ গায়িকা, শ্রেষ্ঠ গীতিকার, শ্রেষ্ঠ সুরকার, শ্রেষ্ঠ কাহিনিকার, শ্রেষ্ঠ চিত্রনাট্যকার, শ্রেষ্ঠ সংলাপ রচয়িতা, শ্রেষ্ঠ সম্পাদক, শ্রেষ্ঠ শিল্প নির্দেশক, শ্রেষ্ঠ চিত্রগ্রাহক, শ্রেষ্ঠ শব্দগ্রাহক, শ্রেষ্ঠ পোশাক ও  সাজসজ্জা এবং শ্রেষ্ঠ মেকআপম্যান।</w:t>
      </w:r>
    </w:p>
    <w:p w:rsidR="00854DA5" w:rsidRDefault="00854DA5" w:rsidP="00854DA5">
      <w:pPr>
        <w:spacing w:after="240" w:line="240" w:lineRule="auto"/>
        <w:jc w:val="both"/>
        <w:rPr>
          <w:rFonts w:ascii="Nikosh" w:eastAsia="Nikosh" w:hAnsi="Nikosh" w:cs="Nikosh"/>
          <w:sz w:val="28"/>
          <w:szCs w:val="28"/>
        </w:rPr>
      </w:pPr>
      <w:r>
        <w:rPr>
          <w:rFonts w:ascii="Nikosh" w:eastAsia="Nikosh" w:hAnsi="Nikosh" w:cs="Nikosh"/>
          <w:sz w:val="28"/>
          <w:szCs w:val="28"/>
        </w:rPr>
        <w:tab/>
        <w:t>জাতীয় চলচ্চিত্র পুরস্কার সংক্রান্ত নীতিমালায় বলা হয়েছে, কেবল বাংলাদেশি নাগরিকগণ জাতীয় চলচ্চিত্র পুরস্কারের জন্য বিবেচিত হবেন; যৌথ প্রযোজনায় নির্মিত চলচ্চিত্র পুরস্কারের জন্য বিবেচিত হবে, তবে যৌথ প্রযোজনা চলচ্চিত্রের বিদেশি শিল্পী এবং কলাকুশলীগণ পুরস্কারের জন্য বিবেচিত হবেন না; জাতীয় চলচ্চিত্র পুরস্কারের বিবেচনাযোগ্য চলচ্চিত্রকে অবশ্যই বাংলাদেশ ফিল্ম সেন্সর বোর্ডের সেন্সর সনদপত্রপ্রাপ্ত এবং বিবেচ্য বছরে (২০২১ সালে) প্রেক্ষাগৃহে মুক্তিপ্রাপ্ত হতে হবে; স্বল্পদৈর্ঘ্য ও প্রামাণ্য চলচ্চিত্রের ক্ষেত্রে প্রেক্ষাগৃহে মুক্তির কোনো বাধ্যবাধকতা নেই, তবে সেগুলোকে বিবেচ্য বছরে (২০২১ সালে) সেন্সর সনদপত্রপ্রাপ্ত হতে হবে।</w:t>
      </w:r>
    </w:p>
    <w:p w:rsidR="00854DA5" w:rsidRDefault="00854DA5" w:rsidP="00854DA5">
      <w:pPr>
        <w:spacing w:after="240"/>
        <w:ind w:firstLine="720"/>
        <w:jc w:val="center"/>
        <w:rPr>
          <w:color w:val="000000"/>
        </w:rPr>
      </w:pPr>
      <w:r>
        <w:rPr>
          <w:color w:val="000000"/>
        </w:rPr>
        <w:t>#</w:t>
      </w:r>
    </w:p>
    <w:p w:rsidR="00854DA5" w:rsidRPr="00683F8D" w:rsidRDefault="00854DA5" w:rsidP="00854DA5">
      <w:pPr>
        <w:rPr>
          <w:color w:val="000000"/>
        </w:rPr>
      </w:pPr>
      <w:r>
        <w:rPr>
          <w:rFonts w:cs="Nikosh" w:hint="cs"/>
          <w:szCs w:val="28"/>
          <w:cs/>
          <w:lang w:bidi="bn-BD"/>
        </w:rPr>
        <w:t>সাইফুল্লাহ</w:t>
      </w:r>
      <w:r>
        <w:rPr>
          <w:color w:val="000000"/>
        </w:rPr>
        <w:t>/</w:t>
      </w:r>
      <w:r>
        <w:rPr>
          <w:rFonts w:ascii="Nirmala UI" w:hAnsi="Nirmala UI" w:cs="Nirmala UI"/>
          <w:color w:val="000000"/>
        </w:rPr>
        <w:t>ডালিয়া</w:t>
      </w:r>
      <w:r>
        <w:rPr>
          <w:color w:val="000000"/>
        </w:rPr>
        <w:t>/</w:t>
      </w:r>
      <w:r>
        <w:rPr>
          <w:rFonts w:ascii="Nirmala UI" w:hAnsi="Nirmala UI" w:cs="Nirmala UI"/>
          <w:color w:val="000000"/>
        </w:rPr>
        <w:t>শাম্মী</w:t>
      </w:r>
      <w:r>
        <w:rPr>
          <w:color w:val="000000"/>
        </w:rPr>
        <w:t>/</w:t>
      </w:r>
      <w:r>
        <w:rPr>
          <w:rFonts w:ascii="Nirmala UI" w:hAnsi="Nirmala UI" w:cs="Nirmala UI"/>
          <w:color w:val="000000"/>
        </w:rPr>
        <w:t>রবি</w:t>
      </w:r>
      <w:r>
        <w:rPr>
          <w:color w:val="000000"/>
        </w:rPr>
        <w:t>/</w:t>
      </w:r>
      <w:r>
        <w:rPr>
          <w:rFonts w:ascii="Nirmala UI" w:hAnsi="Nirmala UI" w:cs="Nirmala UI"/>
          <w:color w:val="000000"/>
        </w:rPr>
        <w:t>মানসুরা</w:t>
      </w:r>
      <w:r>
        <w:rPr>
          <w:color w:val="000000"/>
        </w:rPr>
        <w:t>/</w:t>
      </w:r>
      <w:r>
        <w:rPr>
          <w:rFonts w:ascii="Nirmala UI" w:hAnsi="Nirmala UI" w:cs="Nirmala UI"/>
          <w:color w:val="000000"/>
        </w:rPr>
        <w:t>২০২২</w:t>
      </w:r>
      <w:r>
        <w:rPr>
          <w:color w:val="000000"/>
        </w:rPr>
        <w:t>/</w:t>
      </w:r>
      <w:r>
        <w:rPr>
          <w:rFonts w:ascii="Nirmala UI" w:hAnsi="Nirmala UI" w:cs="Nirmala UI"/>
          <w:color w:val="000000"/>
        </w:rPr>
        <w:t>১৪০৫</w:t>
      </w:r>
      <w:r>
        <w:rPr>
          <w:color w:val="000000"/>
        </w:rPr>
        <w:t xml:space="preserve"> </w:t>
      </w:r>
      <w:r>
        <w:rPr>
          <w:rFonts w:ascii="Nirmala UI" w:hAnsi="Nirmala UI" w:cs="Nirmala UI"/>
          <w:color w:val="000000"/>
        </w:rPr>
        <w:t>ঘন্টা</w:t>
      </w:r>
      <w:r>
        <w:rPr>
          <w:color w:val="000000"/>
        </w:rPr>
        <w:t xml:space="preserve"> </w:t>
      </w:r>
    </w:p>
    <w:p w:rsidR="00432284" w:rsidRDefault="00432284">
      <w:pPr>
        <w:spacing w:after="0" w:line="240" w:lineRule="auto"/>
        <w:rPr>
          <w:rFonts w:ascii="Nikosh" w:hAnsi="Nikosh" w:cs="Nikosh"/>
          <w:sz w:val="32"/>
          <w:szCs w:val="32"/>
          <w:lang w:val="nb-NO"/>
        </w:rPr>
      </w:pPr>
      <w:r>
        <w:rPr>
          <w:rFonts w:ascii="Nikosh" w:hAnsi="Nikosh" w:cs="Nikosh"/>
          <w:sz w:val="32"/>
          <w:szCs w:val="32"/>
          <w:lang w:val="nb-NO"/>
        </w:rPr>
        <w:br w:type="page"/>
      </w:r>
    </w:p>
    <w:p w:rsidR="006F42BA" w:rsidRPr="00084CD7" w:rsidRDefault="006F42BA" w:rsidP="006F42BA">
      <w:pPr>
        <w:rPr>
          <w:rFonts w:ascii="Nikosh" w:eastAsiaTheme="minorHAnsi" w:hAnsi="Nikosh" w:cs="Nikosh"/>
          <w:sz w:val="32"/>
          <w:szCs w:val="32"/>
          <w:lang w:val="nb-NO"/>
        </w:rPr>
      </w:pPr>
      <w:r w:rsidRPr="00084CD7">
        <w:rPr>
          <w:rFonts w:ascii="Nikosh" w:hAnsi="Nikosh" w:cs="Nikosh"/>
          <w:sz w:val="32"/>
          <w:szCs w:val="32"/>
          <w:lang w:val="nb-NO"/>
        </w:rPr>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sidR="005A64BD">
        <w:rPr>
          <w:rFonts w:ascii="Nikosh" w:hAnsi="Nikosh" w:cs="Nikosh"/>
          <w:sz w:val="32"/>
          <w:szCs w:val="32"/>
          <w:lang w:val="nb-NO"/>
        </w:rPr>
        <w:t xml:space="preserve"> </w:t>
      </w:r>
      <w:r w:rsidRPr="00084CD7">
        <w:rPr>
          <w:rFonts w:ascii="Nikosh" w:hAnsi="Nikosh" w:cs="Nikosh"/>
          <w:sz w:val="32"/>
          <w:szCs w:val="32"/>
          <w:lang w:val="nb-NO"/>
        </w:rPr>
        <w:t xml:space="preserve">    নম্বর :</w:t>
      </w:r>
      <w:r>
        <w:rPr>
          <w:rFonts w:ascii="Nikosh" w:hAnsi="Nikosh" w:cs="Nikosh"/>
          <w:sz w:val="32"/>
          <w:szCs w:val="32"/>
          <w:lang w:val="nb-NO"/>
        </w:rPr>
        <w:t xml:space="preserve"> ৩৮০২    </w:t>
      </w:r>
      <w:r w:rsidRPr="00084CD7">
        <w:rPr>
          <w:rFonts w:ascii="Nikosh" w:hAnsi="Nikosh" w:cs="Nikosh"/>
          <w:sz w:val="32"/>
          <w:szCs w:val="32"/>
          <w:lang w:val="nb-NO"/>
        </w:rPr>
        <w:t xml:space="preserve">     </w:t>
      </w:r>
    </w:p>
    <w:p w:rsidR="006F42BA" w:rsidRPr="004F1D8C" w:rsidRDefault="006F42BA" w:rsidP="006F42BA">
      <w:pPr>
        <w:spacing w:after="0" w:line="240" w:lineRule="auto"/>
        <w:jc w:val="center"/>
        <w:rPr>
          <w:rFonts w:ascii="Nikosh" w:hAnsi="Nikosh" w:cs="Nikosh"/>
          <w:sz w:val="2"/>
          <w:szCs w:val="32"/>
          <w:u w:val="single"/>
          <w:lang w:val="nb-NO"/>
        </w:rPr>
      </w:pPr>
    </w:p>
    <w:p w:rsidR="006F42BA" w:rsidRPr="009D49C0" w:rsidRDefault="006F42BA" w:rsidP="006F42BA">
      <w:pPr>
        <w:spacing w:after="0" w:line="240" w:lineRule="auto"/>
        <w:jc w:val="center"/>
        <w:rPr>
          <w:rFonts w:ascii="Nikosh" w:hAnsi="Nikosh" w:cs="Nikosh"/>
          <w:b/>
          <w:sz w:val="32"/>
          <w:szCs w:val="28"/>
          <w:u w:val="single"/>
          <w:lang w:val="nb-NO"/>
        </w:rPr>
      </w:pPr>
      <w:r w:rsidRPr="009D49C0">
        <w:rPr>
          <w:rFonts w:ascii="Nikosh" w:hAnsi="Nikosh" w:cs="Nikosh"/>
          <w:b/>
          <w:sz w:val="32"/>
          <w:szCs w:val="28"/>
          <w:u w:val="single"/>
          <w:lang w:val="nb-NO"/>
        </w:rPr>
        <w:t xml:space="preserve">টেলিভিশনে স্ক্রল আকারে প্রচারের জন্য </w:t>
      </w:r>
    </w:p>
    <w:p w:rsidR="006F42BA" w:rsidRPr="00191304" w:rsidRDefault="006F42BA" w:rsidP="006F42BA">
      <w:pPr>
        <w:spacing w:after="0" w:line="360" w:lineRule="auto"/>
        <w:jc w:val="center"/>
        <w:rPr>
          <w:rFonts w:ascii="Nikosh" w:hAnsi="Nikosh" w:cs="Nikosh"/>
          <w:b/>
          <w:sz w:val="32"/>
          <w:szCs w:val="28"/>
          <w:lang w:val="nb-NO"/>
        </w:rPr>
      </w:pPr>
      <w:r w:rsidRPr="009D49C0">
        <w:rPr>
          <w:rFonts w:ascii="Nikosh" w:hAnsi="Nikosh" w:cs="Nikosh"/>
          <w:b/>
          <w:sz w:val="32"/>
          <w:szCs w:val="28"/>
          <w:lang w:val="nb-NO"/>
        </w:rPr>
        <w:t>সকল ইলেকট্রনিক মিডিয়া</w:t>
      </w:r>
      <w:r>
        <w:rPr>
          <w:rFonts w:ascii="Nikosh" w:hAnsi="Nikosh" w:cs="Nikosh"/>
          <w:b/>
          <w:sz w:val="32"/>
          <w:szCs w:val="28"/>
          <w:lang w:val="nb-NO"/>
        </w:rPr>
        <w:t xml:space="preserve"> </w:t>
      </w:r>
    </w:p>
    <w:p w:rsidR="006F42BA" w:rsidRDefault="006F42BA" w:rsidP="006F42BA">
      <w:pPr>
        <w:shd w:val="clear" w:color="auto" w:fill="FFFFFF"/>
        <w:spacing w:after="120" w:line="240" w:lineRule="auto"/>
        <w:jc w:val="both"/>
        <w:rPr>
          <w:rFonts w:ascii="Nikosh" w:eastAsia="Nikosh" w:hAnsi="Nikosh" w:cs="Nikosh"/>
          <w:color w:val="000000"/>
          <w:sz w:val="32"/>
          <w:szCs w:val="32"/>
        </w:rPr>
      </w:pPr>
      <w:r w:rsidRPr="00CD741F">
        <w:rPr>
          <w:rFonts w:ascii="Nikosh" w:eastAsia="Nikosh" w:hAnsi="Nikosh" w:cs="Nikosh"/>
          <w:color w:val="222222"/>
          <w:sz w:val="32"/>
          <w:szCs w:val="32"/>
        </w:rPr>
        <w:t xml:space="preserve">ঢাকা, </w:t>
      </w:r>
      <w:r w:rsidRPr="00CD741F">
        <w:rPr>
          <w:rFonts w:ascii="Nikosh" w:eastAsia="Nikosh" w:hAnsi="Nikosh" w:cs="Nikosh"/>
          <w:color w:val="000000"/>
          <w:sz w:val="32"/>
          <w:szCs w:val="32"/>
        </w:rPr>
        <w:t>৫ আশ্বিন (২০ সেপ্টেম্বর</w:t>
      </w:r>
      <w:proofErr w:type="gramStart"/>
      <w:r w:rsidRPr="00CD741F">
        <w:rPr>
          <w:rFonts w:ascii="Nikosh" w:eastAsia="Nikosh" w:hAnsi="Nikosh" w:cs="Nikosh"/>
          <w:color w:val="000000"/>
          <w:sz w:val="32"/>
          <w:szCs w:val="32"/>
        </w:rPr>
        <w:t>)</w:t>
      </w:r>
      <w:r>
        <w:rPr>
          <w:rFonts w:ascii="Nikosh" w:eastAsia="Nikosh" w:hAnsi="Nikosh" w:cs="Nikosh"/>
          <w:color w:val="000000"/>
          <w:sz w:val="32"/>
          <w:szCs w:val="32"/>
        </w:rPr>
        <w:t xml:space="preserve"> :</w:t>
      </w:r>
      <w:proofErr w:type="gramEnd"/>
      <w:r>
        <w:rPr>
          <w:rFonts w:ascii="Nikosh" w:eastAsia="Nikosh" w:hAnsi="Nikosh" w:cs="Nikosh"/>
          <w:color w:val="000000"/>
          <w:sz w:val="32"/>
          <w:szCs w:val="32"/>
        </w:rPr>
        <w:t xml:space="preserve"> </w:t>
      </w:r>
      <w:r w:rsidRPr="00CD741F">
        <w:rPr>
          <w:rFonts w:ascii="Nikosh" w:eastAsia="Nikosh" w:hAnsi="Nikosh" w:cs="Nikosh"/>
          <w:color w:val="000000"/>
          <w:sz w:val="32"/>
          <w:szCs w:val="32"/>
        </w:rPr>
        <w:t xml:space="preserve"> </w:t>
      </w:r>
    </w:p>
    <w:p w:rsidR="006F42BA" w:rsidRPr="00FD508B" w:rsidRDefault="006F42BA" w:rsidP="006F42BA">
      <w:pPr>
        <w:shd w:val="clear" w:color="auto" w:fill="FFFFFF"/>
        <w:spacing w:after="120" w:line="240" w:lineRule="auto"/>
        <w:jc w:val="both"/>
        <w:rPr>
          <w:rFonts w:ascii="Nikosh" w:eastAsia="Nikosh" w:hAnsi="Nikosh" w:cs="Nikosh"/>
          <w:color w:val="000000"/>
          <w:sz w:val="2"/>
          <w:szCs w:val="32"/>
        </w:rPr>
      </w:pPr>
    </w:p>
    <w:p w:rsidR="006F42BA" w:rsidRPr="00CD741F" w:rsidRDefault="006F42BA" w:rsidP="006F42BA">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rPr>
        <w:t>সরকারি-বেসরকারি টিভি চ্যানেলসহ সকল ইলেক্ট্রনিক মিডিয়ায় নিম্নোক্ত বার্তাটি স্ক্রল আকারে প্রচারের জন্য অনুরোধ করা হল</w:t>
      </w:r>
      <w:proofErr w:type="gramStart"/>
      <w:r w:rsidRPr="00CD741F">
        <w:rPr>
          <w:rFonts w:ascii="Nikosh" w:eastAsia="Nikosh" w:hAnsi="Nikosh" w:cs="Nikosh"/>
          <w:sz w:val="32"/>
          <w:szCs w:val="32"/>
        </w:rPr>
        <w:t>ো :</w:t>
      </w:r>
      <w:proofErr w:type="gramEnd"/>
      <w:r w:rsidRPr="00CD741F">
        <w:rPr>
          <w:rFonts w:ascii="Nikosh" w:eastAsia="Nikosh" w:hAnsi="Nikosh" w:cs="Nikosh"/>
          <w:sz w:val="32"/>
          <w:szCs w:val="32"/>
        </w:rPr>
        <w:tab/>
      </w:r>
    </w:p>
    <w:p w:rsidR="006F42BA" w:rsidRPr="00CD741F" w:rsidRDefault="006F42BA" w:rsidP="006F42BA">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rPr>
        <w:t>মূলবার্ত</w:t>
      </w:r>
      <w:proofErr w:type="gramStart"/>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roofErr w:type="gramEnd"/>
    </w:p>
    <w:p w:rsidR="006F42BA" w:rsidRPr="00CD741F" w:rsidRDefault="006F42BA" w:rsidP="006F42BA">
      <w:pPr>
        <w:pBdr>
          <w:top w:val="nil"/>
          <w:left w:val="nil"/>
          <w:bottom w:val="nil"/>
          <w:right w:val="nil"/>
          <w:between w:val="nil"/>
        </w:pBdr>
        <w:spacing w:after="240" w:line="240" w:lineRule="auto"/>
        <w:ind w:firstLine="720"/>
        <w:jc w:val="both"/>
        <w:rPr>
          <w:rFonts w:ascii="Nikosh" w:eastAsia="Nikosh" w:hAnsi="Nikosh" w:cs="Nikosh"/>
          <w:color w:val="000000"/>
          <w:sz w:val="32"/>
          <w:szCs w:val="32"/>
        </w:rPr>
      </w:pPr>
      <w:r w:rsidRPr="00CD741F">
        <w:rPr>
          <w:rFonts w:ascii="Nikosh" w:eastAsia="Nikosh" w:hAnsi="Nikosh" w:cs="Nikosh"/>
          <w:color w:val="222222"/>
          <w:sz w:val="32"/>
          <w:szCs w:val="32"/>
        </w:rPr>
        <w:t>‘</w:t>
      </w:r>
      <w:r w:rsidRPr="00CD741F">
        <w:rPr>
          <w:rFonts w:ascii="Nikosh" w:eastAsia="Nikosh" w:hAnsi="Nikosh" w:cs="Nikosh"/>
          <w:color w:val="000000"/>
          <w:sz w:val="32"/>
          <w:szCs w:val="32"/>
        </w:rPr>
        <w:t>জাতীয় চলচ্চিত্র পুরস্কার-২০২১ প্রদানের লক্ষ্যে আয়োজিত প্রতিযোগিতায় অংশগ্রহণে ইচ্ছুক প্রযোজকদের নিকট থেকে ২২ সেপ্টেম্বর, ২০২২ বৃহস্পতিবার বিকেল ৫টা পর্যন্ত আবেদন গ্রহণ করা হবে</w:t>
      </w:r>
      <w:r>
        <w:rPr>
          <w:rFonts w:ascii="Nikosh" w:eastAsia="Nikosh" w:hAnsi="Nikosh" w:cs="Nikosh"/>
          <w:color w:val="000000"/>
          <w:sz w:val="32"/>
          <w:szCs w:val="32"/>
        </w:rPr>
        <w:t>’</w:t>
      </w:r>
      <w:r w:rsidRPr="00CD741F">
        <w:rPr>
          <w:rFonts w:ascii="Nikosh" w:eastAsia="Nikosh" w:hAnsi="Nikosh" w:cs="Nikosh"/>
          <w:color w:val="000000"/>
          <w:sz w:val="32"/>
          <w:szCs w:val="32"/>
        </w:rPr>
        <w:t xml:space="preserve"> </w:t>
      </w:r>
      <w:r w:rsidRPr="00C5274F">
        <w:rPr>
          <w:rFonts w:ascii="Nikosh" w:eastAsia="Nikosh" w:hAnsi="Nikosh" w:cs="Nikosh"/>
          <w:w w:val="250"/>
          <w:sz w:val="32"/>
          <w:szCs w:val="32"/>
        </w:rPr>
        <w:t>-</w:t>
      </w:r>
      <w:r>
        <w:rPr>
          <w:rFonts w:ascii="Nikosh" w:eastAsia="Nikosh" w:hAnsi="Nikosh" w:cs="Nikosh"/>
          <w:color w:val="000000"/>
          <w:sz w:val="32"/>
          <w:szCs w:val="32"/>
        </w:rPr>
        <w:t xml:space="preserve"> </w:t>
      </w:r>
      <w:r w:rsidRPr="00CD741F">
        <w:rPr>
          <w:rFonts w:ascii="Nikosh" w:eastAsia="Nikosh" w:hAnsi="Nikosh" w:cs="Nikosh"/>
          <w:color w:val="222222"/>
          <w:sz w:val="32"/>
          <w:szCs w:val="32"/>
        </w:rPr>
        <w:t>বাংলাদেশ ফিল্ম সেন্সর বোর্ড ।</w:t>
      </w:r>
      <w:r>
        <w:rPr>
          <w:rFonts w:ascii="Nikosh" w:eastAsia="Nikosh" w:hAnsi="Nikosh" w:cs="Nikosh"/>
          <w:color w:val="222222"/>
          <w:sz w:val="32"/>
          <w:szCs w:val="32"/>
        </w:rPr>
        <w:t xml:space="preserve"> </w:t>
      </w:r>
    </w:p>
    <w:p w:rsidR="006F42BA" w:rsidRPr="00084CD7" w:rsidRDefault="006F42BA" w:rsidP="006F42BA">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6F42BA" w:rsidRPr="00084CD7" w:rsidRDefault="006F42BA" w:rsidP="006F42BA">
      <w:pPr>
        <w:spacing w:after="240" w:line="360" w:lineRule="auto"/>
        <w:rPr>
          <w:rFonts w:ascii="Nikosh" w:hAnsi="Nikosh" w:cs="Nikosh"/>
          <w:sz w:val="32"/>
          <w:szCs w:val="32"/>
        </w:rPr>
      </w:pPr>
      <w:r w:rsidRPr="00C5274F">
        <w:rPr>
          <w:rFonts w:ascii="Nikosh" w:hAnsi="Nikosh" w:cs="Nikosh" w:hint="cs"/>
          <w:sz w:val="32"/>
          <w:szCs w:val="32"/>
          <w:lang w:val="nb-NO"/>
        </w:rPr>
        <w:t>সাইফুল্লাহ</w:t>
      </w:r>
      <w:r>
        <w:rPr>
          <w:rFonts w:ascii="Nikosh" w:hAnsi="Nikosh" w:cs="Nikosh"/>
          <w:sz w:val="32"/>
          <w:szCs w:val="32"/>
          <w:lang w:val="nb-NO"/>
        </w:rPr>
        <w:t>/ডালিয়া</w:t>
      </w:r>
      <w:r w:rsidRPr="00084CD7">
        <w:rPr>
          <w:rFonts w:ascii="Nikosh" w:hAnsi="Nikosh" w:cs="Nikosh"/>
          <w:sz w:val="32"/>
          <w:szCs w:val="32"/>
          <w:lang w:val="nb-NO"/>
        </w:rPr>
        <w:t>/</w:t>
      </w:r>
      <w:r>
        <w:rPr>
          <w:rFonts w:ascii="Nikosh" w:hAnsi="Nikosh" w:cs="Nikosh"/>
          <w:sz w:val="32"/>
          <w:szCs w:val="32"/>
          <w:lang w:val="nb-NO"/>
        </w:rPr>
        <w:t>শাম্মী</w:t>
      </w:r>
      <w:r w:rsidRPr="00084CD7">
        <w:rPr>
          <w:rFonts w:ascii="Nikosh" w:hAnsi="Nikosh" w:cs="Nikosh"/>
          <w:sz w:val="32"/>
          <w:szCs w:val="32"/>
          <w:lang w:val="nb-NO"/>
        </w:rPr>
        <w:t>/</w:t>
      </w:r>
      <w:r>
        <w:rPr>
          <w:rFonts w:ascii="Nikosh" w:hAnsi="Nikosh" w:cs="Nikosh"/>
          <w:sz w:val="32"/>
          <w:szCs w:val="32"/>
          <w:lang w:val="nb-NO"/>
        </w:rPr>
        <w:t>আসমা</w:t>
      </w:r>
      <w:r w:rsidRPr="00084CD7">
        <w:rPr>
          <w:rFonts w:ascii="Nikosh" w:hAnsi="Nikosh" w:cs="Nikosh"/>
          <w:sz w:val="32"/>
          <w:szCs w:val="32"/>
          <w:lang w:val="nb-NO"/>
        </w:rPr>
        <w:t>/২০২২/</w:t>
      </w:r>
      <w:r>
        <w:rPr>
          <w:rFonts w:ascii="Nikosh" w:hAnsi="Nikosh" w:cs="Nikosh"/>
          <w:sz w:val="32"/>
          <w:szCs w:val="32"/>
          <w:lang w:val="nb-NO"/>
        </w:rPr>
        <w:t xml:space="preserve">১৪১৫ </w:t>
      </w:r>
      <w:r w:rsidRPr="00084CD7">
        <w:rPr>
          <w:rFonts w:ascii="Nikosh" w:hAnsi="Nikosh" w:cs="Nikosh"/>
          <w:sz w:val="32"/>
          <w:szCs w:val="32"/>
          <w:lang w:val="nb-NO"/>
        </w:rPr>
        <w:t xml:space="preserve">ঘণ্টা </w:t>
      </w:r>
      <w:r>
        <w:rPr>
          <w:rFonts w:ascii="Nikosh" w:hAnsi="Nikosh" w:cs="Nikosh"/>
          <w:sz w:val="32"/>
          <w:szCs w:val="32"/>
          <w:lang w:val="nb-NO"/>
        </w:rPr>
        <w:t xml:space="preserve">  </w:t>
      </w:r>
    </w:p>
    <w:p w:rsidR="006F42BA" w:rsidRDefault="006F42B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336B4" w:rsidRPr="00094C06" w:rsidRDefault="00A336B4" w:rsidP="00A336B4">
      <w:pPr>
        <w:spacing w:after="120"/>
        <w:jc w:val="both"/>
        <w:rPr>
          <w:rFonts w:ascii="Nikosh" w:eastAsia="Nikosh" w:hAnsi="Nikosh" w:cs="Nikosh"/>
          <w:sz w:val="28"/>
          <w:szCs w:val="28"/>
          <w:lang w:bidi="bn-IN"/>
        </w:rPr>
      </w:pPr>
      <w:r w:rsidRPr="00094C06">
        <w:rPr>
          <w:rFonts w:ascii="Nikosh" w:eastAsia="Nikosh" w:hAnsi="Nikosh" w:cs="Nikosh"/>
          <w:sz w:val="28"/>
          <w:szCs w:val="28"/>
          <w:cs/>
          <w:lang w:bidi="bn-IN"/>
        </w:rPr>
        <w:t>তথ্যবিবরণী</w:t>
      </w:r>
      <w:r w:rsidRPr="00094C06">
        <w:rPr>
          <w:rFonts w:ascii="Nikosh" w:eastAsia="Nikosh" w:hAnsi="Nikosh" w:cs="Nikosh"/>
          <w:sz w:val="28"/>
          <w:szCs w:val="28"/>
          <w:lang w:bidi="bn-IN"/>
        </w:rPr>
        <w:t xml:space="preserve">                                                                                                         </w:t>
      </w:r>
      <w:r w:rsidR="00094C06">
        <w:rPr>
          <w:rFonts w:ascii="Nikosh" w:eastAsia="Nikosh" w:hAnsi="Nikosh" w:cs="Nikosh"/>
          <w:sz w:val="28"/>
          <w:szCs w:val="28"/>
          <w:lang w:bidi="bn-IN"/>
        </w:rPr>
        <w:t xml:space="preserve">    </w:t>
      </w:r>
      <w:r w:rsidRPr="00094C06">
        <w:rPr>
          <w:rFonts w:ascii="Nikosh" w:eastAsia="Nikosh" w:hAnsi="Nikosh" w:cs="Nikosh"/>
          <w:sz w:val="28"/>
          <w:szCs w:val="28"/>
          <w:lang w:bidi="bn-IN"/>
        </w:rPr>
        <w:t xml:space="preserve"> </w:t>
      </w:r>
      <w:r w:rsidRPr="00094C06">
        <w:rPr>
          <w:rFonts w:ascii="Nikosh" w:eastAsia="Nikosh" w:hAnsi="Nikosh" w:cs="Nikosh"/>
          <w:sz w:val="28"/>
          <w:szCs w:val="28"/>
          <w:cs/>
          <w:lang w:bidi="bn-IN"/>
        </w:rPr>
        <w:t>নম্বর</w:t>
      </w:r>
      <w:r w:rsidRPr="00094C06">
        <w:rPr>
          <w:rFonts w:ascii="Nikosh" w:eastAsia="Nikosh" w:hAnsi="Nikosh" w:cs="Nikosh"/>
          <w:sz w:val="28"/>
          <w:szCs w:val="28"/>
          <w:lang w:bidi="bn-IN"/>
        </w:rPr>
        <w:t xml:space="preserve">: ৩৮০১ </w:t>
      </w:r>
    </w:p>
    <w:p w:rsidR="00A336B4" w:rsidRPr="00094C06" w:rsidRDefault="00A336B4" w:rsidP="005D03A9">
      <w:pPr>
        <w:tabs>
          <w:tab w:val="left" w:pos="1504"/>
        </w:tabs>
        <w:spacing w:after="0" w:line="240" w:lineRule="auto"/>
        <w:jc w:val="center"/>
        <w:rPr>
          <w:rFonts w:ascii="Nikosh" w:hAnsi="Nikosh" w:cs="Nikosh"/>
          <w:b/>
          <w:color w:val="000000"/>
          <w:sz w:val="28"/>
          <w:szCs w:val="28"/>
        </w:rPr>
      </w:pPr>
      <w:r w:rsidRPr="00DD2C5B">
        <w:rPr>
          <w:rFonts w:ascii="Nikosh" w:hAnsi="Nikosh" w:cs="Nikosh"/>
          <w:b/>
          <w:color w:val="222222"/>
          <w:sz w:val="28"/>
          <w:szCs w:val="28"/>
        </w:rPr>
        <w:t>উন্নয়ন কাজের মাধ্যমে পার্বত্য অঞ্চলের চেহারা পাল্টে দিয়েছেন প্রধানমন্ত্রী</w:t>
      </w:r>
    </w:p>
    <w:p w:rsidR="00A336B4" w:rsidRPr="00094C06" w:rsidRDefault="00A336B4" w:rsidP="005D03A9">
      <w:pPr>
        <w:tabs>
          <w:tab w:val="left" w:pos="1504"/>
        </w:tabs>
        <w:spacing w:after="0" w:line="240" w:lineRule="auto"/>
        <w:jc w:val="center"/>
        <w:rPr>
          <w:rFonts w:ascii="Nikosh" w:eastAsia="Nikosh" w:hAnsi="Nikosh" w:cs="Nikosh"/>
          <w:sz w:val="28"/>
          <w:szCs w:val="28"/>
          <w:lang w:bidi="bn-IN"/>
        </w:rPr>
      </w:pPr>
      <w:r w:rsidRPr="00094C06">
        <w:rPr>
          <w:rFonts w:ascii="Nikosh" w:hAnsi="Nikosh" w:cs="Nikosh"/>
          <w:b/>
          <w:color w:val="000000"/>
          <w:sz w:val="28"/>
          <w:szCs w:val="28"/>
        </w:rPr>
        <w:t xml:space="preserve">                                                              - বীর বাহাদুর উশৈসিং</w:t>
      </w:r>
    </w:p>
    <w:p w:rsidR="00A336B4" w:rsidRPr="00657AC7" w:rsidRDefault="00A336B4" w:rsidP="00A336B4">
      <w:pPr>
        <w:spacing w:after="120"/>
        <w:jc w:val="both"/>
        <w:rPr>
          <w:rFonts w:ascii="Nikosh" w:hAnsi="Nikosh" w:cs="Nikosh"/>
          <w:color w:val="222222"/>
          <w:sz w:val="12"/>
          <w:szCs w:val="28"/>
        </w:rPr>
      </w:pPr>
    </w:p>
    <w:p w:rsidR="00A336B4" w:rsidRPr="00094C06" w:rsidRDefault="00A336B4" w:rsidP="00A336B4">
      <w:pPr>
        <w:spacing w:after="120"/>
        <w:jc w:val="both"/>
        <w:rPr>
          <w:rFonts w:ascii="Nikosh" w:hAnsi="Nikosh" w:cs="Nikosh"/>
          <w:sz w:val="28"/>
          <w:szCs w:val="28"/>
          <w:lang w:val="nb-NO" w:bidi="bn-IN"/>
        </w:rPr>
      </w:pPr>
      <w:r w:rsidRPr="00DD2C5B">
        <w:rPr>
          <w:rFonts w:ascii="Nikosh" w:hAnsi="Nikosh" w:cs="Nikosh"/>
          <w:color w:val="222222"/>
          <w:sz w:val="28"/>
          <w:szCs w:val="28"/>
        </w:rPr>
        <w:t>বান্দরবান</w:t>
      </w:r>
      <w:r w:rsidRPr="00094C06">
        <w:rPr>
          <w:rFonts w:ascii="Nikosh" w:hAnsi="Nikosh" w:cs="Nikosh"/>
          <w:sz w:val="28"/>
          <w:szCs w:val="28"/>
          <w:lang w:val="nb-NO" w:bidi="bn-IN"/>
        </w:rPr>
        <w:t xml:space="preserve">, ৫ </w:t>
      </w:r>
      <w:r w:rsidRPr="00094C06">
        <w:rPr>
          <w:rFonts w:ascii="Nikosh" w:hAnsi="Nikosh" w:cs="Nikosh"/>
          <w:sz w:val="28"/>
          <w:szCs w:val="28"/>
          <w:cs/>
          <w:lang w:val="nb-NO" w:bidi="bn-IN"/>
        </w:rPr>
        <w:t>আশ্বিন</w:t>
      </w:r>
      <w:r w:rsidRPr="00094C06">
        <w:rPr>
          <w:rFonts w:ascii="Nikosh" w:hAnsi="Nikosh" w:cs="Nikosh"/>
          <w:sz w:val="28"/>
          <w:szCs w:val="28"/>
          <w:lang w:val="nb-NO" w:bidi="bn-IN"/>
        </w:rPr>
        <w:t xml:space="preserve"> (২০ </w:t>
      </w:r>
      <w:r w:rsidRPr="00094C06">
        <w:rPr>
          <w:rFonts w:ascii="Nikosh" w:hAnsi="Nikosh" w:cs="Nikosh"/>
          <w:sz w:val="28"/>
          <w:szCs w:val="28"/>
          <w:cs/>
          <w:lang w:val="nb-NO" w:bidi="bn-IN"/>
        </w:rPr>
        <w:t>সেপ্টেম্বর</w:t>
      </w:r>
      <w:proofErr w:type="gramStart"/>
      <w:r w:rsidRPr="00094C06">
        <w:rPr>
          <w:rFonts w:ascii="Nikosh" w:hAnsi="Nikosh" w:cs="Nikosh"/>
          <w:sz w:val="28"/>
          <w:szCs w:val="28"/>
          <w:lang w:val="nb-NO" w:bidi="bn-IN"/>
        </w:rPr>
        <w:t>) :</w:t>
      </w:r>
      <w:proofErr w:type="gramEnd"/>
    </w:p>
    <w:p w:rsidR="00A336B4" w:rsidRPr="00DD2C5B" w:rsidRDefault="00A336B4" w:rsidP="00A336B4">
      <w:pPr>
        <w:spacing w:after="120" w:line="240" w:lineRule="auto"/>
        <w:jc w:val="both"/>
        <w:rPr>
          <w:rFonts w:ascii="Nikosh" w:hAnsi="Nikosh" w:cs="Nikosh"/>
          <w:color w:val="222222"/>
          <w:sz w:val="28"/>
          <w:szCs w:val="28"/>
        </w:rPr>
      </w:pPr>
      <w:r w:rsidRPr="00DD2C5B">
        <w:rPr>
          <w:rFonts w:ascii="Nikosh" w:hAnsi="Nikosh" w:cs="Nikosh"/>
          <w:color w:val="222222"/>
          <w:sz w:val="28"/>
          <w:szCs w:val="28"/>
        </w:rPr>
        <w:t> </w:t>
      </w:r>
      <w:r w:rsidRPr="00094C06">
        <w:rPr>
          <w:rFonts w:ascii="Nikosh" w:hAnsi="Nikosh" w:cs="Nikosh"/>
          <w:color w:val="222222"/>
          <w:sz w:val="28"/>
          <w:szCs w:val="28"/>
        </w:rPr>
        <w:tab/>
      </w:r>
      <w:r w:rsidRPr="00DD2C5B">
        <w:rPr>
          <w:rFonts w:ascii="Nikosh" w:hAnsi="Nikosh" w:cs="Nikosh"/>
          <w:color w:val="222222"/>
          <w:sz w:val="28"/>
          <w:szCs w:val="28"/>
        </w:rPr>
        <w:t>পার্বত্য চট্টগ্রাম বিষয়ক মন্ত্রী বীর বাহাদুর উশৈসিং বলেন, থানচি উপজেলা </w:t>
      </w:r>
      <w:r w:rsidRPr="00DD2C5B">
        <w:rPr>
          <w:rFonts w:ascii="Nikosh" w:hAnsi="Nikosh" w:cs="Nikosh"/>
          <w:color w:val="222222"/>
          <w:sz w:val="28"/>
          <w:szCs w:val="28"/>
          <w:cs/>
          <w:lang w:bidi="bn-IN"/>
        </w:rPr>
        <w:t>ও</w:t>
      </w:r>
      <w:r w:rsidRPr="00DD2C5B">
        <w:rPr>
          <w:rFonts w:ascii="Nikosh" w:hAnsi="Nikosh" w:cs="Nikosh"/>
          <w:color w:val="222222"/>
          <w:sz w:val="28"/>
          <w:szCs w:val="28"/>
          <w:lang w:bidi="bn-IN"/>
        </w:rPr>
        <w:t> </w:t>
      </w:r>
      <w:r w:rsidRPr="00DD2C5B">
        <w:rPr>
          <w:rFonts w:ascii="Nikosh" w:hAnsi="Nikosh" w:cs="Nikosh"/>
          <w:color w:val="222222"/>
          <w:sz w:val="28"/>
          <w:szCs w:val="28"/>
        </w:rPr>
        <w:t>রুমা উপজেলার উন্নয়নে প্রধানমন্ত্রী শেখ হাসিনার ভূমিকা অনস্বীকার্য। তিনি বলেন, উন্নয়ন কাজের মাধ্যমে পার্বত্য অঞ্চলের চেহারা পাল্টে দিয়েছেন প্রধানমন্ত্রী।</w:t>
      </w:r>
    </w:p>
    <w:p w:rsidR="00A336B4" w:rsidRPr="00DD2C5B" w:rsidRDefault="00A336B4" w:rsidP="00A336B4">
      <w:pPr>
        <w:shd w:val="clear" w:color="auto" w:fill="FFFFFF"/>
        <w:spacing w:line="253" w:lineRule="atLeast"/>
        <w:ind w:firstLine="720"/>
        <w:jc w:val="both"/>
        <w:rPr>
          <w:rFonts w:ascii="Nikosh" w:hAnsi="Nikosh" w:cs="Nikosh"/>
          <w:color w:val="222222"/>
          <w:sz w:val="28"/>
          <w:szCs w:val="28"/>
        </w:rPr>
      </w:pPr>
      <w:r w:rsidRPr="00DD2C5B">
        <w:rPr>
          <w:rFonts w:ascii="Nikosh" w:hAnsi="Nikosh" w:cs="Nikosh"/>
          <w:color w:val="222222"/>
          <w:sz w:val="28"/>
          <w:szCs w:val="28"/>
        </w:rPr>
        <w:t xml:space="preserve">আজ বান্দরবান জেলার থানচি উপজেলার মনাইপাড়া স্বধম্মাশ্রী </w:t>
      </w:r>
      <w:r w:rsidRPr="00094C06">
        <w:rPr>
          <w:rFonts w:ascii="Nikosh" w:hAnsi="Nikosh" w:cs="Nikosh"/>
          <w:color w:val="222222"/>
          <w:sz w:val="28"/>
          <w:szCs w:val="28"/>
        </w:rPr>
        <w:t xml:space="preserve">বৌদ্ধ </w:t>
      </w:r>
      <w:r w:rsidRPr="00DD2C5B">
        <w:rPr>
          <w:rFonts w:ascii="Nikosh" w:hAnsi="Nikosh" w:cs="Nikosh"/>
          <w:color w:val="222222"/>
          <w:sz w:val="28"/>
          <w:szCs w:val="28"/>
        </w:rPr>
        <w:t>বিহারের ছাত্র</w:t>
      </w:r>
      <w:r w:rsidRPr="00094C06">
        <w:rPr>
          <w:rFonts w:ascii="Nikosh" w:hAnsi="Nikosh" w:cs="Nikosh"/>
          <w:color w:val="222222"/>
          <w:sz w:val="28"/>
          <w:szCs w:val="28"/>
        </w:rPr>
        <w:t>া</w:t>
      </w:r>
      <w:r w:rsidRPr="00DD2C5B">
        <w:rPr>
          <w:rFonts w:ascii="Nikosh" w:hAnsi="Nikosh" w:cs="Nikosh"/>
          <w:color w:val="222222"/>
          <w:sz w:val="28"/>
          <w:szCs w:val="28"/>
        </w:rPr>
        <w:t>বাস নির্মাণ কাজ এর ভিত্তিপ্রস্তর স্থাপন </w:t>
      </w:r>
      <w:r w:rsidRPr="00DD2C5B">
        <w:rPr>
          <w:rFonts w:ascii="Nikosh" w:hAnsi="Nikosh" w:cs="Nikosh"/>
          <w:color w:val="222222"/>
          <w:sz w:val="28"/>
          <w:szCs w:val="28"/>
          <w:cs/>
          <w:lang w:bidi="bn-IN"/>
        </w:rPr>
        <w:t>ও</w:t>
      </w:r>
      <w:r w:rsidRPr="00DD2C5B">
        <w:rPr>
          <w:rFonts w:ascii="Nikosh" w:hAnsi="Nikosh" w:cs="Nikosh"/>
          <w:color w:val="222222"/>
          <w:sz w:val="28"/>
          <w:szCs w:val="28"/>
          <w:lang w:bidi="bn-IN"/>
        </w:rPr>
        <w:t> </w:t>
      </w:r>
      <w:r w:rsidRPr="00DD2C5B">
        <w:rPr>
          <w:rFonts w:ascii="Nikosh" w:hAnsi="Nikosh" w:cs="Nikosh"/>
          <w:color w:val="222222"/>
          <w:sz w:val="28"/>
          <w:szCs w:val="28"/>
        </w:rPr>
        <w:t>থানচি উপজেলার শিক্ষার্থীদের মাঝে স্কুল ব্যাগ, শিক্ষা সামগ্রী </w:t>
      </w:r>
      <w:r w:rsidRPr="00DD2C5B">
        <w:rPr>
          <w:rFonts w:ascii="Nikosh" w:hAnsi="Nikosh" w:cs="Nikosh"/>
          <w:color w:val="222222"/>
          <w:sz w:val="28"/>
          <w:szCs w:val="28"/>
          <w:cs/>
          <w:lang w:bidi="bn-IN"/>
        </w:rPr>
        <w:t>ও</w:t>
      </w:r>
      <w:r w:rsidRPr="00DD2C5B">
        <w:rPr>
          <w:rFonts w:ascii="Nikosh" w:hAnsi="Nikosh" w:cs="Nikosh"/>
          <w:color w:val="222222"/>
          <w:sz w:val="28"/>
          <w:szCs w:val="28"/>
          <w:lang w:bidi="bn-IN"/>
        </w:rPr>
        <w:t> </w:t>
      </w:r>
      <w:r w:rsidRPr="00DD2C5B">
        <w:rPr>
          <w:rFonts w:ascii="Nikosh" w:hAnsi="Nikosh" w:cs="Nikosh"/>
          <w:color w:val="222222"/>
          <w:sz w:val="28"/>
          <w:szCs w:val="28"/>
        </w:rPr>
        <w:t xml:space="preserve">ক্রীড়া সামগ্রী বিতরণ অনুষ্ঠানে প্রধান অতিথির বক্তব্যে </w:t>
      </w:r>
      <w:r w:rsidRPr="00094C06">
        <w:rPr>
          <w:rFonts w:ascii="Nikosh" w:hAnsi="Nikosh" w:cs="Nikosh"/>
          <w:color w:val="222222"/>
          <w:sz w:val="28"/>
          <w:szCs w:val="28"/>
        </w:rPr>
        <w:t>তিনি</w:t>
      </w:r>
      <w:r w:rsidRPr="00DD2C5B">
        <w:rPr>
          <w:rFonts w:ascii="Nikosh" w:hAnsi="Nikosh" w:cs="Nikosh"/>
          <w:color w:val="222222"/>
          <w:sz w:val="28"/>
          <w:szCs w:val="28"/>
        </w:rPr>
        <w:t xml:space="preserve"> এসব কথা বলেন।</w:t>
      </w:r>
    </w:p>
    <w:p w:rsidR="00A336B4" w:rsidRPr="00DD2C5B" w:rsidRDefault="00A336B4" w:rsidP="00A336B4">
      <w:pPr>
        <w:shd w:val="clear" w:color="auto" w:fill="FFFFFF"/>
        <w:spacing w:line="253" w:lineRule="atLeast"/>
        <w:ind w:firstLine="720"/>
        <w:jc w:val="both"/>
        <w:rPr>
          <w:rFonts w:ascii="Nikosh" w:hAnsi="Nikosh" w:cs="Nikosh"/>
          <w:color w:val="222222"/>
          <w:sz w:val="28"/>
          <w:szCs w:val="28"/>
        </w:rPr>
      </w:pPr>
      <w:r w:rsidRPr="00DD2C5B">
        <w:rPr>
          <w:rFonts w:ascii="Nikosh" w:hAnsi="Nikosh" w:cs="Nikosh"/>
          <w:color w:val="222222"/>
          <w:sz w:val="28"/>
          <w:szCs w:val="28"/>
        </w:rPr>
        <w:t>মন্ত্রী আরো বলেন, প্রধানমন্ত্রী শেখ হাসিনার সরকার জীবনের ঝু</w:t>
      </w:r>
      <w:r w:rsidRPr="00094C06">
        <w:rPr>
          <w:rFonts w:ascii="Nikosh" w:hAnsi="Nikosh" w:cs="Nikosh"/>
          <w:color w:val="222222"/>
          <w:sz w:val="28"/>
          <w:szCs w:val="28"/>
        </w:rPr>
        <w:t>ঁ</w:t>
      </w:r>
      <w:r w:rsidRPr="00DD2C5B">
        <w:rPr>
          <w:rFonts w:ascii="Nikosh" w:hAnsi="Nikosh" w:cs="Nikosh"/>
          <w:color w:val="222222"/>
          <w:sz w:val="28"/>
          <w:szCs w:val="28"/>
        </w:rPr>
        <w:t>কি নিয়ে কাজ করেন। তিনি পার্বত্য অঞ্চলের মানুষকে ভালোবাসেন। প্রধানমন্ত্রী থানচিতে এসেছেন। থানচি </w:t>
      </w:r>
      <w:r w:rsidRPr="00DD2C5B">
        <w:rPr>
          <w:rFonts w:ascii="Nikosh" w:hAnsi="Nikosh" w:cs="Nikosh"/>
          <w:color w:val="222222"/>
          <w:sz w:val="28"/>
          <w:szCs w:val="28"/>
          <w:cs/>
          <w:lang w:bidi="bn-IN"/>
        </w:rPr>
        <w:t>ও</w:t>
      </w:r>
      <w:r w:rsidRPr="00DD2C5B">
        <w:rPr>
          <w:rFonts w:ascii="Nikosh" w:hAnsi="Nikosh" w:cs="Nikosh"/>
          <w:color w:val="222222"/>
          <w:sz w:val="28"/>
          <w:szCs w:val="28"/>
          <w:lang w:bidi="bn-IN"/>
        </w:rPr>
        <w:t> </w:t>
      </w:r>
      <w:r w:rsidRPr="00DD2C5B">
        <w:rPr>
          <w:rFonts w:ascii="Nikosh" w:hAnsi="Nikosh" w:cs="Nikosh"/>
          <w:color w:val="222222"/>
          <w:sz w:val="28"/>
          <w:szCs w:val="28"/>
        </w:rPr>
        <w:t>রুমার প্রতিটি অঞ্চলে উন্নয়ন ঘটিয়েছেন। তিনি বলেন, যেখানে থানচি থেকে বান্দরবান আসতে একসময় চারদিন লেগে যেতো, প্রধানমন্ত্রীর কল্যাণে এখন মানুষ কয়েক ঘন্টার মধ্যে বান্দরবান থেকে থানচি আসতে পারছে। তিনি বলেন, পার্বত্য অঞ্চলের যোগাযোগ ব্যবস্থার আমূল পরিবর্তন হয়েছে। তিনি আরো বলেন, ১৯৯৬ সালে শেখ হাসিনা সরকার ক্ষমতায় আসার পর থেকে থানচিতে প্রথম স্বাস্থ্য কেন্দ্র, নতুন নতুন স্কুল, কলেজ, মসজিদ, মন্দির, মাদ্রাসা, সড়ক ব্যবস্থার উন্নয়ন হয়েছে। </w:t>
      </w:r>
    </w:p>
    <w:p w:rsidR="00A336B4" w:rsidRPr="00DD2C5B" w:rsidRDefault="00A336B4" w:rsidP="00A336B4">
      <w:pPr>
        <w:shd w:val="clear" w:color="auto" w:fill="FFFFFF"/>
        <w:spacing w:line="253" w:lineRule="atLeast"/>
        <w:ind w:firstLine="720"/>
        <w:jc w:val="both"/>
        <w:rPr>
          <w:rFonts w:ascii="Nikosh" w:hAnsi="Nikosh" w:cs="Nikosh"/>
          <w:color w:val="222222"/>
          <w:sz w:val="28"/>
          <w:szCs w:val="28"/>
        </w:rPr>
      </w:pPr>
      <w:r w:rsidRPr="00DD2C5B">
        <w:rPr>
          <w:rFonts w:ascii="Nikosh" w:hAnsi="Nikosh" w:cs="Nikosh"/>
          <w:color w:val="222222"/>
          <w:sz w:val="28"/>
          <w:szCs w:val="28"/>
        </w:rPr>
        <w:t>এসময় পার্বত্য উন্নয়ন বোর্ডের সদস্য মো. হারুনুর রশিদ, বান্দরবান অতিরিক্ত পুলিশ সুপার মো. নাজিম উদ্দিন, থানচি উপজেলা নির্বাহী কর্মকর্তা মোহা. আবুল মনসুরসহ গণ্যমান্য ব্যক্তিবর্গ উপস্থিত ছিলেন।</w:t>
      </w:r>
    </w:p>
    <w:p w:rsidR="00A336B4" w:rsidRPr="00DD2C5B" w:rsidRDefault="00A336B4" w:rsidP="00A336B4">
      <w:pPr>
        <w:shd w:val="clear" w:color="auto" w:fill="FFFFFF"/>
        <w:spacing w:line="253" w:lineRule="atLeast"/>
        <w:ind w:firstLine="720"/>
        <w:jc w:val="both"/>
        <w:rPr>
          <w:rFonts w:ascii="Nikosh" w:hAnsi="Nikosh" w:cs="Nikosh"/>
          <w:color w:val="222222"/>
          <w:sz w:val="28"/>
          <w:szCs w:val="28"/>
        </w:rPr>
      </w:pPr>
      <w:r w:rsidRPr="00DD2C5B">
        <w:rPr>
          <w:rFonts w:ascii="Nikosh" w:hAnsi="Nikosh" w:cs="Nikosh"/>
          <w:color w:val="222222"/>
          <w:sz w:val="28"/>
          <w:szCs w:val="28"/>
        </w:rPr>
        <w:t xml:space="preserve">পরে মন্ত্রী বান্দরবান পার্বত্য জেলা পরিষদের বাস্তবায়নে এক কোটি ৬০ লাখ টাকা ব্যয়ে থানচি বাজার আরসিসি পাকা রাস্তা, যিবোহা ঝিরি </w:t>
      </w:r>
      <w:r w:rsidRPr="00094C06">
        <w:rPr>
          <w:rFonts w:ascii="Nikosh" w:hAnsi="Nikosh" w:cs="Nikosh"/>
          <w:color w:val="222222"/>
          <w:sz w:val="28"/>
          <w:szCs w:val="28"/>
        </w:rPr>
        <w:t>ছাত্রাবাসে</w:t>
      </w:r>
      <w:r w:rsidRPr="00DD2C5B">
        <w:rPr>
          <w:rFonts w:ascii="Nikosh" w:hAnsi="Nikosh" w:cs="Nikosh"/>
          <w:color w:val="222222"/>
          <w:sz w:val="28"/>
          <w:szCs w:val="28"/>
        </w:rPr>
        <w:t xml:space="preserve"> যা</w:t>
      </w:r>
      <w:r w:rsidRPr="00DD2C5B">
        <w:rPr>
          <w:rFonts w:ascii="Nikosh" w:hAnsi="Nikosh" w:cs="Nikosh"/>
          <w:color w:val="222222"/>
          <w:sz w:val="28"/>
          <w:szCs w:val="28"/>
          <w:cs/>
          <w:lang w:bidi="bn-IN"/>
        </w:rPr>
        <w:t>ও</w:t>
      </w:r>
      <w:r w:rsidRPr="00DD2C5B">
        <w:rPr>
          <w:rFonts w:ascii="Nikosh" w:hAnsi="Nikosh" w:cs="Nikosh"/>
          <w:color w:val="222222"/>
          <w:sz w:val="28"/>
          <w:szCs w:val="28"/>
        </w:rPr>
        <w:t xml:space="preserve">য়ার জন্য রাস্তা নির্মাণ কাজের ভিত্তি প্রস্তর স্থাপন উদ্বোধন করেন। এর আগে মন্ত্রী নীলগিরি সংলগ্ন কাপ্রুপাড়ায় বেইলি ব্রীজ সংলগ্ন এলাকাবাসীর সাথে জনসংযোগ করেন, তাদের পয়নিষ্কাশন সমস্যাবলী সম্পর্কে অবহিত হন। পরে </w:t>
      </w:r>
      <w:r w:rsidRPr="00094C06">
        <w:rPr>
          <w:rFonts w:ascii="Nikosh" w:hAnsi="Nikosh" w:cs="Nikosh"/>
          <w:color w:val="222222"/>
          <w:sz w:val="28"/>
          <w:szCs w:val="28"/>
        </w:rPr>
        <w:t>তিনি দ্রুত এ বিষয়ে কার্যকর</w:t>
      </w:r>
      <w:r w:rsidRPr="00DD2C5B">
        <w:rPr>
          <w:rFonts w:ascii="Nikosh" w:hAnsi="Nikosh" w:cs="Nikosh"/>
          <w:color w:val="222222"/>
          <w:sz w:val="28"/>
          <w:szCs w:val="28"/>
        </w:rPr>
        <w:t xml:space="preserve"> ব্যবস্থা গ্রহণের জন্য জেলা পরিষদের সংশ্লিষ্টদের নির্দেশ দেন।</w:t>
      </w:r>
    </w:p>
    <w:p w:rsidR="00A336B4" w:rsidRPr="00094C06" w:rsidRDefault="00A336B4" w:rsidP="00A336B4">
      <w:pPr>
        <w:spacing w:after="240"/>
        <w:ind w:firstLine="720"/>
        <w:jc w:val="center"/>
        <w:rPr>
          <w:rFonts w:ascii="Nikosh" w:hAnsi="Nikosh" w:cs="Nikosh"/>
          <w:color w:val="000000"/>
          <w:sz w:val="28"/>
          <w:szCs w:val="28"/>
        </w:rPr>
      </w:pPr>
      <w:r w:rsidRPr="00094C06">
        <w:rPr>
          <w:rFonts w:ascii="Nikosh" w:hAnsi="Nikosh" w:cs="Nikosh"/>
          <w:color w:val="000000"/>
          <w:sz w:val="28"/>
          <w:szCs w:val="28"/>
        </w:rPr>
        <w:t>#</w:t>
      </w:r>
    </w:p>
    <w:p w:rsidR="00A336B4" w:rsidRPr="00094C06" w:rsidRDefault="00A336B4" w:rsidP="00A336B4">
      <w:pPr>
        <w:rPr>
          <w:rFonts w:ascii="Nikosh" w:hAnsi="Nikosh" w:cs="Nikosh"/>
          <w:color w:val="000000"/>
          <w:sz w:val="28"/>
          <w:szCs w:val="28"/>
        </w:rPr>
      </w:pPr>
      <w:r w:rsidRPr="00DD2C5B">
        <w:rPr>
          <w:rFonts w:ascii="Nikosh" w:hAnsi="Nikosh" w:cs="Nikosh"/>
          <w:color w:val="222222"/>
          <w:sz w:val="28"/>
          <w:szCs w:val="28"/>
        </w:rPr>
        <w:t>রেজুয়ান</w:t>
      </w:r>
      <w:r w:rsidRPr="00094C06">
        <w:rPr>
          <w:rFonts w:ascii="Nikosh" w:hAnsi="Nikosh" w:cs="Nikosh"/>
          <w:color w:val="000000"/>
          <w:sz w:val="28"/>
          <w:szCs w:val="28"/>
        </w:rPr>
        <w:t xml:space="preserve">/ডালিয়া/শাম্মী/রবি/মানসুরা/২০২২/১৩২৫ ঘন্টা </w:t>
      </w:r>
    </w:p>
    <w:p w:rsidR="00AA045C" w:rsidRDefault="00AA045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B6AE9" w:rsidRPr="00873217" w:rsidRDefault="004B6AE9" w:rsidP="004B6AE9">
      <w:pPr>
        <w:spacing w:after="120"/>
        <w:jc w:val="both"/>
        <w:rPr>
          <w:rFonts w:ascii="Nikosh" w:eastAsia="Nikosh" w:hAnsi="Nikosh" w:cs="Nikosh"/>
          <w:sz w:val="28"/>
          <w:szCs w:val="28"/>
          <w:lang w:bidi="bn-IN"/>
        </w:rPr>
      </w:pPr>
      <w:r w:rsidRPr="00873217">
        <w:rPr>
          <w:rFonts w:ascii="Nikosh" w:eastAsia="Nikosh" w:hAnsi="Nikosh" w:cs="Nikosh"/>
          <w:sz w:val="28"/>
          <w:szCs w:val="28"/>
          <w:cs/>
          <w:lang w:bidi="bn-IN"/>
        </w:rPr>
        <w:t>তথ্যবিবরণী</w:t>
      </w:r>
      <w:r w:rsidRPr="00873217">
        <w:rPr>
          <w:rFonts w:ascii="Nikosh" w:eastAsia="Nikosh" w:hAnsi="Nikosh" w:cs="Nikosh"/>
          <w:sz w:val="28"/>
          <w:szCs w:val="28"/>
          <w:lang w:bidi="bn-IN"/>
        </w:rPr>
        <w:t xml:space="preserve">                                                                                                         </w:t>
      </w:r>
      <w:r w:rsidR="00E84AC6">
        <w:rPr>
          <w:rFonts w:ascii="Nikosh" w:eastAsia="Nikosh" w:hAnsi="Nikosh" w:cs="Nikosh"/>
          <w:sz w:val="28"/>
          <w:szCs w:val="28"/>
          <w:lang w:bidi="bn-IN"/>
        </w:rPr>
        <w:t xml:space="preserve">     </w:t>
      </w:r>
      <w:r w:rsidRPr="00873217">
        <w:rPr>
          <w:rFonts w:ascii="Nikosh" w:eastAsia="Nikosh" w:hAnsi="Nikosh" w:cs="Nikosh"/>
          <w:sz w:val="28"/>
          <w:szCs w:val="28"/>
          <w:cs/>
          <w:lang w:bidi="bn-IN"/>
        </w:rPr>
        <w:t>নম্বর</w:t>
      </w:r>
      <w:r w:rsidRPr="00873217">
        <w:rPr>
          <w:rFonts w:ascii="Nikosh" w:eastAsia="Nikosh" w:hAnsi="Nikosh" w:cs="Nikosh"/>
          <w:sz w:val="28"/>
          <w:szCs w:val="28"/>
          <w:lang w:bidi="bn-IN"/>
        </w:rPr>
        <w:t>: ৩৮০০</w:t>
      </w:r>
    </w:p>
    <w:p w:rsidR="004B6AE9" w:rsidRPr="00873217" w:rsidRDefault="004B6AE9" w:rsidP="004B6AE9">
      <w:pPr>
        <w:spacing w:after="0"/>
        <w:jc w:val="center"/>
        <w:rPr>
          <w:rFonts w:ascii="Nikosh" w:hAnsi="Nikosh" w:cs="Nikosh"/>
          <w:b/>
          <w:color w:val="000000"/>
          <w:sz w:val="28"/>
          <w:szCs w:val="28"/>
        </w:rPr>
      </w:pPr>
      <w:r w:rsidRPr="00873217">
        <w:rPr>
          <w:rFonts w:ascii="Nikosh" w:hAnsi="Nikosh" w:cs="Nikosh"/>
          <w:b/>
          <w:color w:val="000000"/>
          <w:sz w:val="28"/>
          <w:szCs w:val="28"/>
        </w:rPr>
        <w:t xml:space="preserve">সারের সংকট সৃষ্টি করলে কঠোর ব্যবস্থা </w:t>
      </w:r>
    </w:p>
    <w:p w:rsidR="004B6AE9" w:rsidRPr="00873217" w:rsidRDefault="004B6AE9" w:rsidP="004B6AE9">
      <w:pPr>
        <w:spacing w:after="0"/>
        <w:jc w:val="center"/>
        <w:rPr>
          <w:rFonts w:ascii="Nikosh" w:hAnsi="Nikosh" w:cs="Nikosh"/>
          <w:b/>
          <w:bCs/>
          <w:sz w:val="28"/>
          <w:szCs w:val="28"/>
          <w:lang w:bidi="bn-IN"/>
        </w:rPr>
      </w:pPr>
      <w:r w:rsidRPr="00873217">
        <w:rPr>
          <w:rFonts w:ascii="Nikosh" w:hAnsi="Nikosh" w:cs="Nikosh"/>
          <w:b/>
          <w:color w:val="000000"/>
          <w:sz w:val="28"/>
          <w:szCs w:val="28"/>
        </w:rPr>
        <w:t xml:space="preserve">                                    -খাদ্যমন্ত্রী</w:t>
      </w:r>
    </w:p>
    <w:p w:rsidR="004B6AE9" w:rsidRPr="008F6CEB" w:rsidRDefault="004B6AE9" w:rsidP="004B6AE9">
      <w:pPr>
        <w:tabs>
          <w:tab w:val="left" w:pos="1504"/>
        </w:tabs>
        <w:spacing w:after="120"/>
        <w:jc w:val="both"/>
        <w:rPr>
          <w:rFonts w:ascii="Nikosh" w:eastAsia="Nikosh" w:hAnsi="Nikosh" w:cs="Nikosh"/>
          <w:sz w:val="2"/>
          <w:szCs w:val="28"/>
          <w:lang w:bidi="bn-IN"/>
        </w:rPr>
      </w:pPr>
      <w:r w:rsidRPr="00873217">
        <w:rPr>
          <w:rFonts w:ascii="Nikosh" w:eastAsia="Nikosh" w:hAnsi="Nikosh" w:cs="Nikosh"/>
          <w:sz w:val="28"/>
          <w:szCs w:val="28"/>
          <w:lang w:bidi="bn-IN"/>
        </w:rPr>
        <w:tab/>
      </w:r>
    </w:p>
    <w:p w:rsidR="004B6AE9" w:rsidRPr="00873217" w:rsidRDefault="004B6AE9" w:rsidP="004B6AE9">
      <w:pPr>
        <w:spacing w:after="120"/>
        <w:jc w:val="both"/>
        <w:rPr>
          <w:rFonts w:ascii="Nikosh" w:hAnsi="Nikosh" w:cs="Nikosh"/>
          <w:sz w:val="28"/>
          <w:szCs w:val="28"/>
          <w:lang w:val="nb-NO" w:bidi="bn-IN"/>
        </w:rPr>
      </w:pPr>
      <w:r w:rsidRPr="00873217">
        <w:rPr>
          <w:rFonts w:ascii="Nikosh" w:eastAsia="Nikosh" w:hAnsi="Nikosh" w:cs="Nikosh"/>
          <w:sz w:val="28"/>
          <w:szCs w:val="28"/>
          <w:lang w:bidi="bn-IN"/>
        </w:rPr>
        <w:t>নওগাঁ</w:t>
      </w:r>
      <w:r w:rsidRPr="00873217">
        <w:rPr>
          <w:rFonts w:ascii="Nikosh" w:hAnsi="Nikosh" w:cs="Nikosh"/>
          <w:sz w:val="28"/>
          <w:szCs w:val="28"/>
          <w:lang w:val="nb-NO" w:bidi="bn-IN"/>
        </w:rPr>
        <w:t xml:space="preserve">, ৫ </w:t>
      </w:r>
      <w:r w:rsidRPr="00873217">
        <w:rPr>
          <w:rFonts w:ascii="Nikosh" w:hAnsi="Nikosh" w:cs="Nikosh"/>
          <w:sz w:val="28"/>
          <w:szCs w:val="28"/>
          <w:cs/>
          <w:lang w:val="nb-NO" w:bidi="bn-IN"/>
        </w:rPr>
        <w:t>আশ্বিন</w:t>
      </w:r>
      <w:r w:rsidRPr="00873217">
        <w:rPr>
          <w:rFonts w:ascii="Nikosh" w:hAnsi="Nikosh" w:cs="Nikosh"/>
          <w:sz w:val="28"/>
          <w:szCs w:val="28"/>
          <w:lang w:val="nb-NO" w:bidi="bn-IN"/>
        </w:rPr>
        <w:t xml:space="preserve"> (২০ </w:t>
      </w:r>
      <w:r w:rsidRPr="00873217">
        <w:rPr>
          <w:rFonts w:ascii="Nikosh" w:hAnsi="Nikosh" w:cs="Nikosh"/>
          <w:sz w:val="28"/>
          <w:szCs w:val="28"/>
          <w:cs/>
          <w:lang w:val="nb-NO" w:bidi="bn-IN"/>
        </w:rPr>
        <w:t>সেপ্টেম্বর</w:t>
      </w:r>
      <w:proofErr w:type="gramStart"/>
      <w:r w:rsidRPr="00873217">
        <w:rPr>
          <w:rFonts w:ascii="Nikosh" w:hAnsi="Nikosh" w:cs="Nikosh"/>
          <w:sz w:val="28"/>
          <w:szCs w:val="28"/>
          <w:lang w:val="nb-NO" w:bidi="bn-IN"/>
        </w:rPr>
        <w:t>) :</w:t>
      </w:r>
      <w:proofErr w:type="gramEnd"/>
    </w:p>
    <w:p w:rsidR="004B6AE9" w:rsidRPr="00873217" w:rsidRDefault="004B6AE9" w:rsidP="004B6AE9">
      <w:pPr>
        <w:ind w:firstLine="720"/>
        <w:jc w:val="both"/>
        <w:rPr>
          <w:rFonts w:ascii="Nikosh" w:eastAsia="Nikosh" w:hAnsi="Nikosh" w:cs="Nikosh"/>
          <w:sz w:val="28"/>
          <w:szCs w:val="28"/>
          <w:lang w:bidi="bn-IN"/>
        </w:rPr>
      </w:pPr>
      <w:r w:rsidRPr="00873217">
        <w:rPr>
          <w:rFonts w:ascii="Nikosh" w:eastAsia="Nikosh" w:hAnsi="Nikosh" w:cs="Nikosh"/>
          <w:sz w:val="28"/>
          <w:szCs w:val="28"/>
          <w:lang w:bidi="bn-IN"/>
        </w:rPr>
        <w:t>খাদ্যমন্ত্রী সাধন চন্দ্র মজুমদার বলেছেন, সারের সংকট আছে বলে মিথ্যা তথ্য রটিয়ে একটি গোষ্ঠী আতঙ্ক তৈরির চেষ্টা করছে। তারা ঘোলা পানিতে মাছ শিকার করতে চায়। সার নিয়ে অহেতুক অস্থিরতা তৈরি করলে কেউই রেহাই পাবে না বলেও হুঁশিয়ারি দেন মন্ত্রী।</w:t>
      </w:r>
    </w:p>
    <w:p w:rsidR="004B6AE9" w:rsidRPr="00873217" w:rsidRDefault="004B6AE9" w:rsidP="004B6AE9">
      <w:pPr>
        <w:ind w:firstLine="720"/>
        <w:jc w:val="both"/>
        <w:rPr>
          <w:rFonts w:ascii="Nikosh" w:eastAsia="Nikosh" w:hAnsi="Nikosh" w:cs="Nikosh"/>
          <w:sz w:val="28"/>
          <w:szCs w:val="28"/>
          <w:lang w:bidi="bn-IN"/>
        </w:rPr>
      </w:pPr>
      <w:r w:rsidRPr="00873217">
        <w:rPr>
          <w:rFonts w:ascii="Nikosh" w:eastAsia="Nikosh" w:hAnsi="Nikosh" w:cs="Nikosh"/>
          <w:sz w:val="28"/>
          <w:szCs w:val="28"/>
          <w:lang w:bidi="bn-IN"/>
        </w:rPr>
        <w:t>আজ নওগাঁর মহাদেবপুরে প্রস্তাবিত রাইস সাইলো নির্মাণের মাটি ভরাট কাজ পরিদর্শন শেষে সাংবাদিকদের প্রশ্নের জবাবে তিনি এসব বলেন।</w:t>
      </w:r>
    </w:p>
    <w:p w:rsidR="004B6AE9" w:rsidRPr="00873217" w:rsidRDefault="004B6AE9" w:rsidP="004B6AE9">
      <w:pPr>
        <w:ind w:firstLine="720"/>
        <w:jc w:val="both"/>
        <w:rPr>
          <w:rFonts w:ascii="Nikosh" w:eastAsia="Nikosh" w:hAnsi="Nikosh" w:cs="Nikosh"/>
          <w:sz w:val="28"/>
          <w:szCs w:val="28"/>
          <w:lang w:bidi="bn-IN"/>
        </w:rPr>
      </w:pPr>
      <w:r w:rsidRPr="00873217">
        <w:rPr>
          <w:rFonts w:ascii="Nikosh" w:eastAsia="Nikosh" w:hAnsi="Nikosh" w:cs="Nikosh"/>
          <w:sz w:val="28"/>
          <w:szCs w:val="28"/>
          <w:lang w:bidi="bn-IN"/>
        </w:rPr>
        <w:t>খাদ্যমন্ত্রী বলেন, গত বছরের থেকে এবার সারের বরাদ্দ এক টনও কমেনি, কিন্তু চাষের জমির পরিমান কমেছে। এ অবস্থায় সার সংকট হওয়ার সুযোগ নেই। সার নিয়ে প্যানিক সৃষ্টি করা হচ্ছে। এ কারণে যাদের এক বস্তা সার প্রয়োজন তারা দুই বস্তা সার সংগ্রহের চেষ্টা করছে।</w:t>
      </w:r>
    </w:p>
    <w:p w:rsidR="004B6AE9" w:rsidRPr="00873217" w:rsidRDefault="004B6AE9" w:rsidP="004B6AE9">
      <w:pPr>
        <w:ind w:firstLine="720"/>
        <w:jc w:val="both"/>
        <w:rPr>
          <w:rFonts w:ascii="Nikosh" w:eastAsia="Nikosh" w:hAnsi="Nikosh" w:cs="Nikosh"/>
          <w:sz w:val="28"/>
          <w:szCs w:val="28"/>
          <w:lang w:bidi="bn-IN"/>
        </w:rPr>
      </w:pPr>
      <w:r w:rsidRPr="00873217">
        <w:rPr>
          <w:rFonts w:ascii="Nikosh" w:eastAsia="Nikosh" w:hAnsi="Nikosh" w:cs="Nikosh"/>
          <w:sz w:val="28"/>
          <w:szCs w:val="28"/>
          <w:lang w:bidi="bn-IN"/>
        </w:rPr>
        <w:t>মন্ত্রী বলেন, যাদের সার প্রয়োজন নেই, তারাও ডিলারের কাছে গিয়ে দীর্ঘ লাইন ধরে একটা ঝামেলা তৈরির চেষ্টা করছে। নওগাঁয় সারের সংকট যাতে না হয় সেজন্য অতিরিক্ত বরাদ্দ নেওয়া হয়েছে। কোথাও সারের কোনো সংকট নেই। সার, ওএমএস ও খাদ্যবান্ধব কর্মসূচির সাথে কেউ অনিয়ম-দুর্নীতি করলে কোনো ছাড় দেওয়া হবে না। প্রয়োজনে জেল-জরিমানা, ডিলারশিপ বাতিলসহ প্রয়োজনীয় সব ব্যবস্থা নেওয়া হবে।</w:t>
      </w:r>
    </w:p>
    <w:p w:rsidR="004B6AE9" w:rsidRPr="00873217" w:rsidRDefault="004B6AE9" w:rsidP="004B6AE9">
      <w:pPr>
        <w:ind w:firstLine="720"/>
        <w:jc w:val="both"/>
        <w:rPr>
          <w:rFonts w:ascii="Nikosh" w:eastAsia="Nikosh" w:hAnsi="Nikosh" w:cs="Nikosh"/>
          <w:sz w:val="28"/>
          <w:szCs w:val="28"/>
          <w:lang w:bidi="bn-IN"/>
        </w:rPr>
      </w:pPr>
      <w:r w:rsidRPr="00873217">
        <w:rPr>
          <w:rFonts w:ascii="Nikosh" w:eastAsia="Nikosh" w:hAnsi="Nikosh" w:cs="Nikosh"/>
          <w:sz w:val="28"/>
          <w:szCs w:val="28"/>
          <w:lang w:bidi="bn-IN"/>
        </w:rPr>
        <w:t xml:space="preserve">নওগাঁয় প্রস্তাবিত অত্যাধুনিক রাইস সাইলো সম্পর্কে মন্ত্রী বলেন, বাংলাদেশ ও বিশ্ব ব্যাংকের অর্থায়নে নওগাঁয় ১৫ একর জমিতে নির্মাণ করা হচ্ছে প্রায় ৪৮ হাজার মেট্রিক টন ধারণ ক্ষমতার একটি অত্যাধুনিক সাইলো। ইতোমধ্যে এখানে মাটি ভরাটের কাজ শুরু হয়েছে। সাইলো নির্মাণ সম্পন্ন হলে নিরাপদ মজুতের পাশাপাশি এলাকার </w:t>
      </w:r>
      <w:r w:rsidRPr="00873217">
        <w:rPr>
          <w:rFonts w:ascii="Nikosh" w:eastAsia="Nikosh" w:hAnsi="Nikosh" w:cs="Nikosh"/>
          <w:sz w:val="28"/>
          <w:szCs w:val="28"/>
          <w:lang w:bidi="bn-IN"/>
        </w:rPr>
        <w:br/>
        <w:t>আর্থ-সামাজিক উন্নয়ন হবে। অনেকের কর্মসংস্থান সৃষ্টি হবে। সাইলোতে দুই বছর পর্যন্ত চাল মজুত রাখলেও বিবর্ণ ও গুণগত মান নষ্ট হবে না বলেও জানান তিনি।</w:t>
      </w:r>
    </w:p>
    <w:p w:rsidR="004B6AE9" w:rsidRPr="00873217" w:rsidRDefault="004B6AE9" w:rsidP="004B6AE9">
      <w:pPr>
        <w:ind w:firstLine="720"/>
        <w:jc w:val="both"/>
        <w:rPr>
          <w:rFonts w:ascii="Nikosh" w:eastAsia="Nikosh" w:hAnsi="Nikosh" w:cs="Nikosh"/>
          <w:sz w:val="28"/>
          <w:szCs w:val="28"/>
          <w:cs/>
          <w:lang w:bidi="bn-IN"/>
        </w:rPr>
      </w:pPr>
      <w:r w:rsidRPr="00873217">
        <w:rPr>
          <w:rFonts w:ascii="Nikosh" w:eastAsia="Nikosh" w:hAnsi="Nikosh" w:cs="Nikosh"/>
          <w:sz w:val="28"/>
          <w:szCs w:val="28"/>
          <w:lang w:bidi="bn-IN"/>
        </w:rPr>
        <w:t xml:space="preserve">এসময় রাজশাহীর আঞ্চলিক খাদ্য নিয়ন্ত্রক জিএম ফারুক হোসেন পাটোয়ারী, খাদ্যমন্ত্রীর একান্ত সচিব </w:t>
      </w:r>
      <w:r w:rsidR="006F1946">
        <w:rPr>
          <w:rFonts w:ascii="Nikosh" w:eastAsia="Nikosh" w:hAnsi="Nikosh" w:cs="Nikosh"/>
          <w:sz w:val="28"/>
          <w:szCs w:val="28"/>
          <w:lang w:bidi="bn-IN"/>
        </w:rPr>
        <w:br/>
      </w:r>
      <w:r w:rsidRPr="00873217">
        <w:rPr>
          <w:rFonts w:ascii="Nikosh" w:eastAsia="Nikosh" w:hAnsi="Nikosh" w:cs="Nikosh"/>
          <w:sz w:val="28"/>
          <w:szCs w:val="28"/>
          <w:lang w:bidi="bn-IN"/>
        </w:rPr>
        <w:t>মো. সহিদুজ্জামান, জেলা খাদ্য নিয়ন্ত্রক আলমগীর কবিরসহ স্থানীয় প্রশাসনের কর্মকর্তারা উপস্থিত ছিলেন।</w:t>
      </w:r>
      <w:r w:rsidRPr="00873217">
        <w:rPr>
          <w:rFonts w:ascii="Nikosh" w:eastAsia="Nikosh" w:hAnsi="Nikosh" w:cs="Nikosh"/>
          <w:sz w:val="28"/>
          <w:szCs w:val="28"/>
          <w:cs/>
          <w:lang w:bidi="bn-IN"/>
        </w:rPr>
        <w:t xml:space="preserve"> </w:t>
      </w:r>
    </w:p>
    <w:p w:rsidR="004B6AE9" w:rsidRPr="00873217" w:rsidRDefault="004B6AE9" w:rsidP="004B6AE9">
      <w:pPr>
        <w:spacing w:after="240"/>
        <w:ind w:firstLine="720"/>
        <w:jc w:val="center"/>
        <w:rPr>
          <w:rFonts w:ascii="Nikosh" w:hAnsi="Nikosh" w:cs="Nikosh"/>
          <w:color w:val="000000"/>
          <w:sz w:val="28"/>
          <w:szCs w:val="28"/>
        </w:rPr>
      </w:pPr>
      <w:r w:rsidRPr="00873217">
        <w:rPr>
          <w:rFonts w:ascii="Nikosh" w:hAnsi="Nikosh" w:cs="Nikosh"/>
          <w:color w:val="000000"/>
          <w:sz w:val="28"/>
          <w:szCs w:val="28"/>
        </w:rPr>
        <w:t>#</w:t>
      </w:r>
    </w:p>
    <w:p w:rsidR="004B6AE9" w:rsidRPr="00873217" w:rsidRDefault="004B6AE9" w:rsidP="004B6AE9">
      <w:pPr>
        <w:rPr>
          <w:rFonts w:ascii="Nikosh" w:hAnsi="Nikosh" w:cs="Nikosh"/>
          <w:color w:val="000000"/>
          <w:sz w:val="28"/>
          <w:szCs w:val="28"/>
        </w:rPr>
      </w:pPr>
      <w:r w:rsidRPr="00873217">
        <w:rPr>
          <w:rFonts w:ascii="Nikosh" w:hAnsi="Nikosh" w:cs="Nikosh"/>
          <w:color w:val="000000"/>
          <w:sz w:val="28"/>
          <w:szCs w:val="28"/>
        </w:rPr>
        <w:t xml:space="preserve">কামাল/ডালিয়া/শাম্মী/রবি/মানসুরা/২০২২/১২২৫ ঘন্টা </w:t>
      </w:r>
    </w:p>
    <w:p w:rsidR="009B0AA0" w:rsidRDefault="009B0AA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F22AB" w:rsidRPr="000E7551" w:rsidRDefault="00EF22AB" w:rsidP="00EF22AB">
      <w:pPr>
        <w:spacing w:after="120" w:line="240" w:lineRule="auto"/>
        <w:rPr>
          <w:rFonts w:ascii="Nikosh" w:eastAsia="Nikosh" w:hAnsi="Nikosh" w:cs="Nikosh"/>
          <w:sz w:val="28"/>
          <w:szCs w:val="28"/>
          <w:lang w:bidi="bn-IN"/>
        </w:rPr>
      </w:pPr>
      <w:r w:rsidRPr="000E7551">
        <w:rPr>
          <w:rFonts w:ascii="Nikosh" w:eastAsia="Nikosh" w:hAnsi="Nikosh" w:cs="Nikosh"/>
          <w:sz w:val="28"/>
          <w:szCs w:val="28"/>
          <w:lang w:bidi="bn-IN"/>
        </w:rPr>
        <w:t xml:space="preserve">তথ্যবিবরণী                                                   </w:t>
      </w:r>
      <w:r w:rsidRPr="000E755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0E7551">
        <w:rPr>
          <w:rFonts w:ascii="Nikosh" w:eastAsia="Nikosh" w:hAnsi="Nikosh" w:cs="Nikosh"/>
          <w:sz w:val="28"/>
          <w:szCs w:val="28"/>
          <w:lang w:bidi="bn-IN"/>
        </w:rPr>
        <w:t xml:space="preserve">    নম্</w:t>
      </w:r>
      <w:proofErr w:type="gramStart"/>
      <w:r w:rsidRPr="000E755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৩৭৯৯</w:t>
      </w:r>
    </w:p>
    <w:p w:rsidR="00EF22AB" w:rsidRPr="00C703E2" w:rsidRDefault="00EF22AB" w:rsidP="00EF22AB">
      <w:pPr>
        <w:spacing w:after="0" w:line="240" w:lineRule="auto"/>
        <w:rPr>
          <w:rFonts w:ascii="Nikosh" w:eastAsia="Nikosh" w:hAnsi="Nikosh" w:cs="Nikosh"/>
          <w:sz w:val="12"/>
          <w:szCs w:val="28"/>
          <w:lang w:bidi="bn-IN"/>
        </w:rPr>
      </w:pPr>
    </w:p>
    <w:p w:rsidR="00EF22AB" w:rsidRPr="00B25F71" w:rsidRDefault="00EF22AB" w:rsidP="00EF22AB">
      <w:pPr>
        <w:shd w:val="clear" w:color="auto" w:fill="FFFFFF"/>
        <w:spacing w:after="0" w:line="240" w:lineRule="auto"/>
        <w:jc w:val="center"/>
        <w:rPr>
          <w:rFonts w:ascii="Nikosh" w:hAnsi="Nikosh" w:cs="Nikosh"/>
          <w:b/>
          <w:sz w:val="12"/>
          <w:szCs w:val="28"/>
          <w:lang w:val="nb-NO" w:bidi="bn-IN"/>
        </w:rPr>
      </w:pPr>
    </w:p>
    <w:p w:rsidR="00EF22AB" w:rsidRDefault="00EF22AB" w:rsidP="00EF22AB">
      <w:pPr>
        <w:spacing w:after="0" w:line="240" w:lineRule="auto"/>
        <w:jc w:val="center"/>
        <w:rPr>
          <w:rFonts w:ascii="Nikosh" w:eastAsia="Nikosh" w:hAnsi="Nikosh" w:cs="Nikosh"/>
          <w:b/>
          <w:sz w:val="28"/>
          <w:szCs w:val="28"/>
          <w:lang w:bidi="bn-IN"/>
        </w:rPr>
      </w:pPr>
      <w:r w:rsidRPr="009A685A">
        <w:rPr>
          <w:rFonts w:ascii="Nikosh" w:eastAsia="Nikosh" w:hAnsi="Nikosh" w:cs="Nikosh"/>
          <w:b/>
          <w:sz w:val="28"/>
          <w:szCs w:val="28"/>
          <w:lang w:bidi="bn-IN"/>
        </w:rPr>
        <w:t xml:space="preserve">নারী সাফ ফুটবলে অপরাজিত চ্যাম্পিয়ন হওয়ায় </w:t>
      </w:r>
    </w:p>
    <w:p w:rsidR="00EF22AB" w:rsidRPr="009A685A" w:rsidRDefault="00EF22AB" w:rsidP="00EF22AB">
      <w:pPr>
        <w:spacing w:after="0" w:line="240" w:lineRule="auto"/>
        <w:jc w:val="center"/>
        <w:rPr>
          <w:rFonts w:ascii="Nikosh" w:eastAsia="Nikosh" w:hAnsi="Nikosh" w:cs="Nikosh"/>
          <w:b/>
          <w:sz w:val="28"/>
          <w:szCs w:val="28"/>
          <w:lang w:bidi="bn-IN"/>
        </w:rPr>
      </w:pPr>
      <w:r w:rsidRPr="009A685A">
        <w:rPr>
          <w:rFonts w:ascii="Nikosh" w:eastAsia="Nikosh" w:hAnsi="Nikosh" w:cs="Nikosh"/>
          <w:b/>
          <w:sz w:val="28"/>
          <w:szCs w:val="28"/>
          <w:lang w:bidi="bn-IN"/>
        </w:rPr>
        <w:t>বাংলাদেশ দলকে খাদ্যমন্ত্রীর অভিনন্দন</w:t>
      </w:r>
    </w:p>
    <w:p w:rsidR="00EF22AB" w:rsidRPr="009A685A" w:rsidRDefault="00EF22AB" w:rsidP="00EF22AB">
      <w:pPr>
        <w:shd w:val="clear" w:color="auto" w:fill="FFFFFF"/>
        <w:spacing w:after="0" w:line="240" w:lineRule="auto"/>
        <w:rPr>
          <w:rFonts w:ascii="Nikosh" w:eastAsia="Nikosh" w:hAnsi="Nikosh" w:cs="Nikosh"/>
          <w:sz w:val="14"/>
          <w:szCs w:val="28"/>
          <w:lang w:bidi="bn-IN"/>
        </w:rPr>
      </w:pPr>
    </w:p>
    <w:p w:rsidR="00EF22AB" w:rsidRDefault="00EF22AB" w:rsidP="00EF22AB">
      <w:pPr>
        <w:shd w:val="clear" w:color="auto" w:fill="FFFFFF"/>
        <w:spacing w:after="0" w:line="240" w:lineRule="auto"/>
        <w:rPr>
          <w:rFonts w:ascii="Nikosh" w:hAnsi="Nikosh" w:cs="Nikosh"/>
          <w:sz w:val="28"/>
          <w:szCs w:val="28"/>
          <w:lang w:val="nb-NO" w:bidi="bn-IN"/>
        </w:rPr>
      </w:pPr>
      <w:r w:rsidRPr="000E7551">
        <w:rPr>
          <w:rFonts w:ascii="Nikosh" w:hAnsi="Nikosh" w:cs="Nikosh"/>
          <w:color w:val="222222"/>
          <w:sz w:val="28"/>
          <w:szCs w:val="28"/>
          <w:lang w:val="en-GB" w:eastAsia="en-GB"/>
        </w:rPr>
        <w:t>ঢাকা</w:t>
      </w:r>
      <w:r w:rsidRPr="000E7551">
        <w:rPr>
          <w:rFonts w:ascii="Nikosh" w:hAnsi="Nikosh" w:cs="Nikosh"/>
          <w:sz w:val="28"/>
          <w:szCs w:val="28"/>
          <w:lang w:val="nb-NO" w:bidi="bn-IN"/>
        </w:rPr>
        <w:t xml:space="preserve">, </w:t>
      </w:r>
      <w:r>
        <w:rPr>
          <w:rFonts w:ascii="Nikosh" w:hAnsi="Nikosh" w:cs="Nikosh"/>
          <w:sz w:val="28"/>
          <w:szCs w:val="28"/>
          <w:lang w:val="nb-NO" w:bidi="bn-IN"/>
        </w:rPr>
        <w:t>৫</w:t>
      </w:r>
      <w:r w:rsidRPr="000E7551">
        <w:rPr>
          <w:rFonts w:ascii="Nikosh" w:hAnsi="Nikosh" w:cs="Nikosh"/>
          <w:sz w:val="28"/>
          <w:szCs w:val="28"/>
          <w:lang w:val="nb-NO" w:bidi="bn-IN"/>
        </w:rPr>
        <w:t xml:space="preserve"> আশ্বিন (</w:t>
      </w:r>
      <w:r>
        <w:rPr>
          <w:rFonts w:ascii="Nikosh" w:hAnsi="Nikosh" w:cs="Nikosh"/>
          <w:sz w:val="28"/>
          <w:szCs w:val="28"/>
          <w:lang w:val="nb-NO" w:bidi="bn-IN"/>
        </w:rPr>
        <w:t>২০</w:t>
      </w:r>
      <w:r w:rsidRPr="000E7551">
        <w:rPr>
          <w:rFonts w:ascii="Nikosh" w:hAnsi="Nikosh" w:cs="Nikosh"/>
          <w:sz w:val="28"/>
          <w:szCs w:val="28"/>
          <w:lang w:val="nb-NO" w:bidi="bn-IN"/>
        </w:rPr>
        <w:t xml:space="preserve"> সেপ্টেম্বর</w:t>
      </w:r>
      <w:proofErr w:type="gramStart"/>
      <w:r w:rsidRPr="000E7551">
        <w:rPr>
          <w:rFonts w:ascii="Nikosh" w:hAnsi="Nikosh" w:cs="Nikosh"/>
          <w:sz w:val="28"/>
          <w:szCs w:val="28"/>
          <w:lang w:val="nb-NO" w:bidi="bn-IN"/>
        </w:rPr>
        <w:t>) :</w:t>
      </w:r>
      <w:proofErr w:type="gramEnd"/>
      <w:r w:rsidRPr="000E7551">
        <w:rPr>
          <w:rFonts w:ascii="Nikosh" w:hAnsi="Nikosh" w:cs="Nikosh"/>
          <w:sz w:val="28"/>
          <w:szCs w:val="28"/>
          <w:lang w:val="nb-NO" w:bidi="bn-IN"/>
        </w:rPr>
        <w:t xml:space="preserve">  </w:t>
      </w:r>
      <w:r>
        <w:rPr>
          <w:rFonts w:ascii="Nikosh" w:hAnsi="Nikosh" w:cs="Nikosh"/>
          <w:sz w:val="28"/>
          <w:szCs w:val="28"/>
          <w:lang w:val="nb-NO" w:bidi="bn-IN"/>
        </w:rPr>
        <w:t xml:space="preserve"> </w:t>
      </w:r>
      <w:r w:rsidRPr="000E7551">
        <w:rPr>
          <w:rFonts w:ascii="Nikosh" w:hAnsi="Nikosh" w:cs="Nikosh"/>
          <w:sz w:val="28"/>
          <w:szCs w:val="28"/>
          <w:lang w:val="nb-NO" w:bidi="bn-IN"/>
        </w:rPr>
        <w:t xml:space="preserve">   </w:t>
      </w:r>
    </w:p>
    <w:p w:rsidR="00EF22AB" w:rsidRPr="009A685A" w:rsidRDefault="00EF22AB" w:rsidP="00EF22AB">
      <w:pPr>
        <w:spacing w:after="120" w:line="240" w:lineRule="auto"/>
        <w:rPr>
          <w:rFonts w:ascii="Nikosh" w:eastAsia="Nikosh" w:hAnsi="Nikosh" w:cs="Nikosh"/>
          <w:sz w:val="14"/>
          <w:szCs w:val="28"/>
          <w:lang w:bidi="bn-IN"/>
        </w:rPr>
      </w:pPr>
    </w:p>
    <w:p w:rsidR="00EF22AB" w:rsidRPr="009A685A" w:rsidRDefault="00EF22AB" w:rsidP="00EF22AB">
      <w:pPr>
        <w:spacing w:after="240" w:line="240" w:lineRule="auto"/>
        <w:ind w:firstLine="720"/>
        <w:jc w:val="both"/>
        <w:rPr>
          <w:rFonts w:ascii="Nikosh" w:eastAsia="Nikosh" w:hAnsi="Nikosh" w:cs="Nikosh"/>
          <w:sz w:val="28"/>
          <w:szCs w:val="28"/>
          <w:lang w:bidi="bn-IN"/>
        </w:rPr>
      </w:pPr>
      <w:r w:rsidRPr="009A685A">
        <w:rPr>
          <w:rFonts w:ascii="Nikosh" w:eastAsia="Nikosh" w:hAnsi="Nikosh" w:cs="Nikosh"/>
          <w:sz w:val="28"/>
          <w:szCs w:val="28"/>
          <w:lang w:bidi="bn-IN"/>
        </w:rPr>
        <w:t xml:space="preserve">স্বাগতিক নেপালকে ৩-১ গোলে পরাজিত করে সাফ </w:t>
      </w:r>
      <w:r>
        <w:rPr>
          <w:rFonts w:ascii="Nikosh" w:eastAsia="Nikosh" w:hAnsi="Nikosh" w:cs="Nikosh"/>
          <w:sz w:val="28"/>
          <w:szCs w:val="28"/>
          <w:lang w:bidi="bn-IN"/>
        </w:rPr>
        <w:t>নারী</w:t>
      </w:r>
      <w:r w:rsidRPr="009A685A">
        <w:rPr>
          <w:rFonts w:ascii="Nikosh" w:eastAsia="Nikosh" w:hAnsi="Nikosh" w:cs="Nikosh"/>
          <w:sz w:val="28"/>
          <w:szCs w:val="28"/>
          <w:lang w:bidi="bn-IN"/>
        </w:rPr>
        <w:t xml:space="preserve"> ফুটবল </w:t>
      </w:r>
      <w:r>
        <w:rPr>
          <w:rFonts w:ascii="Nikosh" w:eastAsia="Nikosh" w:hAnsi="Nikosh" w:cs="Nikosh"/>
          <w:sz w:val="28"/>
          <w:szCs w:val="28"/>
          <w:lang w:bidi="bn-IN"/>
        </w:rPr>
        <w:t>চ্যাম্পিয়নশিপ ২০২২ এ</w:t>
      </w:r>
      <w:r w:rsidRPr="009A685A">
        <w:rPr>
          <w:rFonts w:ascii="Nikosh" w:eastAsia="Nikosh" w:hAnsi="Nikosh" w:cs="Nikosh"/>
          <w:sz w:val="28"/>
          <w:szCs w:val="28"/>
          <w:lang w:bidi="bn-IN"/>
        </w:rPr>
        <w:t xml:space="preserve"> অপরাজিত চ্যাম্পিয়ন হওয়ার গৌরব অর্জন করায় বাংলাদেশ নারী ফুটবল দলকে অভিনন্দন জানিয়েছেন খাদ্যমন্ত্রী সাধন চন্দ্র মজুমদার।</w:t>
      </w:r>
    </w:p>
    <w:p w:rsidR="00EF22AB" w:rsidRDefault="00EF22AB" w:rsidP="00EF22AB">
      <w:pPr>
        <w:spacing w:after="240" w:line="240" w:lineRule="auto"/>
        <w:ind w:firstLine="720"/>
        <w:jc w:val="both"/>
        <w:rPr>
          <w:rFonts w:ascii="Nikosh" w:eastAsia="Nikosh" w:hAnsi="Nikosh" w:cs="Nikosh"/>
          <w:sz w:val="28"/>
          <w:szCs w:val="28"/>
          <w:lang w:bidi="bn-IN"/>
        </w:rPr>
      </w:pPr>
      <w:r w:rsidRPr="009A685A">
        <w:rPr>
          <w:rFonts w:ascii="Nikosh" w:eastAsia="Nikosh" w:hAnsi="Nikosh" w:cs="Nikosh"/>
          <w:sz w:val="28"/>
          <w:szCs w:val="28"/>
          <w:lang w:bidi="bn-IN"/>
        </w:rPr>
        <w:t>আজ এক অভিনন্দন বার্তায় খাদ্যমন্ত্রী</w:t>
      </w:r>
      <w:r>
        <w:rPr>
          <w:rFonts w:ascii="Nikosh" w:eastAsia="Nikosh" w:hAnsi="Nikosh" w:cs="Nikosh"/>
          <w:sz w:val="28"/>
          <w:szCs w:val="28"/>
          <w:lang w:bidi="bn-IN"/>
        </w:rPr>
        <w:t xml:space="preserve"> </w:t>
      </w:r>
      <w:r w:rsidRPr="009A685A">
        <w:rPr>
          <w:rFonts w:ascii="Nikosh" w:eastAsia="Nikosh" w:hAnsi="Nikosh" w:cs="Nikosh"/>
          <w:sz w:val="28"/>
          <w:szCs w:val="28"/>
          <w:lang w:bidi="bn-IN"/>
        </w:rPr>
        <w:t>বাংলাদেশ নারী ফুটবল দলের সকল খেলোয়াড়, কোচ কর্মকর্তাসহ সংশ্লিষ্ট সকলকে আন্তরিক অভিনন্দন জানান</w:t>
      </w:r>
      <w:r>
        <w:rPr>
          <w:rFonts w:ascii="Nikosh" w:eastAsia="Nikosh" w:hAnsi="Nikosh" w:cs="Nikosh"/>
          <w:sz w:val="28"/>
          <w:szCs w:val="28"/>
          <w:lang w:bidi="bn-IN"/>
        </w:rPr>
        <w:t xml:space="preserve"> এবং আগামীতে এ জয়ের ধারা অব্যাহত থাকবে বলে আশাবাদ ব্যক্ত করেন। </w:t>
      </w:r>
    </w:p>
    <w:p w:rsidR="00EF22AB" w:rsidRPr="001D666C" w:rsidRDefault="00EF22AB" w:rsidP="00EF22AB">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EF22AB" w:rsidRDefault="00EF22AB" w:rsidP="00EF22AB">
      <w:pPr>
        <w:spacing w:after="0" w:line="240" w:lineRule="auto"/>
        <w:rPr>
          <w:rFonts w:ascii="Nikosh" w:eastAsia="Nikosh" w:hAnsi="Nikosh" w:cs="Nikosh"/>
          <w:sz w:val="28"/>
          <w:szCs w:val="28"/>
          <w:lang w:bidi="bn-IN"/>
        </w:rPr>
      </w:pPr>
      <w:r w:rsidRPr="009A685A">
        <w:rPr>
          <w:rFonts w:ascii="Nikosh" w:eastAsia="Nikosh" w:hAnsi="Nikosh" w:cs="Nikosh"/>
          <w:sz w:val="28"/>
          <w:szCs w:val="28"/>
          <w:lang w:bidi="bn-IN"/>
        </w:rPr>
        <w:t>কামাল</w:t>
      </w:r>
      <w:r>
        <w:rPr>
          <w:rFonts w:ascii="Nikosh" w:eastAsia="Nikosh" w:hAnsi="Nikosh" w:cs="Nikosh"/>
          <w:sz w:val="28"/>
          <w:szCs w:val="28"/>
          <w:lang w:bidi="bn-IN"/>
        </w:rPr>
        <w:t>/ডালিয়া/শাম্মী/আসমা/২০২২/১২৩০ ঘণ্টা</w:t>
      </w:r>
      <w:r>
        <w:rPr>
          <w:rFonts w:ascii="Nikosh" w:eastAsia="Nikosh" w:hAnsi="Nikosh" w:cs="Nikosh"/>
          <w:sz w:val="28"/>
          <w:szCs w:val="28"/>
          <w:lang w:bidi="bn-IN"/>
        </w:rPr>
        <w:br w:type="page"/>
      </w:r>
    </w:p>
    <w:p w:rsidR="00D929BC" w:rsidRPr="00F36B9F" w:rsidRDefault="00D929BC" w:rsidP="00D929BC">
      <w:pPr>
        <w:spacing w:after="120"/>
        <w:jc w:val="both"/>
        <w:rPr>
          <w:rFonts w:ascii="Nikosh" w:eastAsia="Nikosh" w:hAnsi="Nikosh" w:cs="Nikosh"/>
          <w:sz w:val="28"/>
          <w:szCs w:val="28"/>
          <w:lang w:bidi="bn-IN"/>
        </w:rPr>
      </w:pPr>
      <w:r w:rsidRPr="00F36B9F">
        <w:rPr>
          <w:rFonts w:ascii="Nikosh" w:eastAsia="Nikosh" w:hAnsi="Nikosh" w:cs="Nikosh"/>
          <w:sz w:val="28"/>
          <w:szCs w:val="28"/>
          <w:cs/>
          <w:lang w:bidi="bn-IN"/>
        </w:rPr>
        <w:t>তথ্যবিবরণী</w:t>
      </w:r>
      <w:r w:rsidRPr="00F36B9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36B9F">
        <w:rPr>
          <w:rFonts w:ascii="Nikosh" w:eastAsia="Nikosh" w:hAnsi="Nikosh" w:cs="Nikosh"/>
          <w:sz w:val="28"/>
          <w:szCs w:val="28"/>
          <w:lang w:bidi="bn-IN"/>
        </w:rPr>
        <w:t xml:space="preserve">                   </w:t>
      </w:r>
      <w:r w:rsidRPr="00F36B9F">
        <w:rPr>
          <w:rFonts w:ascii="Nikosh" w:eastAsia="Nikosh" w:hAnsi="Nikosh" w:cs="Nikosh"/>
          <w:sz w:val="28"/>
          <w:szCs w:val="28"/>
          <w:cs/>
          <w:lang w:bidi="bn-IN"/>
        </w:rPr>
        <w:t>নম্বর</w:t>
      </w:r>
      <w:r w:rsidRPr="00F36B9F">
        <w:rPr>
          <w:rFonts w:ascii="Nikosh" w:eastAsia="Nikosh" w:hAnsi="Nikosh" w:cs="Nikosh"/>
          <w:sz w:val="28"/>
          <w:szCs w:val="28"/>
          <w:lang w:bidi="bn-IN"/>
        </w:rPr>
        <w:t>: ৩৭৯৮</w:t>
      </w:r>
    </w:p>
    <w:p w:rsidR="00D929BC" w:rsidRPr="00F36B9F" w:rsidRDefault="00D929BC" w:rsidP="00D929BC">
      <w:pPr>
        <w:spacing w:after="120"/>
        <w:jc w:val="both"/>
        <w:rPr>
          <w:rFonts w:ascii="Nikosh" w:eastAsia="Nikosh" w:hAnsi="Nikosh" w:cs="Nikosh"/>
          <w:sz w:val="8"/>
          <w:szCs w:val="28"/>
          <w:lang w:bidi="bn-IN"/>
        </w:rPr>
      </w:pPr>
      <w:r w:rsidRPr="00F36B9F">
        <w:rPr>
          <w:rFonts w:ascii="Nikosh" w:eastAsia="Nikosh" w:hAnsi="Nikosh" w:cs="Nikosh"/>
          <w:sz w:val="28"/>
          <w:szCs w:val="28"/>
          <w:lang w:bidi="bn-IN"/>
        </w:rPr>
        <w:t xml:space="preserve"> </w:t>
      </w:r>
    </w:p>
    <w:p w:rsidR="00D929BC" w:rsidRPr="00F36B9F" w:rsidRDefault="00D929BC" w:rsidP="00D929BC">
      <w:pPr>
        <w:spacing w:after="0" w:line="240" w:lineRule="auto"/>
        <w:jc w:val="center"/>
        <w:rPr>
          <w:rFonts w:ascii="Nikosh" w:hAnsi="Nikosh" w:cs="Nikosh"/>
          <w:b/>
          <w:color w:val="000000"/>
          <w:sz w:val="28"/>
          <w:szCs w:val="28"/>
        </w:rPr>
      </w:pPr>
      <w:r w:rsidRPr="00F36B9F">
        <w:rPr>
          <w:rFonts w:ascii="Nikosh" w:hAnsi="Nikosh" w:cs="Nikosh"/>
          <w:b/>
          <w:color w:val="000000"/>
          <w:sz w:val="28"/>
          <w:szCs w:val="28"/>
        </w:rPr>
        <w:t xml:space="preserve">সাফ নারী ফুটবলে অপরাজিত চ্যাম্পিয়ন হওয়ায় </w:t>
      </w:r>
    </w:p>
    <w:p w:rsidR="00D929BC" w:rsidRPr="00683F8D" w:rsidRDefault="00D929BC" w:rsidP="00D929BC">
      <w:pPr>
        <w:spacing w:after="0" w:line="240" w:lineRule="auto"/>
        <w:jc w:val="center"/>
        <w:rPr>
          <w:rFonts w:ascii="Nikosh" w:hAnsi="Nikosh" w:cs="Nikosh"/>
          <w:b/>
          <w:color w:val="000000"/>
          <w:sz w:val="28"/>
          <w:szCs w:val="28"/>
        </w:rPr>
      </w:pPr>
      <w:r w:rsidRPr="00F36B9F">
        <w:rPr>
          <w:rFonts w:ascii="Nikosh" w:hAnsi="Nikosh" w:cs="Nikosh"/>
          <w:b/>
          <w:color w:val="000000"/>
          <w:sz w:val="28"/>
          <w:szCs w:val="28"/>
        </w:rPr>
        <w:t xml:space="preserve">বাংলাদেশ </w:t>
      </w:r>
      <w:r w:rsidRPr="00683F8D">
        <w:rPr>
          <w:rFonts w:ascii="Nikosh" w:hAnsi="Nikosh" w:cs="Nikosh"/>
          <w:b/>
          <w:color w:val="000000"/>
          <w:sz w:val="28"/>
          <w:szCs w:val="28"/>
        </w:rPr>
        <w:t>দলকে প্রাথমিক ও গণশিক্ষা প্রতিমন্ত্রীর অভিনন্দন</w:t>
      </w:r>
    </w:p>
    <w:p w:rsidR="00D929BC" w:rsidRPr="00F36B9F" w:rsidRDefault="00D929BC" w:rsidP="00D929BC">
      <w:pPr>
        <w:shd w:val="clear" w:color="auto" w:fill="FFFFFF"/>
        <w:jc w:val="center"/>
        <w:rPr>
          <w:rFonts w:ascii="Nikosh" w:hAnsi="Nikosh" w:cs="Nikosh"/>
          <w:b/>
          <w:bCs/>
          <w:sz w:val="6"/>
          <w:szCs w:val="28"/>
          <w:lang w:bidi="bn-IN"/>
        </w:rPr>
      </w:pPr>
    </w:p>
    <w:p w:rsidR="00D929BC" w:rsidRPr="00F36B9F" w:rsidRDefault="00D929BC" w:rsidP="00D929BC">
      <w:pPr>
        <w:spacing w:after="120"/>
        <w:jc w:val="both"/>
        <w:rPr>
          <w:rFonts w:ascii="Nikosh" w:hAnsi="Nikosh" w:cs="Nikosh"/>
          <w:sz w:val="28"/>
          <w:szCs w:val="28"/>
          <w:lang w:val="nb-NO" w:bidi="bn-IN"/>
        </w:rPr>
      </w:pPr>
      <w:r w:rsidRPr="00683F8D">
        <w:rPr>
          <w:rFonts w:ascii="Nikosh" w:hAnsi="Nikosh" w:cs="Nikosh"/>
          <w:color w:val="000000"/>
          <w:sz w:val="28"/>
          <w:szCs w:val="28"/>
        </w:rPr>
        <w:t>ঢাকা</w:t>
      </w:r>
      <w:r w:rsidRPr="00F36B9F">
        <w:rPr>
          <w:rFonts w:ascii="Nikosh" w:hAnsi="Nikosh" w:cs="Nikosh"/>
          <w:sz w:val="28"/>
          <w:szCs w:val="28"/>
          <w:lang w:val="nb-NO" w:bidi="bn-IN"/>
        </w:rPr>
        <w:t xml:space="preserve">, ৫ </w:t>
      </w:r>
      <w:r w:rsidRPr="00F36B9F">
        <w:rPr>
          <w:rFonts w:ascii="Nikosh" w:hAnsi="Nikosh" w:cs="Nikosh"/>
          <w:sz w:val="28"/>
          <w:szCs w:val="28"/>
          <w:cs/>
          <w:lang w:val="nb-NO" w:bidi="bn-IN"/>
        </w:rPr>
        <w:t>আশ্বিন</w:t>
      </w:r>
      <w:r w:rsidRPr="00F36B9F">
        <w:rPr>
          <w:rFonts w:ascii="Nikosh" w:hAnsi="Nikosh" w:cs="Nikosh"/>
          <w:sz w:val="28"/>
          <w:szCs w:val="28"/>
          <w:lang w:val="nb-NO" w:bidi="bn-IN"/>
        </w:rPr>
        <w:t xml:space="preserve"> (২০ </w:t>
      </w:r>
      <w:r w:rsidRPr="00F36B9F">
        <w:rPr>
          <w:rFonts w:ascii="Nikosh" w:hAnsi="Nikosh" w:cs="Nikosh"/>
          <w:sz w:val="28"/>
          <w:szCs w:val="28"/>
          <w:cs/>
          <w:lang w:val="nb-NO" w:bidi="bn-IN"/>
        </w:rPr>
        <w:t>সেপ্টেম্বর</w:t>
      </w:r>
      <w:proofErr w:type="gramStart"/>
      <w:r w:rsidRPr="00F36B9F">
        <w:rPr>
          <w:rFonts w:ascii="Nikosh" w:hAnsi="Nikosh" w:cs="Nikosh"/>
          <w:sz w:val="28"/>
          <w:szCs w:val="28"/>
          <w:lang w:val="nb-NO" w:bidi="bn-IN"/>
        </w:rPr>
        <w:t>) :</w:t>
      </w:r>
      <w:proofErr w:type="gramEnd"/>
    </w:p>
    <w:p w:rsidR="00D929BC" w:rsidRPr="00683F8D" w:rsidRDefault="00D929BC" w:rsidP="00D929BC">
      <w:pPr>
        <w:spacing w:after="240"/>
        <w:ind w:firstLine="720"/>
        <w:jc w:val="both"/>
        <w:rPr>
          <w:rFonts w:ascii="Nikosh" w:hAnsi="Nikosh" w:cs="Nikosh"/>
          <w:color w:val="000000"/>
          <w:sz w:val="28"/>
          <w:szCs w:val="28"/>
        </w:rPr>
      </w:pPr>
      <w:r w:rsidRPr="00683F8D">
        <w:rPr>
          <w:rFonts w:ascii="Nikosh" w:hAnsi="Nikosh" w:cs="Nikosh"/>
          <w:color w:val="000000"/>
          <w:sz w:val="28"/>
          <w:szCs w:val="28"/>
        </w:rPr>
        <w:t>নেপালকে হারিয়ে সাফ নারী</w:t>
      </w:r>
      <w:r w:rsidRPr="00F36B9F">
        <w:rPr>
          <w:rFonts w:ascii="Nikosh" w:hAnsi="Nikosh" w:cs="Nikosh"/>
          <w:color w:val="000000"/>
          <w:sz w:val="28"/>
          <w:szCs w:val="28"/>
        </w:rPr>
        <w:t xml:space="preserve"> ফুটবল চ্যাম্পিয়নশিপ ২০২২ এ</w:t>
      </w:r>
      <w:r w:rsidRPr="00683F8D">
        <w:rPr>
          <w:rFonts w:ascii="Nikosh" w:hAnsi="Nikosh" w:cs="Nikosh"/>
          <w:color w:val="000000"/>
          <w:sz w:val="28"/>
          <w:szCs w:val="28"/>
        </w:rPr>
        <w:t xml:space="preserve"> অপরাজিত চ্যাম্পিয়ন হওয়ার গৌরব অর্জন করায় বাংলাদেশ নারী ফুটবল দল</w:t>
      </w:r>
      <w:r w:rsidRPr="00F36B9F">
        <w:rPr>
          <w:rFonts w:ascii="Nikosh" w:hAnsi="Nikosh" w:cs="Nikosh"/>
          <w:color w:val="000000"/>
          <w:sz w:val="28"/>
          <w:szCs w:val="28"/>
        </w:rPr>
        <w:t>কে অভিনন্দন ও শুভেচ্ছা </w:t>
      </w:r>
      <w:r w:rsidRPr="00683F8D">
        <w:rPr>
          <w:rFonts w:ascii="Nikosh" w:hAnsi="Nikosh" w:cs="Nikosh"/>
          <w:color w:val="000000"/>
          <w:sz w:val="28"/>
          <w:szCs w:val="28"/>
        </w:rPr>
        <w:t>জানিয়েছেন প্রাথমিক ও গণশিক্</w:t>
      </w:r>
      <w:r w:rsidRPr="00F36B9F">
        <w:rPr>
          <w:rFonts w:ascii="Nikosh" w:hAnsi="Nikosh" w:cs="Nikosh"/>
          <w:color w:val="000000"/>
          <w:sz w:val="28"/>
          <w:szCs w:val="28"/>
        </w:rPr>
        <w:t>ষা প্রতিমন্ত্রী মো. জাকির হোসেন</w:t>
      </w:r>
      <w:r w:rsidRPr="00683F8D">
        <w:rPr>
          <w:rFonts w:ascii="Nikosh" w:hAnsi="Nikosh" w:cs="Nikosh"/>
          <w:color w:val="000000"/>
          <w:sz w:val="28"/>
          <w:szCs w:val="28"/>
        </w:rPr>
        <w:t>।</w:t>
      </w:r>
    </w:p>
    <w:p w:rsidR="00D929BC" w:rsidRPr="00683F8D" w:rsidRDefault="00D929BC" w:rsidP="00D929BC">
      <w:pPr>
        <w:spacing w:after="240"/>
        <w:ind w:firstLine="720"/>
        <w:jc w:val="both"/>
        <w:rPr>
          <w:rFonts w:ascii="Nikosh" w:hAnsi="Nikosh" w:cs="Nikosh"/>
          <w:color w:val="000000"/>
          <w:sz w:val="28"/>
          <w:szCs w:val="28"/>
        </w:rPr>
      </w:pPr>
      <w:r w:rsidRPr="00683F8D">
        <w:rPr>
          <w:rFonts w:ascii="Nikosh" w:hAnsi="Nikosh" w:cs="Nikosh"/>
          <w:color w:val="000000"/>
          <w:sz w:val="28"/>
          <w:szCs w:val="28"/>
        </w:rPr>
        <w:t>এক অভিনন্দন বার্তায় প্রতিমন্ত্রী বলেন, এ বিজয় দেশের জন্য মর্যাদা ও সম্মান বয়ে আনবে, বাংলাদেশকে নতুন আঙ্গিকে বিশ্ববাসীর কাছে তুলে ধরবে। </w:t>
      </w:r>
    </w:p>
    <w:p w:rsidR="00D929BC" w:rsidRPr="00F36B9F" w:rsidRDefault="00D929BC" w:rsidP="00D929BC">
      <w:pPr>
        <w:spacing w:after="240"/>
        <w:ind w:firstLine="720"/>
        <w:jc w:val="both"/>
        <w:rPr>
          <w:rFonts w:ascii="Nikosh" w:hAnsi="Nikosh" w:cs="Nikosh"/>
          <w:color w:val="000000"/>
          <w:sz w:val="28"/>
          <w:szCs w:val="28"/>
        </w:rPr>
      </w:pPr>
      <w:r w:rsidRPr="00683F8D">
        <w:rPr>
          <w:rFonts w:ascii="Nikosh" w:hAnsi="Nikosh" w:cs="Nikosh"/>
          <w:color w:val="000000"/>
          <w:sz w:val="28"/>
          <w:szCs w:val="28"/>
        </w:rPr>
        <w:t>এ অসামান্য অর্জন দেশের ফুটবল ইতিহাসে মাইলফলক হয়ে থাকবে উল্লেখ করে এ জয়ের ধারা আগামীতেও অব্যাহত থাকবে বলে আশাবাদ ব্যক্ত করেন প্রতিমন্ত্রী।</w:t>
      </w:r>
    </w:p>
    <w:p w:rsidR="00D929BC" w:rsidRPr="00F36B9F" w:rsidRDefault="00D929BC" w:rsidP="00D929BC">
      <w:pPr>
        <w:spacing w:after="240"/>
        <w:ind w:firstLine="720"/>
        <w:jc w:val="center"/>
        <w:rPr>
          <w:rFonts w:ascii="Nikosh" w:hAnsi="Nikosh" w:cs="Nikosh"/>
          <w:color w:val="000000"/>
          <w:sz w:val="28"/>
          <w:szCs w:val="28"/>
        </w:rPr>
      </w:pPr>
      <w:r w:rsidRPr="00F36B9F">
        <w:rPr>
          <w:rFonts w:ascii="Nikosh" w:hAnsi="Nikosh" w:cs="Nikosh"/>
          <w:color w:val="000000"/>
          <w:sz w:val="28"/>
          <w:szCs w:val="28"/>
        </w:rPr>
        <w:t>#</w:t>
      </w:r>
    </w:p>
    <w:p w:rsidR="00D929BC" w:rsidRPr="00683F8D" w:rsidRDefault="00D929BC" w:rsidP="00D929BC">
      <w:pPr>
        <w:rPr>
          <w:rFonts w:ascii="Nikosh" w:hAnsi="Nikosh" w:cs="Nikosh"/>
          <w:color w:val="000000"/>
          <w:sz w:val="28"/>
          <w:szCs w:val="28"/>
        </w:rPr>
      </w:pPr>
      <w:r w:rsidRPr="00683F8D">
        <w:rPr>
          <w:rFonts w:ascii="Nikosh" w:hAnsi="Nikosh" w:cs="Nikosh"/>
          <w:color w:val="000000"/>
          <w:sz w:val="28"/>
          <w:szCs w:val="28"/>
        </w:rPr>
        <w:t>মাহবুবুর</w:t>
      </w:r>
      <w:r w:rsidRPr="00F36B9F">
        <w:rPr>
          <w:rFonts w:ascii="Nikosh" w:hAnsi="Nikosh" w:cs="Nikosh"/>
          <w:color w:val="000000"/>
          <w:sz w:val="28"/>
          <w:szCs w:val="28"/>
        </w:rPr>
        <w:t>/ডালিয়া/শাম্মী/আসমা/২০২২/১০৩০ ঘন্টা</w:t>
      </w:r>
      <w:r>
        <w:rPr>
          <w:color w:val="000000"/>
        </w:rPr>
        <w:t xml:space="preserve"> </w:t>
      </w:r>
    </w:p>
    <w:p w:rsidR="00D929BC" w:rsidRDefault="00D929B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05EF5" w:rsidRPr="000E7551" w:rsidRDefault="00A05EF5" w:rsidP="00A05EF5">
      <w:pPr>
        <w:spacing w:after="120" w:line="240" w:lineRule="auto"/>
        <w:rPr>
          <w:rFonts w:ascii="Nikosh" w:eastAsia="Nikosh" w:hAnsi="Nikosh" w:cs="Nikosh"/>
          <w:sz w:val="28"/>
          <w:szCs w:val="28"/>
          <w:lang w:bidi="bn-IN"/>
        </w:rPr>
      </w:pPr>
      <w:r w:rsidRPr="000E7551">
        <w:rPr>
          <w:rFonts w:ascii="Nikosh" w:eastAsia="Nikosh" w:hAnsi="Nikosh" w:cs="Nikosh"/>
          <w:sz w:val="28"/>
          <w:szCs w:val="28"/>
          <w:lang w:bidi="bn-IN"/>
        </w:rPr>
        <w:t xml:space="preserve">তথ্যবিবরণী                                                   </w:t>
      </w:r>
      <w:r w:rsidRPr="000E755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0E755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E7551">
        <w:rPr>
          <w:rFonts w:ascii="Nikosh" w:eastAsia="Nikosh" w:hAnsi="Nikosh" w:cs="Nikosh"/>
          <w:sz w:val="28"/>
          <w:szCs w:val="28"/>
          <w:lang w:bidi="bn-IN"/>
        </w:rPr>
        <w:t>নম্</w:t>
      </w:r>
      <w:proofErr w:type="gramStart"/>
      <w:r w:rsidRPr="000E755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৩৭৯৭</w:t>
      </w:r>
      <w:r w:rsidRPr="000E7551">
        <w:rPr>
          <w:rFonts w:ascii="Nikosh" w:eastAsia="Nikosh" w:hAnsi="Nikosh" w:cs="Nikosh"/>
          <w:sz w:val="28"/>
          <w:szCs w:val="28"/>
          <w:lang w:bidi="bn-IN"/>
        </w:rPr>
        <w:t xml:space="preserve"> </w:t>
      </w:r>
    </w:p>
    <w:p w:rsidR="00A05EF5" w:rsidRPr="00C703E2" w:rsidRDefault="00A05EF5" w:rsidP="00A05EF5">
      <w:pPr>
        <w:spacing w:after="0" w:line="240" w:lineRule="auto"/>
        <w:rPr>
          <w:rFonts w:ascii="Nikosh" w:eastAsia="Nikosh" w:hAnsi="Nikosh" w:cs="Nikosh"/>
          <w:sz w:val="12"/>
          <w:szCs w:val="28"/>
          <w:lang w:bidi="bn-IN"/>
        </w:rPr>
      </w:pPr>
    </w:p>
    <w:p w:rsidR="00A05EF5" w:rsidRPr="00B25F71" w:rsidRDefault="00A05EF5" w:rsidP="00A05EF5">
      <w:pPr>
        <w:shd w:val="clear" w:color="auto" w:fill="FFFFFF"/>
        <w:spacing w:after="0" w:line="240" w:lineRule="auto"/>
        <w:jc w:val="center"/>
        <w:rPr>
          <w:rFonts w:ascii="Nikosh" w:hAnsi="Nikosh" w:cs="Nikosh"/>
          <w:b/>
          <w:sz w:val="12"/>
          <w:szCs w:val="28"/>
          <w:lang w:val="nb-NO" w:bidi="bn-IN"/>
        </w:rPr>
      </w:pPr>
    </w:p>
    <w:p w:rsidR="00A05EF5" w:rsidRDefault="00A05EF5" w:rsidP="00A05EF5">
      <w:pPr>
        <w:shd w:val="clear" w:color="auto" w:fill="FFFFFF"/>
        <w:spacing w:after="0" w:line="240" w:lineRule="auto"/>
        <w:jc w:val="center"/>
        <w:rPr>
          <w:rFonts w:ascii="Nikosh" w:hAnsi="Nikosh" w:cs="Nikosh"/>
          <w:b/>
          <w:sz w:val="28"/>
          <w:szCs w:val="28"/>
          <w:lang w:val="nb-NO" w:bidi="bn-IN"/>
        </w:rPr>
      </w:pPr>
      <w:r w:rsidRPr="00836083">
        <w:rPr>
          <w:rFonts w:ascii="Nikosh" w:hAnsi="Nikosh" w:cs="Nikosh"/>
          <w:b/>
          <w:sz w:val="28"/>
          <w:szCs w:val="28"/>
          <w:lang w:val="nb-NO" w:bidi="bn-IN"/>
        </w:rPr>
        <w:t xml:space="preserve">সাফ </w:t>
      </w:r>
      <w:r>
        <w:rPr>
          <w:rFonts w:ascii="Nikosh" w:hAnsi="Nikosh" w:cs="Nikosh"/>
          <w:b/>
          <w:sz w:val="28"/>
          <w:szCs w:val="28"/>
          <w:lang w:val="nb-NO" w:bidi="bn-IN"/>
        </w:rPr>
        <w:t xml:space="preserve">নারী </w:t>
      </w:r>
      <w:r w:rsidRPr="00836083">
        <w:rPr>
          <w:rFonts w:ascii="Nikosh" w:hAnsi="Nikosh" w:cs="Nikosh"/>
          <w:b/>
          <w:sz w:val="28"/>
          <w:szCs w:val="28"/>
          <w:lang w:val="nb-NO" w:bidi="bn-IN"/>
        </w:rPr>
        <w:t xml:space="preserve">ফুটবলে অপরাজিত চ্যাম্পিয়ন হওয়ায় </w:t>
      </w:r>
    </w:p>
    <w:p w:rsidR="00A05EF5" w:rsidRPr="00836083" w:rsidRDefault="00A05EF5" w:rsidP="00A05EF5">
      <w:pPr>
        <w:shd w:val="clear" w:color="auto" w:fill="FFFFFF"/>
        <w:spacing w:after="0" w:line="240" w:lineRule="auto"/>
        <w:jc w:val="center"/>
        <w:rPr>
          <w:rFonts w:ascii="Nikosh" w:hAnsi="Nikosh" w:cs="Nikosh"/>
          <w:b/>
          <w:sz w:val="28"/>
          <w:szCs w:val="28"/>
          <w:lang w:val="nb-NO" w:bidi="bn-IN"/>
        </w:rPr>
      </w:pPr>
      <w:r w:rsidRPr="00836083">
        <w:rPr>
          <w:rFonts w:ascii="Nikosh" w:hAnsi="Nikosh" w:cs="Nikosh"/>
          <w:b/>
          <w:sz w:val="28"/>
          <w:szCs w:val="28"/>
          <w:lang w:val="nb-NO" w:bidi="bn-IN"/>
        </w:rPr>
        <w:t>বাংলাদেশ দলকে সংস্কৃতি প্রতিমন্ত্রীর অভিনন্দন</w:t>
      </w:r>
    </w:p>
    <w:p w:rsidR="00A05EF5" w:rsidRPr="000E7551" w:rsidRDefault="00A05EF5" w:rsidP="00A05EF5">
      <w:pPr>
        <w:shd w:val="clear" w:color="auto" w:fill="FFFFFF"/>
        <w:spacing w:after="0" w:line="240" w:lineRule="auto"/>
        <w:rPr>
          <w:rFonts w:ascii="Nikosh" w:eastAsia="Nikosh" w:hAnsi="Nikosh" w:cs="Nikosh"/>
          <w:sz w:val="28"/>
          <w:szCs w:val="28"/>
          <w:lang w:bidi="bn-IN"/>
        </w:rPr>
      </w:pPr>
    </w:p>
    <w:p w:rsidR="00A05EF5" w:rsidRDefault="00A05EF5" w:rsidP="00A05EF5">
      <w:pPr>
        <w:shd w:val="clear" w:color="auto" w:fill="FFFFFF"/>
        <w:spacing w:after="0" w:line="240" w:lineRule="auto"/>
        <w:rPr>
          <w:rFonts w:ascii="Nikosh" w:hAnsi="Nikosh" w:cs="Nikosh"/>
          <w:sz w:val="28"/>
          <w:szCs w:val="28"/>
          <w:lang w:val="nb-NO" w:bidi="bn-IN"/>
        </w:rPr>
      </w:pPr>
      <w:r w:rsidRPr="000E7551">
        <w:rPr>
          <w:rFonts w:ascii="Nikosh" w:hAnsi="Nikosh" w:cs="Nikosh"/>
          <w:color w:val="222222"/>
          <w:sz w:val="28"/>
          <w:szCs w:val="28"/>
          <w:lang w:val="en-GB" w:eastAsia="en-GB"/>
        </w:rPr>
        <w:t>ঢাকা</w:t>
      </w:r>
      <w:r w:rsidRPr="000E7551">
        <w:rPr>
          <w:rFonts w:ascii="Nikosh" w:hAnsi="Nikosh" w:cs="Nikosh"/>
          <w:sz w:val="28"/>
          <w:szCs w:val="28"/>
          <w:lang w:val="nb-NO" w:bidi="bn-IN"/>
        </w:rPr>
        <w:t xml:space="preserve">, </w:t>
      </w:r>
      <w:r>
        <w:rPr>
          <w:rFonts w:ascii="Nikosh" w:hAnsi="Nikosh" w:cs="Nikosh"/>
          <w:sz w:val="28"/>
          <w:szCs w:val="28"/>
          <w:lang w:val="nb-NO" w:bidi="bn-IN"/>
        </w:rPr>
        <w:t>৫</w:t>
      </w:r>
      <w:r w:rsidRPr="000E7551">
        <w:rPr>
          <w:rFonts w:ascii="Nikosh" w:hAnsi="Nikosh" w:cs="Nikosh"/>
          <w:sz w:val="28"/>
          <w:szCs w:val="28"/>
          <w:lang w:val="nb-NO" w:bidi="bn-IN"/>
        </w:rPr>
        <w:t xml:space="preserve"> আশ্বিন (</w:t>
      </w:r>
      <w:r>
        <w:rPr>
          <w:rFonts w:ascii="Nikosh" w:hAnsi="Nikosh" w:cs="Nikosh"/>
          <w:sz w:val="28"/>
          <w:szCs w:val="28"/>
          <w:lang w:val="nb-NO" w:bidi="bn-IN"/>
        </w:rPr>
        <w:t>২০</w:t>
      </w:r>
      <w:r w:rsidRPr="000E7551">
        <w:rPr>
          <w:rFonts w:ascii="Nikosh" w:hAnsi="Nikosh" w:cs="Nikosh"/>
          <w:sz w:val="28"/>
          <w:szCs w:val="28"/>
          <w:lang w:val="nb-NO" w:bidi="bn-IN"/>
        </w:rPr>
        <w:t xml:space="preserve"> সেপ্টেম্বর</w:t>
      </w:r>
      <w:proofErr w:type="gramStart"/>
      <w:r w:rsidRPr="000E7551">
        <w:rPr>
          <w:rFonts w:ascii="Nikosh" w:hAnsi="Nikosh" w:cs="Nikosh"/>
          <w:sz w:val="28"/>
          <w:szCs w:val="28"/>
          <w:lang w:val="nb-NO" w:bidi="bn-IN"/>
        </w:rPr>
        <w:t>) :</w:t>
      </w:r>
      <w:proofErr w:type="gramEnd"/>
      <w:r w:rsidRPr="000E7551">
        <w:rPr>
          <w:rFonts w:ascii="Nikosh" w:hAnsi="Nikosh" w:cs="Nikosh"/>
          <w:sz w:val="28"/>
          <w:szCs w:val="28"/>
          <w:lang w:val="nb-NO" w:bidi="bn-IN"/>
        </w:rPr>
        <w:t xml:space="preserve">     </w:t>
      </w:r>
    </w:p>
    <w:p w:rsidR="00A05EF5" w:rsidRPr="00836083" w:rsidRDefault="00A05EF5" w:rsidP="00A05EF5">
      <w:pPr>
        <w:shd w:val="clear" w:color="auto" w:fill="FFFFFF"/>
        <w:spacing w:after="0" w:line="240" w:lineRule="auto"/>
        <w:rPr>
          <w:rFonts w:ascii="Nikosh" w:hAnsi="Nikosh" w:cs="Nikosh"/>
          <w:sz w:val="28"/>
          <w:szCs w:val="28"/>
          <w:lang w:val="nb-NO" w:bidi="bn-IN"/>
        </w:rPr>
      </w:pPr>
    </w:p>
    <w:p w:rsidR="00A05EF5" w:rsidRPr="00836083" w:rsidRDefault="00A05EF5" w:rsidP="00A05EF5">
      <w:pPr>
        <w:shd w:val="clear" w:color="auto" w:fill="FFFFFF"/>
        <w:spacing w:after="240" w:line="240" w:lineRule="auto"/>
        <w:ind w:firstLine="720"/>
        <w:jc w:val="both"/>
        <w:rPr>
          <w:rFonts w:ascii="Nikosh" w:hAnsi="Nikosh" w:cs="Nikosh"/>
          <w:sz w:val="28"/>
          <w:szCs w:val="28"/>
          <w:lang w:val="nb-NO" w:bidi="bn-IN"/>
        </w:rPr>
      </w:pPr>
      <w:r w:rsidRPr="00836083">
        <w:rPr>
          <w:rFonts w:ascii="Nikosh" w:hAnsi="Nikosh" w:cs="Nikosh"/>
          <w:sz w:val="28"/>
          <w:szCs w:val="28"/>
          <w:lang w:val="nb-NO" w:bidi="bn-IN"/>
        </w:rPr>
        <w:t xml:space="preserve">নেপালকে হারিয়ে সাফ </w:t>
      </w:r>
      <w:r>
        <w:rPr>
          <w:rFonts w:ascii="Nikosh" w:hAnsi="Nikosh" w:cs="Nikosh"/>
          <w:sz w:val="28"/>
          <w:szCs w:val="28"/>
          <w:lang w:val="nb-NO" w:bidi="bn-IN"/>
        </w:rPr>
        <w:t xml:space="preserve">নারী </w:t>
      </w:r>
      <w:r w:rsidRPr="00836083">
        <w:rPr>
          <w:rFonts w:ascii="Nikosh" w:hAnsi="Nikosh" w:cs="Nikosh"/>
          <w:sz w:val="28"/>
          <w:szCs w:val="28"/>
          <w:lang w:val="nb-NO" w:bidi="bn-IN"/>
        </w:rPr>
        <w:t>ফুটবল চ্যাম্পিয়নশিপ</w:t>
      </w:r>
      <w:r>
        <w:rPr>
          <w:rFonts w:ascii="Nikosh" w:hAnsi="Nikosh" w:cs="Nikosh"/>
          <w:sz w:val="28"/>
          <w:szCs w:val="28"/>
          <w:lang w:val="nb-NO" w:bidi="bn-IN"/>
        </w:rPr>
        <w:t xml:space="preserve"> ২০</w:t>
      </w:r>
      <w:r w:rsidRPr="00836083">
        <w:rPr>
          <w:rFonts w:ascii="Nikosh" w:hAnsi="Nikosh" w:cs="Nikosh"/>
          <w:sz w:val="28"/>
          <w:szCs w:val="28"/>
          <w:lang w:val="nb-NO" w:bidi="bn-IN"/>
        </w:rPr>
        <w:t>২২ এ অপরাজিত চ্যাম্পিয়ন হওয়ার অবিস্মরণীয় গৌরব অর্জন করায় বাংলাদেশ নারী ফুটবল দলকে অভিনন্দন জানিয়েছেন সংস্কৃতি বিষয়ক</w:t>
      </w:r>
      <w:r>
        <w:rPr>
          <w:rFonts w:ascii="Nikosh" w:hAnsi="Nikosh" w:cs="Nikosh"/>
          <w:sz w:val="28"/>
          <w:szCs w:val="28"/>
          <w:lang w:val="nb-NO" w:bidi="bn-IN"/>
        </w:rPr>
        <w:t xml:space="preserve"> </w:t>
      </w:r>
      <w:r w:rsidRPr="00836083">
        <w:rPr>
          <w:rFonts w:ascii="Nikosh" w:hAnsi="Nikosh" w:cs="Nikosh"/>
          <w:sz w:val="28"/>
          <w:szCs w:val="28"/>
          <w:lang w:val="nb-NO" w:bidi="bn-IN"/>
        </w:rPr>
        <w:t>মন্ত্রণালয়ের প্রতিমন্ত্রী কে এম খালিদ।</w:t>
      </w:r>
    </w:p>
    <w:p w:rsidR="00A05EF5" w:rsidRPr="00836083" w:rsidRDefault="00A05EF5" w:rsidP="00A05EF5">
      <w:pPr>
        <w:shd w:val="clear" w:color="auto" w:fill="FFFFFF"/>
        <w:spacing w:after="240" w:line="240" w:lineRule="auto"/>
        <w:ind w:firstLine="720"/>
        <w:jc w:val="both"/>
        <w:rPr>
          <w:rFonts w:ascii="Nikosh" w:hAnsi="Nikosh" w:cs="Nikosh"/>
          <w:sz w:val="28"/>
          <w:szCs w:val="28"/>
          <w:lang w:val="nb-NO" w:bidi="bn-IN"/>
        </w:rPr>
      </w:pPr>
      <w:r w:rsidRPr="00836083">
        <w:rPr>
          <w:rFonts w:ascii="Nikosh" w:hAnsi="Nikosh" w:cs="Nikosh"/>
          <w:sz w:val="28"/>
          <w:szCs w:val="28"/>
          <w:lang w:val="nb-NO" w:bidi="bn-IN"/>
        </w:rPr>
        <w:t>প্রতিমন্ত্রী আজ এক অভিনন্দন বার্তায় বাংলাদেশ নারী ফুটবল দলের সকল খেলোয়াড়, কোচ, কর্মকর্তাসহ সংশ্লিষ্ট সকলকে আন্তরিক শুভেচ্ছা ও অভিনন্দন জানান।</w:t>
      </w:r>
    </w:p>
    <w:p w:rsidR="00A05EF5" w:rsidRDefault="00A05EF5" w:rsidP="00A05EF5">
      <w:pPr>
        <w:shd w:val="clear" w:color="auto" w:fill="FFFFFF"/>
        <w:spacing w:after="240" w:line="240" w:lineRule="auto"/>
        <w:ind w:firstLine="720"/>
        <w:jc w:val="both"/>
        <w:rPr>
          <w:rFonts w:ascii="Nikosh" w:hAnsi="Nikosh" w:cs="Nikosh"/>
          <w:sz w:val="28"/>
          <w:szCs w:val="28"/>
          <w:lang w:val="nb-NO" w:bidi="bn-IN"/>
        </w:rPr>
      </w:pPr>
      <w:r w:rsidRPr="00836083">
        <w:rPr>
          <w:rFonts w:ascii="Nikosh" w:hAnsi="Nikosh" w:cs="Nikosh"/>
          <w:sz w:val="28"/>
          <w:szCs w:val="28"/>
          <w:lang w:val="nb-NO" w:bidi="bn-IN"/>
        </w:rPr>
        <w:t>অভিনন্দন বার্তায় সংস্কৃতি প্রতিমন্ত্রী বলেন, সাফ চ্যাম্পিয়ন হওয়া বাংলাদেশ নারী ফুটবল দলের বিস্ময়কর সাফল্য। মেয়েদের এ সাফল্যে আমরা গর্বিত। নিঃসন্দেহে এটি দেশের নারী ফুটবলের ইতিহাসে মাইলফলক হয়ে থাকবে। নারী ফুটবলারদের এ সাফল্যের ধারা আগামীতেও অব্যাহত থাকবে বলে প্রতিমন্ত্রী আশাবাদ ব্যক্ত করেন।</w:t>
      </w:r>
    </w:p>
    <w:p w:rsidR="00A05EF5" w:rsidRPr="001D666C" w:rsidRDefault="00A05EF5" w:rsidP="00A05EF5">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A05EF5" w:rsidRDefault="00A05EF5" w:rsidP="00A05EF5">
      <w:pPr>
        <w:spacing w:after="120" w:line="240" w:lineRule="auto"/>
        <w:rPr>
          <w:rFonts w:ascii="Nikosh" w:eastAsia="Nikosh" w:hAnsi="Nikosh" w:cs="Nikosh"/>
          <w:sz w:val="28"/>
          <w:szCs w:val="28"/>
          <w:lang w:bidi="bn-IN"/>
        </w:rPr>
      </w:pPr>
      <w:r w:rsidRPr="00836083">
        <w:rPr>
          <w:rFonts w:ascii="Nikosh" w:hAnsi="Nikosh" w:cs="Nikosh"/>
          <w:sz w:val="28"/>
          <w:szCs w:val="28"/>
          <w:lang w:val="nb-NO" w:bidi="bn-IN"/>
        </w:rPr>
        <w:t>ফয়সল</w:t>
      </w:r>
      <w:r>
        <w:rPr>
          <w:rFonts w:ascii="Nikosh" w:eastAsia="Nikosh" w:hAnsi="Nikosh" w:cs="Nikosh"/>
          <w:sz w:val="28"/>
          <w:szCs w:val="28"/>
          <w:lang w:bidi="bn-IN"/>
        </w:rPr>
        <w:t>/ডালিয়া/শাম্মী/আসমা/২০২২/১০৪০ ঘণ্টা</w:t>
      </w:r>
    </w:p>
    <w:p w:rsidR="00930335" w:rsidRPr="00D929BC" w:rsidRDefault="00930335" w:rsidP="00D929BC">
      <w:pPr>
        <w:spacing w:after="0" w:line="240" w:lineRule="auto"/>
        <w:rPr>
          <w:rFonts w:ascii="Nikosh" w:eastAsia="Nikosh" w:hAnsi="Nikosh" w:cs="Nikosh"/>
          <w:sz w:val="28"/>
          <w:szCs w:val="28"/>
          <w:lang w:bidi="bn-IN"/>
        </w:rPr>
      </w:pPr>
    </w:p>
    <w:sectPr w:rsidR="00930335" w:rsidRPr="00D929BC"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AC" w:rsidRDefault="004C7AAC" w:rsidP="00E71085">
      <w:r>
        <w:separator/>
      </w:r>
    </w:p>
  </w:endnote>
  <w:endnote w:type="continuationSeparator" w:id="0">
    <w:p w:rsidR="004C7AAC" w:rsidRDefault="004C7AA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AC" w:rsidRDefault="004C7AAC" w:rsidP="00E71085">
      <w:r>
        <w:separator/>
      </w:r>
    </w:p>
  </w:footnote>
  <w:footnote w:type="continuationSeparator" w:id="0">
    <w:p w:rsidR="004C7AAC" w:rsidRDefault="004C7AA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4C06"/>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1005DC"/>
    <w:rsid w:val="00100622"/>
    <w:rsid w:val="001008C2"/>
    <w:rsid w:val="001023EE"/>
    <w:rsid w:val="00117139"/>
    <w:rsid w:val="00117EE4"/>
    <w:rsid w:val="00120BBC"/>
    <w:rsid w:val="0012163B"/>
    <w:rsid w:val="00121DEF"/>
    <w:rsid w:val="00124748"/>
    <w:rsid w:val="00126EDC"/>
    <w:rsid w:val="00127B40"/>
    <w:rsid w:val="0013121A"/>
    <w:rsid w:val="00131CEC"/>
    <w:rsid w:val="00132939"/>
    <w:rsid w:val="001345C8"/>
    <w:rsid w:val="001354FB"/>
    <w:rsid w:val="00135680"/>
    <w:rsid w:val="0013648A"/>
    <w:rsid w:val="001376D5"/>
    <w:rsid w:val="0014362C"/>
    <w:rsid w:val="00145784"/>
    <w:rsid w:val="00146DF2"/>
    <w:rsid w:val="00147310"/>
    <w:rsid w:val="001526B4"/>
    <w:rsid w:val="00153218"/>
    <w:rsid w:val="001544FF"/>
    <w:rsid w:val="001557BC"/>
    <w:rsid w:val="00157DAC"/>
    <w:rsid w:val="00157E55"/>
    <w:rsid w:val="00162F8C"/>
    <w:rsid w:val="001639CF"/>
    <w:rsid w:val="0016410C"/>
    <w:rsid w:val="0016729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C0234"/>
    <w:rsid w:val="001C1DDB"/>
    <w:rsid w:val="001C43A8"/>
    <w:rsid w:val="001C7BA0"/>
    <w:rsid w:val="001C7C4D"/>
    <w:rsid w:val="001C7D53"/>
    <w:rsid w:val="001D185A"/>
    <w:rsid w:val="001D5391"/>
    <w:rsid w:val="001E270D"/>
    <w:rsid w:val="001E30F9"/>
    <w:rsid w:val="001E37AA"/>
    <w:rsid w:val="001F0839"/>
    <w:rsid w:val="001F0955"/>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6728"/>
    <w:rsid w:val="0024738D"/>
    <w:rsid w:val="0024762F"/>
    <w:rsid w:val="0025167F"/>
    <w:rsid w:val="00252654"/>
    <w:rsid w:val="00252C27"/>
    <w:rsid w:val="00253094"/>
    <w:rsid w:val="00254B86"/>
    <w:rsid w:val="00254C05"/>
    <w:rsid w:val="00257D4A"/>
    <w:rsid w:val="002613F8"/>
    <w:rsid w:val="0026222B"/>
    <w:rsid w:val="00262E7E"/>
    <w:rsid w:val="0026398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52A0"/>
    <w:rsid w:val="002C5844"/>
    <w:rsid w:val="002C7909"/>
    <w:rsid w:val="002D08AA"/>
    <w:rsid w:val="002D12E1"/>
    <w:rsid w:val="002D29CA"/>
    <w:rsid w:val="002D510F"/>
    <w:rsid w:val="002D5BAC"/>
    <w:rsid w:val="002D60D7"/>
    <w:rsid w:val="002D6C27"/>
    <w:rsid w:val="002E1634"/>
    <w:rsid w:val="002E2552"/>
    <w:rsid w:val="002E2C2F"/>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826"/>
    <w:rsid w:val="00392EA8"/>
    <w:rsid w:val="0039508B"/>
    <w:rsid w:val="00395DC1"/>
    <w:rsid w:val="00396766"/>
    <w:rsid w:val="00397773"/>
    <w:rsid w:val="003A0C28"/>
    <w:rsid w:val="003A0C88"/>
    <w:rsid w:val="003A2EDD"/>
    <w:rsid w:val="003A2F4B"/>
    <w:rsid w:val="003A3C5B"/>
    <w:rsid w:val="003A477B"/>
    <w:rsid w:val="003A7AFB"/>
    <w:rsid w:val="003A7CE9"/>
    <w:rsid w:val="003B1B78"/>
    <w:rsid w:val="003B21C1"/>
    <w:rsid w:val="003B245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284"/>
    <w:rsid w:val="00432367"/>
    <w:rsid w:val="00433DDC"/>
    <w:rsid w:val="00437D25"/>
    <w:rsid w:val="00440853"/>
    <w:rsid w:val="00444510"/>
    <w:rsid w:val="004472FB"/>
    <w:rsid w:val="0044775B"/>
    <w:rsid w:val="00447BF9"/>
    <w:rsid w:val="00447C51"/>
    <w:rsid w:val="00450AB5"/>
    <w:rsid w:val="004558DB"/>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AE9"/>
    <w:rsid w:val="004B6D1F"/>
    <w:rsid w:val="004C061B"/>
    <w:rsid w:val="004C32E9"/>
    <w:rsid w:val="004C33DB"/>
    <w:rsid w:val="004C4D58"/>
    <w:rsid w:val="004C5E4D"/>
    <w:rsid w:val="004C7AAC"/>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16A62"/>
    <w:rsid w:val="005246B1"/>
    <w:rsid w:val="00527EB9"/>
    <w:rsid w:val="005343AC"/>
    <w:rsid w:val="00536F1D"/>
    <w:rsid w:val="005373B7"/>
    <w:rsid w:val="00540C7C"/>
    <w:rsid w:val="005466C2"/>
    <w:rsid w:val="00547B2C"/>
    <w:rsid w:val="00547D3A"/>
    <w:rsid w:val="005549FE"/>
    <w:rsid w:val="005578B4"/>
    <w:rsid w:val="00557F89"/>
    <w:rsid w:val="0056174E"/>
    <w:rsid w:val="005619A7"/>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A64B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2F22"/>
    <w:rsid w:val="005E46B5"/>
    <w:rsid w:val="005E5E37"/>
    <w:rsid w:val="005F021D"/>
    <w:rsid w:val="005F096A"/>
    <w:rsid w:val="005F24FD"/>
    <w:rsid w:val="005F59EC"/>
    <w:rsid w:val="005F6666"/>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261"/>
    <w:rsid w:val="00636772"/>
    <w:rsid w:val="00636E99"/>
    <w:rsid w:val="0064112C"/>
    <w:rsid w:val="00645024"/>
    <w:rsid w:val="0064616B"/>
    <w:rsid w:val="00646E07"/>
    <w:rsid w:val="00651D24"/>
    <w:rsid w:val="0065341A"/>
    <w:rsid w:val="006571FA"/>
    <w:rsid w:val="00657AC7"/>
    <w:rsid w:val="00657AD6"/>
    <w:rsid w:val="006626DF"/>
    <w:rsid w:val="0066416F"/>
    <w:rsid w:val="00667A7D"/>
    <w:rsid w:val="00670D9D"/>
    <w:rsid w:val="006717FC"/>
    <w:rsid w:val="00681F02"/>
    <w:rsid w:val="0068500A"/>
    <w:rsid w:val="00685EEE"/>
    <w:rsid w:val="00686E8D"/>
    <w:rsid w:val="00687D33"/>
    <w:rsid w:val="006906C0"/>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56B3"/>
    <w:rsid w:val="006D57BF"/>
    <w:rsid w:val="006E35AD"/>
    <w:rsid w:val="006E5EC1"/>
    <w:rsid w:val="006E698D"/>
    <w:rsid w:val="006F0E37"/>
    <w:rsid w:val="006F1946"/>
    <w:rsid w:val="006F42BA"/>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4BC0"/>
    <w:rsid w:val="00776399"/>
    <w:rsid w:val="00780563"/>
    <w:rsid w:val="00781AC9"/>
    <w:rsid w:val="0078686F"/>
    <w:rsid w:val="007879D6"/>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3CA3"/>
    <w:rsid w:val="007B706A"/>
    <w:rsid w:val="007C570E"/>
    <w:rsid w:val="007C7C9C"/>
    <w:rsid w:val="007D5A8E"/>
    <w:rsid w:val="007D7608"/>
    <w:rsid w:val="007E06FF"/>
    <w:rsid w:val="007E2233"/>
    <w:rsid w:val="007E2360"/>
    <w:rsid w:val="007E3675"/>
    <w:rsid w:val="007E42F4"/>
    <w:rsid w:val="007F4BCE"/>
    <w:rsid w:val="007F5AC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989"/>
    <w:rsid w:val="00881918"/>
    <w:rsid w:val="0088404D"/>
    <w:rsid w:val="00886068"/>
    <w:rsid w:val="00891938"/>
    <w:rsid w:val="00892F5F"/>
    <w:rsid w:val="008958EB"/>
    <w:rsid w:val="008A2117"/>
    <w:rsid w:val="008A3E6B"/>
    <w:rsid w:val="008A4F32"/>
    <w:rsid w:val="008B0F35"/>
    <w:rsid w:val="008B1FAD"/>
    <w:rsid w:val="008B3B7B"/>
    <w:rsid w:val="008B47E9"/>
    <w:rsid w:val="008B48DE"/>
    <w:rsid w:val="008B4DAE"/>
    <w:rsid w:val="008B61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8F6CEB"/>
    <w:rsid w:val="008F74D0"/>
    <w:rsid w:val="009016E7"/>
    <w:rsid w:val="0090212F"/>
    <w:rsid w:val="00905192"/>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440A"/>
    <w:rsid w:val="00955272"/>
    <w:rsid w:val="00956089"/>
    <w:rsid w:val="0095662E"/>
    <w:rsid w:val="009612D6"/>
    <w:rsid w:val="00961904"/>
    <w:rsid w:val="00964292"/>
    <w:rsid w:val="009656FE"/>
    <w:rsid w:val="00966393"/>
    <w:rsid w:val="00967A75"/>
    <w:rsid w:val="00970334"/>
    <w:rsid w:val="00971D21"/>
    <w:rsid w:val="00972AE3"/>
    <w:rsid w:val="00974EE0"/>
    <w:rsid w:val="009767D7"/>
    <w:rsid w:val="00976E8E"/>
    <w:rsid w:val="00980778"/>
    <w:rsid w:val="0098663A"/>
    <w:rsid w:val="00987C63"/>
    <w:rsid w:val="00992017"/>
    <w:rsid w:val="0099632F"/>
    <w:rsid w:val="00996C07"/>
    <w:rsid w:val="009A2129"/>
    <w:rsid w:val="009A4BB9"/>
    <w:rsid w:val="009A7086"/>
    <w:rsid w:val="009A7CCA"/>
    <w:rsid w:val="009B053D"/>
    <w:rsid w:val="009B0AA0"/>
    <w:rsid w:val="009B1B87"/>
    <w:rsid w:val="009B5670"/>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05EF5"/>
    <w:rsid w:val="00A10E0B"/>
    <w:rsid w:val="00A11F0F"/>
    <w:rsid w:val="00A127CB"/>
    <w:rsid w:val="00A23AA5"/>
    <w:rsid w:val="00A249EF"/>
    <w:rsid w:val="00A2522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4955"/>
    <w:rsid w:val="00A816D4"/>
    <w:rsid w:val="00A82383"/>
    <w:rsid w:val="00A82E58"/>
    <w:rsid w:val="00A8312C"/>
    <w:rsid w:val="00A85A2B"/>
    <w:rsid w:val="00A85DB3"/>
    <w:rsid w:val="00A87A97"/>
    <w:rsid w:val="00A932DD"/>
    <w:rsid w:val="00A9575F"/>
    <w:rsid w:val="00A95EDE"/>
    <w:rsid w:val="00AA045C"/>
    <w:rsid w:val="00AA1BBB"/>
    <w:rsid w:val="00AA3F79"/>
    <w:rsid w:val="00AA408A"/>
    <w:rsid w:val="00AA4700"/>
    <w:rsid w:val="00AA4CFE"/>
    <w:rsid w:val="00AA5579"/>
    <w:rsid w:val="00AA605A"/>
    <w:rsid w:val="00AA7506"/>
    <w:rsid w:val="00AB0858"/>
    <w:rsid w:val="00AB2074"/>
    <w:rsid w:val="00AB5F94"/>
    <w:rsid w:val="00AB750D"/>
    <w:rsid w:val="00AC6690"/>
    <w:rsid w:val="00AC7E18"/>
    <w:rsid w:val="00AD2A47"/>
    <w:rsid w:val="00AD3CE4"/>
    <w:rsid w:val="00AD527A"/>
    <w:rsid w:val="00AD5D71"/>
    <w:rsid w:val="00AD6C4E"/>
    <w:rsid w:val="00AE2BC0"/>
    <w:rsid w:val="00AE2E5F"/>
    <w:rsid w:val="00AE42DD"/>
    <w:rsid w:val="00AE5769"/>
    <w:rsid w:val="00AE6566"/>
    <w:rsid w:val="00AE7310"/>
    <w:rsid w:val="00AE7A2F"/>
    <w:rsid w:val="00AF16BA"/>
    <w:rsid w:val="00AF5FF3"/>
    <w:rsid w:val="00B06393"/>
    <w:rsid w:val="00B13998"/>
    <w:rsid w:val="00B21FB9"/>
    <w:rsid w:val="00B22F54"/>
    <w:rsid w:val="00B24819"/>
    <w:rsid w:val="00B268B6"/>
    <w:rsid w:val="00B318DC"/>
    <w:rsid w:val="00B32B17"/>
    <w:rsid w:val="00B33282"/>
    <w:rsid w:val="00B356F7"/>
    <w:rsid w:val="00B35F92"/>
    <w:rsid w:val="00B4776B"/>
    <w:rsid w:val="00B47F44"/>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11C3"/>
    <w:rsid w:val="00BB2E29"/>
    <w:rsid w:val="00BB479C"/>
    <w:rsid w:val="00BB4908"/>
    <w:rsid w:val="00BC09F4"/>
    <w:rsid w:val="00BC17A8"/>
    <w:rsid w:val="00BC2E01"/>
    <w:rsid w:val="00BC425E"/>
    <w:rsid w:val="00BC5739"/>
    <w:rsid w:val="00BC656F"/>
    <w:rsid w:val="00BD0BD3"/>
    <w:rsid w:val="00BD2987"/>
    <w:rsid w:val="00BD44B7"/>
    <w:rsid w:val="00BD46E8"/>
    <w:rsid w:val="00BD7EDD"/>
    <w:rsid w:val="00BE0856"/>
    <w:rsid w:val="00BE0B88"/>
    <w:rsid w:val="00BE0C60"/>
    <w:rsid w:val="00BE3117"/>
    <w:rsid w:val="00BE3FE4"/>
    <w:rsid w:val="00BE5B3F"/>
    <w:rsid w:val="00BE609C"/>
    <w:rsid w:val="00BE6402"/>
    <w:rsid w:val="00BF2DD0"/>
    <w:rsid w:val="00BF3850"/>
    <w:rsid w:val="00BF55E0"/>
    <w:rsid w:val="00BF7DFA"/>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5305"/>
    <w:rsid w:val="00C674CD"/>
    <w:rsid w:val="00C77040"/>
    <w:rsid w:val="00C81F12"/>
    <w:rsid w:val="00C82FEE"/>
    <w:rsid w:val="00C833E3"/>
    <w:rsid w:val="00C83CA6"/>
    <w:rsid w:val="00C84F1F"/>
    <w:rsid w:val="00C84FE4"/>
    <w:rsid w:val="00C86508"/>
    <w:rsid w:val="00C8669A"/>
    <w:rsid w:val="00C92D94"/>
    <w:rsid w:val="00C934EC"/>
    <w:rsid w:val="00C96880"/>
    <w:rsid w:val="00CA0187"/>
    <w:rsid w:val="00CA1D38"/>
    <w:rsid w:val="00CA3DC9"/>
    <w:rsid w:val="00CA3DE7"/>
    <w:rsid w:val="00CA664B"/>
    <w:rsid w:val="00CA7D9E"/>
    <w:rsid w:val="00CB04AB"/>
    <w:rsid w:val="00CB3E5C"/>
    <w:rsid w:val="00CC10EF"/>
    <w:rsid w:val="00CC122B"/>
    <w:rsid w:val="00CC30C9"/>
    <w:rsid w:val="00CC4315"/>
    <w:rsid w:val="00CC4D3B"/>
    <w:rsid w:val="00CC5407"/>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27A"/>
    <w:rsid w:val="00D3275D"/>
    <w:rsid w:val="00D348DE"/>
    <w:rsid w:val="00D4029D"/>
    <w:rsid w:val="00D4159B"/>
    <w:rsid w:val="00D41A31"/>
    <w:rsid w:val="00D420D2"/>
    <w:rsid w:val="00D459FE"/>
    <w:rsid w:val="00D4634D"/>
    <w:rsid w:val="00D467FB"/>
    <w:rsid w:val="00D508A1"/>
    <w:rsid w:val="00D53A51"/>
    <w:rsid w:val="00D54CAC"/>
    <w:rsid w:val="00D5590D"/>
    <w:rsid w:val="00D55D63"/>
    <w:rsid w:val="00D567BC"/>
    <w:rsid w:val="00D57ED1"/>
    <w:rsid w:val="00D6047A"/>
    <w:rsid w:val="00D6445A"/>
    <w:rsid w:val="00D6588D"/>
    <w:rsid w:val="00D71007"/>
    <w:rsid w:val="00D73699"/>
    <w:rsid w:val="00D7435D"/>
    <w:rsid w:val="00D77421"/>
    <w:rsid w:val="00D80A17"/>
    <w:rsid w:val="00D83512"/>
    <w:rsid w:val="00D837E9"/>
    <w:rsid w:val="00D83F14"/>
    <w:rsid w:val="00D92098"/>
    <w:rsid w:val="00D92444"/>
    <w:rsid w:val="00D929BC"/>
    <w:rsid w:val="00D930BD"/>
    <w:rsid w:val="00D93DF6"/>
    <w:rsid w:val="00D944D8"/>
    <w:rsid w:val="00D947D6"/>
    <w:rsid w:val="00D9677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F89"/>
    <w:rsid w:val="00DD0472"/>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4AC6"/>
    <w:rsid w:val="00E85383"/>
    <w:rsid w:val="00E853B6"/>
    <w:rsid w:val="00E86B54"/>
    <w:rsid w:val="00E87655"/>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64E4"/>
    <w:rsid w:val="00EF225C"/>
    <w:rsid w:val="00EF22AB"/>
    <w:rsid w:val="00EF7F6E"/>
    <w:rsid w:val="00F0233E"/>
    <w:rsid w:val="00F02374"/>
    <w:rsid w:val="00F02722"/>
    <w:rsid w:val="00F11708"/>
    <w:rsid w:val="00F12013"/>
    <w:rsid w:val="00F1216F"/>
    <w:rsid w:val="00F12D96"/>
    <w:rsid w:val="00F1480F"/>
    <w:rsid w:val="00F15D69"/>
    <w:rsid w:val="00F20F28"/>
    <w:rsid w:val="00F21C81"/>
    <w:rsid w:val="00F2543A"/>
    <w:rsid w:val="00F26337"/>
    <w:rsid w:val="00F26D28"/>
    <w:rsid w:val="00F30BD4"/>
    <w:rsid w:val="00F30FBF"/>
    <w:rsid w:val="00F328F8"/>
    <w:rsid w:val="00F32A3E"/>
    <w:rsid w:val="00F34D8B"/>
    <w:rsid w:val="00F36B9F"/>
    <w:rsid w:val="00F40280"/>
    <w:rsid w:val="00F4108A"/>
    <w:rsid w:val="00F42CE4"/>
    <w:rsid w:val="00F56455"/>
    <w:rsid w:val="00F6649C"/>
    <w:rsid w:val="00F71CD9"/>
    <w:rsid w:val="00F74B80"/>
    <w:rsid w:val="00F75D92"/>
    <w:rsid w:val="00F83101"/>
    <w:rsid w:val="00F87172"/>
    <w:rsid w:val="00F9063E"/>
    <w:rsid w:val="00F93512"/>
    <w:rsid w:val="00F95DEF"/>
    <w:rsid w:val="00F96032"/>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C45"/>
    <w:rsid w:val="00FD21A1"/>
    <w:rsid w:val="00FD4149"/>
    <w:rsid w:val="00FD4791"/>
    <w:rsid w:val="00FD69C9"/>
    <w:rsid w:val="00FD73CA"/>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13</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743</cp:revision>
  <cp:lastPrinted>2022-09-08T04:14:00Z</cp:lastPrinted>
  <dcterms:created xsi:type="dcterms:W3CDTF">2022-08-26T11:40:00Z</dcterms:created>
  <dcterms:modified xsi:type="dcterms:W3CDTF">2022-09-20T15:27:00Z</dcterms:modified>
</cp:coreProperties>
</file>