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8F" w:rsidRPr="00ED1887" w:rsidRDefault="0007498F" w:rsidP="0007498F">
      <w:pPr>
        <w:spacing w:after="120" w:line="240" w:lineRule="auto"/>
        <w:rPr>
          <w:rFonts w:ascii="Nikosh" w:eastAsia="Nikosh" w:hAnsi="Nikosh" w:cs="Nikosh"/>
          <w:sz w:val="28"/>
          <w:szCs w:val="28"/>
          <w:lang w:bidi="bn-IN"/>
        </w:rPr>
      </w:pPr>
      <w:r>
        <w:rPr>
          <w:rFonts w:ascii="Nikosh" w:eastAsia="Nikosh" w:hAnsi="Nikosh" w:cs="Nikosh" w:hint="cs"/>
          <w:sz w:val="28"/>
          <w:szCs w:val="28"/>
          <w:lang w:bidi="bn-IN"/>
        </w:rPr>
        <w:t>তথ্য</w:t>
      </w:r>
      <w:r>
        <w:rPr>
          <w:rFonts w:ascii="Nikosh" w:eastAsia="Nikosh" w:hAnsi="Nikosh" w:cs="Nikosh"/>
          <w:sz w:val="28"/>
          <w:szCs w:val="28"/>
          <w:lang w:bidi="bn-IN"/>
        </w:rPr>
        <w:t>বিবরণী</w:t>
      </w:r>
      <w:r w:rsidRPr="00ED1887">
        <w:rPr>
          <w:rFonts w:ascii="Nikosh" w:eastAsia="Nikosh" w:hAnsi="Nikosh" w:cs="Nikosh"/>
          <w:sz w:val="28"/>
          <w:szCs w:val="28"/>
          <w:lang w:bidi="bn-IN"/>
        </w:rPr>
        <w:t xml:space="preserve">                          </w:t>
      </w:r>
      <w:r w:rsidRPr="00ED188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ED1887">
        <w:rPr>
          <w:rFonts w:ascii="Nikosh" w:eastAsia="Nikosh" w:hAnsi="Nikosh" w:cs="Nikosh" w:hint="cs"/>
          <w:sz w:val="28"/>
          <w:szCs w:val="28"/>
          <w:lang w:bidi="bn-IN"/>
        </w:rPr>
        <w:t>নম্</w:t>
      </w:r>
      <w:proofErr w:type="gramStart"/>
      <w:r w:rsidRPr="00ED1887">
        <w:rPr>
          <w:rFonts w:ascii="Nikosh" w:eastAsia="Nikosh" w:hAnsi="Nikosh" w:cs="Nikosh" w:hint="cs"/>
          <w:sz w:val="28"/>
          <w:szCs w:val="28"/>
          <w:lang w:bidi="bn-IN"/>
        </w:rPr>
        <w:t>বর</w:t>
      </w:r>
      <w:r w:rsidRPr="00ED1887">
        <w:rPr>
          <w:rFonts w:ascii="Nikosh" w:eastAsia="Nikosh" w:hAnsi="Nikosh" w:cs="Nikosh"/>
          <w:sz w:val="28"/>
          <w:szCs w:val="28"/>
          <w:lang w:bidi="bn-IN"/>
        </w:rPr>
        <w:t xml:space="preserve"> :</w:t>
      </w:r>
      <w:proofErr w:type="gramEnd"/>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৩৬</w:t>
      </w:r>
      <w:r>
        <w:rPr>
          <w:rFonts w:ascii="Nikosh" w:eastAsia="Nikosh" w:hAnsi="Nikosh" w:cs="Nikosh"/>
          <w:sz w:val="28"/>
          <w:szCs w:val="28"/>
          <w:lang w:bidi="bn-IN"/>
        </w:rPr>
        <w:t>২৬</w:t>
      </w:r>
    </w:p>
    <w:p w:rsidR="0007498F" w:rsidRPr="009E08C3" w:rsidRDefault="0007498F" w:rsidP="0007498F">
      <w:pPr>
        <w:spacing w:after="120" w:line="240" w:lineRule="auto"/>
        <w:jc w:val="center"/>
        <w:rPr>
          <w:rFonts w:ascii="Nikosh" w:eastAsia="Nikosh" w:hAnsi="Nikosh" w:cs="Nikosh"/>
          <w:b/>
          <w:sz w:val="28"/>
          <w:szCs w:val="28"/>
          <w:lang w:bidi="bn-IN"/>
        </w:rPr>
      </w:pPr>
      <w:r w:rsidRPr="009E08C3">
        <w:rPr>
          <w:rFonts w:ascii="Nikosh" w:eastAsia="Nikosh" w:hAnsi="Nikosh" w:cs="Nikosh" w:hint="cs"/>
          <w:b/>
          <w:sz w:val="28"/>
          <w:szCs w:val="28"/>
          <w:lang w:bidi="bn-IN"/>
        </w:rPr>
        <w:t>বাংলাদেশ</w:t>
      </w:r>
      <w:r w:rsidRPr="009E08C3">
        <w:rPr>
          <w:rFonts w:ascii="Nikosh" w:eastAsia="Nikosh" w:hAnsi="Nikosh" w:cs="Nikosh"/>
          <w:b/>
          <w:sz w:val="28"/>
          <w:szCs w:val="28"/>
          <w:lang w:bidi="bn-IN"/>
        </w:rPr>
        <w:t xml:space="preserve"> </w:t>
      </w:r>
      <w:r w:rsidRPr="009E08C3">
        <w:rPr>
          <w:rFonts w:ascii="Nikosh" w:eastAsia="Nikosh" w:hAnsi="Nikosh" w:cs="Nikosh" w:hint="cs"/>
          <w:b/>
          <w:sz w:val="28"/>
          <w:szCs w:val="28"/>
          <w:lang w:bidi="bn-IN"/>
        </w:rPr>
        <w:t>কৃষি</w:t>
      </w:r>
      <w:r w:rsidRPr="009E08C3">
        <w:rPr>
          <w:rFonts w:ascii="Nikosh" w:eastAsia="Nikosh" w:hAnsi="Nikosh" w:cs="Nikosh"/>
          <w:b/>
          <w:sz w:val="28"/>
          <w:szCs w:val="28"/>
          <w:lang w:bidi="bn-IN"/>
        </w:rPr>
        <w:t xml:space="preserve"> </w:t>
      </w:r>
      <w:r w:rsidRPr="009E08C3">
        <w:rPr>
          <w:rFonts w:ascii="Nikosh" w:eastAsia="Nikosh" w:hAnsi="Nikosh" w:cs="Nikosh" w:hint="cs"/>
          <w:b/>
          <w:sz w:val="28"/>
          <w:szCs w:val="28"/>
          <w:lang w:bidi="bn-IN"/>
        </w:rPr>
        <w:t>অর্থনীতিবিদ</w:t>
      </w:r>
      <w:r w:rsidRPr="009E08C3">
        <w:rPr>
          <w:rFonts w:ascii="Nikosh" w:eastAsia="Nikosh" w:hAnsi="Nikosh" w:cs="Nikosh"/>
          <w:b/>
          <w:sz w:val="28"/>
          <w:szCs w:val="28"/>
          <w:lang w:bidi="bn-IN"/>
        </w:rPr>
        <w:t xml:space="preserve"> </w:t>
      </w:r>
      <w:r w:rsidRPr="009E08C3">
        <w:rPr>
          <w:rFonts w:ascii="Nikosh" w:eastAsia="Nikosh" w:hAnsi="Nikosh" w:cs="Nikosh" w:hint="cs"/>
          <w:b/>
          <w:sz w:val="28"/>
          <w:szCs w:val="28"/>
          <w:lang w:bidi="bn-IN"/>
        </w:rPr>
        <w:t>সমিতি</w:t>
      </w:r>
      <w:r>
        <w:rPr>
          <w:rFonts w:ascii="Nikosh" w:eastAsia="Nikosh" w:hAnsi="Nikosh" w:cs="Nikosh"/>
          <w:b/>
          <w:sz w:val="28"/>
          <w:szCs w:val="28"/>
          <w:lang w:bidi="bn-IN"/>
        </w:rPr>
        <w:t>র সম্মেলন অনুষ্ঠিত</w:t>
      </w:r>
    </w:p>
    <w:p w:rsidR="0007498F" w:rsidRPr="00ED1887" w:rsidRDefault="0007498F" w:rsidP="0007498F">
      <w:pPr>
        <w:spacing w:after="120" w:line="240" w:lineRule="auto"/>
        <w:rPr>
          <w:rFonts w:ascii="Nikosh" w:eastAsia="Nikosh" w:hAnsi="Nikosh" w:cs="Nikosh"/>
          <w:sz w:val="28"/>
          <w:szCs w:val="28"/>
          <w:lang w:bidi="bn-IN"/>
        </w:rPr>
      </w:pPr>
      <w:r w:rsidRPr="00ED1887">
        <w:rPr>
          <w:rFonts w:ascii="Nikosh" w:eastAsia="Nikosh" w:hAnsi="Nikosh" w:cs="Nikosh" w:hint="cs"/>
          <w:sz w:val="28"/>
          <w:szCs w:val="28"/>
          <w:lang w:bidi="bn-IN"/>
        </w:rPr>
        <w:t>ঢাকা</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২১</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ভাদ্র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৫</w:t>
      </w:r>
      <w:r w:rsidRPr="00ED1887">
        <w:rPr>
          <w:rFonts w:ascii="Nikosh" w:eastAsia="Nikosh" w:hAnsi="Nikosh" w:cs="Nikosh"/>
          <w:sz w:val="28"/>
          <w:szCs w:val="28"/>
          <w:lang w:bidi="bn-IN"/>
        </w:rPr>
        <w:t xml:space="preserve"> </w:t>
      </w:r>
      <w:r w:rsidRPr="00C23D77">
        <w:rPr>
          <w:rFonts w:ascii="Nikosh" w:hAnsi="Nikosh" w:cs="Nikosh"/>
          <w:sz w:val="28"/>
          <w:szCs w:val="28"/>
          <w:lang w:bidi="bn-IN"/>
        </w:rPr>
        <w:t>সেপ্টেম্বর</w:t>
      </w:r>
      <w:proofErr w:type="gramStart"/>
      <w:r>
        <w:rPr>
          <w:rFonts w:ascii="Nikosh" w:eastAsia="Nikosh" w:hAnsi="Nikosh" w:cs="Nikosh"/>
          <w:sz w:val="28"/>
          <w:szCs w:val="28"/>
          <w:lang w:bidi="bn-IN"/>
        </w:rPr>
        <w:t>) :</w:t>
      </w:r>
      <w:proofErr w:type="gramEnd"/>
      <w:r>
        <w:rPr>
          <w:rFonts w:ascii="Nikosh" w:eastAsia="Nikosh" w:hAnsi="Nikosh" w:cs="Nikosh"/>
          <w:sz w:val="28"/>
          <w:szCs w:val="28"/>
          <w:lang w:bidi="bn-IN"/>
        </w:rPr>
        <w:t xml:space="preserve">  </w:t>
      </w:r>
    </w:p>
    <w:p w:rsidR="0007498F" w:rsidRDefault="0007498F" w:rsidP="00DC127F">
      <w:pPr>
        <w:spacing w:after="120" w:line="240" w:lineRule="auto"/>
        <w:ind w:firstLine="720"/>
        <w:jc w:val="both"/>
        <w:rPr>
          <w:rFonts w:ascii="Nikosh" w:eastAsia="Nikosh" w:hAnsi="Nikosh" w:cs="Nikosh"/>
          <w:sz w:val="28"/>
          <w:szCs w:val="28"/>
          <w:lang w:bidi="bn-IN"/>
        </w:rPr>
      </w:pPr>
      <w:r w:rsidRPr="00ED1887">
        <w:rPr>
          <w:rFonts w:ascii="Nikosh" w:eastAsia="Nikosh" w:hAnsi="Nikosh" w:cs="Nikosh" w:hint="cs"/>
          <w:sz w:val="28"/>
          <w:szCs w:val="28"/>
          <w:lang w:bidi="bn-IN"/>
        </w:rPr>
        <w:t>বাংলাদেশ</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কৃষি</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অর্থনীতিবিদ</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সমিতির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দিন</w:t>
      </w:r>
      <w:r>
        <w:rPr>
          <w:rFonts w:ascii="Nikosh" w:eastAsia="Nikosh" w:hAnsi="Nikosh" w:cs="Nikosh" w:hint="cs"/>
          <w:sz w:val="28"/>
          <w:szCs w:val="28"/>
          <w:lang w:bidi="bn-IN"/>
        </w:rPr>
        <w:t>ব্যাপ</w:t>
      </w:r>
      <w:r>
        <w:rPr>
          <w:rFonts w:ascii="Nikosh" w:eastAsia="Nikosh" w:hAnsi="Nikosh" w:cs="Nikosh"/>
          <w:sz w:val="28"/>
          <w:szCs w:val="28"/>
          <w:lang w:bidi="bn-IN"/>
        </w:rPr>
        <w:t>ী</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১৭তম</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জাতীয়</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সম্মেলন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ও</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সেমিনার</w:t>
      </w:r>
      <w:r>
        <w:rPr>
          <w:rFonts w:ascii="Nikosh" w:eastAsia="Nikosh" w:hAnsi="Nikosh" w:cs="Nikosh"/>
          <w:sz w:val="28"/>
          <w:szCs w:val="28"/>
          <w:lang w:bidi="bn-IN"/>
        </w:rPr>
        <w:t xml:space="preserve"> আজ ঢাকায়</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বাংলাদেশ</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কৃষি</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গবেষণা</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কাউন্সিল</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বিএআরসি</w:t>
      </w:r>
      <w:r w:rsidRPr="00ED1887">
        <w:rPr>
          <w:rFonts w:ascii="Nikosh" w:eastAsia="Nikosh" w:hAnsi="Nikosh" w:cs="Nikosh"/>
          <w:sz w:val="28"/>
          <w:szCs w:val="28"/>
          <w:lang w:bidi="bn-IN"/>
        </w:rPr>
        <w:t xml:space="preserve">) </w:t>
      </w:r>
      <w:r>
        <w:rPr>
          <w:rFonts w:ascii="Nikosh" w:eastAsia="Nikosh" w:hAnsi="Nikosh" w:cs="Nikosh" w:hint="cs"/>
          <w:sz w:val="28"/>
          <w:szCs w:val="28"/>
          <w:lang w:bidi="bn-IN"/>
        </w:rPr>
        <w:t>মিলনায়ত</w:t>
      </w:r>
      <w:r>
        <w:rPr>
          <w:rFonts w:ascii="Nikosh" w:eastAsia="Nikosh" w:hAnsi="Nikosh" w:cs="Nikosh"/>
          <w:sz w:val="28"/>
          <w:szCs w:val="28"/>
          <w:lang w:bidi="bn-IN"/>
        </w:rPr>
        <w:t xml:space="preserve">নে </w:t>
      </w:r>
      <w:r>
        <w:rPr>
          <w:rFonts w:ascii="Nikosh" w:eastAsia="Nikosh" w:hAnsi="Nikosh" w:cs="Nikosh" w:hint="cs"/>
          <w:sz w:val="28"/>
          <w:szCs w:val="28"/>
          <w:lang w:bidi="bn-IN"/>
        </w:rPr>
        <w:t>উদ্বোধন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হয়।</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এবারের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জাতীয়</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সম্মেলনের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মূল</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প্রতিপাদ্য</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বিষয়</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বাংলাদেশে</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অন্তর্ভুক্তিমূলক</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ও</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টেকসই</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কৃষি</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উন্নয়ন</w:t>
      </w:r>
      <w:r>
        <w:rPr>
          <w:rFonts w:ascii="Nikosh" w:eastAsia="Nikosh" w:hAnsi="Nikosh" w:cs="Nikosh"/>
          <w:sz w:val="28"/>
          <w:szCs w:val="28"/>
          <w:lang w:bidi="bn-IN"/>
        </w:rPr>
        <w:t>’</w:t>
      </w:r>
      <w:r w:rsidRPr="00ED1887">
        <w:rPr>
          <w:rFonts w:ascii="Nikosh" w:eastAsia="Nikosh" w:hAnsi="Nikosh" w:cs="Nikosh" w:hint="cs"/>
          <w:sz w:val="28"/>
          <w:szCs w:val="28"/>
          <w:lang w:bidi="bn-IN"/>
        </w:rPr>
        <w:t>।</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সম্মেলনে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প্রধান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অতিথি</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হিসেবে</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উপস্থিত</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ছিলেন</w:t>
      </w:r>
      <w:r w:rsidRPr="00ED1887">
        <w:rPr>
          <w:rFonts w:ascii="Nikosh" w:eastAsia="Nikosh" w:hAnsi="Nikosh" w:cs="Nikosh"/>
          <w:sz w:val="28"/>
          <w:szCs w:val="28"/>
          <w:lang w:bidi="bn-IN"/>
        </w:rPr>
        <w:t xml:space="preserve"> </w:t>
      </w:r>
      <w:r>
        <w:rPr>
          <w:rFonts w:ascii="Nikosh" w:eastAsia="Nikosh" w:hAnsi="Nikosh" w:cs="Nikosh"/>
          <w:sz w:val="28"/>
          <w:szCs w:val="28"/>
          <w:lang w:bidi="bn-IN"/>
        </w:rPr>
        <w:t>স্পি</w:t>
      </w:r>
      <w:r w:rsidRPr="00ED1887">
        <w:rPr>
          <w:rFonts w:ascii="Nikosh" w:eastAsia="Nikosh" w:hAnsi="Nikosh" w:cs="Nikosh" w:hint="cs"/>
          <w:sz w:val="28"/>
          <w:szCs w:val="28"/>
          <w:lang w:bidi="bn-IN"/>
        </w:rPr>
        <w:t>কার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ড</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শিরীন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শারমিন</w:t>
      </w:r>
      <w:r w:rsidRPr="00ED1887">
        <w:rPr>
          <w:rFonts w:ascii="Nikosh" w:eastAsia="Nikosh" w:hAnsi="Nikosh" w:cs="Nikosh"/>
          <w:sz w:val="28"/>
          <w:szCs w:val="28"/>
          <w:lang w:bidi="bn-IN"/>
        </w:rPr>
        <w:t xml:space="preserve"> </w:t>
      </w:r>
      <w:r>
        <w:rPr>
          <w:rFonts w:ascii="Nikosh" w:eastAsia="Nikosh" w:hAnsi="Nikosh" w:cs="Nikosh" w:hint="cs"/>
          <w:sz w:val="28"/>
          <w:szCs w:val="28"/>
          <w:lang w:bidi="bn-IN"/>
        </w:rPr>
        <w:t>চৌধু</w:t>
      </w:r>
      <w:r>
        <w:rPr>
          <w:rFonts w:ascii="Nikosh" w:eastAsia="Nikosh" w:hAnsi="Nikosh" w:cs="Nikosh"/>
          <w:sz w:val="28"/>
          <w:szCs w:val="28"/>
          <w:lang w:bidi="bn-IN"/>
        </w:rPr>
        <w:t>রী</w:t>
      </w:r>
      <w:r w:rsidRPr="00ED1887">
        <w:rPr>
          <w:rFonts w:ascii="Nikosh" w:eastAsia="Nikosh" w:hAnsi="Nikosh" w:cs="Nikosh" w:hint="cs"/>
          <w:sz w:val="28"/>
          <w:szCs w:val="28"/>
          <w:lang w:bidi="bn-IN"/>
        </w:rPr>
        <w:t>।</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বিশেষ</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অতিথি</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হিসেবে</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উপস্থিত</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ছিলেন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খাদ্যমন্ত্রী সাধন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চন্দ্র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মজুমদার</w:t>
      </w:r>
      <w:r>
        <w:rPr>
          <w:rFonts w:ascii="Nikosh" w:eastAsia="Nikosh" w:hAnsi="Nikosh" w:cs="Nikosh"/>
          <w:sz w:val="28"/>
          <w:szCs w:val="28"/>
          <w:lang w:bidi="bn-IN"/>
        </w:rPr>
        <w:t xml:space="preserve"> </w:t>
      </w:r>
      <w:r w:rsidRPr="00ED1887">
        <w:rPr>
          <w:rFonts w:ascii="Nikosh" w:eastAsia="Nikosh" w:hAnsi="Nikosh" w:cs="Nikosh" w:hint="cs"/>
          <w:sz w:val="28"/>
          <w:szCs w:val="28"/>
          <w:lang w:bidi="bn-IN"/>
        </w:rPr>
        <w:t>এবং</w:t>
      </w:r>
      <w:r>
        <w:rPr>
          <w:rFonts w:ascii="Nikosh" w:eastAsia="Nikosh" w:hAnsi="Nikosh" w:cs="Nikosh"/>
          <w:sz w:val="28"/>
          <w:szCs w:val="28"/>
          <w:lang w:bidi="bn-IN"/>
        </w:rPr>
        <w:t xml:space="preserve"> </w:t>
      </w:r>
      <w:r w:rsidRPr="00ED1887">
        <w:rPr>
          <w:rFonts w:ascii="Nikosh" w:eastAsia="Nikosh" w:hAnsi="Nikosh" w:cs="Nikosh" w:hint="cs"/>
          <w:sz w:val="28"/>
          <w:szCs w:val="28"/>
          <w:lang w:bidi="bn-IN"/>
        </w:rPr>
        <w:t>পরিকল্পনা</w:t>
      </w:r>
      <w:r>
        <w:rPr>
          <w:rFonts w:ascii="Nikosh" w:eastAsia="Nikosh" w:hAnsi="Nikosh" w:cs="Nikosh"/>
          <w:sz w:val="28"/>
          <w:szCs w:val="28"/>
          <w:lang w:bidi="bn-IN"/>
        </w:rPr>
        <w:t xml:space="preserve"> </w:t>
      </w:r>
      <w:r w:rsidRPr="00ED1887">
        <w:rPr>
          <w:rFonts w:ascii="Nikosh" w:eastAsia="Nikosh" w:hAnsi="Nikosh" w:cs="Nikosh" w:hint="cs"/>
          <w:sz w:val="28"/>
          <w:szCs w:val="28"/>
          <w:lang w:bidi="bn-IN"/>
        </w:rPr>
        <w:t>প্রতিমন্ত্রী</w:t>
      </w:r>
      <w:r>
        <w:rPr>
          <w:rFonts w:ascii="Nikosh" w:eastAsia="Nikosh" w:hAnsi="Nikosh" w:cs="Nikosh"/>
          <w:sz w:val="28"/>
          <w:szCs w:val="28"/>
          <w:lang w:bidi="bn-IN"/>
        </w:rPr>
        <w:t xml:space="preserve"> </w:t>
      </w:r>
      <w:r w:rsidRPr="00ED1887">
        <w:rPr>
          <w:rFonts w:ascii="Nikosh" w:eastAsia="Nikosh" w:hAnsi="Nikosh" w:cs="Nikosh" w:hint="cs"/>
          <w:sz w:val="28"/>
          <w:szCs w:val="28"/>
          <w:lang w:bidi="bn-IN"/>
        </w:rPr>
        <w:t>ড</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শামসুল</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আলম।</w:t>
      </w:r>
      <w:r w:rsidRPr="00ED1887">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07498F" w:rsidRPr="00ED1887" w:rsidRDefault="0007498F" w:rsidP="00DC127F">
      <w:pPr>
        <w:spacing w:after="120" w:line="240" w:lineRule="auto"/>
        <w:ind w:firstLine="720"/>
        <w:jc w:val="both"/>
        <w:rPr>
          <w:rFonts w:ascii="Nikosh" w:eastAsia="Nikosh" w:hAnsi="Nikosh" w:cs="Nikosh"/>
          <w:sz w:val="28"/>
          <w:szCs w:val="28"/>
          <w:lang w:bidi="bn-IN"/>
        </w:rPr>
      </w:pPr>
      <w:r w:rsidRPr="00ED1887">
        <w:rPr>
          <w:rFonts w:ascii="Nikosh" w:eastAsia="Nikosh" w:hAnsi="Nikosh" w:cs="Nikosh" w:hint="cs"/>
          <w:sz w:val="28"/>
          <w:szCs w:val="28"/>
          <w:lang w:bidi="bn-IN"/>
        </w:rPr>
        <w:t>অনুষ্ঠানে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স্বাগত</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বক্তব্য</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প্রদান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করেন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সাবেক</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সিনিয়র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সচিব</w:t>
      </w:r>
      <w:r w:rsidRPr="00ED1887">
        <w:rPr>
          <w:rFonts w:ascii="Nikosh" w:eastAsia="Nikosh" w:hAnsi="Nikosh" w:cs="Nikosh"/>
          <w:sz w:val="28"/>
          <w:szCs w:val="28"/>
          <w:lang w:bidi="bn-IN"/>
        </w:rPr>
        <w:t xml:space="preserve"> </w:t>
      </w:r>
      <w:r>
        <w:rPr>
          <w:rFonts w:ascii="Nikosh" w:eastAsia="Nikosh" w:hAnsi="Nikosh" w:cs="Nikosh"/>
          <w:sz w:val="28"/>
          <w:szCs w:val="28"/>
          <w:lang w:bidi="bn-IN"/>
        </w:rPr>
        <w:t xml:space="preserve">এবং </w:t>
      </w:r>
      <w:r w:rsidRPr="00ED1887">
        <w:rPr>
          <w:rFonts w:ascii="Nikosh" w:eastAsia="Nikosh" w:hAnsi="Nikosh" w:cs="Nikosh" w:hint="cs"/>
          <w:sz w:val="28"/>
          <w:szCs w:val="28"/>
          <w:lang w:bidi="bn-IN"/>
        </w:rPr>
        <w:t>সম্মেলন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ও</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সেমিনার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ব্যবস্থাপনা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কমিটি</w:t>
      </w:r>
      <w:r>
        <w:rPr>
          <w:rFonts w:ascii="Nikosh" w:eastAsia="Nikosh" w:hAnsi="Nikosh" w:cs="Nikosh"/>
          <w:sz w:val="28"/>
          <w:szCs w:val="28"/>
          <w:lang w:bidi="bn-IN"/>
        </w:rPr>
        <w:t xml:space="preserve">র </w:t>
      </w:r>
      <w:r>
        <w:rPr>
          <w:rFonts w:ascii="Nikosh" w:eastAsia="Nikosh" w:hAnsi="Nikosh" w:cs="Nikosh" w:hint="cs"/>
          <w:sz w:val="28"/>
          <w:szCs w:val="28"/>
          <w:lang w:bidi="bn-IN"/>
        </w:rPr>
        <w:t>আ</w:t>
      </w:r>
      <w:r>
        <w:rPr>
          <w:rFonts w:ascii="Nikosh" w:eastAsia="Nikosh" w:hAnsi="Nikosh" w:cs="Nikosh"/>
          <w:sz w:val="28"/>
          <w:szCs w:val="28"/>
          <w:lang w:bidi="bn-IN"/>
        </w:rPr>
        <w:t>হ্বায়ক</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মোঃ</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মেসবাহুল</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ইসলাম।</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বাংলাদেশ</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কৃষি</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অর্থনীতিবিদ</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সমিতির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সভাপতি</w:t>
      </w:r>
      <w:r>
        <w:rPr>
          <w:rFonts w:ascii="Nikosh" w:eastAsia="Nikosh" w:hAnsi="Nikosh" w:cs="Nikosh"/>
          <w:sz w:val="28"/>
          <w:szCs w:val="28"/>
          <w:lang w:bidi="bn-IN"/>
        </w:rPr>
        <w:t>,</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বিমান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বাংলাদেশ</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এয়ারলাইন্স</w:t>
      </w:r>
      <w:r w:rsidRPr="00ED1887">
        <w:rPr>
          <w:rFonts w:ascii="Nikosh" w:eastAsia="Nikosh" w:hAnsi="Nikosh" w:cs="Nikosh"/>
          <w:sz w:val="28"/>
          <w:szCs w:val="28"/>
          <w:lang w:bidi="bn-IN"/>
        </w:rPr>
        <w:t xml:space="preserve"> </w:t>
      </w:r>
      <w:r>
        <w:rPr>
          <w:rFonts w:ascii="Nikosh" w:eastAsia="Nikosh" w:hAnsi="Nikosh" w:cs="Nikosh" w:hint="cs"/>
          <w:sz w:val="28"/>
          <w:szCs w:val="28"/>
          <w:lang w:bidi="bn-IN"/>
        </w:rPr>
        <w:t>লিমিটে</w:t>
      </w:r>
      <w:r>
        <w:rPr>
          <w:rFonts w:ascii="Nikosh" w:eastAsia="Nikosh" w:hAnsi="Nikosh" w:cs="Nikosh"/>
          <w:sz w:val="28"/>
          <w:szCs w:val="28"/>
          <w:lang w:bidi="bn-IN"/>
        </w:rPr>
        <w:t xml:space="preserve">ডের </w:t>
      </w:r>
      <w:r w:rsidRPr="00ED1887">
        <w:rPr>
          <w:rFonts w:ascii="Nikosh" w:eastAsia="Nikosh" w:hAnsi="Nikosh" w:cs="Nikosh" w:hint="cs"/>
          <w:sz w:val="28"/>
          <w:szCs w:val="28"/>
          <w:lang w:bidi="bn-IN"/>
        </w:rPr>
        <w:t>পরিচালনা</w:t>
      </w:r>
      <w:r w:rsidRPr="00ED1887">
        <w:rPr>
          <w:rFonts w:ascii="Nikosh" w:eastAsia="Nikosh" w:hAnsi="Nikosh" w:cs="Nikosh"/>
          <w:sz w:val="28"/>
          <w:szCs w:val="28"/>
          <w:lang w:bidi="bn-IN"/>
        </w:rPr>
        <w:t xml:space="preserve"> </w:t>
      </w:r>
      <w:r>
        <w:rPr>
          <w:rFonts w:ascii="Nikosh" w:eastAsia="Nikosh" w:hAnsi="Nikosh" w:cs="Nikosh" w:hint="cs"/>
          <w:sz w:val="28"/>
          <w:szCs w:val="28"/>
          <w:lang w:bidi="bn-IN"/>
        </w:rPr>
        <w:t>পর্ষ</w:t>
      </w:r>
      <w:r>
        <w:rPr>
          <w:rFonts w:ascii="Nikosh" w:eastAsia="Nikosh" w:hAnsi="Nikosh" w:cs="Nikosh"/>
          <w:sz w:val="28"/>
          <w:szCs w:val="28"/>
          <w:lang w:bidi="bn-IN"/>
        </w:rPr>
        <w:t>দের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চেয়ারম্যান</w:t>
      </w:r>
      <w:r>
        <w:rPr>
          <w:rFonts w:ascii="Nikosh" w:eastAsia="Nikosh" w:hAnsi="Nikosh" w:cs="Nikosh"/>
          <w:sz w:val="28"/>
          <w:szCs w:val="28"/>
          <w:lang w:bidi="bn-IN"/>
        </w:rPr>
        <w:t xml:space="preserve"> </w:t>
      </w:r>
      <w:r w:rsidRPr="00ED1887">
        <w:rPr>
          <w:rFonts w:ascii="Nikosh" w:eastAsia="Nikosh" w:hAnsi="Nikosh" w:cs="Nikosh" w:hint="cs"/>
          <w:sz w:val="28"/>
          <w:szCs w:val="28"/>
          <w:lang w:bidi="bn-IN"/>
        </w:rPr>
        <w:t>ও</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প্রধানমন্ত্রীর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কার্যালয়ের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সাবেক</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সিনিয়র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সচিব</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সাজ্জাদুল</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হাসান</w:t>
      </w:r>
      <w:r>
        <w:rPr>
          <w:rFonts w:ascii="Nikosh" w:eastAsia="Nikosh" w:hAnsi="Nikosh" w:cs="Nikosh"/>
          <w:sz w:val="28"/>
          <w:szCs w:val="28"/>
          <w:lang w:bidi="bn-IN"/>
        </w:rPr>
        <w:t xml:space="preserve"> সম্মে</w:t>
      </w:r>
      <w:r w:rsidRPr="00ED1887">
        <w:rPr>
          <w:rFonts w:ascii="Nikosh" w:eastAsia="Nikosh" w:hAnsi="Nikosh" w:cs="Nikosh" w:hint="cs"/>
          <w:sz w:val="28"/>
          <w:szCs w:val="28"/>
          <w:lang w:bidi="bn-IN"/>
        </w:rPr>
        <w:t>লনে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সভাপতিত্ব</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করেন।</w:t>
      </w:r>
      <w:r w:rsidRPr="00ED1887">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07498F" w:rsidRPr="00ED1887" w:rsidRDefault="0007498F" w:rsidP="00DC127F">
      <w:pPr>
        <w:spacing w:after="120" w:line="240" w:lineRule="auto"/>
        <w:ind w:firstLine="720"/>
        <w:jc w:val="both"/>
        <w:rPr>
          <w:rFonts w:ascii="Nikosh" w:eastAsia="Nikosh" w:hAnsi="Nikosh" w:cs="Nikosh"/>
          <w:sz w:val="28"/>
          <w:szCs w:val="28"/>
          <w:lang w:bidi="bn-IN"/>
        </w:rPr>
      </w:pPr>
      <w:r w:rsidRPr="00ED1887">
        <w:rPr>
          <w:rFonts w:ascii="Nikosh" w:eastAsia="Nikosh" w:hAnsi="Nikosh" w:cs="Nikosh" w:hint="cs"/>
          <w:sz w:val="28"/>
          <w:szCs w:val="28"/>
          <w:lang w:bidi="bn-IN"/>
        </w:rPr>
        <w:t>প্রধান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অতিথি</w:t>
      </w:r>
      <w:r w:rsidRPr="00ED1887">
        <w:rPr>
          <w:rFonts w:ascii="Nikosh" w:eastAsia="Nikosh" w:hAnsi="Nikosh" w:cs="Nikosh"/>
          <w:sz w:val="28"/>
          <w:szCs w:val="28"/>
          <w:lang w:bidi="bn-IN"/>
        </w:rPr>
        <w:t xml:space="preserve"> </w:t>
      </w:r>
      <w:r>
        <w:rPr>
          <w:rFonts w:ascii="Nikosh" w:eastAsia="Nikosh" w:hAnsi="Nikosh" w:cs="Nikosh"/>
          <w:sz w:val="28"/>
          <w:szCs w:val="28"/>
          <w:lang w:bidi="bn-IN"/>
        </w:rPr>
        <w:t>স্পিকা</w:t>
      </w:r>
      <w:r w:rsidRPr="00ED1887">
        <w:rPr>
          <w:rFonts w:ascii="Nikosh" w:eastAsia="Nikosh" w:hAnsi="Nikosh" w:cs="Nikosh" w:hint="cs"/>
          <w:sz w:val="28"/>
          <w:szCs w:val="28"/>
          <w:lang w:bidi="bn-IN"/>
        </w:rPr>
        <w:t>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বলেন</w:t>
      </w:r>
      <w:r>
        <w:rPr>
          <w:rFonts w:ascii="Nikosh" w:eastAsia="Nikosh" w:hAnsi="Nikosh" w:cs="Nikosh"/>
          <w:sz w:val="28"/>
          <w:szCs w:val="28"/>
          <w:lang w:bidi="bn-IN"/>
        </w:rPr>
        <w:t>,</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কৃষি</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অর্থনীতিবিদগণ</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দেশের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কৃষি</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ও</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কৃষকের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উন্নতি</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কৃষির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প্রবৃদ্ধি</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এবং</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টেকসই</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কৃষিনীতি</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প্রণয়নে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গুরুত্বপূর্ণ</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ভূমিকা</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পালন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করছে।</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তিনি</w:t>
      </w:r>
      <w:r w:rsidRPr="00ED1887">
        <w:rPr>
          <w:rFonts w:ascii="Nikosh" w:eastAsia="Nikosh" w:hAnsi="Nikosh" w:cs="Nikosh"/>
          <w:sz w:val="28"/>
          <w:szCs w:val="28"/>
          <w:lang w:bidi="bn-IN"/>
        </w:rPr>
        <w:t xml:space="preserve"> </w:t>
      </w:r>
      <w:r>
        <w:rPr>
          <w:rFonts w:ascii="Nikosh" w:eastAsia="Nikosh" w:hAnsi="Nikosh" w:cs="Nikosh" w:hint="cs"/>
          <w:sz w:val="28"/>
          <w:szCs w:val="28"/>
          <w:lang w:bidi="bn-IN"/>
        </w:rPr>
        <w:t>রপ্তা</w:t>
      </w:r>
      <w:r>
        <w:rPr>
          <w:rFonts w:ascii="Nikosh" w:eastAsia="Nikosh" w:hAnsi="Nikosh" w:cs="Nikosh"/>
          <w:sz w:val="28"/>
          <w:szCs w:val="28"/>
          <w:lang w:bidi="bn-IN"/>
        </w:rPr>
        <w:t>নি</w:t>
      </w:r>
      <w:r>
        <w:rPr>
          <w:rFonts w:ascii="Nikosh" w:eastAsia="Nikosh" w:hAnsi="Nikosh" w:cs="Nikosh" w:hint="cs"/>
          <w:sz w:val="28"/>
          <w:szCs w:val="28"/>
          <w:lang w:bidi="bn-IN"/>
        </w:rPr>
        <w:t>ম</w:t>
      </w:r>
      <w:r>
        <w:rPr>
          <w:rFonts w:ascii="Nikosh" w:eastAsia="Nikosh" w:hAnsi="Nikosh" w:cs="Nikosh"/>
          <w:sz w:val="28"/>
          <w:szCs w:val="28"/>
          <w:lang w:bidi="bn-IN"/>
        </w:rPr>
        <w:t>ু</w:t>
      </w:r>
      <w:r w:rsidRPr="00ED1887">
        <w:rPr>
          <w:rFonts w:ascii="Nikosh" w:eastAsia="Nikosh" w:hAnsi="Nikosh" w:cs="Nikosh" w:hint="cs"/>
          <w:sz w:val="28"/>
          <w:szCs w:val="28"/>
          <w:lang w:bidi="bn-IN"/>
        </w:rPr>
        <w:t>খী</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কৃষি</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কৃষিতে</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প্রযুক্তির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ব্যবহার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এবং</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পরিবেশবান্ধব</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কৃষিতে</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অবদান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রাখা</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এবং</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জাতির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পিতার</w:t>
      </w:r>
      <w:r w:rsidRPr="00ED1887">
        <w:rPr>
          <w:rFonts w:ascii="Nikosh" w:eastAsia="Nikosh" w:hAnsi="Nikosh" w:cs="Nikosh"/>
          <w:sz w:val="28"/>
          <w:szCs w:val="28"/>
          <w:lang w:bidi="bn-IN"/>
        </w:rPr>
        <w:t xml:space="preserve"> </w:t>
      </w:r>
      <w:r>
        <w:rPr>
          <w:rFonts w:ascii="Nikosh" w:eastAsia="Nikosh" w:hAnsi="Nikosh" w:cs="Nikosh"/>
          <w:sz w:val="28"/>
          <w:szCs w:val="28"/>
          <w:lang w:bidi="bn-IN"/>
        </w:rPr>
        <w:t>স্ব</w:t>
      </w:r>
      <w:r w:rsidRPr="00ED1887">
        <w:rPr>
          <w:rFonts w:ascii="Nikosh" w:eastAsia="Nikosh" w:hAnsi="Nikosh" w:cs="Nikosh" w:hint="cs"/>
          <w:sz w:val="28"/>
          <w:szCs w:val="28"/>
          <w:lang w:bidi="bn-IN"/>
        </w:rPr>
        <w:t>প্ন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বাস্তবায়নে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সকলকে</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ঐক্যবদ্ধ</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অবদান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রাখার</w:t>
      </w:r>
      <w:r w:rsidRPr="00ED1887">
        <w:rPr>
          <w:rFonts w:ascii="Nikosh" w:eastAsia="Nikosh" w:hAnsi="Nikosh" w:cs="Nikosh"/>
          <w:sz w:val="28"/>
          <w:szCs w:val="28"/>
          <w:lang w:bidi="bn-IN"/>
        </w:rPr>
        <w:t xml:space="preserve"> </w:t>
      </w:r>
      <w:r>
        <w:rPr>
          <w:rFonts w:ascii="Nikosh" w:eastAsia="Nikosh" w:hAnsi="Nikosh" w:cs="Nikosh"/>
          <w:sz w:val="28"/>
          <w:szCs w:val="28"/>
          <w:lang w:bidi="bn-IN"/>
        </w:rPr>
        <w:t>আহ্বান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জানান।</w:t>
      </w:r>
      <w:r w:rsidRPr="00ED1887">
        <w:rPr>
          <w:rFonts w:ascii="Nikosh" w:eastAsia="Nikosh" w:hAnsi="Nikosh" w:cs="Nikosh"/>
          <w:sz w:val="28"/>
          <w:szCs w:val="28"/>
          <w:lang w:bidi="bn-IN"/>
        </w:rPr>
        <w:t xml:space="preserve"> </w:t>
      </w:r>
    </w:p>
    <w:p w:rsidR="0007498F" w:rsidRDefault="0007498F" w:rsidP="00DC127F">
      <w:pPr>
        <w:spacing w:after="120" w:line="240" w:lineRule="auto"/>
        <w:ind w:firstLine="720"/>
        <w:jc w:val="both"/>
        <w:rPr>
          <w:rFonts w:ascii="Nikosh" w:eastAsia="Nikosh" w:hAnsi="Nikosh" w:cs="Nikosh"/>
          <w:sz w:val="28"/>
          <w:szCs w:val="28"/>
          <w:lang w:bidi="bn-IN"/>
        </w:rPr>
      </w:pPr>
      <w:r w:rsidRPr="00ED1887">
        <w:rPr>
          <w:rFonts w:ascii="Nikosh" w:eastAsia="Nikosh" w:hAnsi="Nikosh" w:cs="Nikosh" w:hint="cs"/>
          <w:sz w:val="28"/>
          <w:szCs w:val="28"/>
          <w:lang w:bidi="bn-IN"/>
        </w:rPr>
        <w:t>বিশেষ</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অতিথি</w:t>
      </w:r>
      <w:r>
        <w:rPr>
          <w:rFonts w:ascii="Nikosh" w:eastAsia="Nikosh" w:hAnsi="Nikosh" w:cs="Nikosh"/>
          <w:sz w:val="28"/>
          <w:szCs w:val="28"/>
          <w:lang w:bidi="bn-IN"/>
        </w:rPr>
        <w:t xml:space="preserve"> </w:t>
      </w:r>
      <w:r w:rsidRPr="00ED1887">
        <w:rPr>
          <w:rFonts w:ascii="Nikosh" w:eastAsia="Nikosh" w:hAnsi="Nikosh" w:cs="Nikosh" w:hint="cs"/>
          <w:sz w:val="28"/>
          <w:szCs w:val="28"/>
          <w:lang w:bidi="bn-IN"/>
        </w:rPr>
        <w:t>খাদ্যমন্ত্রী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বলেন</w:t>
      </w:r>
      <w:r>
        <w:rPr>
          <w:rFonts w:ascii="Nikosh" w:eastAsia="Nikosh" w:hAnsi="Nikosh" w:cs="Nikosh"/>
          <w:sz w:val="28"/>
          <w:szCs w:val="28"/>
          <w:lang w:bidi="bn-IN"/>
        </w:rPr>
        <w:t>,</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কৃষির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উন্নয়নে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কৃষি</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অর্থনীতিবিদগণ</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গুরুত্বপূর্ণ</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ভূমিকা</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রাখছে।</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কৃষি</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অর্থনীতিবিদগণ</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কৃষি</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প্রযুক্তির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ব্যবহার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উৎপাদনশীলতা</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বৃদ্ধি</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এবং</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উৎপাদন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ব্যবস্থায়</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দক্ষতা</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অর্জনে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নিরলস</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প্রচেষ্টা</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চালিয়ে</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যাচ্ছে।</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তিনি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দেশে</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নন</w:t>
      </w:r>
      <w:r w:rsidRPr="00ED1887">
        <w:rPr>
          <w:rFonts w:ascii="Nikosh" w:eastAsia="Nikosh" w:hAnsi="Nikosh" w:cs="Nikosh"/>
          <w:sz w:val="28"/>
          <w:szCs w:val="28"/>
          <w:lang w:bidi="bn-IN"/>
        </w:rPr>
        <w:t>-</w:t>
      </w:r>
      <w:r w:rsidRPr="00ED1887">
        <w:rPr>
          <w:rFonts w:ascii="Nikosh" w:eastAsia="Nikosh" w:hAnsi="Nikosh" w:cs="Nikosh" w:hint="cs"/>
          <w:sz w:val="28"/>
          <w:szCs w:val="28"/>
          <w:lang w:bidi="bn-IN"/>
        </w:rPr>
        <w:t>হিউম্যান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ভোগে</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যে</w:t>
      </w:r>
      <w:r w:rsidRPr="00ED1887">
        <w:rPr>
          <w:rFonts w:ascii="Nikosh" w:eastAsia="Nikosh" w:hAnsi="Nikosh" w:cs="Nikosh"/>
          <w:sz w:val="28"/>
          <w:szCs w:val="28"/>
          <w:lang w:bidi="bn-IN"/>
        </w:rPr>
        <w:t xml:space="preserve"> </w:t>
      </w:r>
      <w:bookmarkStart w:id="0" w:name="_GoBack"/>
      <w:bookmarkEnd w:id="0"/>
      <w:r w:rsidRPr="00ED1887">
        <w:rPr>
          <w:rFonts w:ascii="Nikosh" w:eastAsia="Nikosh" w:hAnsi="Nikosh" w:cs="Nikosh" w:hint="cs"/>
          <w:sz w:val="28"/>
          <w:szCs w:val="28"/>
          <w:lang w:bidi="bn-IN"/>
        </w:rPr>
        <w:t>পরিমাণ</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খাদ্যশস্য</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ব্যবহার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হয়</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তার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একটি</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হিসাবও</w:t>
      </w:r>
      <w:r w:rsidRPr="00ED1887">
        <w:rPr>
          <w:rFonts w:ascii="Nikosh" w:eastAsia="Nikosh" w:hAnsi="Nikosh" w:cs="Nikosh"/>
          <w:sz w:val="28"/>
          <w:szCs w:val="28"/>
          <w:lang w:bidi="bn-IN"/>
        </w:rPr>
        <w:t xml:space="preserve"> </w:t>
      </w:r>
      <w:r>
        <w:rPr>
          <w:rFonts w:ascii="Nikosh" w:eastAsia="Nikosh" w:hAnsi="Nikosh" w:cs="Nikosh" w:hint="cs"/>
          <w:sz w:val="28"/>
          <w:szCs w:val="28"/>
          <w:lang w:bidi="bn-IN"/>
        </w:rPr>
        <w:t>নির</w:t>
      </w:r>
      <w:r>
        <w:rPr>
          <w:rFonts w:ascii="Nikosh" w:eastAsia="Nikosh" w:hAnsi="Nikosh" w:cs="Nikosh"/>
          <w:sz w:val="28"/>
          <w:szCs w:val="28"/>
          <w:lang w:bidi="bn-IN"/>
        </w:rPr>
        <w:t>ূ</w:t>
      </w:r>
      <w:r w:rsidRPr="00ED1887">
        <w:rPr>
          <w:rFonts w:ascii="Nikosh" w:eastAsia="Nikosh" w:hAnsi="Nikosh" w:cs="Nikosh" w:hint="cs"/>
          <w:sz w:val="28"/>
          <w:szCs w:val="28"/>
          <w:lang w:bidi="bn-IN"/>
        </w:rPr>
        <w:t>পণ</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করার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পরামর্শ</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প্রদান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করেন।</w:t>
      </w:r>
      <w:r w:rsidRPr="00ED1887">
        <w:rPr>
          <w:rFonts w:ascii="Nikosh" w:eastAsia="Nikosh" w:hAnsi="Nikosh" w:cs="Nikosh"/>
          <w:sz w:val="28"/>
          <w:szCs w:val="28"/>
          <w:lang w:bidi="bn-IN"/>
        </w:rPr>
        <w:t xml:space="preserve"> </w:t>
      </w:r>
    </w:p>
    <w:p w:rsidR="0007498F" w:rsidRPr="00ED1887" w:rsidRDefault="0007498F" w:rsidP="00DC127F">
      <w:pPr>
        <w:spacing w:after="120" w:line="240" w:lineRule="auto"/>
        <w:ind w:firstLine="720"/>
        <w:jc w:val="both"/>
        <w:rPr>
          <w:rFonts w:ascii="Nikosh" w:eastAsia="Nikosh" w:hAnsi="Nikosh" w:cs="Nikosh"/>
          <w:sz w:val="28"/>
          <w:szCs w:val="28"/>
          <w:lang w:bidi="bn-IN"/>
        </w:rPr>
      </w:pPr>
      <w:r w:rsidRPr="00ED1887">
        <w:rPr>
          <w:rFonts w:ascii="Nikosh" w:eastAsia="Nikosh" w:hAnsi="Nikosh" w:cs="Nikosh" w:hint="cs"/>
          <w:sz w:val="28"/>
          <w:szCs w:val="28"/>
          <w:lang w:bidi="bn-IN"/>
        </w:rPr>
        <w:t>বিশেষ</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অতিথি</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পরিকল্পনা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প্রতিমন্ত্রী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বলেন</w:t>
      </w:r>
      <w:r>
        <w:rPr>
          <w:rFonts w:ascii="Nikosh" w:eastAsia="Nikosh" w:hAnsi="Nikosh" w:cs="Nikosh"/>
          <w:sz w:val="28"/>
          <w:szCs w:val="28"/>
          <w:lang w:bidi="bn-IN"/>
        </w:rPr>
        <w:t>,</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কৃষিখাতের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প্রধান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সমস্যা</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হচ্ছে</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কৃষিতে</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স্বল্প</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বিনিয়োগ।</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তিনি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আরো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বলেন</w:t>
      </w:r>
      <w:r>
        <w:rPr>
          <w:rFonts w:ascii="Nikosh" w:eastAsia="Nikosh" w:hAnsi="Nikosh" w:cs="Nikosh"/>
          <w:sz w:val="28"/>
          <w:szCs w:val="28"/>
          <w:lang w:bidi="bn-IN"/>
        </w:rPr>
        <w:t>,</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বর্তমানে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বাজারে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কৃষিপণ্যের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দাম</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স্থিতিশীল</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রাখার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স্বার্থে</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বাজার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ব্যবস্থাপনা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নিয়ে</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গবেষণা</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হওয়া</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দরকার।</w:t>
      </w:r>
      <w:r w:rsidRPr="00ED1887">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07498F" w:rsidRPr="00ED1887" w:rsidRDefault="0007498F" w:rsidP="00DC127F">
      <w:pPr>
        <w:spacing w:after="120" w:line="240" w:lineRule="auto"/>
        <w:ind w:firstLine="720"/>
        <w:jc w:val="both"/>
        <w:rPr>
          <w:rFonts w:ascii="Nikosh" w:eastAsia="Nikosh" w:hAnsi="Nikosh" w:cs="Nikosh"/>
          <w:sz w:val="28"/>
          <w:szCs w:val="28"/>
          <w:lang w:bidi="bn-IN"/>
        </w:rPr>
      </w:pPr>
      <w:r w:rsidRPr="00ED1887">
        <w:rPr>
          <w:rFonts w:ascii="Nikosh" w:eastAsia="Nikosh" w:hAnsi="Nikosh" w:cs="Nikosh" w:hint="cs"/>
          <w:sz w:val="28"/>
          <w:szCs w:val="28"/>
          <w:lang w:bidi="bn-IN"/>
        </w:rPr>
        <w:t>সম্মেলনে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বিভিন্ন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বিশ্ববিদ্যালয়ের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বর্তমান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ও</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সাবেক</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উপাচার্যগণ</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সরকারের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সচিবগণ</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বিভিন্ন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কৃষি</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বিশ্ববিদ্যালয়ের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সিনিয়র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শিক্ষকবৃন্দ</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বিভিন্ন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দপ্তর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অধিদপ্তরের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কর্মকর্তাগণ</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স্বনামধন্য</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অধ্যাপকবৃন্দ</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বৈজ্ঞানিক</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কর্মকর্তাগণ</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ও</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ছয়শতকের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অধিক</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কৃষি</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অর্থনীতিবিদ</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উপস্থিত</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ছিলেন।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সেমিনারে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১ম</w:t>
      </w:r>
      <w:r w:rsidRPr="00ED1887">
        <w:rPr>
          <w:rFonts w:ascii="Nikosh" w:eastAsia="Nikosh" w:hAnsi="Nikosh" w:cs="Nikosh"/>
          <w:sz w:val="28"/>
          <w:szCs w:val="28"/>
          <w:lang w:bidi="bn-IN"/>
        </w:rPr>
        <w:t xml:space="preserve"> </w:t>
      </w:r>
      <w:r>
        <w:rPr>
          <w:rFonts w:ascii="Nikosh" w:eastAsia="Nikosh" w:hAnsi="Nikosh" w:cs="Nikosh" w:hint="cs"/>
          <w:sz w:val="28"/>
          <w:szCs w:val="28"/>
          <w:lang w:bidi="bn-IN"/>
        </w:rPr>
        <w:t>দি</w:t>
      </w:r>
      <w:r>
        <w:rPr>
          <w:rFonts w:ascii="Nikosh" w:eastAsia="Nikosh" w:hAnsi="Nikosh" w:cs="Nikosh"/>
          <w:sz w:val="28"/>
          <w:szCs w:val="28"/>
          <w:lang w:bidi="bn-IN"/>
        </w:rPr>
        <w:t>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২০টি</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গবেষণা</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প্রবন্ধ</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উপস্থাপন</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করা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হয়।</w:t>
      </w:r>
      <w:r w:rsidRPr="00ED1887">
        <w:rPr>
          <w:rFonts w:ascii="Nikosh" w:eastAsia="Nikosh" w:hAnsi="Nikosh" w:cs="Nikosh"/>
          <w:sz w:val="28"/>
          <w:szCs w:val="28"/>
          <w:lang w:bidi="bn-IN"/>
        </w:rPr>
        <w:t xml:space="preserve"> </w:t>
      </w:r>
    </w:p>
    <w:p w:rsidR="0007498F" w:rsidRPr="00ED1887" w:rsidRDefault="0007498F" w:rsidP="0007498F">
      <w:pPr>
        <w:spacing w:after="120" w:line="240" w:lineRule="auto"/>
        <w:jc w:val="center"/>
        <w:rPr>
          <w:rFonts w:ascii="Nikosh" w:eastAsia="Nikosh" w:hAnsi="Nikosh" w:cs="Nikosh"/>
          <w:sz w:val="28"/>
          <w:szCs w:val="28"/>
          <w:lang w:bidi="bn-IN"/>
        </w:rPr>
      </w:pPr>
      <w:r w:rsidRPr="00ED1887">
        <w:rPr>
          <w:rFonts w:ascii="Nikosh" w:eastAsia="Nikosh" w:hAnsi="Nikosh" w:cs="Nikosh"/>
          <w:sz w:val="28"/>
          <w:szCs w:val="28"/>
          <w:lang w:bidi="bn-IN"/>
        </w:rPr>
        <w:t>#</w:t>
      </w:r>
    </w:p>
    <w:p w:rsidR="0007498F" w:rsidRDefault="0007498F" w:rsidP="0007498F">
      <w:pPr>
        <w:spacing w:after="0" w:line="240" w:lineRule="auto"/>
        <w:rPr>
          <w:rFonts w:ascii="Nikosh" w:eastAsia="Nikosh" w:hAnsi="Nikosh" w:cs="Nikosh"/>
          <w:sz w:val="28"/>
          <w:szCs w:val="28"/>
          <w:lang w:bidi="bn-IN"/>
        </w:rPr>
      </w:pPr>
      <w:r>
        <w:rPr>
          <w:rFonts w:ascii="Nikosh" w:eastAsia="Nikosh" w:hAnsi="Nikosh" w:cs="Nikosh"/>
          <w:sz w:val="28"/>
          <w:szCs w:val="28"/>
          <w:lang w:bidi="bn-IN"/>
        </w:rPr>
        <w:t>ইয়াকুব/রফিক</w:t>
      </w:r>
      <w:r w:rsidRPr="00ED1887">
        <w:rPr>
          <w:rFonts w:ascii="Nikosh" w:eastAsia="Nikosh" w:hAnsi="Nikosh" w:cs="Nikosh"/>
          <w:sz w:val="28"/>
          <w:szCs w:val="28"/>
          <w:lang w:bidi="bn-IN"/>
        </w:rPr>
        <w:t>/</w:t>
      </w:r>
      <w:r>
        <w:rPr>
          <w:rFonts w:ascii="Nikosh" w:eastAsia="Nikosh" w:hAnsi="Nikosh" w:cs="Nikosh"/>
          <w:sz w:val="28"/>
          <w:szCs w:val="28"/>
          <w:lang w:bidi="bn-IN"/>
        </w:rPr>
        <w:t>সঞ্জীব</w:t>
      </w:r>
      <w:r w:rsidRPr="00ED1887">
        <w:rPr>
          <w:rFonts w:ascii="Nikosh" w:eastAsia="Nikosh" w:hAnsi="Nikosh" w:cs="Nikosh"/>
          <w:sz w:val="28"/>
          <w:szCs w:val="28"/>
          <w:lang w:bidi="bn-IN"/>
        </w:rPr>
        <w:t>/</w:t>
      </w:r>
      <w:r w:rsidRPr="00ED1887">
        <w:rPr>
          <w:rFonts w:ascii="Nikosh" w:eastAsia="Nikosh" w:hAnsi="Nikosh" w:cs="Nikosh" w:hint="cs"/>
          <w:sz w:val="28"/>
          <w:szCs w:val="28"/>
          <w:lang w:bidi="bn-IN"/>
        </w:rPr>
        <w:t>আব্বাস</w:t>
      </w:r>
      <w:r w:rsidRPr="00ED1887">
        <w:rPr>
          <w:rFonts w:ascii="Nikosh" w:eastAsia="Nikosh" w:hAnsi="Nikosh" w:cs="Nikosh"/>
          <w:sz w:val="28"/>
          <w:szCs w:val="28"/>
          <w:lang w:bidi="bn-IN"/>
        </w:rPr>
        <w:t>/</w:t>
      </w:r>
      <w:r w:rsidRPr="00ED1887">
        <w:rPr>
          <w:rFonts w:ascii="Nikosh" w:eastAsia="Nikosh" w:hAnsi="Nikosh" w:cs="Nikosh" w:hint="cs"/>
          <w:sz w:val="28"/>
          <w:szCs w:val="28"/>
          <w:lang w:bidi="bn-IN"/>
        </w:rPr>
        <w:t>২০২২</w:t>
      </w:r>
      <w:r>
        <w:rPr>
          <w:rFonts w:ascii="Nikosh" w:eastAsia="Nikosh" w:hAnsi="Nikosh" w:cs="Nikosh"/>
          <w:sz w:val="28"/>
          <w:szCs w:val="28"/>
          <w:lang w:bidi="bn-IN"/>
        </w:rPr>
        <w:t xml:space="preserve">/২১৫০ </w:t>
      </w:r>
      <w:r w:rsidRPr="00ED1887">
        <w:rPr>
          <w:rFonts w:ascii="Nikosh" w:eastAsia="Nikosh" w:hAnsi="Nikosh" w:cs="Nikosh" w:hint="cs"/>
          <w:sz w:val="28"/>
          <w:szCs w:val="28"/>
          <w:lang w:bidi="bn-IN"/>
        </w:rPr>
        <w:t>ঘণ্টা</w:t>
      </w:r>
      <w:r>
        <w:rPr>
          <w:rFonts w:ascii="Times New Roman" w:hAnsi="Times New Roman"/>
          <w:color w:val="222222"/>
          <w:sz w:val="24"/>
          <w:szCs w:val="24"/>
          <w:lang w:val="en-GB" w:eastAsia="en-GB"/>
        </w:rPr>
        <w:br w:type="page"/>
      </w:r>
    </w:p>
    <w:p w:rsidR="00FC5A1D" w:rsidRDefault="00FC5A1D" w:rsidP="00FC5A1D">
      <w:pPr>
        <w:spacing w:after="120" w:line="240" w:lineRule="auto"/>
        <w:rPr>
          <w:rFonts w:ascii="Nikosh" w:eastAsia="Nikosh" w:hAnsi="Nikosh" w:cs="Nikosh"/>
          <w:sz w:val="28"/>
          <w:szCs w:val="28"/>
          <w:lang w:bidi="bn-IN"/>
        </w:rPr>
      </w:pPr>
      <w:r>
        <w:rPr>
          <w:rFonts w:ascii="Nikosh" w:eastAsia="Nikosh" w:hAnsi="Nikosh" w:cs="Nikosh" w:hint="cs"/>
          <w:sz w:val="28"/>
          <w:szCs w:val="28"/>
          <w:lang w:bidi="bn-IN"/>
        </w:rPr>
        <w:lastRenderedPageBreak/>
        <w:t>ত</w:t>
      </w:r>
      <w:r>
        <w:rPr>
          <w:rFonts w:ascii="Nikosh" w:eastAsia="Nikosh" w:hAnsi="Nikosh" w:cs="Nikosh"/>
          <w:sz w:val="28"/>
          <w:szCs w:val="28"/>
          <w:lang w:bidi="bn-IN"/>
        </w:rPr>
        <w:t>থ্যবিবরণী</w:t>
      </w:r>
      <w:r w:rsidRPr="00ED1887">
        <w:rPr>
          <w:rFonts w:ascii="Nikosh" w:eastAsia="Nikosh" w:hAnsi="Nikosh" w:cs="Nikosh"/>
          <w:sz w:val="28"/>
          <w:szCs w:val="28"/>
          <w:lang w:bidi="bn-IN"/>
        </w:rPr>
        <w:t xml:space="preserve">                          </w:t>
      </w:r>
      <w:r w:rsidRPr="00ED188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ED1887">
        <w:rPr>
          <w:rFonts w:ascii="Nikosh" w:eastAsia="Nikosh" w:hAnsi="Nikosh" w:cs="Nikosh" w:hint="cs"/>
          <w:sz w:val="28"/>
          <w:szCs w:val="28"/>
          <w:lang w:bidi="bn-IN"/>
        </w:rPr>
        <w:t>নম্</w:t>
      </w:r>
      <w:proofErr w:type="gramStart"/>
      <w:r w:rsidRPr="00ED1887">
        <w:rPr>
          <w:rFonts w:ascii="Nikosh" w:eastAsia="Nikosh" w:hAnsi="Nikosh" w:cs="Nikosh" w:hint="cs"/>
          <w:sz w:val="28"/>
          <w:szCs w:val="28"/>
          <w:lang w:bidi="bn-IN"/>
        </w:rPr>
        <w:t>বর</w:t>
      </w:r>
      <w:r w:rsidRPr="00ED1887">
        <w:rPr>
          <w:rFonts w:ascii="Nikosh" w:eastAsia="Nikosh" w:hAnsi="Nikosh" w:cs="Nikosh"/>
          <w:sz w:val="28"/>
          <w:szCs w:val="28"/>
          <w:lang w:bidi="bn-IN"/>
        </w:rPr>
        <w:t xml:space="preserve"> :</w:t>
      </w:r>
      <w:proofErr w:type="gramEnd"/>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৩৬</w:t>
      </w:r>
      <w:r>
        <w:rPr>
          <w:rFonts w:ascii="Nikosh" w:eastAsia="Nikosh" w:hAnsi="Nikosh" w:cs="Nikosh"/>
          <w:sz w:val="28"/>
          <w:szCs w:val="28"/>
          <w:lang w:bidi="bn-IN"/>
        </w:rPr>
        <w:t>২৫</w:t>
      </w:r>
    </w:p>
    <w:p w:rsidR="00FC5A1D" w:rsidRDefault="00FC5A1D" w:rsidP="00FC5A1D">
      <w:pPr>
        <w:spacing w:after="0" w:line="240" w:lineRule="auto"/>
        <w:jc w:val="center"/>
        <w:rPr>
          <w:rFonts w:ascii="Nikosh" w:hAnsi="Nikosh" w:cs="Nikosh"/>
          <w:b/>
          <w:color w:val="222222"/>
          <w:sz w:val="28"/>
          <w:szCs w:val="28"/>
          <w:lang w:val="en-GB" w:eastAsia="en-GB"/>
        </w:rPr>
      </w:pPr>
      <w:r w:rsidRPr="002351B8">
        <w:rPr>
          <w:rFonts w:ascii="Nikosh" w:hAnsi="Nikosh" w:cs="Nikosh"/>
          <w:b/>
          <w:color w:val="222222"/>
          <w:sz w:val="28"/>
          <w:szCs w:val="28"/>
          <w:lang w:val="en-GB" w:eastAsia="en-GB"/>
        </w:rPr>
        <w:t>রাষ্ট্রপতি</w:t>
      </w:r>
      <w:r>
        <w:rPr>
          <w:rFonts w:ascii="Nikosh" w:hAnsi="Nikosh" w:cs="Nikosh"/>
          <w:b/>
          <w:color w:val="222222"/>
          <w:sz w:val="28"/>
          <w:szCs w:val="28"/>
          <w:lang w:val="en-GB" w:eastAsia="en-GB"/>
        </w:rPr>
        <w:t>র</w:t>
      </w:r>
      <w:r w:rsidRPr="002351B8">
        <w:rPr>
          <w:rFonts w:ascii="Nikosh" w:hAnsi="Nikosh" w:cs="Nikosh"/>
          <w:b/>
          <w:color w:val="222222"/>
          <w:sz w:val="28"/>
          <w:szCs w:val="28"/>
          <w:lang w:val="en-GB" w:eastAsia="en-GB"/>
        </w:rPr>
        <w:t xml:space="preserve"> সাথে বাংলাদেশ</w:t>
      </w:r>
      <w:r>
        <w:rPr>
          <w:rFonts w:ascii="Nikosh" w:hAnsi="Nikosh" w:cs="Nikosh"/>
          <w:b/>
          <w:color w:val="222222"/>
          <w:sz w:val="28"/>
          <w:szCs w:val="28"/>
          <w:lang w:val="en-GB" w:eastAsia="en-GB"/>
        </w:rPr>
        <w:t xml:space="preserve"> সুপ্রী</w:t>
      </w:r>
      <w:r w:rsidRPr="002351B8">
        <w:rPr>
          <w:rFonts w:ascii="Nikosh" w:hAnsi="Nikosh" w:cs="Nikosh"/>
          <w:b/>
          <w:color w:val="222222"/>
          <w:sz w:val="28"/>
          <w:szCs w:val="28"/>
          <w:lang w:val="en-GB" w:eastAsia="en-GB"/>
        </w:rPr>
        <w:t>ম কোর্টের</w:t>
      </w:r>
    </w:p>
    <w:p w:rsidR="00FC5A1D" w:rsidRDefault="00FC5A1D" w:rsidP="00FC5A1D">
      <w:pPr>
        <w:spacing w:after="0" w:line="240" w:lineRule="auto"/>
        <w:jc w:val="center"/>
        <w:rPr>
          <w:rFonts w:ascii="Nikosh" w:hAnsi="Nikosh" w:cs="Nikosh"/>
          <w:b/>
          <w:color w:val="222222"/>
          <w:sz w:val="28"/>
          <w:szCs w:val="28"/>
          <w:lang w:val="en-GB" w:eastAsia="en-GB"/>
        </w:rPr>
      </w:pPr>
      <w:r w:rsidRPr="002351B8">
        <w:rPr>
          <w:rFonts w:ascii="Nikosh" w:hAnsi="Nikosh" w:cs="Nikosh"/>
          <w:b/>
          <w:color w:val="222222"/>
          <w:sz w:val="28"/>
          <w:szCs w:val="28"/>
          <w:lang w:val="en-GB" w:eastAsia="en-GB"/>
        </w:rPr>
        <w:t>হাইকো</w:t>
      </w:r>
      <w:r>
        <w:rPr>
          <w:rFonts w:ascii="Nikosh" w:hAnsi="Nikosh" w:cs="Nikosh"/>
          <w:b/>
          <w:color w:val="222222"/>
          <w:sz w:val="28"/>
          <w:szCs w:val="28"/>
          <w:lang w:val="en-GB" w:eastAsia="en-GB"/>
        </w:rPr>
        <w:t>র্ট বিভাগের নবনিযুক্ত বিচারপতিগণের</w:t>
      </w:r>
      <w:r w:rsidRPr="002351B8">
        <w:rPr>
          <w:rFonts w:ascii="Nikosh" w:hAnsi="Nikosh" w:cs="Nikosh"/>
          <w:b/>
          <w:color w:val="222222"/>
          <w:sz w:val="28"/>
          <w:szCs w:val="28"/>
          <w:lang w:val="en-GB" w:eastAsia="en-GB"/>
        </w:rPr>
        <w:t xml:space="preserve"> সাক্ষাৎ </w:t>
      </w:r>
    </w:p>
    <w:p w:rsidR="00FC5A1D" w:rsidRPr="00ED1887" w:rsidRDefault="00FC5A1D" w:rsidP="00FC5A1D">
      <w:pPr>
        <w:spacing w:after="0" w:line="240" w:lineRule="auto"/>
        <w:jc w:val="center"/>
        <w:rPr>
          <w:rFonts w:ascii="Nikosh" w:eastAsia="Nikosh" w:hAnsi="Nikosh" w:cs="Nikosh"/>
          <w:sz w:val="28"/>
          <w:szCs w:val="28"/>
          <w:lang w:bidi="bn-IN"/>
        </w:rPr>
      </w:pPr>
    </w:p>
    <w:p w:rsidR="00FC5A1D" w:rsidRDefault="00FC5A1D" w:rsidP="00FC5A1D">
      <w:pPr>
        <w:shd w:val="clear" w:color="auto" w:fill="FFFFFF"/>
        <w:spacing w:after="0" w:line="240" w:lineRule="auto"/>
        <w:rPr>
          <w:rFonts w:ascii="Nikosh" w:eastAsia="Nikosh" w:hAnsi="Nikosh" w:cs="Nikosh"/>
          <w:sz w:val="28"/>
          <w:szCs w:val="28"/>
          <w:lang w:bidi="bn-IN"/>
        </w:rPr>
      </w:pPr>
      <w:r w:rsidRPr="00ED1887">
        <w:rPr>
          <w:rFonts w:ascii="Nikosh" w:eastAsia="Nikosh" w:hAnsi="Nikosh" w:cs="Nikosh" w:hint="cs"/>
          <w:sz w:val="28"/>
          <w:szCs w:val="28"/>
          <w:lang w:bidi="bn-IN"/>
        </w:rPr>
        <w:t>ঢাকা</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২১</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ভাদ্র</w:t>
      </w:r>
      <w:r w:rsidRPr="00ED1887">
        <w:rPr>
          <w:rFonts w:ascii="Nikosh" w:eastAsia="Nikosh" w:hAnsi="Nikosh" w:cs="Nikosh"/>
          <w:sz w:val="28"/>
          <w:szCs w:val="28"/>
          <w:lang w:bidi="bn-IN"/>
        </w:rPr>
        <w:t xml:space="preserve"> (</w:t>
      </w:r>
      <w:r w:rsidRPr="00ED1887">
        <w:rPr>
          <w:rFonts w:ascii="Nikosh" w:eastAsia="Nikosh" w:hAnsi="Nikosh" w:cs="Nikosh" w:hint="cs"/>
          <w:sz w:val="28"/>
          <w:szCs w:val="28"/>
          <w:lang w:bidi="bn-IN"/>
        </w:rPr>
        <w:t>৫</w:t>
      </w:r>
      <w:r w:rsidRPr="00ED1887">
        <w:rPr>
          <w:rFonts w:ascii="Nikosh" w:eastAsia="Nikosh" w:hAnsi="Nikosh" w:cs="Nikosh"/>
          <w:sz w:val="28"/>
          <w:szCs w:val="28"/>
          <w:lang w:bidi="bn-IN"/>
        </w:rPr>
        <w:t xml:space="preserve"> </w:t>
      </w:r>
      <w:r w:rsidRPr="00C23D77">
        <w:rPr>
          <w:rFonts w:ascii="Nikosh" w:hAnsi="Nikosh" w:cs="Nikosh"/>
          <w:sz w:val="28"/>
          <w:szCs w:val="28"/>
          <w:lang w:bidi="bn-IN"/>
        </w:rPr>
        <w:t>সেপ্টেম্বর</w:t>
      </w:r>
      <w:proofErr w:type="gramStart"/>
      <w:r>
        <w:rPr>
          <w:rFonts w:ascii="Nikosh" w:eastAsia="Nikosh" w:hAnsi="Nikosh" w:cs="Nikosh"/>
          <w:sz w:val="28"/>
          <w:szCs w:val="28"/>
          <w:lang w:bidi="bn-IN"/>
        </w:rPr>
        <w:t>) :</w:t>
      </w:r>
      <w:proofErr w:type="gramEnd"/>
    </w:p>
    <w:p w:rsidR="00FC5A1D" w:rsidRPr="002351B8" w:rsidRDefault="00FC5A1D" w:rsidP="00FC5A1D">
      <w:pPr>
        <w:shd w:val="clear" w:color="auto" w:fill="FFFFFF"/>
        <w:spacing w:after="0" w:line="240" w:lineRule="auto"/>
        <w:jc w:val="both"/>
        <w:rPr>
          <w:rFonts w:ascii="Nikosh" w:hAnsi="Nikosh" w:cs="Nikosh"/>
          <w:color w:val="222222"/>
          <w:sz w:val="20"/>
          <w:szCs w:val="28"/>
          <w:lang w:val="en-GB" w:eastAsia="en-GB"/>
        </w:rPr>
      </w:pPr>
    </w:p>
    <w:p w:rsidR="00FC5A1D" w:rsidRPr="002351B8" w:rsidRDefault="00FC5A1D" w:rsidP="00FC5A1D">
      <w:pPr>
        <w:shd w:val="clear" w:color="auto" w:fill="FFFFFF"/>
        <w:spacing w:after="0" w:line="240" w:lineRule="auto"/>
        <w:ind w:firstLine="720"/>
        <w:jc w:val="both"/>
        <w:rPr>
          <w:rFonts w:ascii="Nikosh" w:hAnsi="Nikosh" w:cs="Nikosh"/>
          <w:color w:val="222222"/>
          <w:sz w:val="28"/>
          <w:szCs w:val="28"/>
          <w:lang w:val="en-GB" w:eastAsia="en-GB"/>
        </w:rPr>
      </w:pPr>
      <w:r w:rsidRPr="002351B8">
        <w:rPr>
          <w:rFonts w:ascii="Nikosh" w:hAnsi="Nikosh" w:cs="Nikosh"/>
          <w:color w:val="222222"/>
          <w:sz w:val="28"/>
          <w:szCs w:val="28"/>
          <w:lang w:val="en-GB" w:eastAsia="en-GB"/>
        </w:rPr>
        <w:t xml:space="preserve">রাষ্ট্রপতি মোঃ </w:t>
      </w:r>
      <w:r>
        <w:rPr>
          <w:rFonts w:ascii="Nikosh" w:hAnsi="Nikosh" w:cs="Nikosh"/>
          <w:color w:val="222222"/>
          <w:sz w:val="28"/>
          <w:szCs w:val="28"/>
          <w:lang w:val="en-GB" w:eastAsia="en-GB"/>
        </w:rPr>
        <w:t xml:space="preserve">আবদুল হামিদের সাথে </w:t>
      </w:r>
      <w:r w:rsidRPr="002351B8">
        <w:rPr>
          <w:rFonts w:ascii="Nikosh" w:hAnsi="Nikosh" w:cs="Nikosh"/>
          <w:color w:val="222222"/>
          <w:sz w:val="28"/>
          <w:szCs w:val="28"/>
          <w:lang w:val="en-GB" w:eastAsia="en-GB"/>
        </w:rPr>
        <w:t>আজ বঙ্গভবনে</w:t>
      </w:r>
      <w:r>
        <w:rPr>
          <w:rFonts w:ascii="Nikosh" w:hAnsi="Nikosh" w:cs="Nikosh"/>
          <w:color w:val="222222"/>
          <w:sz w:val="28"/>
          <w:szCs w:val="28"/>
          <w:lang w:val="en-GB" w:eastAsia="en-GB"/>
        </w:rPr>
        <w:t xml:space="preserve"> বাংলাদেশ সুপ্রী</w:t>
      </w:r>
      <w:r w:rsidRPr="002351B8">
        <w:rPr>
          <w:rFonts w:ascii="Nikosh" w:hAnsi="Nikosh" w:cs="Nikosh"/>
          <w:color w:val="222222"/>
          <w:sz w:val="28"/>
          <w:szCs w:val="28"/>
          <w:lang w:val="en-GB" w:eastAsia="en-GB"/>
        </w:rPr>
        <w:t xml:space="preserve">ম কোর্টের হাইকোর্ট বিভাগের নবনিযুক্ত বিচারপতিগণ </w:t>
      </w:r>
      <w:r>
        <w:rPr>
          <w:rFonts w:ascii="Nikosh" w:hAnsi="Nikosh" w:cs="Nikosh"/>
          <w:color w:val="222222"/>
          <w:sz w:val="28"/>
          <w:szCs w:val="28"/>
          <w:lang w:val="en-GB" w:eastAsia="en-GB"/>
        </w:rPr>
        <w:t xml:space="preserve">সাক্ষাৎ করেন।   </w:t>
      </w:r>
    </w:p>
    <w:p w:rsidR="00FC5A1D" w:rsidRPr="002351B8" w:rsidRDefault="00FC5A1D" w:rsidP="00FC5A1D">
      <w:pPr>
        <w:shd w:val="clear" w:color="auto" w:fill="FFFFFF"/>
        <w:spacing w:after="0" w:line="240" w:lineRule="auto"/>
        <w:jc w:val="both"/>
        <w:rPr>
          <w:rFonts w:ascii="Nikosh" w:hAnsi="Nikosh" w:cs="Nikosh"/>
          <w:color w:val="222222"/>
          <w:sz w:val="24"/>
          <w:szCs w:val="28"/>
          <w:lang w:val="en-GB" w:eastAsia="en-GB"/>
        </w:rPr>
      </w:pPr>
    </w:p>
    <w:p w:rsidR="00FC5A1D" w:rsidRPr="002351B8" w:rsidRDefault="00FC5A1D" w:rsidP="00FC5A1D">
      <w:pPr>
        <w:shd w:val="clear" w:color="auto" w:fill="FFFFFF"/>
        <w:spacing w:after="0" w:line="240" w:lineRule="auto"/>
        <w:ind w:firstLine="720"/>
        <w:jc w:val="both"/>
        <w:rPr>
          <w:rFonts w:ascii="Nikosh" w:hAnsi="Nikosh" w:cs="Nikosh"/>
          <w:color w:val="222222"/>
          <w:sz w:val="28"/>
          <w:szCs w:val="28"/>
          <w:lang w:val="en-GB" w:eastAsia="en-GB"/>
        </w:rPr>
      </w:pPr>
      <w:r w:rsidRPr="002351B8">
        <w:rPr>
          <w:rFonts w:ascii="Nikosh" w:hAnsi="Nikosh" w:cs="Nikosh"/>
          <w:color w:val="222222"/>
          <w:sz w:val="28"/>
          <w:szCs w:val="28"/>
          <w:lang w:val="en-GB" w:eastAsia="en-GB"/>
        </w:rPr>
        <w:t xml:space="preserve">নবনিযুক্ত বিচারপতিগণ হলেন বিচারপতি মোহাম্মদ শওকত উল্লাহ চৌধুরী, বিচারপতি মোঃ আতাবুল্লাহ, বিচারপতি বিশ্বজিৎ দেবনাথ, বিচারপতি মোঃ আমিনুল ইসলাম, বিচারপতি মোঃ আলী রেজা, বিচারপতি </w:t>
      </w:r>
      <w:r>
        <w:rPr>
          <w:rFonts w:ascii="Nikosh" w:hAnsi="Nikosh" w:cs="Nikosh"/>
          <w:color w:val="222222"/>
          <w:sz w:val="28"/>
          <w:szCs w:val="28"/>
          <w:lang w:val="en-GB" w:eastAsia="en-GB"/>
        </w:rPr>
        <w:br/>
      </w:r>
      <w:r w:rsidRPr="002351B8">
        <w:rPr>
          <w:rFonts w:ascii="Nikosh" w:hAnsi="Nikosh" w:cs="Nikosh"/>
          <w:color w:val="222222"/>
          <w:sz w:val="28"/>
          <w:szCs w:val="28"/>
          <w:lang w:val="en-GB" w:eastAsia="en-GB"/>
        </w:rPr>
        <w:t>মোঃ বজলুর রহমান, বিচারপতি কে এম ইমরুল কায়েশ, বিচারপতি ফাহমিদা কাদের, বিচারপতি মোঃ বশির উল্লাহ, বিচারপতি এস এম মাসুদ হোসেন দোলন এবং বিচারপতি এ কে এম রবিউল হাসান।</w:t>
      </w:r>
    </w:p>
    <w:p w:rsidR="00FC5A1D" w:rsidRPr="002351B8" w:rsidRDefault="00FC5A1D" w:rsidP="00FC5A1D">
      <w:pPr>
        <w:shd w:val="clear" w:color="auto" w:fill="FFFFFF"/>
        <w:spacing w:after="0" w:line="240" w:lineRule="auto"/>
        <w:jc w:val="both"/>
        <w:rPr>
          <w:rFonts w:ascii="Nikosh" w:hAnsi="Nikosh" w:cs="Nikosh"/>
          <w:color w:val="222222"/>
          <w:sz w:val="28"/>
          <w:szCs w:val="28"/>
          <w:lang w:val="en-GB" w:eastAsia="en-GB"/>
        </w:rPr>
      </w:pPr>
    </w:p>
    <w:p w:rsidR="00FC5A1D" w:rsidRPr="002351B8" w:rsidRDefault="00FC5A1D" w:rsidP="00FC5A1D">
      <w:pPr>
        <w:shd w:val="clear" w:color="auto" w:fill="FFFFFF"/>
        <w:spacing w:after="0" w:line="240" w:lineRule="auto"/>
        <w:ind w:firstLine="720"/>
        <w:jc w:val="both"/>
        <w:rPr>
          <w:rFonts w:ascii="Nikosh" w:hAnsi="Nikosh" w:cs="Nikosh"/>
          <w:color w:val="222222"/>
          <w:sz w:val="28"/>
          <w:szCs w:val="28"/>
          <w:lang w:val="en-GB" w:eastAsia="en-GB"/>
        </w:rPr>
      </w:pPr>
      <w:r w:rsidRPr="002351B8">
        <w:rPr>
          <w:rFonts w:ascii="Nikosh" w:hAnsi="Nikosh" w:cs="Nikosh"/>
          <w:color w:val="222222"/>
          <w:sz w:val="28"/>
          <w:szCs w:val="28"/>
          <w:lang w:val="en-GB" w:eastAsia="en-GB"/>
        </w:rPr>
        <w:t>রাষ্ট্রপতির প্রেস সচিব মোঃ জয়নাল আবেদীন ব্রিফিংয়ে জানান, হাইকোর্ট বিভাগের নতুন বিচারপতিদের অভিনন্দন জানিয়ে রাষ্ট্রপতি মোঃ আবদুল হামিদ</w:t>
      </w:r>
      <w:r>
        <w:rPr>
          <w:rFonts w:ascii="Nikosh" w:hAnsi="Nikosh" w:cs="Nikosh"/>
          <w:color w:val="222222"/>
          <w:sz w:val="28"/>
          <w:szCs w:val="28"/>
          <w:lang w:val="en-GB" w:eastAsia="en-GB"/>
        </w:rPr>
        <w:t xml:space="preserve"> আশা করেন জনগণ যাতে দ্রুত ন্যায়</w:t>
      </w:r>
      <w:r w:rsidRPr="002351B8">
        <w:rPr>
          <w:rFonts w:ascii="Nikosh" w:hAnsi="Nikosh" w:cs="Nikosh"/>
          <w:color w:val="222222"/>
          <w:sz w:val="28"/>
          <w:szCs w:val="28"/>
          <w:lang w:val="en-GB" w:eastAsia="en-GB"/>
        </w:rPr>
        <w:t>বিচার পায় সেজন্য নতুন বিচারপতিগণ তাদের মেধা ও অভিজ্ঞতাকে কাজে লাগাবেন। বিচার বিভাগের প্রতি জনগণের প্রত্যাশা অনেক উল্লেখ করে রাষ্ট্রপতি জনপ্রত্যাশা পূরণে বিচার কার্যক্রমে আধু</w:t>
      </w:r>
      <w:r>
        <w:rPr>
          <w:rFonts w:ascii="Nikosh" w:hAnsi="Nikosh" w:cs="Nikosh"/>
          <w:color w:val="222222"/>
          <w:sz w:val="28"/>
          <w:szCs w:val="28"/>
          <w:lang w:val="en-GB" w:eastAsia="en-GB"/>
        </w:rPr>
        <w:t>নিক প্রযুক্তির ব্যবহার বাড়ানোর ও</w:t>
      </w:r>
      <w:r w:rsidRPr="002351B8">
        <w:rPr>
          <w:rFonts w:ascii="Nikosh" w:hAnsi="Nikosh" w:cs="Nikosh"/>
          <w:color w:val="222222"/>
          <w:sz w:val="28"/>
          <w:szCs w:val="28"/>
          <w:lang w:val="en-GB" w:eastAsia="en-GB"/>
        </w:rPr>
        <w:t>পর জোর দেন।</w:t>
      </w:r>
    </w:p>
    <w:p w:rsidR="00FC5A1D" w:rsidRPr="002351B8" w:rsidRDefault="00FC5A1D" w:rsidP="00FC5A1D">
      <w:pPr>
        <w:shd w:val="clear" w:color="auto" w:fill="FFFFFF"/>
        <w:spacing w:after="0" w:line="240" w:lineRule="auto"/>
        <w:jc w:val="both"/>
        <w:rPr>
          <w:rFonts w:ascii="Nikosh" w:hAnsi="Nikosh" w:cs="Nikosh"/>
          <w:color w:val="222222"/>
          <w:sz w:val="28"/>
          <w:szCs w:val="28"/>
          <w:lang w:val="en-GB" w:eastAsia="en-GB"/>
        </w:rPr>
      </w:pPr>
    </w:p>
    <w:p w:rsidR="00FC5A1D" w:rsidRDefault="00FC5A1D" w:rsidP="00FC5A1D">
      <w:pPr>
        <w:shd w:val="clear" w:color="auto" w:fill="FFFFFF"/>
        <w:spacing w:after="0" w:line="240" w:lineRule="auto"/>
        <w:ind w:firstLine="720"/>
        <w:rPr>
          <w:rFonts w:ascii="Nikosh" w:hAnsi="Nikosh" w:cs="Nikosh"/>
          <w:color w:val="222222"/>
          <w:sz w:val="28"/>
          <w:szCs w:val="28"/>
          <w:lang w:val="en-GB" w:eastAsia="en-GB"/>
        </w:rPr>
      </w:pPr>
      <w:r w:rsidRPr="002351B8">
        <w:rPr>
          <w:rFonts w:ascii="Nikosh" w:hAnsi="Nikosh" w:cs="Nikosh"/>
          <w:color w:val="222222"/>
          <w:sz w:val="28"/>
          <w:szCs w:val="28"/>
          <w:lang w:val="en-GB" w:eastAsia="en-GB"/>
        </w:rPr>
        <w:t>রাষ্ট্রপতির সচিবগণ এ সময় উপস্থিত ছিলেন।</w:t>
      </w:r>
    </w:p>
    <w:p w:rsidR="00FC5A1D" w:rsidRDefault="00FC5A1D" w:rsidP="00FC5A1D">
      <w:pPr>
        <w:shd w:val="clear" w:color="auto" w:fill="FFFFFF"/>
        <w:spacing w:after="0" w:line="240" w:lineRule="auto"/>
        <w:ind w:firstLine="720"/>
        <w:rPr>
          <w:rFonts w:ascii="Nikosh" w:hAnsi="Nikosh" w:cs="Nikosh"/>
          <w:color w:val="222222"/>
          <w:sz w:val="28"/>
          <w:szCs w:val="28"/>
          <w:lang w:val="en-GB" w:eastAsia="en-GB"/>
        </w:rPr>
      </w:pPr>
    </w:p>
    <w:p w:rsidR="00FC5A1D" w:rsidRPr="00ED1887" w:rsidRDefault="00FC5A1D" w:rsidP="00FC5A1D">
      <w:pPr>
        <w:spacing w:after="120" w:line="240" w:lineRule="auto"/>
        <w:jc w:val="center"/>
        <w:rPr>
          <w:rFonts w:ascii="Nikosh" w:eastAsia="Nikosh" w:hAnsi="Nikosh" w:cs="Nikosh"/>
          <w:sz w:val="28"/>
          <w:szCs w:val="28"/>
          <w:lang w:bidi="bn-IN"/>
        </w:rPr>
      </w:pPr>
      <w:r w:rsidRPr="00ED1887">
        <w:rPr>
          <w:rFonts w:ascii="Nikosh" w:eastAsia="Nikosh" w:hAnsi="Nikosh" w:cs="Nikosh"/>
          <w:sz w:val="28"/>
          <w:szCs w:val="28"/>
          <w:lang w:bidi="bn-IN"/>
        </w:rPr>
        <w:t>#</w:t>
      </w:r>
    </w:p>
    <w:p w:rsidR="00FC5A1D" w:rsidRDefault="00FC5A1D" w:rsidP="00FC5A1D">
      <w:pPr>
        <w:spacing w:after="0" w:line="240" w:lineRule="auto"/>
        <w:rPr>
          <w:rFonts w:ascii="Nikosh" w:eastAsia="Nikosh" w:hAnsi="Nikosh" w:cs="Nikosh"/>
          <w:sz w:val="28"/>
          <w:szCs w:val="28"/>
          <w:cs/>
          <w:lang w:bidi="bn-IN"/>
        </w:rPr>
      </w:pPr>
      <w:r>
        <w:rPr>
          <w:rFonts w:ascii="Nikosh" w:eastAsia="Nikosh" w:hAnsi="Nikosh" w:cs="Nikosh"/>
          <w:sz w:val="28"/>
          <w:szCs w:val="28"/>
          <w:lang w:bidi="bn-IN"/>
        </w:rPr>
        <w:t>ইমরানুল/রফিক</w:t>
      </w:r>
      <w:r w:rsidRPr="00ED1887">
        <w:rPr>
          <w:rFonts w:ascii="Nikosh" w:eastAsia="Nikosh" w:hAnsi="Nikosh" w:cs="Nikosh"/>
          <w:sz w:val="28"/>
          <w:szCs w:val="28"/>
          <w:lang w:bidi="bn-IN"/>
        </w:rPr>
        <w:t>/</w:t>
      </w:r>
      <w:r>
        <w:rPr>
          <w:rFonts w:ascii="Nikosh" w:eastAsia="Nikosh" w:hAnsi="Nikosh" w:cs="Nikosh"/>
          <w:sz w:val="28"/>
          <w:szCs w:val="28"/>
          <w:lang w:bidi="bn-IN"/>
        </w:rPr>
        <w:t>সঞ্জীব</w:t>
      </w:r>
      <w:r w:rsidRPr="00ED1887">
        <w:rPr>
          <w:rFonts w:ascii="Nikosh" w:eastAsia="Nikosh" w:hAnsi="Nikosh" w:cs="Nikosh"/>
          <w:sz w:val="28"/>
          <w:szCs w:val="28"/>
          <w:lang w:bidi="bn-IN"/>
        </w:rPr>
        <w:t>/</w:t>
      </w:r>
      <w:r w:rsidRPr="00ED1887">
        <w:rPr>
          <w:rFonts w:ascii="Nikosh" w:eastAsia="Nikosh" w:hAnsi="Nikosh" w:cs="Nikosh" w:hint="cs"/>
          <w:sz w:val="28"/>
          <w:szCs w:val="28"/>
          <w:lang w:bidi="bn-IN"/>
        </w:rPr>
        <w:t>আব্বাস</w:t>
      </w:r>
      <w:r w:rsidRPr="00ED1887">
        <w:rPr>
          <w:rFonts w:ascii="Nikosh" w:eastAsia="Nikosh" w:hAnsi="Nikosh" w:cs="Nikosh"/>
          <w:sz w:val="28"/>
          <w:szCs w:val="28"/>
          <w:lang w:bidi="bn-IN"/>
        </w:rPr>
        <w:t>/</w:t>
      </w:r>
      <w:r w:rsidRPr="00ED1887">
        <w:rPr>
          <w:rFonts w:ascii="Nikosh" w:eastAsia="Nikosh" w:hAnsi="Nikosh" w:cs="Nikosh" w:hint="cs"/>
          <w:sz w:val="28"/>
          <w:szCs w:val="28"/>
          <w:lang w:bidi="bn-IN"/>
        </w:rPr>
        <w:t>২০২২</w:t>
      </w:r>
      <w:r>
        <w:rPr>
          <w:rFonts w:ascii="Nikosh" w:eastAsia="Nikosh" w:hAnsi="Nikosh" w:cs="Nikosh"/>
          <w:sz w:val="28"/>
          <w:szCs w:val="28"/>
          <w:lang w:bidi="bn-IN"/>
        </w:rPr>
        <w:t xml:space="preserve">/২১১০ </w:t>
      </w:r>
      <w:r w:rsidRPr="00ED1887">
        <w:rPr>
          <w:rFonts w:ascii="Nikosh" w:eastAsia="Nikosh" w:hAnsi="Nikosh" w:cs="Nikosh" w:hint="cs"/>
          <w:sz w:val="28"/>
          <w:szCs w:val="28"/>
          <w:lang w:bidi="bn-IN"/>
        </w:rPr>
        <w:t>ঘণ্টা</w:t>
      </w:r>
      <w:r>
        <w:rPr>
          <w:rFonts w:ascii="Nikosh" w:eastAsia="Nikosh" w:hAnsi="Nikosh" w:cs="Nikosh"/>
          <w:sz w:val="28"/>
          <w:szCs w:val="28"/>
          <w:cs/>
          <w:lang w:bidi="bn-IN"/>
        </w:rPr>
        <w:br w:type="page"/>
      </w:r>
    </w:p>
    <w:p w:rsidR="00CF1D79" w:rsidRPr="00CF1D79" w:rsidRDefault="00CF1D79" w:rsidP="00CF1D79">
      <w:pPr>
        <w:spacing w:line="360" w:lineRule="auto"/>
        <w:rPr>
          <w:rFonts w:ascii="Nikosh" w:eastAsia="Nikosh" w:hAnsi="Nikosh" w:cs="Nikosh"/>
          <w:sz w:val="28"/>
          <w:szCs w:val="28"/>
          <w:lang w:bidi="bn-IN"/>
        </w:rPr>
      </w:pPr>
      <w:r w:rsidRPr="00CF1D79">
        <w:rPr>
          <w:rFonts w:ascii="Nikosh" w:eastAsia="Nikosh" w:hAnsi="Nikosh" w:cs="Nikosh"/>
          <w:sz w:val="28"/>
          <w:szCs w:val="28"/>
          <w:cs/>
          <w:lang w:bidi="bn-IN"/>
        </w:rPr>
        <w:lastRenderedPageBreak/>
        <w:t>তথ্যবিবরণী</w:t>
      </w:r>
      <w:r w:rsidRPr="00CF1D79">
        <w:rPr>
          <w:rFonts w:ascii="Nikosh" w:eastAsia="Nikosh" w:hAnsi="Nikosh" w:cs="Nikosh"/>
          <w:sz w:val="28"/>
          <w:szCs w:val="28"/>
          <w:lang w:bidi="bn-IN"/>
        </w:rPr>
        <w:t xml:space="preserve">           </w:t>
      </w:r>
      <w:r w:rsidRPr="00CF1D79">
        <w:rPr>
          <w:rFonts w:ascii="Nikosh" w:eastAsia="Nikosh" w:hAnsi="Nikosh" w:cs="Nikosh"/>
          <w:sz w:val="28"/>
          <w:szCs w:val="28"/>
          <w:lang w:bidi="bn-IN"/>
        </w:rPr>
        <w:tab/>
        <w:t xml:space="preserve">                                                                                          </w:t>
      </w:r>
      <w:r w:rsidRPr="00CF1D79">
        <w:rPr>
          <w:rFonts w:ascii="Nikosh" w:eastAsia="Nikosh" w:hAnsi="Nikosh" w:cs="Nikosh"/>
          <w:sz w:val="28"/>
          <w:szCs w:val="28"/>
          <w:cs/>
          <w:lang w:bidi="bn-IN"/>
        </w:rPr>
        <w:t>নম্বর</w:t>
      </w:r>
      <w:r w:rsidRPr="00CF1D79">
        <w:rPr>
          <w:rFonts w:ascii="Nikosh" w:eastAsia="Nikosh" w:hAnsi="Nikosh" w:cs="Nikosh"/>
          <w:sz w:val="28"/>
          <w:szCs w:val="28"/>
          <w:lang w:bidi="bn-IN"/>
        </w:rPr>
        <w:t xml:space="preserve"> : ৩৬২৪ </w:t>
      </w:r>
    </w:p>
    <w:p w:rsidR="00CF1D79" w:rsidRPr="00CF1D79" w:rsidRDefault="00CF1D79" w:rsidP="00CF1D79">
      <w:pPr>
        <w:jc w:val="center"/>
        <w:rPr>
          <w:rFonts w:ascii="Nikosh" w:hAnsi="Nikosh" w:cs="Nikosh"/>
          <w:b/>
          <w:color w:val="222222"/>
          <w:sz w:val="28"/>
          <w:szCs w:val="28"/>
          <w:shd w:val="clear" w:color="auto" w:fill="FFFFFF"/>
        </w:rPr>
      </w:pPr>
      <w:r w:rsidRPr="00CF1D79">
        <w:rPr>
          <w:rFonts w:ascii="Nikosh" w:hAnsi="Nikosh" w:cs="Nikosh"/>
          <w:b/>
          <w:color w:val="222222"/>
          <w:sz w:val="28"/>
          <w:szCs w:val="28"/>
          <w:shd w:val="clear" w:color="auto" w:fill="FFFFFF"/>
        </w:rPr>
        <w:t>রাষ্ট্রপতির কাছে বাংলাদেশে নিউজিল্যাণ্ডের নবনিযুক্ত হাইকমিশনারের পরিচয়পত্র পেশ</w:t>
      </w:r>
    </w:p>
    <w:p w:rsidR="00CF1D79" w:rsidRPr="00CF1D79" w:rsidRDefault="00CF1D79" w:rsidP="00CF1D79">
      <w:pPr>
        <w:shd w:val="clear" w:color="auto" w:fill="FFFFFF"/>
        <w:jc w:val="both"/>
        <w:rPr>
          <w:rFonts w:ascii="Nikosh" w:hAnsi="Nikosh" w:cs="Nikosh"/>
          <w:color w:val="222222"/>
          <w:sz w:val="28"/>
          <w:szCs w:val="28"/>
        </w:rPr>
      </w:pPr>
    </w:p>
    <w:p w:rsidR="00CF1D79" w:rsidRPr="00CF1D79" w:rsidRDefault="00CF1D79" w:rsidP="00CF1D79">
      <w:pPr>
        <w:shd w:val="clear" w:color="auto" w:fill="FFFFFF"/>
        <w:spacing w:after="240"/>
        <w:jc w:val="both"/>
        <w:rPr>
          <w:rFonts w:ascii="Nikosh" w:hAnsi="Nikosh" w:cs="Nikosh"/>
          <w:sz w:val="28"/>
          <w:szCs w:val="28"/>
          <w:lang w:bidi="bn-IN"/>
        </w:rPr>
      </w:pPr>
      <w:r w:rsidRPr="00CF1D79">
        <w:rPr>
          <w:rFonts w:ascii="Nikosh" w:hAnsi="Nikosh" w:cs="Nikosh"/>
          <w:color w:val="222222"/>
          <w:sz w:val="28"/>
          <w:szCs w:val="28"/>
        </w:rPr>
        <w:t xml:space="preserve">ঢাকা, </w:t>
      </w:r>
      <w:r w:rsidRPr="00CF1D79">
        <w:rPr>
          <w:rFonts w:ascii="Nikosh" w:hAnsi="Nikosh" w:cs="Nikosh"/>
          <w:sz w:val="28"/>
          <w:szCs w:val="28"/>
          <w:lang w:bidi="bn-IN"/>
        </w:rPr>
        <w:t xml:space="preserve">২১ </w:t>
      </w:r>
      <w:r w:rsidRPr="00CF1D79">
        <w:rPr>
          <w:rFonts w:ascii="Nikosh" w:hAnsi="Nikosh" w:cs="Nikosh"/>
          <w:sz w:val="28"/>
          <w:szCs w:val="28"/>
          <w:cs/>
          <w:lang w:bidi="bn-IN"/>
        </w:rPr>
        <w:t>ভাদ্র</w:t>
      </w:r>
      <w:r w:rsidRPr="00CF1D79">
        <w:rPr>
          <w:rFonts w:ascii="Nikosh" w:hAnsi="Nikosh" w:cs="Nikosh"/>
          <w:sz w:val="28"/>
          <w:szCs w:val="28"/>
          <w:lang w:bidi="bn-IN"/>
        </w:rPr>
        <w:t xml:space="preserve"> (৫ সেপ্টেম্বর): </w:t>
      </w:r>
    </w:p>
    <w:p w:rsidR="00CF1D79" w:rsidRPr="00274668" w:rsidRDefault="00CF1D79" w:rsidP="00CF1D79">
      <w:pPr>
        <w:spacing w:before="100" w:beforeAutospacing="1" w:after="100" w:afterAutospacing="1"/>
        <w:ind w:firstLine="720"/>
        <w:jc w:val="both"/>
        <w:rPr>
          <w:rFonts w:ascii="Nikosh" w:hAnsi="Nikosh" w:cs="Nikosh"/>
          <w:sz w:val="28"/>
          <w:szCs w:val="28"/>
        </w:rPr>
      </w:pPr>
      <w:r w:rsidRPr="00274668">
        <w:rPr>
          <w:rFonts w:ascii="Nikosh" w:hAnsi="Nikosh" w:cs="Nikosh"/>
          <w:color w:val="000000"/>
          <w:sz w:val="28"/>
          <w:szCs w:val="28"/>
          <w:cs/>
          <w:lang w:bidi="bn-IN"/>
        </w:rPr>
        <w:t>রাষ্ট্রপতি</w:t>
      </w:r>
      <w:r w:rsidRPr="00274668">
        <w:rPr>
          <w:rFonts w:ascii="Nikosh" w:hAnsi="Nikosh" w:cs="Nikosh"/>
          <w:color w:val="000000"/>
          <w:sz w:val="28"/>
          <w:szCs w:val="28"/>
          <w:lang w:bidi="bn-IN"/>
        </w:rPr>
        <w:t> </w:t>
      </w:r>
      <w:r w:rsidRPr="00274668">
        <w:rPr>
          <w:rFonts w:ascii="Nikosh" w:hAnsi="Nikosh" w:cs="Nikosh"/>
          <w:color w:val="000000"/>
          <w:sz w:val="28"/>
          <w:szCs w:val="28"/>
          <w:cs/>
          <w:lang w:bidi="bn-IN"/>
        </w:rPr>
        <w:t>মোঃ আবদুল হামিদের কাছে আজ বঙ্গভবনে বাংলাদেশে নিউজিল্যান্ডের নবনিযুক্ত হাইকমিশনার</w:t>
      </w:r>
      <w:r w:rsidRPr="00274668">
        <w:rPr>
          <w:rFonts w:ascii="Nikosh" w:hAnsi="Nikosh" w:cs="Nikosh"/>
          <w:color w:val="000000"/>
          <w:sz w:val="28"/>
          <w:szCs w:val="28"/>
          <w:lang w:bidi="bn-IN"/>
        </w:rPr>
        <w:t> </w:t>
      </w:r>
      <w:r w:rsidRPr="008322A6">
        <w:rPr>
          <w:rFonts w:ascii="Times New Roman" w:hAnsi="Times New Roman"/>
          <w:color w:val="000000"/>
          <w:sz w:val="28"/>
          <w:szCs w:val="28"/>
        </w:rPr>
        <w:t>David Gregory Pine</w:t>
      </w:r>
      <w:r w:rsidRPr="00274668">
        <w:rPr>
          <w:rFonts w:ascii="Nikosh" w:hAnsi="Nikosh" w:cs="Nikosh"/>
          <w:color w:val="000000"/>
          <w:sz w:val="28"/>
          <w:szCs w:val="28"/>
          <w:lang w:bidi="bn-IN"/>
        </w:rPr>
        <w:t> </w:t>
      </w:r>
      <w:r w:rsidRPr="00274668">
        <w:rPr>
          <w:rFonts w:ascii="Nikosh" w:hAnsi="Nikosh" w:cs="Nikosh"/>
          <w:color w:val="000000"/>
          <w:sz w:val="28"/>
          <w:szCs w:val="28"/>
          <w:cs/>
          <w:lang w:bidi="bn-IN"/>
        </w:rPr>
        <w:t>পরিচয়পত্র পেশ করেন।</w:t>
      </w:r>
      <w:r w:rsidRPr="00CF1D79">
        <w:rPr>
          <w:rFonts w:ascii="Nikosh" w:hAnsi="Nikosh" w:cs="Nikosh"/>
          <w:color w:val="000000"/>
          <w:sz w:val="28"/>
          <w:szCs w:val="28"/>
          <w:cs/>
          <w:lang w:bidi="bn-IN"/>
        </w:rPr>
        <w:t xml:space="preserve"> </w:t>
      </w:r>
      <w:r w:rsidRPr="00274668">
        <w:rPr>
          <w:rFonts w:ascii="Nikosh" w:hAnsi="Nikosh" w:cs="Nikosh"/>
          <w:sz w:val="28"/>
          <w:szCs w:val="28"/>
          <w:cs/>
          <w:lang w:bidi="bn-IN"/>
        </w:rPr>
        <w:t xml:space="preserve">নতুন দূত </w:t>
      </w:r>
      <w:r w:rsidRPr="00CF1D79">
        <w:rPr>
          <w:rFonts w:ascii="Nikosh" w:hAnsi="Nikosh" w:cs="Nikosh"/>
          <w:sz w:val="28"/>
          <w:szCs w:val="28"/>
          <w:cs/>
          <w:lang w:bidi="bn-IN"/>
        </w:rPr>
        <w:t>বঙ্গভবনে পৌঁছ</w:t>
      </w:r>
      <w:r w:rsidRPr="00274668">
        <w:rPr>
          <w:rFonts w:ascii="Nikosh" w:hAnsi="Nikosh" w:cs="Nikosh"/>
          <w:sz w:val="28"/>
          <w:szCs w:val="28"/>
          <w:cs/>
          <w:lang w:bidi="bn-IN"/>
        </w:rPr>
        <w:t>লে প্রেসিডেন্ট গার্ড রেজিমে</w:t>
      </w:r>
      <w:r w:rsidRPr="00CF1D79">
        <w:rPr>
          <w:rFonts w:ascii="Nikosh" w:hAnsi="Nikosh" w:cs="Nikosh"/>
          <w:sz w:val="28"/>
          <w:szCs w:val="28"/>
          <w:cs/>
          <w:lang w:bidi="bn-IN"/>
        </w:rPr>
        <w:t>ন্টে</w:t>
      </w:r>
      <w:r w:rsidRPr="00274668">
        <w:rPr>
          <w:rFonts w:ascii="Nikosh" w:hAnsi="Nikosh" w:cs="Nikosh"/>
          <w:sz w:val="28"/>
          <w:szCs w:val="28"/>
          <w:cs/>
          <w:lang w:bidi="bn-IN"/>
        </w:rPr>
        <w:t xml:space="preserve"> একটি চৌকস দল তাদের গার্ড অ</w:t>
      </w:r>
      <w:r w:rsidRPr="00CF1D79">
        <w:rPr>
          <w:rFonts w:ascii="Nikosh" w:hAnsi="Nikosh" w:cs="Nikosh"/>
          <w:sz w:val="28"/>
          <w:szCs w:val="28"/>
          <w:cs/>
          <w:lang w:bidi="bn-IN"/>
        </w:rPr>
        <w:t>ভ্</w:t>
      </w:r>
      <w:r w:rsidRPr="00274668">
        <w:rPr>
          <w:rFonts w:ascii="Nikosh" w:hAnsi="Nikosh" w:cs="Nikosh"/>
          <w:sz w:val="28"/>
          <w:szCs w:val="28"/>
          <w:cs/>
          <w:lang w:bidi="bn-IN"/>
        </w:rPr>
        <w:t xml:space="preserve"> অনার প্রদান করে।</w:t>
      </w:r>
      <w:r w:rsidRPr="00274668">
        <w:rPr>
          <w:rFonts w:ascii="Nikosh" w:hAnsi="Nikosh" w:cs="Nikosh"/>
          <w:sz w:val="28"/>
          <w:szCs w:val="28"/>
        </w:rPr>
        <w:t> </w:t>
      </w:r>
    </w:p>
    <w:p w:rsidR="00CF1D79" w:rsidRPr="00CF1D79" w:rsidRDefault="00CF1D79" w:rsidP="00CF1D79">
      <w:pPr>
        <w:spacing w:before="100" w:beforeAutospacing="1" w:after="100" w:afterAutospacing="1" w:line="224" w:lineRule="atLeast"/>
        <w:ind w:firstLine="720"/>
        <w:jc w:val="both"/>
        <w:rPr>
          <w:rFonts w:ascii="Nikosh" w:hAnsi="Nikosh" w:cs="Nikosh"/>
          <w:color w:val="000000"/>
          <w:sz w:val="28"/>
          <w:szCs w:val="28"/>
        </w:rPr>
      </w:pPr>
      <w:r w:rsidRPr="00274668">
        <w:rPr>
          <w:rFonts w:ascii="Nikosh" w:hAnsi="Nikosh" w:cs="Nikosh"/>
          <w:color w:val="000000"/>
          <w:sz w:val="28"/>
          <w:szCs w:val="28"/>
          <w:cs/>
          <w:lang w:bidi="bn-IN"/>
        </w:rPr>
        <w:t>সাক্ষাৎকালে রাষ্ট্রপতি বলেন</w:t>
      </w:r>
      <w:r w:rsidRPr="00CF1D79">
        <w:rPr>
          <w:rFonts w:ascii="Nikosh" w:hAnsi="Nikosh" w:cs="Nikosh"/>
          <w:color w:val="000000"/>
          <w:sz w:val="28"/>
          <w:szCs w:val="28"/>
          <w:cs/>
          <w:lang w:bidi="bn-IN"/>
        </w:rPr>
        <w:t>,</w:t>
      </w:r>
      <w:r w:rsidRPr="00274668">
        <w:rPr>
          <w:rFonts w:ascii="Nikosh" w:hAnsi="Nikosh" w:cs="Nikosh"/>
          <w:color w:val="000000"/>
          <w:sz w:val="28"/>
          <w:szCs w:val="28"/>
          <w:lang w:bidi="bn-IN"/>
        </w:rPr>
        <w:t> </w:t>
      </w:r>
      <w:r w:rsidRPr="00274668">
        <w:rPr>
          <w:rFonts w:ascii="Nikosh" w:hAnsi="Nikosh" w:cs="Nikosh"/>
          <w:color w:val="000000"/>
          <w:sz w:val="28"/>
          <w:szCs w:val="28"/>
        </w:rPr>
        <w:t>স্বাধীনতার পর বাংলাদেশকে স্বীকৃতি</w:t>
      </w:r>
      <w:r w:rsidRPr="00274668">
        <w:rPr>
          <w:rFonts w:ascii="Nikosh" w:hAnsi="Nikosh" w:cs="Nikosh"/>
          <w:color w:val="000000"/>
          <w:sz w:val="28"/>
          <w:szCs w:val="28"/>
          <w:cs/>
          <w:lang w:bidi="bn-IN"/>
        </w:rPr>
        <w:t>দানকারী</w:t>
      </w:r>
      <w:r w:rsidRPr="00274668">
        <w:rPr>
          <w:rFonts w:ascii="Nikosh" w:hAnsi="Nikosh" w:cs="Nikosh"/>
          <w:color w:val="000000"/>
          <w:sz w:val="28"/>
          <w:szCs w:val="28"/>
        </w:rPr>
        <w:t> প্রথম দিকের দেশ </w:t>
      </w:r>
      <w:r w:rsidRPr="00274668">
        <w:rPr>
          <w:rFonts w:ascii="Nikosh" w:hAnsi="Nikosh" w:cs="Nikosh"/>
          <w:color w:val="000000"/>
          <w:sz w:val="28"/>
          <w:szCs w:val="28"/>
          <w:cs/>
          <w:lang w:bidi="bn-IN"/>
        </w:rPr>
        <w:t>নিউজিল্যান্ড। নিউজিল্যান্ডের</w:t>
      </w:r>
      <w:r w:rsidRPr="00274668">
        <w:rPr>
          <w:rFonts w:ascii="Nikosh" w:hAnsi="Nikosh" w:cs="Nikosh"/>
          <w:color w:val="000000"/>
          <w:sz w:val="28"/>
          <w:szCs w:val="28"/>
          <w:lang w:bidi="bn-IN"/>
        </w:rPr>
        <w:t> </w:t>
      </w:r>
      <w:r w:rsidRPr="00274668">
        <w:rPr>
          <w:rFonts w:ascii="Nikosh" w:hAnsi="Nikosh" w:cs="Nikosh"/>
          <w:color w:val="000000"/>
          <w:sz w:val="28"/>
          <w:szCs w:val="28"/>
        </w:rPr>
        <w:t>সাথে বাংলাদেশের সম্পর্ক অত্যন্ত চমৎকার</w:t>
      </w:r>
      <w:r w:rsidRPr="00274668">
        <w:rPr>
          <w:rFonts w:ascii="Nikosh" w:hAnsi="Nikosh" w:cs="Nikosh"/>
          <w:color w:val="000000"/>
          <w:sz w:val="28"/>
          <w:szCs w:val="28"/>
          <w:lang w:bidi="bn-IN"/>
        </w:rPr>
        <w:t> </w:t>
      </w:r>
      <w:r w:rsidRPr="00274668">
        <w:rPr>
          <w:rFonts w:ascii="Nikosh" w:hAnsi="Nikosh" w:cs="Nikosh"/>
          <w:color w:val="000000"/>
          <w:sz w:val="28"/>
          <w:szCs w:val="28"/>
          <w:cs/>
          <w:lang w:bidi="bn-IN"/>
        </w:rPr>
        <w:t>এবং এ</w:t>
      </w:r>
      <w:r w:rsidRPr="00274668">
        <w:rPr>
          <w:rFonts w:ascii="Nikosh" w:hAnsi="Nikosh" w:cs="Nikosh"/>
          <w:color w:val="000000"/>
          <w:sz w:val="28"/>
          <w:szCs w:val="28"/>
          <w:lang w:bidi="bn-IN"/>
        </w:rPr>
        <w:t> </w:t>
      </w:r>
      <w:r w:rsidRPr="00274668">
        <w:rPr>
          <w:rFonts w:ascii="Nikosh" w:hAnsi="Nikosh" w:cs="Nikosh"/>
          <w:color w:val="000000"/>
          <w:sz w:val="28"/>
          <w:szCs w:val="28"/>
        </w:rPr>
        <w:t>সম্পর্ক ক্রমা</w:t>
      </w:r>
      <w:r w:rsidRPr="00CF1D79">
        <w:rPr>
          <w:rFonts w:ascii="Nikosh" w:hAnsi="Nikosh" w:cs="Nikosh"/>
          <w:color w:val="000000"/>
          <w:sz w:val="28"/>
          <w:szCs w:val="28"/>
        </w:rPr>
        <w:t>ন্বয়ে</w:t>
      </w:r>
      <w:r w:rsidRPr="00274668">
        <w:rPr>
          <w:rFonts w:ascii="Nikosh" w:hAnsi="Nikosh" w:cs="Nikosh"/>
          <w:color w:val="000000"/>
          <w:sz w:val="28"/>
          <w:szCs w:val="28"/>
        </w:rPr>
        <w:t> বহু মাত্রিক ক্ষেত্রে সম্প্রসারিত হচ্ছে</w:t>
      </w:r>
      <w:r w:rsidRPr="00274668">
        <w:rPr>
          <w:rFonts w:ascii="Nikosh" w:hAnsi="Nikosh" w:cs="Nikosh"/>
          <w:color w:val="000000"/>
          <w:sz w:val="28"/>
          <w:szCs w:val="28"/>
          <w:cs/>
          <w:lang w:bidi="hi-IN"/>
        </w:rPr>
        <w:t>।</w:t>
      </w:r>
      <w:r w:rsidRPr="00274668">
        <w:rPr>
          <w:rFonts w:ascii="Nikosh" w:hAnsi="Nikosh" w:cs="Nikosh"/>
          <w:color w:val="000000"/>
          <w:sz w:val="28"/>
          <w:szCs w:val="28"/>
        </w:rPr>
        <w:t> বাংলাদে</w:t>
      </w:r>
      <w:r w:rsidRPr="00CF1D79">
        <w:rPr>
          <w:rFonts w:ascii="Nikosh" w:hAnsi="Nikosh" w:cs="Nikosh"/>
          <w:color w:val="000000"/>
          <w:sz w:val="28"/>
          <w:szCs w:val="28"/>
        </w:rPr>
        <w:t xml:space="preserve">শি </w:t>
      </w:r>
      <w:r w:rsidRPr="00274668">
        <w:rPr>
          <w:rFonts w:ascii="Nikosh" w:hAnsi="Nikosh" w:cs="Nikosh"/>
          <w:color w:val="000000"/>
          <w:sz w:val="28"/>
          <w:szCs w:val="28"/>
          <w:cs/>
          <w:lang w:bidi="bn-IN"/>
        </w:rPr>
        <w:t>পণ্যে</w:t>
      </w:r>
      <w:r w:rsidRPr="00274668">
        <w:rPr>
          <w:rFonts w:ascii="Nikosh" w:hAnsi="Nikosh" w:cs="Nikosh"/>
          <w:color w:val="000000"/>
          <w:sz w:val="28"/>
          <w:szCs w:val="28"/>
        </w:rPr>
        <w:t xml:space="preserve"> শুল্কমুক্ত প্রবেশাধিকার </w:t>
      </w:r>
      <w:r w:rsidRPr="00CF1D79">
        <w:rPr>
          <w:rFonts w:ascii="Nikosh" w:hAnsi="Nikosh" w:cs="Nikosh"/>
          <w:color w:val="000000"/>
          <w:sz w:val="28"/>
          <w:szCs w:val="28"/>
        </w:rPr>
        <w:t>প্রদানের</w:t>
      </w:r>
      <w:r w:rsidRPr="00274668">
        <w:rPr>
          <w:rFonts w:ascii="Nikosh" w:hAnsi="Nikosh" w:cs="Nikosh"/>
          <w:color w:val="000000"/>
          <w:sz w:val="28"/>
          <w:szCs w:val="28"/>
        </w:rPr>
        <w:t xml:space="preserve"> জন্য নিউজিল্যা</w:t>
      </w:r>
      <w:r w:rsidRPr="00CF1D79">
        <w:rPr>
          <w:rFonts w:ascii="Nikosh" w:hAnsi="Nikosh" w:cs="Nikosh"/>
          <w:color w:val="000000"/>
          <w:sz w:val="28"/>
          <w:szCs w:val="28"/>
        </w:rPr>
        <w:t>ন্ডে</w:t>
      </w:r>
      <w:r w:rsidRPr="00274668">
        <w:rPr>
          <w:rFonts w:ascii="Nikosh" w:hAnsi="Nikosh" w:cs="Nikosh"/>
          <w:color w:val="000000"/>
          <w:sz w:val="28"/>
          <w:szCs w:val="28"/>
          <w:cs/>
          <w:lang w:bidi="bn-IN"/>
        </w:rPr>
        <w:t>র</w:t>
      </w:r>
      <w:r w:rsidRPr="00274668">
        <w:rPr>
          <w:rFonts w:ascii="Nikosh" w:hAnsi="Nikosh" w:cs="Nikosh"/>
          <w:color w:val="000000"/>
          <w:sz w:val="28"/>
          <w:szCs w:val="28"/>
          <w:lang w:bidi="bn-IN"/>
        </w:rPr>
        <w:t> </w:t>
      </w:r>
      <w:r w:rsidRPr="00274668">
        <w:rPr>
          <w:rFonts w:ascii="Nikosh" w:hAnsi="Nikosh" w:cs="Nikosh"/>
          <w:color w:val="000000"/>
          <w:sz w:val="28"/>
          <w:szCs w:val="28"/>
        </w:rPr>
        <w:t>প্রতি ধন্যবাদ </w:t>
      </w:r>
      <w:r w:rsidRPr="00274668">
        <w:rPr>
          <w:rFonts w:ascii="Nikosh" w:hAnsi="Nikosh" w:cs="Nikosh"/>
          <w:color w:val="000000"/>
          <w:sz w:val="28"/>
          <w:szCs w:val="28"/>
          <w:cs/>
          <w:lang w:bidi="bn-IN"/>
        </w:rPr>
        <w:t>জানিয়ে</w:t>
      </w:r>
      <w:r w:rsidRPr="00274668">
        <w:rPr>
          <w:rFonts w:ascii="Nikosh" w:hAnsi="Nikosh" w:cs="Nikosh"/>
          <w:color w:val="000000"/>
          <w:sz w:val="28"/>
          <w:szCs w:val="28"/>
        </w:rPr>
        <w:t> রাষ্ট্রপতি বলেন</w:t>
      </w:r>
      <w:r w:rsidRPr="00CF1D79">
        <w:rPr>
          <w:rFonts w:ascii="Nikosh" w:hAnsi="Nikosh" w:cs="Nikosh"/>
          <w:color w:val="000000"/>
          <w:sz w:val="28"/>
          <w:szCs w:val="28"/>
        </w:rPr>
        <w:t>,</w:t>
      </w:r>
      <w:r w:rsidRPr="00274668">
        <w:rPr>
          <w:rFonts w:ascii="Nikosh" w:hAnsi="Nikosh" w:cs="Nikosh"/>
          <w:color w:val="000000"/>
          <w:sz w:val="28"/>
          <w:szCs w:val="28"/>
        </w:rPr>
        <w:t xml:space="preserve"> এর</w:t>
      </w:r>
      <w:r w:rsidRPr="00274668">
        <w:rPr>
          <w:rFonts w:ascii="Nikosh" w:hAnsi="Nikosh" w:cs="Nikosh"/>
          <w:color w:val="000000"/>
          <w:sz w:val="28"/>
          <w:szCs w:val="28"/>
          <w:lang w:bidi="bn-IN"/>
        </w:rPr>
        <w:t> </w:t>
      </w:r>
      <w:r w:rsidRPr="00274668">
        <w:rPr>
          <w:rFonts w:ascii="Nikosh" w:hAnsi="Nikosh" w:cs="Nikosh"/>
          <w:color w:val="000000"/>
          <w:sz w:val="28"/>
          <w:szCs w:val="28"/>
          <w:cs/>
          <w:lang w:bidi="bn-IN"/>
        </w:rPr>
        <w:t>মাধ্যমে</w:t>
      </w:r>
      <w:r w:rsidRPr="00274668">
        <w:rPr>
          <w:rFonts w:ascii="Nikosh" w:hAnsi="Nikosh" w:cs="Nikosh"/>
          <w:color w:val="000000"/>
          <w:sz w:val="28"/>
          <w:szCs w:val="28"/>
        </w:rPr>
        <w:t> দ্বীপাক্ষিক বাণিজ্য</w:t>
      </w:r>
      <w:r w:rsidRPr="00274668">
        <w:rPr>
          <w:rFonts w:ascii="Nikosh" w:hAnsi="Nikosh" w:cs="Nikosh"/>
          <w:color w:val="000000"/>
          <w:sz w:val="28"/>
          <w:szCs w:val="28"/>
          <w:cs/>
          <w:lang w:bidi="bn-IN"/>
        </w:rPr>
        <w:t>-</w:t>
      </w:r>
      <w:r w:rsidRPr="00274668">
        <w:rPr>
          <w:rFonts w:ascii="Nikosh" w:hAnsi="Nikosh" w:cs="Nikosh"/>
          <w:color w:val="000000"/>
          <w:sz w:val="28"/>
          <w:szCs w:val="28"/>
        </w:rPr>
        <w:t>বি</w:t>
      </w:r>
      <w:r w:rsidRPr="00CF1D79">
        <w:rPr>
          <w:rFonts w:ascii="Nikosh" w:hAnsi="Nikosh" w:cs="Nikosh"/>
          <w:color w:val="000000"/>
          <w:sz w:val="28"/>
          <w:szCs w:val="28"/>
        </w:rPr>
        <w:t>নিয়োগ</w:t>
      </w:r>
      <w:r w:rsidRPr="00274668">
        <w:rPr>
          <w:rFonts w:ascii="Nikosh" w:hAnsi="Nikosh" w:cs="Nikosh"/>
          <w:color w:val="000000"/>
          <w:sz w:val="28"/>
          <w:szCs w:val="28"/>
        </w:rPr>
        <w:t xml:space="preserve"> আরো সম্প্রসারিত হবে</w:t>
      </w:r>
      <w:r w:rsidRPr="00274668">
        <w:rPr>
          <w:rFonts w:ascii="Nikosh" w:hAnsi="Nikosh" w:cs="Nikosh"/>
          <w:color w:val="000000"/>
          <w:sz w:val="28"/>
          <w:szCs w:val="28"/>
          <w:cs/>
          <w:lang w:bidi="hi-IN"/>
        </w:rPr>
        <w:t>।</w:t>
      </w:r>
      <w:r w:rsidRPr="00274668">
        <w:rPr>
          <w:rFonts w:ascii="Nikosh" w:hAnsi="Nikosh" w:cs="Nikosh"/>
          <w:color w:val="000000"/>
          <w:sz w:val="28"/>
          <w:szCs w:val="28"/>
          <w:lang w:bidi="bn-IN"/>
        </w:rPr>
        <w:t> </w:t>
      </w:r>
      <w:r w:rsidRPr="00274668">
        <w:rPr>
          <w:rFonts w:ascii="Nikosh" w:hAnsi="Nikosh" w:cs="Nikosh"/>
          <w:color w:val="000000"/>
          <w:sz w:val="28"/>
          <w:szCs w:val="28"/>
          <w:cs/>
          <w:lang w:bidi="bn-IN"/>
        </w:rPr>
        <w:t>এ</w:t>
      </w:r>
      <w:r w:rsidRPr="00CF1D79">
        <w:rPr>
          <w:rFonts w:ascii="Nikosh" w:hAnsi="Nikosh" w:cs="Nikosh"/>
          <w:color w:val="000000"/>
          <w:sz w:val="28"/>
          <w:szCs w:val="28"/>
          <w:cs/>
          <w:lang w:bidi="bn-IN"/>
        </w:rPr>
        <w:t xml:space="preserve"> </w:t>
      </w:r>
      <w:r w:rsidRPr="00274668">
        <w:rPr>
          <w:rFonts w:ascii="Nikosh" w:hAnsi="Nikosh" w:cs="Nikosh"/>
          <w:color w:val="000000"/>
          <w:sz w:val="28"/>
          <w:szCs w:val="28"/>
          <w:cs/>
          <w:lang w:bidi="bn-IN"/>
        </w:rPr>
        <w:t>সময়</w:t>
      </w:r>
      <w:r w:rsidRPr="00274668">
        <w:rPr>
          <w:rFonts w:ascii="Nikosh" w:hAnsi="Nikosh" w:cs="Nikosh"/>
          <w:color w:val="000000"/>
          <w:sz w:val="28"/>
          <w:szCs w:val="28"/>
          <w:lang w:bidi="bn-IN"/>
        </w:rPr>
        <w:t> </w:t>
      </w:r>
      <w:r w:rsidRPr="00274668">
        <w:rPr>
          <w:rFonts w:ascii="Nikosh" w:hAnsi="Nikosh" w:cs="Nikosh"/>
          <w:color w:val="000000"/>
          <w:sz w:val="28"/>
          <w:szCs w:val="28"/>
        </w:rPr>
        <w:t>বাংলাদেশের প্রাণিসম্পদ খাতে বি</w:t>
      </w:r>
      <w:r w:rsidRPr="00CF1D79">
        <w:rPr>
          <w:rFonts w:ascii="Nikosh" w:hAnsi="Nikosh" w:cs="Nikosh"/>
          <w:color w:val="000000"/>
          <w:sz w:val="28"/>
          <w:szCs w:val="28"/>
        </w:rPr>
        <w:t xml:space="preserve">নিয়োগে </w:t>
      </w:r>
      <w:r w:rsidRPr="00274668">
        <w:rPr>
          <w:rFonts w:ascii="Nikosh" w:hAnsi="Nikosh" w:cs="Nikosh"/>
          <w:color w:val="000000"/>
          <w:sz w:val="28"/>
          <w:szCs w:val="28"/>
        </w:rPr>
        <w:t>এগি</w:t>
      </w:r>
      <w:r w:rsidRPr="00274668">
        <w:rPr>
          <w:rFonts w:ascii="Nikosh" w:hAnsi="Nikosh" w:cs="Nikosh"/>
          <w:color w:val="000000"/>
          <w:sz w:val="28"/>
          <w:szCs w:val="28"/>
          <w:cs/>
          <w:lang w:bidi="bn-IN"/>
        </w:rPr>
        <w:t>য়ে</w:t>
      </w:r>
      <w:r w:rsidRPr="00274668">
        <w:rPr>
          <w:rFonts w:ascii="Nikosh" w:hAnsi="Nikosh" w:cs="Nikosh"/>
          <w:color w:val="000000"/>
          <w:sz w:val="28"/>
          <w:szCs w:val="28"/>
        </w:rPr>
        <w:t> আসার জন্য নিউজিল্যান্ডের </w:t>
      </w:r>
      <w:r w:rsidRPr="00274668">
        <w:rPr>
          <w:rFonts w:ascii="Nikosh" w:hAnsi="Nikosh" w:cs="Nikosh"/>
          <w:color w:val="000000"/>
          <w:sz w:val="28"/>
          <w:szCs w:val="28"/>
          <w:cs/>
          <w:lang w:bidi="bn-IN"/>
        </w:rPr>
        <w:t>বিনিয়োগকারীদের</w:t>
      </w:r>
      <w:r w:rsidRPr="00274668">
        <w:rPr>
          <w:rFonts w:ascii="Nikosh" w:hAnsi="Nikosh" w:cs="Nikosh"/>
          <w:color w:val="000000"/>
          <w:sz w:val="28"/>
          <w:szCs w:val="28"/>
          <w:lang w:bidi="bn-IN"/>
        </w:rPr>
        <w:t> </w:t>
      </w:r>
      <w:r w:rsidRPr="00274668">
        <w:rPr>
          <w:rFonts w:ascii="Nikosh" w:hAnsi="Nikosh" w:cs="Nikosh"/>
          <w:color w:val="000000"/>
          <w:sz w:val="28"/>
          <w:szCs w:val="28"/>
        </w:rPr>
        <w:t>প্রতি আহ্বান জানান রাষ্ট্রপতি। </w:t>
      </w:r>
    </w:p>
    <w:p w:rsidR="00CF1D79" w:rsidRPr="00274668" w:rsidRDefault="00CF1D79" w:rsidP="00CF1D79">
      <w:pPr>
        <w:spacing w:before="100" w:beforeAutospacing="1" w:after="100" w:afterAutospacing="1" w:line="224" w:lineRule="atLeast"/>
        <w:ind w:firstLine="720"/>
        <w:jc w:val="both"/>
        <w:rPr>
          <w:rFonts w:ascii="Nikosh" w:hAnsi="Nikosh" w:cs="Nikosh"/>
          <w:sz w:val="28"/>
          <w:szCs w:val="28"/>
        </w:rPr>
      </w:pPr>
      <w:r w:rsidRPr="00274668">
        <w:rPr>
          <w:rFonts w:ascii="Nikosh" w:hAnsi="Nikosh" w:cs="Nikosh"/>
          <w:color w:val="000000"/>
          <w:sz w:val="28"/>
          <w:szCs w:val="28"/>
          <w:cs/>
          <w:lang w:bidi="bn-IN"/>
        </w:rPr>
        <w:t>রাষ্ট্রপতি</w:t>
      </w:r>
      <w:r w:rsidRPr="00CF1D79">
        <w:rPr>
          <w:rFonts w:ascii="Nikosh" w:hAnsi="Nikosh" w:cs="Nikosh"/>
          <w:color w:val="000000"/>
          <w:sz w:val="28"/>
          <w:szCs w:val="28"/>
          <w:cs/>
          <w:lang w:bidi="bn-IN"/>
        </w:rPr>
        <w:t xml:space="preserve"> </w:t>
      </w:r>
      <w:r w:rsidRPr="00274668">
        <w:rPr>
          <w:rFonts w:ascii="Nikosh" w:hAnsi="Nikosh" w:cs="Nikosh"/>
          <w:color w:val="000000"/>
          <w:sz w:val="28"/>
          <w:szCs w:val="28"/>
          <w:cs/>
          <w:lang w:bidi="bn-IN"/>
        </w:rPr>
        <w:t>বলেন</w:t>
      </w:r>
      <w:r w:rsidRPr="00274668">
        <w:rPr>
          <w:rFonts w:ascii="Nikosh" w:hAnsi="Nikosh" w:cs="Nikosh"/>
          <w:color w:val="000000"/>
          <w:sz w:val="28"/>
          <w:szCs w:val="28"/>
          <w:lang w:bidi="bn-IN"/>
        </w:rPr>
        <w:t>,</w:t>
      </w:r>
      <w:r w:rsidRPr="00274668">
        <w:rPr>
          <w:rFonts w:ascii="Nikosh" w:hAnsi="Nikosh" w:cs="Nikosh"/>
          <w:color w:val="000000"/>
          <w:sz w:val="28"/>
          <w:szCs w:val="28"/>
        </w:rPr>
        <w:t> বাংলাদেশ </w:t>
      </w:r>
      <w:r w:rsidRPr="00274668">
        <w:rPr>
          <w:rFonts w:ascii="Nikosh" w:hAnsi="Nikosh" w:cs="Nikosh"/>
          <w:color w:val="000000"/>
          <w:sz w:val="28"/>
          <w:szCs w:val="28"/>
          <w:cs/>
          <w:lang w:bidi="bn-IN"/>
        </w:rPr>
        <w:t>সমুদ্রগামী জাহাজ</w:t>
      </w:r>
      <w:r w:rsidRPr="00274668">
        <w:rPr>
          <w:rFonts w:ascii="Nikosh" w:hAnsi="Nikosh" w:cs="Nikosh"/>
          <w:color w:val="000000"/>
          <w:sz w:val="28"/>
          <w:szCs w:val="28"/>
          <w:lang w:bidi="bn-IN"/>
        </w:rPr>
        <w:t>, </w:t>
      </w:r>
      <w:r w:rsidRPr="00274668">
        <w:rPr>
          <w:rFonts w:ascii="Nikosh" w:hAnsi="Nikosh" w:cs="Nikosh"/>
          <w:color w:val="000000"/>
          <w:sz w:val="28"/>
          <w:szCs w:val="28"/>
        </w:rPr>
        <w:t>পোশাক</w:t>
      </w:r>
      <w:r w:rsidRPr="00274668">
        <w:rPr>
          <w:rFonts w:ascii="Nikosh" w:hAnsi="Nikosh" w:cs="Nikosh"/>
          <w:color w:val="000000"/>
          <w:sz w:val="28"/>
          <w:szCs w:val="28"/>
          <w:lang w:bidi="bn-IN"/>
        </w:rPr>
        <w:t>,</w:t>
      </w:r>
      <w:r w:rsidRPr="00274668">
        <w:rPr>
          <w:rFonts w:ascii="Nikosh" w:hAnsi="Nikosh" w:cs="Nikosh"/>
          <w:color w:val="000000"/>
          <w:sz w:val="28"/>
          <w:szCs w:val="28"/>
        </w:rPr>
        <w:t> ঔষধ</w:t>
      </w:r>
      <w:r w:rsidRPr="00274668">
        <w:rPr>
          <w:rFonts w:ascii="Nikosh" w:hAnsi="Nikosh" w:cs="Nikosh"/>
          <w:color w:val="000000"/>
          <w:sz w:val="28"/>
          <w:szCs w:val="28"/>
          <w:lang w:bidi="bn-IN"/>
        </w:rPr>
        <w:t>,</w:t>
      </w:r>
      <w:r w:rsidRPr="00274668">
        <w:rPr>
          <w:rFonts w:ascii="Nikosh" w:hAnsi="Nikosh" w:cs="Nikosh"/>
          <w:color w:val="000000"/>
          <w:sz w:val="28"/>
          <w:szCs w:val="28"/>
        </w:rPr>
        <w:t> সিরামিকসহ বিশ্বমানের বিভিন্ন ধরনের পণ্য উৎপাদন করে থাকে</w:t>
      </w:r>
      <w:r w:rsidRPr="00274668">
        <w:rPr>
          <w:rFonts w:ascii="Nikosh" w:hAnsi="Nikosh" w:cs="Nikosh"/>
          <w:color w:val="000000"/>
          <w:sz w:val="28"/>
          <w:szCs w:val="28"/>
          <w:cs/>
          <w:lang w:bidi="hi-IN"/>
        </w:rPr>
        <w:t>।</w:t>
      </w:r>
      <w:r w:rsidRPr="00274668">
        <w:rPr>
          <w:rFonts w:ascii="Nikosh" w:hAnsi="Nikosh" w:cs="Nikosh"/>
          <w:color w:val="000000"/>
          <w:sz w:val="28"/>
          <w:szCs w:val="28"/>
        </w:rPr>
        <w:t> নিউজিল্যান্ড বাংলাদেশ থেকে এসব পণ্য আমদানি করতে পারে।</w:t>
      </w:r>
      <w:r w:rsidRPr="00CF1D79">
        <w:rPr>
          <w:rFonts w:ascii="Nikosh" w:hAnsi="Nikosh" w:cs="Nikosh"/>
          <w:color w:val="000000"/>
          <w:sz w:val="28"/>
          <w:szCs w:val="28"/>
        </w:rPr>
        <w:t xml:space="preserve"> এ সময় </w:t>
      </w:r>
    </w:p>
    <w:p w:rsidR="00CF1D79" w:rsidRPr="00274668" w:rsidRDefault="00CF1D79" w:rsidP="00CF1D79">
      <w:pPr>
        <w:spacing w:before="100" w:beforeAutospacing="1" w:after="240"/>
        <w:ind w:firstLine="720"/>
        <w:jc w:val="both"/>
        <w:rPr>
          <w:rFonts w:ascii="Nikosh" w:hAnsi="Nikosh" w:cs="Nikosh"/>
          <w:sz w:val="28"/>
          <w:szCs w:val="28"/>
        </w:rPr>
      </w:pPr>
      <w:r w:rsidRPr="00274668">
        <w:rPr>
          <w:rFonts w:ascii="Nikosh" w:hAnsi="Nikosh" w:cs="Nikosh"/>
          <w:color w:val="000000"/>
          <w:sz w:val="28"/>
          <w:szCs w:val="28"/>
          <w:cs/>
          <w:lang w:bidi="bn-IN"/>
        </w:rPr>
        <w:t>নিউজিল্যান্ডের</w:t>
      </w:r>
      <w:r w:rsidRPr="00274668">
        <w:rPr>
          <w:rFonts w:ascii="Nikosh" w:hAnsi="Nikosh" w:cs="Nikosh"/>
          <w:color w:val="000000"/>
          <w:sz w:val="28"/>
          <w:szCs w:val="28"/>
          <w:lang w:bidi="bn-IN"/>
        </w:rPr>
        <w:t> </w:t>
      </w:r>
      <w:r w:rsidRPr="00274668">
        <w:rPr>
          <w:rFonts w:ascii="Nikosh" w:hAnsi="Nikosh" w:cs="Nikosh"/>
          <w:color w:val="000000"/>
          <w:sz w:val="28"/>
          <w:szCs w:val="28"/>
          <w:cs/>
          <w:lang w:bidi="bn-IN"/>
        </w:rPr>
        <w:t>নতুন হাইকমিশনার দায়িত্ব পালনকালে রাষ্ট্রপতির সার্বিক সহযোগিতা কামনা করেন।</w:t>
      </w:r>
    </w:p>
    <w:p w:rsidR="00CF1D79" w:rsidRPr="00CF1D79" w:rsidRDefault="00CF1D79" w:rsidP="00CF1D79">
      <w:pPr>
        <w:spacing w:before="100" w:beforeAutospacing="1" w:after="100" w:afterAutospacing="1" w:line="224" w:lineRule="atLeast"/>
        <w:ind w:firstLine="720"/>
        <w:jc w:val="both"/>
        <w:rPr>
          <w:rFonts w:ascii="Nikosh" w:hAnsi="Nikosh" w:cs="Nikosh"/>
          <w:color w:val="000000"/>
          <w:sz w:val="28"/>
          <w:szCs w:val="28"/>
          <w:cs/>
          <w:lang w:bidi="bn-IN"/>
        </w:rPr>
      </w:pPr>
      <w:r w:rsidRPr="00274668">
        <w:rPr>
          <w:rFonts w:ascii="Nikosh" w:hAnsi="Nikosh" w:cs="Nikosh"/>
          <w:color w:val="000000"/>
          <w:sz w:val="28"/>
          <w:szCs w:val="28"/>
          <w:cs/>
          <w:lang w:bidi="bn-IN"/>
        </w:rPr>
        <w:t>রাষ্ট্রপতির কার্যালয়ের সচিব সম্পদ বড়ুয়া</w:t>
      </w:r>
      <w:r w:rsidRPr="00274668">
        <w:rPr>
          <w:rFonts w:ascii="Nikosh" w:hAnsi="Nikosh" w:cs="Nikosh"/>
          <w:color w:val="000000"/>
          <w:sz w:val="28"/>
          <w:szCs w:val="28"/>
        </w:rPr>
        <w:t>,</w:t>
      </w:r>
      <w:r w:rsidRPr="00274668">
        <w:rPr>
          <w:rFonts w:ascii="Nikosh" w:hAnsi="Nikosh" w:cs="Nikosh"/>
          <w:color w:val="000000"/>
          <w:sz w:val="28"/>
          <w:szCs w:val="28"/>
          <w:lang w:bidi="bn-IN"/>
        </w:rPr>
        <w:t> </w:t>
      </w:r>
      <w:r w:rsidRPr="00274668">
        <w:rPr>
          <w:rFonts w:ascii="Nikosh" w:hAnsi="Nikosh" w:cs="Nikosh"/>
          <w:color w:val="000000"/>
          <w:sz w:val="28"/>
          <w:szCs w:val="28"/>
          <w:cs/>
          <w:lang w:bidi="bn-IN"/>
        </w:rPr>
        <w:t>সামরিক সচিব মেজর জেনারেল এস এম সালাহ উদ্দিন ইসলাম</w:t>
      </w:r>
      <w:r w:rsidRPr="00274668">
        <w:rPr>
          <w:rFonts w:ascii="Nikosh" w:hAnsi="Nikosh" w:cs="Nikosh"/>
          <w:color w:val="000000"/>
          <w:sz w:val="28"/>
          <w:szCs w:val="28"/>
        </w:rPr>
        <w:t>, </w:t>
      </w:r>
      <w:r w:rsidRPr="00274668">
        <w:rPr>
          <w:rFonts w:ascii="Nikosh" w:hAnsi="Nikosh" w:cs="Nikosh"/>
          <w:color w:val="000000"/>
          <w:sz w:val="28"/>
          <w:szCs w:val="28"/>
          <w:cs/>
          <w:lang w:bidi="bn-IN"/>
        </w:rPr>
        <w:t>প্রেস সচিব মোঃ জয়নাল আবেদীন</w:t>
      </w:r>
      <w:r w:rsidRPr="00274668">
        <w:rPr>
          <w:rFonts w:ascii="Nikosh" w:hAnsi="Nikosh" w:cs="Nikosh"/>
          <w:color w:val="000000"/>
          <w:sz w:val="28"/>
          <w:szCs w:val="28"/>
          <w:lang w:bidi="bn-IN"/>
        </w:rPr>
        <w:t>  </w:t>
      </w:r>
      <w:r w:rsidRPr="00274668">
        <w:rPr>
          <w:rFonts w:ascii="Nikosh" w:hAnsi="Nikosh" w:cs="Nikosh"/>
          <w:color w:val="000000"/>
          <w:sz w:val="28"/>
          <w:szCs w:val="28"/>
          <w:cs/>
          <w:lang w:bidi="bn-IN"/>
        </w:rPr>
        <w:t>এবং সচিব (সংযুক্ত)</w:t>
      </w:r>
      <w:r w:rsidRPr="00274668">
        <w:rPr>
          <w:rFonts w:ascii="Nikosh" w:hAnsi="Nikosh" w:cs="Nikosh"/>
          <w:color w:val="000000"/>
          <w:sz w:val="28"/>
          <w:szCs w:val="28"/>
          <w:lang w:bidi="bn-IN"/>
        </w:rPr>
        <w:t>  </w:t>
      </w:r>
      <w:r w:rsidRPr="00274668">
        <w:rPr>
          <w:rFonts w:ascii="Nikosh" w:hAnsi="Nikosh" w:cs="Nikosh"/>
          <w:color w:val="000000"/>
          <w:sz w:val="28"/>
          <w:szCs w:val="28"/>
          <w:cs/>
          <w:lang w:bidi="bn-IN"/>
        </w:rPr>
        <w:t>মোঃ ওয়াহিদুল ইসলাম খান এসময় উপস্থিত ছিলেন।</w:t>
      </w:r>
    </w:p>
    <w:p w:rsidR="00CF1D79" w:rsidRPr="00CF1D79" w:rsidRDefault="00CF1D79" w:rsidP="00CF1D79">
      <w:pPr>
        <w:spacing w:before="100" w:beforeAutospacing="1" w:after="100" w:afterAutospacing="1" w:line="224" w:lineRule="atLeast"/>
        <w:jc w:val="center"/>
        <w:rPr>
          <w:rFonts w:ascii="Nikosh" w:hAnsi="Nikosh" w:cs="Nikosh"/>
          <w:color w:val="000000"/>
          <w:sz w:val="28"/>
          <w:szCs w:val="28"/>
          <w:cs/>
          <w:lang w:bidi="bn-IN"/>
        </w:rPr>
      </w:pPr>
      <w:r w:rsidRPr="00CF1D79">
        <w:rPr>
          <w:rFonts w:ascii="Nikosh" w:hAnsi="Nikosh" w:cs="Nikosh"/>
          <w:color w:val="000000"/>
          <w:sz w:val="28"/>
          <w:szCs w:val="28"/>
          <w:cs/>
          <w:lang w:bidi="bn-IN"/>
        </w:rPr>
        <w:t>#</w:t>
      </w:r>
    </w:p>
    <w:p w:rsidR="00CF1D79" w:rsidRPr="00CF1D79" w:rsidRDefault="00CF1D79" w:rsidP="00CF1D79">
      <w:pPr>
        <w:spacing w:before="100" w:beforeAutospacing="1" w:after="100" w:afterAutospacing="1" w:line="224" w:lineRule="atLeast"/>
        <w:rPr>
          <w:rFonts w:ascii="Nikosh" w:hAnsi="Nikosh" w:cs="Nikosh"/>
          <w:color w:val="000000"/>
          <w:sz w:val="28"/>
          <w:szCs w:val="28"/>
          <w:cs/>
          <w:lang w:bidi="bn-IN"/>
        </w:rPr>
      </w:pPr>
      <w:r w:rsidRPr="00CF1D79">
        <w:rPr>
          <w:rFonts w:ascii="Nikosh" w:hAnsi="Nikosh" w:cs="Nikosh"/>
          <w:color w:val="000000"/>
          <w:sz w:val="28"/>
          <w:szCs w:val="28"/>
          <w:cs/>
          <w:lang w:bidi="bn-IN"/>
        </w:rPr>
        <w:t>ইমরানুল/পাশা/রফিকুল/মাহমুদ/রেজাউল/২০২২/   ঘণ্টা</w:t>
      </w:r>
    </w:p>
    <w:p w:rsidR="00CF1D79" w:rsidRDefault="00CF1D79">
      <w:pPr>
        <w:spacing w:after="0" w:line="240" w:lineRule="auto"/>
        <w:rPr>
          <w:rFonts w:ascii="Times New Roman" w:hAnsi="Times New Roman"/>
          <w:color w:val="222222"/>
          <w:sz w:val="24"/>
          <w:szCs w:val="24"/>
          <w:lang w:val="en-GB" w:eastAsia="en-GB"/>
        </w:rPr>
      </w:pPr>
      <w:r>
        <w:rPr>
          <w:rFonts w:ascii="Times New Roman" w:hAnsi="Times New Roman"/>
          <w:color w:val="222222"/>
          <w:sz w:val="24"/>
          <w:szCs w:val="24"/>
          <w:lang w:val="en-GB" w:eastAsia="en-GB"/>
        </w:rPr>
        <w:br w:type="page"/>
      </w:r>
    </w:p>
    <w:p w:rsidR="00C07FF1" w:rsidRPr="005D64AB" w:rsidRDefault="00C07FF1" w:rsidP="00C07FF1">
      <w:pPr>
        <w:shd w:val="clear" w:color="auto" w:fill="FFFFFF"/>
        <w:spacing w:after="0" w:line="240" w:lineRule="auto"/>
        <w:rPr>
          <w:rFonts w:ascii="Times New Roman" w:hAnsi="Times New Roman"/>
          <w:color w:val="222222"/>
          <w:sz w:val="24"/>
          <w:szCs w:val="24"/>
          <w:lang w:val="en-GB" w:eastAsia="en-GB"/>
        </w:rPr>
      </w:pPr>
      <w:r w:rsidRPr="005D64AB">
        <w:rPr>
          <w:rFonts w:ascii="Times New Roman" w:hAnsi="Times New Roman"/>
          <w:color w:val="222222"/>
          <w:sz w:val="24"/>
          <w:szCs w:val="24"/>
          <w:lang w:val="en-GB" w:eastAsia="en-GB"/>
        </w:rPr>
        <w:lastRenderedPageBreak/>
        <w:t>Handout</w:t>
      </w:r>
      <w:r w:rsidRPr="005D64AB">
        <w:rPr>
          <w:rFonts w:ascii="Times New Roman" w:hAnsi="Times New Roman"/>
          <w:color w:val="222222"/>
          <w:sz w:val="24"/>
          <w:szCs w:val="24"/>
          <w:lang w:val="en-GB" w:eastAsia="en-GB"/>
        </w:rPr>
        <w:tab/>
      </w:r>
      <w:r w:rsidRPr="005D64AB">
        <w:rPr>
          <w:rFonts w:ascii="Times New Roman" w:hAnsi="Times New Roman"/>
          <w:color w:val="222222"/>
          <w:sz w:val="24"/>
          <w:szCs w:val="24"/>
          <w:lang w:val="en-GB" w:eastAsia="en-GB"/>
        </w:rPr>
        <w:tab/>
      </w:r>
      <w:r w:rsidRPr="005D64AB">
        <w:rPr>
          <w:rFonts w:ascii="Times New Roman" w:hAnsi="Times New Roman"/>
          <w:color w:val="222222"/>
          <w:sz w:val="24"/>
          <w:szCs w:val="24"/>
          <w:lang w:val="en-GB" w:eastAsia="en-GB"/>
        </w:rPr>
        <w:tab/>
      </w:r>
      <w:r w:rsidRPr="005D64AB">
        <w:rPr>
          <w:rFonts w:ascii="Times New Roman" w:hAnsi="Times New Roman"/>
          <w:color w:val="222222"/>
          <w:sz w:val="24"/>
          <w:szCs w:val="24"/>
          <w:lang w:val="en-GB" w:eastAsia="en-GB"/>
        </w:rPr>
        <w:tab/>
      </w:r>
      <w:r w:rsidRPr="005D64AB">
        <w:rPr>
          <w:rFonts w:ascii="Times New Roman" w:hAnsi="Times New Roman"/>
          <w:color w:val="222222"/>
          <w:sz w:val="24"/>
          <w:szCs w:val="24"/>
          <w:lang w:val="en-GB" w:eastAsia="en-GB"/>
        </w:rPr>
        <w:tab/>
      </w:r>
      <w:r w:rsidRPr="005D64AB">
        <w:rPr>
          <w:rFonts w:ascii="Times New Roman" w:hAnsi="Times New Roman"/>
          <w:color w:val="222222"/>
          <w:sz w:val="24"/>
          <w:szCs w:val="24"/>
          <w:lang w:val="en-GB" w:eastAsia="en-GB"/>
        </w:rPr>
        <w:tab/>
      </w:r>
      <w:r w:rsidRPr="005D64AB">
        <w:rPr>
          <w:rFonts w:ascii="Times New Roman" w:hAnsi="Times New Roman"/>
          <w:color w:val="222222"/>
          <w:sz w:val="24"/>
          <w:szCs w:val="24"/>
          <w:lang w:val="en-GB" w:eastAsia="en-GB"/>
        </w:rPr>
        <w:tab/>
        <w:t xml:space="preserve">                       </w:t>
      </w:r>
      <w:r>
        <w:rPr>
          <w:rFonts w:ascii="Times New Roman" w:hAnsi="Times New Roman"/>
          <w:color w:val="222222"/>
          <w:sz w:val="24"/>
          <w:szCs w:val="24"/>
          <w:lang w:val="en-GB" w:eastAsia="en-GB"/>
        </w:rPr>
        <w:t xml:space="preserve">            </w:t>
      </w:r>
      <w:proofErr w:type="gramStart"/>
      <w:r w:rsidRPr="005D64AB">
        <w:rPr>
          <w:rFonts w:ascii="Times New Roman" w:hAnsi="Times New Roman"/>
          <w:color w:val="222222"/>
          <w:sz w:val="24"/>
          <w:szCs w:val="24"/>
          <w:lang w:val="en-GB" w:eastAsia="en-GB"/>
        </w:rPr>
        <w:t>Number :</w:t>
      </w:r>
      <w:proofErr w:type="gramEnd"/>
      <w:r w:rsidRPr="005D64AB">
        <w:rPr>
          <w:rFonts w:ascii="Times New Roman" w:hAnsi="Times New Roman"/>
          <w:color w:val="222222"/>
          <w:sz w:val="24"/>
          <w:szCs w:val="24"/>
          <w:lang w:val="en-GB" w:eastAsia="en-GB"/>
        </w:rPr>
        <w:t xml:space="preserve"> </w:t>
      </w:r>
      <w:r>
        <w:rPr>
          <w:rFonts w:ascii="Times New Roman" w:hAnsi="Times New Roman"/>
          <w:color w:val="222222"/>
          <w:sz w:val="24"/>
          <w:szCs w:val="24"/>
          <w:lang w:val="en-GB" w:eastAsia="en-GB"/>
        </w:rPr>
        <w:t xml:space="preserve"> 3623</w:t>
      </w:r>
    </w:p>
    <w:p w:rsidR="00C07FF1" w:rsidRPr="005D64AB" w:rsidRDefault="00C07FF1" w:rsidP="00C07FF1">
      <w:pPr>
        <w:shd w:val="clear" w:color="auto" w:fill="FFFFFF"/>
        <w:spacing w:after="0" w:line="240" w:lineRule="auto"/>
        <w:rPr>
          <w:rFonts w:ascii="Times New Roman" w:hAnsi="Times New Roman"/>
          <w:color w:val="222222"/>
          <w:sz w:val="24"/>
          <w:szCs w:val="24"/>
          <w:lang w:val="en-GB" w:eastAsia="en-GB"/>
        </w:rPr>
      </w:pPr>
    </w:p>
    <w:p w:rsidR="00C07FF1" w:rsidRPr="005D64AB" w:rsidRDefault="00C07FF1" w:rsidP="00C07FF1">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C07FF1" w:rsidRPr="005D64AB" w:rsidRDefault="00C07FF1" w:rsidP="00C07FF1">
      <w:pPr>
        <w:shd w:val="clear" w:color="auto" w:fill="FFFFFF"/>
        <w:spacing w:after="0" w:line="240" w:lineRule="auto"/>
        <w:jc w:val="center"/>
        <w:rPr>
          <w:rFonts w:ascii="Times New Roman" w:hAnsi="Times New Roman"/>
          <w:b/>
          <w:sz w:val="26"/>
          <w:szCs w:val="24"/>
        </w:rPr>
      </w:pPr>
      <w:r w:rsidRPr="005D64AB">
        <w:rPr>
          <w:rFonts w:ascii="Times New Roman" w:hAnsi="Times New Roman"/>
          <w:b/>
          <w:color w:val="1F1F1F"/>
          <w:sz w:val="26"/>
          <w:szCs w:val="24"/>
          <w:shd w:val="clear" w:color="auto" w:fill="FFFFFF"/>
        </w:rPr>
        <w:t>Jashim Uddin appointed new Ambassador of Bangladesh to China</w:t>
      </w:r>
      <w:r w:rsidRPr="005D64AB">
        <w:rPr>
          <w:rFonts w:ascii="Times New Roman" w:hAnsi="Times New Roman"/>
          <w:b/>
          <w:sz w:val="26"/>
          <w:szCs w:val="24"/>
        </w:rPr>
        <w:t xml:space="preserve"> </w:t>
      </w:r>
    </w:p>
    <w:p w:rsidR="00C07FF1" w:rsidRPr="005D64AB" w:rsidRDefault="00C07FF1" w:rsidP="00C07FF1">
      <w:pPr>
        <w:shd w:val="clear" w:color="auto" w:fill="FFFFFF"/>
        <w:spacing w:after="0" w:line="240" w:lineRule="auto"/>
        <w:jc w:val="center"/>
        <w:rPr>
          <w:rFonts w:ascii="Times New Roman" w:hAnsi="Times New Roman"/>
          <w:b/>
          <w:color w:val="222222"/>
          <w:sz w:val="24"/>
          <w:szCs w:val="24"/>
          <w:lang w:val="en-GB" w:eastAsia="en-GB"/>
        </w:rPr>
      </w:pPr>
    </w:p>
    <w:p w:rsidR="00C07FF1" w:rsidRPr="005D64AB" w:rsidRDefault="00C07FF1" w:rsidP="00C07FF1">
      <w:pPr>
        <w:shd w:val="clear" w:color="auto" w:fill="FFFFFF"/>
        <w:spacing w:after="0" w:line="240" w:lineRule="auto"/>
        <w:rPr>
          <w:rFonts w:ascii="Times New Roman" w:hAnsi="Times New Roman"/>
          <w:color w:val="222222"/>
          <w:sz w:val="24"/>
          <w:szCs w:val="24"/>
          <w:lang w:val="en-GB" w:eastAsia="en-GB"/>
        </w:rPr>
      </w:pPr>
      <w:r w:rsidRPr="005D64AB">
        <w:rPr>
          <w:rFonts w:ascii="Times New Roman" w:hAnsi="Times New Roman"/>
          <w:color w:val="222222"/>
          <w:sz w:val="24"/>
          <w:szCs w:val="24"/>
          <w:lang w:val="en-GB" w:eastAsia="en-GB"/>
        </w:rPr>
        <w:t xml:space="preserve">Dhaka, </w:t>
      </w:r>
      <w:r>
        <w:rPr>
          <w:rFonts w:ascii="Times New Roman" w:hAnsi="Times New Roman"/>
          <w:color w:val="222222"/>
          <w:sz w:val="24"/>
          <w:szCs w:val="24"/>
          <w:lang w:val="en-GB" w:eastAsia="en-GB"/>
        </w:rPr>
        <w:t>5</w:t>
      </w:r>
      <w:r w:rsidRPr="005D64AB">
        <w:rPr>
          <w:rFonts w:ascii="Times New Roman" w:hAnsi="Times New Roman"/>
          <w:color w:val="222222"/>
          <w:sz w:val="24"/>
          <w:szCs w:val="24"/>
          <w:lang w:val="en-GB" w:eastAsia="en-GB"/>
        </w:rPr>
        <w:t xml:space="preserve"> September:</w:t>
      </w:r>
    </w:p>
    <w:p w:rsidR="00C07FF1" w:rsidRDefault="00C07FF1" w:rsidP="00C07FF1">
      <w:pPr>
        <w:spacing w:after="0" w:line="240" w:lineRule="auto"/>
        <w:rPr>
          <w:rFonts w:ascii="Times New Roman" w:hAnsi="Times New Roman"/>
          <w:sz w:val="24"/>
          <w:szCs w:val="24"/>
        </w:rPr>
      </w:pPr>
    </w:p>
    <w:p w:rsidR="00C07FF1" w:rsidRDefault="00C07FF1" w:rsidP="00C07FF1">
      <w:pPr>
        <w:spacing w:after="0" w:line="240" w:lineRule="auto"/>
        <w:ind w:firstLine="720"/>
        <w:jc w:val="both"/>
        <w:rPr>
          <w:rFonts w:ascii="Times New Roman" w:hAnsi="Times New Roman"/>
          <w:sz w:val="24"/>
          <w:szCs w:val="24"/>
        </w:rPr>
      </w:pPr>
      <w:r w:rsidRPr="005D64AB">
        <w:rPr>
          <w:rFonts w:ascii="Times New Roman" w:hAnsi="Times New Roman"/>
          <w:sz w:val="24"/>
          <w:szCs w:val="24"/>
        </w:rPr>
        <w:t xml:space="preserve">The Government has decided to appoint Ambassador Md. Jashim Uddin as the next Ambassador of Bangladesh to China. He’ll be replacing Ambassador Mahbub Uz Zaman in this capacity. </w:t>
      </w:r>
    </w:p>
    <w:p w:rsidR="00C07FF1" w:rsidRDefault="00C07FF1" w:rsidP="00C07FF1">
      <w:pPr>
        <w:spacing w:after="0" w:line="240" w:lineRule="auto"/>
        <w:ind w:firstLine="720"/>
        <w:jc w:val="both"/>
        <w:rPr>
          <w:rFonts w:ascii="Times New Roman" w:hAnsi="Times New Roman"/>
          <w:sz w:val="24"/>
          <w:szCs w:val="24"/>
        </w:rPr>
      </w:pPr>
    </w:p>
    <w:p w:rsidR="00C07FF1" w:rsidRDefault="00C07FF1" w:rsidP="00C07FF1">
      <w:pPr>
        <w:spacing w:after="0" w:line="240" w:lineRule="auto"/>
        <w:ind w:firstLine="720"/>
        <w:jc w:val="both"/>
        <w:rPr>
          <w:rFonts w:ascii="Times New Roman" w:hAnsi="Times New Roman"/>
          <w:sz w:val="24"/>
          <w:szCs w:val="24"/>
        </w:rPr>
      </w:pPr>
      <w:r w:rsidRPr="005D64AB">
        <w:rPr>
          <w:rFonts w:ascii="Times New Roman" w:hAnsi="Times New Roman"/>
          <w:sz w:val="24"/>
          <w:szCs w:val="24"/>
        </w:rPr>
        <w:t xml:space="preserve">A career diplomat, Ambassador Md. Jashim Uddin belongs to 13th batch of the Bangladesh Civil Service (BCS) - Foreign Affairs cadre. Currently he is serving as the Ambassador of Bangladesh to the State of Qatar. Earlier he was the Ambassador of Bangladesh to Greece, with concurrent accreditation to Malta and Albania. In his illustrious diplomatic career, Ambassador Jashim has the experience of serving at different Bangladesh Missions such as New Delhi, Tokyo, Washington DC and Islamabad in different capacities. Also at the headquarters, he held important positions like Director General of both South Asia and East Asia &amp; Pacific Wings. </w:t>
      </w:r>
    </w:p>
    <w:p w:rsidR="00C07FF1" w:rsidRDefault="00C07FF1" w:rsidP="00C07FF1">
      <w:pPr>
        <w:spacing w:after="0" w:line="240" w:lineRule="auto"/>
        <w:ind w:firstLine="720"/>
        <w:jc w:val="both"/>
        <w:rPr>
          <w:rFonts w:ascii="Times New Roman" w:hAnsi="Times New Roman"/>
          <w:sz w:val="24"/>
          <w:szCs w:val="24"/>
        </w:rPr>
      </w:pPr>
    </w:p>
    <w:p w:rsidR="00C07FF1" w:rsidRDefault="00C07FF1" w:rsidP="00C07FF1">
      <w:pPr>
        <w:spacing w:after="0" w:line="240" w:lineRule="auto"/>
        <w:ind w:firstLine="720"/>
        <w:jc w:val="both"/>
        <w:rPr>
          <w:rFonts w:ascii="Times New Roman" w:hAnsi="Times New Roman"/>
          <w:sz w:val="24"/>
          <w:szCs w:val="24"/>
        </w:rPr>
      </w:pPr>
      <w:r w:rsidRPr="005D64AB">
        <w:rPr>
          <w:rFonts w:ascii="Times New Roman" w:hAnsi="Times New Roman"/>
          <w:sz w:val="24"/>
          <w:szCs w:val="24"/>
        </w:rPr>
        <w:t xml:space="preserve">Ambassador Jashim obtained his Bachelor and Masters </w:t>
      </w:r>
      <w:proofErr w:type="gramStart"/>
      <w:r w:rsidRPr="005D64AB">
        <w:rPr>
          <w:rFonts w:ascii="Times New Roman" w:hAnsi="Times New Roman"/>
          <w:sz w:val="24"/>
          <w:szCs w:val="24"/>
        </w:rPr>
        <w:t>degree</w:t>
      </w:r>
      <w:proofErr w:type="gramEnd"/>
      <w:r w:rsidRPr="005D64AB">
        <w:rPr>
          <w:rFonts w:ascii="Times New Roman" w:hAnsi="Times New Roman"/>
          <w:sz w:val="24"/>
          <w:szCs w:val="24"/>
        </w:rPr>
        <w:t xml:space="preserve"> in International Relations from the University of Dhaka. He also obtained a Masters degree in Modern International Studies from University of Leeds in England. He completed NDC course from National Defense College in 2014. </w:t>
      </w:r>
    </w:p>
    <w:p w:rsidR="00C07FF1" w:rsidRDefault="00C07FF1" w:rsidP="00C07FF1">
      <w:pPr>
        <w:spacing w:after="0" w:line="240" w:lineRule="auto"/>
        <w:ind w:firstLine="720"/>
        <w:jc w:val="both"/>
        <w:rPr>
          <w:rFonts w:ascii="Times New Roman" w:hAnsi="Times New Roman"/>
          <w:sz w:val="24"/>
          <w:szCs w:val="24"/>
        </w:rPr>
      </w:pPr>
    </w:p>
    <w:p w:rsidR="00C07FF1" w:rsidRDefault="00C07FF1" w:rsidP="00C07FF1">
      <w:pPr>
        <w:spacing w:after="0" w:line="240" w:lineRule="auto"/>
        <w:ind w:firstLine="720"/>
        <w:jc w:val="both"/>
        <w:rPr>
          <w:rFonts w:ascii="Times New Roman" w:hAnsi="Times New Roman"/>
          <w:sz w:val="24"/>
          <w:szCs w:val="24"/>
        </w:rPr>
      </w:pPr>
      <w:r w:rsidRPr="005D64AB">
        <w:rPr>
          <w:rFonts w:ascii="Times New Roman" w:hAnsi="Times New Roman"/>
          <w:sz w:val="24"/>
          <w:szCs w:val="24"/>
        </w:rPr>
        <w:t xml:space="preserve">Under the able leadership of Ambassador Md. Jashim Uddin, Bangladesh Embassy in Athens received the prestigious Public Administration Award in 2018 for bringing about innovative changes to ensure efficient consular service delivery. </w:t>
      </w:r>
    </w:p>
    <w:p w:rsidR="00C07FF1" w:rsidRDefault="00C07FF1" w:rsidP="00C07FF1">
      <w:pPr>
        <w:spacing w:after="0" w:line="240" w:lineRule="auto"/>
        <w:ind w:firstLine="720"/>
        <w:jc w:val="both"/>
        <w:rPr>
          <w:rFonts w:ascii="Times New Roman" w:hAnsi="Times New Roman"/>
          <w:sz w:val="24"/>
          <w:szCs w:val="24"/>
        </w:rPr>
      </w:pPr>
    </w:p>
    <w:p w:rsidR="00C07FF1" w:rsidRDefault="00C07FF1" w:rsidP="00C07FF1">
      <w:pPr>
        <w:spacing w:after="0" w:line="240" w:lineRule="auto"/>
        <w:ind w:firstLine="720"/>
        <w:jc w:val="both"/>
        <w:rPr>
          <w:rFonts w:ascii="Times New Roman" w:hAnsi="Times New Roman"/>
          <w:sz w:val="24"/>
          <w:szCs w:val="24"/>
        </w:rPr>
      </w:pPr>
      <w:r w:rsidRPr="005D64AB">
        <w:rPr>
          <w:rFonts w:ascii="Times New Roman" w:hAnsi="Times New Roman"/>
          <w:sz w:val="24"/>
          <w:szCs w:val="24"/>
        </w:rPr>
        <w:t>In his personal life, Mr. Jashim is married and blessed with two children.</w:t>
      </w:r>
    </w:p>
    <w:p w:rsidR="00C07FF1" w:rsidRDefault="00C07FF1" w:rsidP="00C07FF1">
      <w:pPr>
        <w:spacing w:after="0" w:line="240" w:lineRule="auto"/>
        <w:rPr>
          <w:rFonts w:ascii="Times New Roman" w:hAnsi="Times New Roman"/>
          <w:sz w:val="24"/>
          <w:szCs w:val="24"/>
        </w:rPr>
      </w:pPr>
    </w:p>
    <w:p w:rsidR="00C07FF1" w:rsidRDefault="00C07FF1" w:rsidP="00C07FF1">
      <w:pPr>
        <w:spacing w:after="0" w:line="240" w:lineRule="auto"/>
        <w:jc w:val="center"/>
        <w:rPr>
          <w:rFonts w:ascii="Times New Roman" w:hAnsi="Times New Roman"/>
          <w:sz w:val="24"/>
          <w:szCs w:val="24"/>
        </w:rPr>
      </w:pPr>
      <w:r>
        <w:rPr>
          <w:rFonts w:ascii="Times New Roman" w:hAnsi="Times New Roman"/>
          <w:sz w:val="24"/>
          <w:szCs w:val="24"/>
        </w:rPr>
        <w:t>#</w:t>
      </w:r>
    </w:p>
    <w:p w:rsidR="00C07FF1" w:rsidRDefault="00C07FF1" w:rsidP="00C07FF1">
      <w:pPr>
        <w:spacing w:after="0" w:line="240" w:lineRule="auto"/>
        <w:rPr>
          <w:rFonts w:ascii="Times New Roman" w:hAnsi="Times New Roman"/>
          <w:sz w:val="24"/>
          <w:szCs w:val="24"/>
        </w:rPr>
      </w:pPr>
    </w:p>
    <w:p w:rsidR="00C07FF1" w:rsidRDefault="00C07FF1" w:rsidP="00C07FF1">
      <w:pPr>
        <w:spacing w:after="0" w:line="240" w:lineRule="auto"/>
        <w:rPr>
          <w:rFonts w:ascii="Times New Roman" w:hAnsi="Times New Roman"/>
          <w:sz w:val="24"/>
          <w:szCs w:val="24"/>
        </w:rPr>
      </w:pPr>
      <w:r>
        <w:rPr>
          <w:rFonts w:ascii="Times New Roman" w:hAnsi="Times New Roman"/>
          <w:sz w:val="24"/>
          <w:szCs w:val="24"/>
        </w:rPr>
        <w:t>M</w:t>
      </w:r>
      <w:r w:rsidRPr="00EE5A2C">
        <w:rPr>
          <w:rFonts w:ascii="Times New Roman" w:hAnsi="Times New Roman"/>
          <w:sz w:val="24"/>
          <w:szCs w:val="24"/>
        </w:rPr>
        <w:t>ohsin</w:t>
      </w:r>
      <w:r>
        <w:rPr>
          <w:rFonts w:ascii="Times New Roman" w:hAnsi="Times New Roman"/>
          <w:sz w:val="24"/>
          <w:szCs w:val="24"/>
        </w:rPr>
        <w:t>/Pasha/Rahat/Rafiqul/Mahmud/Rezaul/2022/1822 hours</w:t>
      </w:r>
    </w:p>
    <w:p w:rsidR="00C07FF1" w:rsidRPr="005D64AB" w:rsidRDefault="00C07FF1" w:rsidP="00C07FF1">
      <w:pPr>
        <w:spacing w:after="0" w:line="240" w:lineRule="auto"/>
        <w:rPr>
          <w:rFonts w:ascii="Times New Roman" w:hAnsi="Times New Roman"/>
          <w:sz w:val="24"/>
          <w:szCs w:val="24"/>
        </w:rPr>
      </w:pPr>
    </w:p>
    <w:p w:rsidR="00C07FF1" w:rsidRDefault="00C07FF1">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960FC" w:rsidRPr="001960FC" w:rsidRDefault="001960FC" w:rsidP="001960FC">
      <w:pPr>
        <w:spacing w:line="360" w:lineRule="auto"/>
        <w:rPr>
          <w:rFonts w:ascii="Nikosh" w:eastAsia="Nikosh" w:hAnsi="Nikosh" w:cs="Nikosh"/>
          <w:sz w:val="28"/>
          <w:szCs w:val="28"/>
          <w:lang w:bidi="bn-IN"/>
        </w:rPr>
      </w:pPr>
      <w:r w:rsidRPr="001960FC">
        <w:rPr>
          <w:rFonts w:ascii="Nikosh" w:eastAsia="Nikosh" w:hAnsi="Nikosh" w:cs="Nikosh"/>
          <w:sz w:val="28"/>
          <w:szCs w:val="28"/>
          <w:cs/>
          <w:lang w:bidi="bn-IN"/>
        </w:rPr>
        <w:lastRenderedPageBreak/>
        <w:t>তথ্যবিবরণী</w:t>
      </w:r>
      <w:r w:rsidRPr="001960FC">
        <w:rPr>
          <w:rFonts w:ascii="Nikosh" w:eastAsia="Nikosh" w:hAnsi="Nikosh" w:cs="Nikosh"/>
          <w:sz w:val="28"/>
          <w:szCs w:val="28"/>
          <w:lang w:bidi="bn-IN"/>
        </w:rPr>
        <w:t xml:space="preserve">           </w:t>
      </w:r>
      <w:r w:rsidRPr="001960FC">
        <w:rPr>
          <w:rFonts w:ascii="Nikosh" w:eastAsia="Nikosh" w:hAnsi="Nikosh" w:cs="Nikosh"/>
          <w:sz w:val="28"/>
          <w:szCs w:val="28"/>
          <w:lang w:bidi="bn-IN"/>
        </w:rPr>
        <w:tab/>
        <w:t xml:space="preserve">                                                                                          </w:t>
      </w:r>
      <w:r w:rsidRPr="001960FC">
        <w:rPr>
          <w:rFonts w:ascii="Nikosh" w:eastAsia="Nikosh" w:hAnsi="Nikosh" w:cs="Nikosh"/>
          <w:sz w:val="28"/>
          <w:szCs w:val="28"/>
          <w:cs/>
          <w:lang w:bidi="bn-IN"/>
        </w:rPr>
        <w:t>নম্বর</w:t>
      </w:r>
      <w:r w:rsidRPr="001960FC">
        <w:rPr>
          <w:rFonts w:ascii="Nikosh" w:eastAsia="Nikosh" w:hAnsi="Nikosh" w:cs="Nikosh"/>
          <w:sz w:val="28"/>
          <w:szCs w:val="28"/>
          <w:lang w:bidi="bn-IN"/>
        </w:rPr>
        <w:t xml:space="preserve"> : ৩৬২২  </w:t>
      </w:r>
    </w:p>
    <w:p w:rsidR="001960FC" w:rsidRPr="001960FC" w:rsidRDefault="001960FC" w:rsidP="001960FC">
      <w:pPr>
        <w:jc w:val="center"/>
        <w:rPr>
          <w:rFonts w:ascii="Nikosh" w:hAnsi="Nikosh" w:cs="Nikosh"/>
          <w:b/>
          <w:color w:val="222222"/>
          <w:sz w:val="28"/>
          <w:szCs w:val="28"/>
          <w:shd w:val="clear" w:color="auto" w:fill="FFFFFF"/>
        </w:rPr>
      </w:pPr>
      <w:r w:rsidRPr="001960FC">
        <w:rPr>
          <w:rFonts w:ascii="Nikosh" w:hAnsi="Nikosh" w:cs="Nikosh"/>
          <w:b/>
          <w:color w:val="222222"/>
          <w:sz w:val="28"/>
          <w:szCs w:val="28"/>
          <w:shd w:val="clear" w:color="auto" w:fill="FFFFFF"/>
        </w:rPr>
        <w:t>আগামী ১৫ সেপ্টেম্বর থেকে শুরু হবে এসএসসি-সমমান পরীক্ষা ২০২২</w:t>
      </w:r>
    </w:p>
    <w:p w:rsidR="001960FC" w:rsidRPr="001960FC" w:rsidRDefault="001960FC" w:rsidP="001960FC">
      <w:pPr>
        <w:shd w:val="clear" w:color="auto" w:fill="FFFFFF"/>
        <w:spacing w:after="80" w:line="240" w:lineRule="auto"/>
        <w:jc w:val="both"/>
        <w:rPr>
          <w:rFonts w:ascii="Nikosh" w:hAnsi="Nikosh" w:cs="Nikosh"/>
          <w:sz w:val="28"/>
          <w:szCs w:val="28"/>
          <w:lang w:bidi="bn-IN"/>
        </w:rPr>
      </w:pPr>
      <w:r w:rsidRPr="001960FC">
        <w:rPr>
          <w:rFonts w:ascii="Nikosh" w:hAnsi="Nikosh" w:cs="Nikosh"/>
          <w:color w:val="222222"/>
          <w:sz w:val="28"/>
          <w:szCs w:val="28"/>
        </w:rPr>
        <w:t xml:space="preserve">ঢাকা, </w:t>
      </w:r>
      <w:r w:rsidRPr="001960FC">
        <w:rPr>
          <w:rFonts w:ascii="Nikosh" w:hAnsi="Nikosh" w:cs="Nikosh"/>
          <w:sz w:val="28"/>
          <w:szCs w:val="28"/>
          <w:lang w:bidi="bn-IN"/>
        </w:rPr>
        <w:t xml:space="preserve">২১ </w:t>
      </w:r>
      <w:r w:rsidRPr="001960FC">
        <w:rPr>
          <w:rFonts w:ascii="Nikosh" w:hAnsi="Nikosh" w:cs="Nikosh"/>
          <w:sz w:val="28"/>
          <w:szCs w:val="28"/>
          <w:cs/>
          <w:lang w:bidi="bn-IN"/>
        </w:rPr>
        <w:t>ভাদ্র</w:t>
      </w:r>
      <w:r w:rsidRPr="001960FC">
        <w:rPr>
          <w:rFonts w:ascii="Nikosh" w:hAnsi="Nikosh" w:cs="Nikosh"/>
          <w:sz w:val="28"/>
          <w:szCs w:val="28"/>
          <w:lang w:bidi="bn-IN"/>
        </w:rPr>
        <w:t xml:space="preserve"> (৫ সেপ্টেম্বর): </w:t>
      </w:r>
    </w:p>
    <w:p w:rsidR="001960FC" w:rsidRPr="001960FC" w:rsidRDefault="001960FC" w:rsidP="001960FC">
      <w:pPr>
        <w:spacing w:after="80" w:line="240" w:lineRule="auto"/>
        <w:ind w:firstLine="720"/>
        <w:jc w:val="both"/>
        <w:rPr>
          <w:rFonts w:ascii="Nikosh" w:hAnsi="Nikosh" w:cs="Nikosh"/>
          <w:color w:val="222222"/>
          <w:sz w:val="28"/>
          <w:szCs w:val="28"/>
          <w:shd w:val="clear" w:color="auto" w:fill="FFFFFF"/>
        </w:rPr>
      </w:pPr>
      <w:r w:rsidRPr="001960FC">
        <w:rPr>
          <w:rFonts w:ascii="Nikosh" w:hAnsi="Nikosh" w:cs="Nikosh"/>
          <w:color w:val="222222"/>
          <w:sz w:val="28"/>
          <w:szCs w:val="28"/>
          <w:shd w:val="clear" w:color="auto" w:fill="FFFFFF"/>
        </w:rPr>
        <w:t>আগামী ১৫ সেপ্টেম্বর থেকে এসএসসি-সমমান পরীক্ষা শুরু হবে। ১১টি শিক্ষা বোর্ডের আওতায় এবার এ পরীক্ষায় সারা দেশের মোট ২০ লাখ ২১ হাজার ৮৬৮ জন পরীক্ষার্থীর অংশগ্রহণ করার কথা রয়েছে। যানজট এড়াতে এক ঘণ্টা পিছিয়ে সকাল ১১টা থেকে দুপুর ১টা পর্যন্ত পরীক্ষার সময় নির্ধারণ করা হয়েছে।</w:t>
      </w:r>
    </w:p>
    <w:p w:rsidR="001960FC" w:rsidRPr="001960FC" w:rsidRDefault="001960FC" w:rsidP="001960FC">
      <w:pPr>
        <w:spacing w:after="80" w:line="240" w:lineRule="auto"/>
        <w:ind w:firstLine="720"/>
        <w:jc w:val="both"/>
        <w:rPr>
          <w:rFonts w:ascii="Nikosh" w:hAnsi="Nikosh" w:cs="Nikosh"/>
          <w:color w:val="222222"/>
          <w:sz w:val="28"/>
          <w:szCs w:val="28"/>
          <w:shd w:val="clear" w:color="auto" w:fill="FFFFFF"/>
        </w:rPr>
      </w:pPr>
      <w:r w:rsidRPr="001960FC">
        <w:rPr>
          <w:rFonts w:ascii="Nikosh" w:hAnsi="Nikosh" w:cs="Nikosh"/>
          <w:color w:val="222222"/>
          <w:sz w:val="28"/>
          <w:szCs w:val="28"/>
          <w:shd w:val="clear" w:color="auto" w:fill="FFFFFF"/>
        </w:rPr>
        <w:t>আজ এসএসসি-সমমান পরীক্ষা-২০২২ সুষ্ঠু, প্রশ্নফাঁসের গুজবমুক্ত ও ইতিবাচক পরিবেশে সম্পন্ন করতে জাতীয় মনিটরিং ও আইনশৃঙ্খলা সংক্রান্ত কমিটির সভা শেষে শিক্ষামন্ত্রী ডা.দীপু মনি সাংবাদিকদের কাছে এসব তথ্য তুলে ধরেন।</w:t>
      </w:r>
    </w:p>
    <w:p w:rsidR="001960FC" w:rsidRPr="001960FC" w:rsidRDefault="001960FC" w:rsidP="001960FC">
      <w:pPr>
        <w:spacing w:after="80" w:line="240" w:lineRule="auto"/>
        <w:ind w:firstLine="720"/>
        <w:jc w:val="both"/>
        <w:rPr>
          <w:rFonts w:ascii="Nikosh" w:hAnsi="Nikosh" w:cs="Nikosh"/>
          <w:color w:val="222222"/>
          <w:sz w:val="28"/>
          <w:szCs w:val="28"/>
          <w:shd w:val="clear" w:color="auto" w:fill="FFFFFF"/>
        </w:rPr>
      </w:pPr>
      <w:r w:rsidRPr="001960FC">
        <w:rPr>
          <w:rFonts w:ascii="Nikosh" w:hAnsi="Nikosh" w:cs="Nikosh"/>
          <w:color w:val="222222"/>
          <w:sz w:val="28"/>
          <w:szCs w:val="28"/>
          <w:shd w:val="clear" w:color="auto" w:fill="FFFFFF"/>
        </w:rPr>
        <w:t>শিক্ষামন্ত্রী বলেন, সার্বিক দিক বিবেচনা করে যানজট এড়াতে এসএসসি পরীক্ষা সকাল ১০টা থেকে ১২টা পর্যন্ত হওয়ার কথা থাকলেও সেটি পিছিয়ে সকাল ১১টা থেকে দুপুর ১টা পর্যন্ত করা হয়েছে। এতে করে সকলের সুবিধা হবে।</w:t>
      </w:r>
    </w:p>
    <w:p w:rsidR="001960FC" w:rsidRPr="001960FC" w:rsidRDefault="001960FC" w:rsidP="001960FC">
      <w:pPr>
        <w:spacing w:after="80" w:line="240" w:lineRule="auto"/>
        <w:ind w:firstLine="720"/>
        <w:jc w:val="both"/>
        <w:rPr>
          <w:rFonts w:ascii="Nikosh" w:hAnsi="Nikosh" w:cs="Nikosh"/>
          <w:color w:val="222222"/>
          <w:sz w:val="28"/>
          <w:szCs w:val="28"/>
          <w:shd w:val="clear" w:color="auto" w:fill="FFFFFF"/>
        </w:rPr>
      </w:pPr>
      <w:r w:rsidRPr="001960FC">
        <w:rPr>
          <w:rFonts w:ascii="Nikosh" w:hAnsi="Nikosh" w:cs="Nikosh"/>
          <w:color w:val="222222"/>
          <w:sz w:val="28"/>
          <w:szCs w:val="28"/>
          <w:shd w:val="clear" w:color="auto" w:fill="FFFFFF"/>
        </w:rPr>
        <w:t>মন্ত্রী জানান, দেশের ১১টি শিক্ষা বোর্ডের আওতায় মোট ২০ লাখ ২১ হাজার ৮৬৮ জন পরীক্ষার্থী অংশগ্রহণ করবে। সারা দেশে ৩ হাজার ৭৯০টি কেন্দ্রে মোট ২৯ হাজার ৫৯১ টি বিদ্যালয়ে পরীক্ষা আয়োজন করা হবে। তার মধ্যে নয়টি সাধারণ বোর্ডের আওতায় পরীক্ষার্থীর সংখ্যা ১৫ লাখ ৯৯ হাজার ৭১১ জন, দাখিলে ২ লাখ ৬৮ হাজার ৪৯৫ জন। মাদ্রাসা বোর্ডের আওতায় দাখিল পরীক্ষায় ২ লাখ ৬৮ হাজার পরীক্ষার্থীর জন্য ৭১৫টি কেন্দ্রে ৯ হাজার ৯৩টি প্রতিষ্ঠানের শিক্ষার্থী রয়েছে।</w:t>
      </w:r>
    </w:p>
    <w:p w:rsidR="001960FC" w:rsidRPr="001960FC" w:rsidRDefault="001960FC" w:rsidP="001960FC">
      <w:pPr>
        <w:spacing w:after="80" w:line="240" w:lineRule="auto"/>
        <w:ind w:firstLine="720"/>
        <w:jc w:val="both"/>
        <w:rPr>
          <w:rFonts w:ascii="Nikosh" w:hAnsi="Nikosh" w:cs="Nikosh"/>
          <w:color w:val="222222"/>
          <w:sz w:val="28"/>
          <w:szCs w:val="28"/>
          <w:shd w:val="clear" w:color="auto" w:fill="FFFFFF"/>
        </w:rPr>
      </w:pPr>
      <w:r w:rsidRPr="001960FC">
        <w:rPr>
          <w:rFonts w:ascii="Nikosh" w:hAnsi="Nikosh" w:cs="Nikosh"/>
          <w:color w:val="222222"/>
          <w:sz w:val="28"/>
          <w:szCs w:val="28"/>
          <w:shd w:val="clear" w:color="auto" w:fill="FFFFFF"/>
        </w:rPr>
        <w:t>এছাড়া কারিগরি বোর্ডের আওতায় এসএসসি (ভোকেশনাল) ও দাখিল (ভোকেশনাল) পরীক্ষায় ১ লাখ ৫৩ হাজার ৬৬২ জন পরীক্ষার্থী রয়েছে। মোট ৮২৮টি কেন্দ্রে ২ হাজার ৮১৮টি প্রতিষ্ঠানের শিক্ষার্থীরা অংশগ্রহণ করবে। এছাড়া দেশের বাহিরে আটটি দেশে ৩৬৭ জন পরীক্ষার্থী রয়েছে।</w:t>
      </w:r>
    </w:p>
    <w:p w:rsidR="001960FC" w:rsidRPr="001960FC" w:rsidRDefault="001960FC" w:rsidP="001960FC">
      <w:pPr>
        <w:spacing w:after="80" w:line="240" w:lineRule="auto"/>
        <w:ind w:firstLine="720"/>
        <w:jc w:val="both"/>
        <w:rPr>
          <w:rFonts w:ascii="Nikosh" w:hAnsi="Nikosh" w:cs="Nikosh"/>
          <w:color w:val="222222"/>
          <w:sz w:val="28"/>
          <w:szCs w:val="28"/>
          <w:shd w:val="clear" w:color="auto" w:fill="FFFFFF"/>
        </w:rPr>
      </w:pPr>
      <w:r w:rsidRPr="001960FC">
        <w:rPr>
          <w:rFonts w:ascii="Nikosh" w:hAnsi="Nikosh" w:cs="Nikosh"/>
          <w:color w:val="222222"/>
          <w:sz w:val="28"/>
          <w:szCs w:val="28"/>
          <w:shd w:val="clear" w:color="auto" w:fill="FFFFFF"/>
        </w:rPr>
        <w:t xml:space="preserve">মন্ত্রী আরো জানান, পরীক্ষা শুরুর ৩০ মিনিট আগে পরীক্ষার্থীদের কেন্দ্রে প্রবেশ করতে হবে। কেউ দেরি করলে তার কারণ গেটে রেজিস্ট্রার খাতায় উল্লেখ করে প্রবেশ করতে দিতে হবে। সে তথ্য পরীক্ষা শেষে সংশ্লিষ্ট শিক্ষা বোর্ডে পাঠাতে হবে। পরীক্ষা কেন্দ্রের মধ্যে কেউ মোবাইল ব্যবহার করতে পারবেন না। শুধু কেন্দ্র সচিব বাটন মোবাইল ফোন ব্যবহার করতে পারবেন। পরীক্ষা কেন্দ্রের ২০০ গজের মধ্যে বহিরাগত কেউ প্রবেশ করতে পারবে না। প্রতিটি কেন্দ্রে স্বাস্থ্যবিধি মেনে এ পরীক্ষা আয়োজন করতে হবে। পরীক্ষা শুরুর ২৫ মিনিট আগে প্রশ্নের সেট কোড ঘোষণা করা হবে।  সে অনুযায়ী দায়িত্বপ্রাপ্ত ম্যাজিস্ট্রেট সরকরি কর্মকর্তার উপস্থিতিতে কেন্দ্র সচিব ও পুলিশ কর্মকর্তার স্বাক্ষরে প্রশ্নপত্রের প্যাকেট খুলবেন। </w:t>
      </w:r>
    </w:p>
    <w:p w:rsidR="001960FC" w:rsidRPr="001960FC" w:rsidRDefault="001960FC" w:rsidP="001960FC">
      <w:pPr>
        <w:spacing w:after="80" w:line="240" w:lineRule="auto"/>
        <w:ind w:firstLine="720"/>
        <w:jc w:val="both"/>
        <w:rPr>
          <w:rFonts w:ascii="Nikosh" w:hAnsi="Nikosh" w:cs="Nikosh"/>
          <w:color w:val="222222"/>
          <w:sz w:val="28"/>
          <w:szCs w:val="28"/>
          <w:shd w:val="clear" w:color="auto" w:fill="FFFFFF"/>
        </w:rPr>
      </w:pPr>
      <w:r w:rsidRPr="001960FC">
        <w:rPr>
          <w:rFonts w:ascii="Nikosh" w:hAnsi="Nikosh" w:cs="Nikosh"/>
          <w:color w:val="222222"/>
          <w:sz w:val="28"/>
          <w:szCs w:val="28"/>
          <w:shd w:val="clear" w:color="auto" w:fill="FFFFFF"/>
        </w:rPr>
        <w:t>মন্ত্রী বলেন, কোনো প্রতিষ্ঠানের শিক্ষক বা প্রতিষ্ঠানের প্রধান পাবলিক পরীক্ষায় বেআইনি কোনো কাজ করলে সে প্রতিষ্ঠান, প্রতিষ্ঠান প্রধান, শিক্ষকের বিরুদ্ধে আইনানুগ ব্যবস্থা গ্রহণ করা হবে। প্রয়োজনে পরীক্ষা কেন্দ্র বাতিল করা হবে। দোষী শিক্ষক ও কর্মচারীদের (সরকারি শিক্ষা প্রতিষ্ঠান হলে) চাকরি হতে সাময়িক বরখাস্ত করে বিভাগীয় ব্যবস্থা গ্রহণ করতে হবে এবং বেসরকারি শিক্ষা প্রতিষ্ঠানের ক্ষেত্রে তাদের এমপিওভুক্তি বাতিল করাসহ আইনি ব্যবস্থা নেয়া হবে।</w:t>
      </w:r>
    </w:p>
    <w:p w:rsidR="001960FC" w:rsidRPr="001960FC" w:rsidRDefault="001960FC" w:rsidP="001960FC">
      <w:pPr>
        <w:spacing w:after="0" w:line="240" w:lineRule="auto"/>
        <w:jc w:val="center"/>
        <w:rPr>
          <w:rFonts w:ascii="Nikosh" w:hAnsi="Nikosh" w:cs="Nikosh"/>
          <w:color w:val="222222"/>
          <w:sz w:val="28"/>
          <w:szCs w:val="28"/>
          <w:shd w:val="clear" w:color="auto" w:fill="FFFFFF"/>
        </w:rPr>
      </w:pPr>
      <w:r w:rsidRPr="001960FC">
        <w:rPr>
          <w:rFonts w:ascii="Nikosh" w:hAnsi="Nikosh" w:cs="Nikosh"/>
          <w:color w:val="222222"/>
          <w:sz w:val="28"/>
          <w:szCs w:val="28"/>
          <w:shd w:val="clear" w:color="auto" w:fill="FFFFFF"/>
        </w:rPr>
        <w:t>#</w:t>
      </w:r>
    </w:p>
    <w:p w:rsidR="001960FC" w:rsidRPr="001960FC" w:rsidRDefault="001960FC" w:rsidP="001960FC">
      <w:pPr>
        <w:spacing w:after="0" w:line="240" w:lineRule="auto"/>
        <w:rPr>
          <w:rFonts w:ascii="Nikosh" w:hAnsi="Nikosh" w:cs="Nikosh"/>
          <w:color w:val="222222"/>
          <w:sz w:val="28"/>
          <w:szCs w:val="28"/>
          <w:shd w:val="clear" w:color="auto" w:fill="FFFFFF"/>
        </w:rPr>
      </w:pPr>
      <w:r w:rsidRPr="001960FC">
        <w:rPr>
          <w:rFonts w:ascii="Nikosh" w:hAnsi="Nikosh" w:cs="Nikosh"/>
          <w:color w:val="222222"/>
          <w:sz w:val="28"/>
          <w:szCs w:val="28"/>
          <w:shd w:val="clear" w:color="auto" w:fill="FFFFFF"/>
        </w:rPr>
        <w:t>খায়ের/পাশা/রাহাত/রফিকুল/মাহমুদ/শামীম/২০২২/১৭১০ঘণ্টা</w:t>
      </w:r>
    </w:p>
    <w:p w:rsidR="001960FC" w:rsidRDefault="001960FC" w:rsidP="001960FC">
      <w:pPr>
        <w:rPr>
          <w:rFonts w:eastAsia="Nikosh"/>
          <w:cs/>
          <w:lang w:bidi="bn-IN"/>
        </w:rPr>
      </w:pPr>
      <w:r>
        <w:rPr>
          <w:rFonts w:eastAsia="Nikosh"/>
          <w:cs/>
          <w:lang w:bidi="bn-IN"/>
        </w:rPr>
        <w:br w:type="page"/>
      </w:r>
    </w:p>
    <w:p w:rsidR="009B1B87" w:rsidRPr="00901D81" w:rsidRDefault="009B1B87" w:rsidP="009B1B87">
      <w:pPr>
        <w:spacing w:after="0" w:line="240" w:lineRule="auto"/>
        <w:rPr>
          <w:rFonts w:ascii="Nikosh" w:eastAsia="Nikosh" w:hAnsi="Nikosh" w:cs="Nikosh"/>
          <w:sz w:val="28"/>
          <w:szCs w:val="28"/>
          <w:lang w:bidi="bn-IN"/>
        </w:rPr>
      </w:pPr>
      <w:r w:rsidRPr="00901D81">
        <w:rPr>
          <w:rFonts w:ascii="Nikosh" w:eastAsia="Nikosh" w:hAnsi="Nikosh" w:cs="Nikosh"/>
          <w:sz w:val="28"/>
          <w:szCs w:val="28"/>
          <w:lang w:bidi="bn-IN"/>
        </w:rPr>
        <w:lastRenderedPageBreak/>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w:t>
      </w:r>
      <w:proofErr w:type="gramStart"/>
      <w:r w:rsidRPr="00901D81">
        <w:rPr>
          <w:rFonts w:ascii="Nikosh" w:eastAsia="Nikosh" w:hAnsi="Nikosh" w:cs="Nikosh"/>
          <w:sz w:val="28"/>
          <w:szCs w:val="28"/>
          <w:lang w:bidi="bn-IN"/>
        </w:rPr>
        <w:t>বর :</w:t>
      </w:r>
      <w:proofErr w:type="gramEnd"/>
      <w:r w:rsidRPr="00901D81">
        <w:rPr>
          <w:rFonts w:ascii="Nikosh" w:eastAsia="Nikosh" w:hAnsi="Nikosh" w:cs="Nikosh"/>
          <w:sz w:val="28"/>
          <w:szCs w:val="28"/>
          <w:lang w:bidi="bn-IN"/>
        </w:rPr>
        <w:t xml:space="preserve"> </w:t>
      </w:r>
      <w:r>
        <w:rPr>
          <w:rFonts w:ascii="Nikosh" w:eastAsia="Nikosh" w:hAnsi="Nikosh" w:cs="Nikosh"/>
          <w:sz w:val="28"/>
          <w:szCs w:val="28"/>
          <w:lang w:bidi="bn-IN"/>
        </w:rPr>
        <w:t>৩৬২১</w:t>
      </w:r>
    </w:p>
    <w:p w:rsidR="009B1B87" w:rsidRPr="00901D81" w:rsidRDefault="009B1B87" w:rsidP="009B1B87">
      <w:pPr>
        <w:spacing w:after="0" w:line="240" w:lineRule="auto"/>
        <w:rPr>
          <w:rFonts w:ascii="Nikosh" w:eastAsia="Nikosh" w:hAnsi="Nikosh" w:cs="Nikosh"/>
          <w:sz w:val="28"/>
          <w:szCs w:val="28"/>
          <w:lang w:bidi="bn-IN"/>
        </w:rPr>
      </w:pPr>
    </w:p>
    <w:p w:rsidR="009B1B87" w:rsidRPr="00504947" w:rsidRDefault="009B1B87" w:rsidP="009B1B87">
      <w:pPr>
        <w:spacing w:after="0" w:line="240" w:lineRule="auto"/>
        <w:jc w:val="center"/>
        <w:rPr>
          <w:rFonts w:ascii="Nikosh" w:hAnsi="Nikosh" w:cs="Nikosh"/>
          <w:b/>
          <w:sz w:val="30"/>
          <w:szCs w:val="28"/>
        </w:rPr>
      </w:pPr>
      <w:r w:rsidRPr="00504947">
        <w:rPr>
          <w:rFonts w:ascii="Nikosh" w:hAnsi="Nikosh" w:cs="Nikosh"/>
          <w:b/>
          <w:sz w:val="30"/>
          <w:szCs w:val="28"/>
        </w:rPr>
        <w:t xml:space="preserve">কোভিড-১৯ সংক্রান্ত সর্বশেষ প্রতিবেদন </w:t>
      </w:r>
    </w:p>
    <w:p w:rsidR="009B1B87" w:rsidRPr="00901D81" w:rsidRDefault="009B1B87" w:rsidP="009B1B87">
      <w:pPr>
        <w:shd w:val="clear" w:color="auto" w:fill="FFFFFF"/>
        <w:spacing w:after="0" w:line="240" w:lineRule="auto"/>
        <w:rPr>
          <w:rFonts w:ascii="Nikosh" w:eastAsia="Nikosh" w:hAnsi="Nikosh" w:cs="Nikosh"/>
          <w:sz w:val="28"/>
          <w:szCs w:val="28"/>
          <w:lang w:bidi="bn-IN"/>
        </w:rPr>
      </w:pPr>
    </w:p>
    <w:p w:rsidR="009B1B87" w:rsidRDefault="009B1B87" w:rsidP="009B1B87">
      <w:pPr>
        <w:shd w:val="clear" w:color="auto" w:fill="FFFFFF"/>
        <w:spacing w:after="0" w:line="240" w:lineRule="auto"/>
        <w:rPr>
          <w:rFonts w:ascii="Nikosh" w:hAnsi="Nikosh" w:cs="Nikosh"/>
          <w:sz w:val="28"/>
          <w:szCs w:val="28"/>
          <w:lang w:bidi="bn-IN"/>
        </w:rPr>
      </w:pPr>
      <w:r>
        <w:rPr>
          <w:rFonts w:ascii="Nikosh" w:hAnsi="Nikosh" w:cs="Nikosh"/>
          <w:sz w:val="28"/>
          <w:szCs w:val="28"/>
          <w:lang w:bidi="bn-IN"/>
        </w:rPr>
        <w:t>ঢাকা</w:t>
      </w:r>
      <w:r w:rsidRPr="00513E6C">
        <w:rPr>
          <w:rFonts w:ascii="Nikosh" w:hAnsi="Nikosh" w:cs="Nikosh"/>
          <w:sz w:val="28"/>
          <w:szCs w:val="28"/>
          <w:lang w:bidi="bn-IN"/>
        </w:rPr>
        <w:t xml:space="preserve">, </w:t>
      </w:r>
      <w:r>
        <w:rPr>
          <w:rFonts w:ascii="Nikosh" w:hAnsi="Nikosh" w:cs="Nikosh"/>
          <w:sz w:val="28"/>
          <w:szCs w:val="28"/>
          <w:lang w:val="en-GB" w:eastAsia="en-GB"/>
        </w:rPr>
        <w:t>২১</w:t>
      </w:r>
      <w:r w:rsidRPr="00C23D77">
        <w:rPr>
          <w:rFonts w:ascii="Nikosh" w:hAnsi="Nikosh" w:cs="Nikosh"/>
          <w:sz w:val="28"/>
          <w:szCs w:val="28"/>
          <w:lang w:bidi="bn-IN"/>
        </w:rPr>
        <w:t xml:space="preserve"> </w:t>
      </w:r>
      <w:r w:rsidRPr="00C23D77">
        <w:rPr>
          <w:rFonts w:ascii="Nikosh" w:hAnsi="Nikosh" w:cs="Nikosh"/>
          <w:sz w:val="28"/>
          <w:szCs w:val="28"/>
          <w:cs/>
          <w:lang w:bidi="bn-IN"/>
        </w:rPr>
        <w:t>ভাদ্র</w:t>
      </w:r>
      <w:r w:rsidRPr="00C23D77">
        <w:rPr>
          <w:rFonts w:ascii="Nikosh" w:hAnsi="Nikosh" w:cs="Nikosh"/>
          <w:sz w:val="28"/>
          <w:szCs w:val="28"/>
          <w:lang w:bidi="bn-IN"/>
        </w:rPr>
        <w:t xml:space="preserve"> (</w:t>
      </w:r>
      <w:r>
        <w:rPr>
          <w:rFonts w:ascii="Nikosh" w:hAnsi="Nikosh" w:cs="Nikosh"/>
          <w:sz w:val="28"/>
          <w:szCs w:val="28"/>
          <w:lang w:bidi="bn-IN"/>
        </w:rPr>
        <w:t>৫</w:t>
      </w:r>
      <w:r w:rsidRPr="00C23D77">
        <w:rPr>
          <w:rFonts w:ascii="Nikosh" w:hAnsi="Nikosh" w:cs="Nikosh"/>
          <w:sz w:val="28"/>
          <w:szCs w:val="28"/>
          <w:lang w:bidi="bn-IN"/>
        </w:rPr>
        <w:t xml:space="preserve"> সেপ্টেম্বর</w:t>
      </w:r>
      <w:proofErr w:type="gramStart"/>
      <w:r w:rsidRPr="00C23D77">
        <w:rPr>
          <w:rFonts w:ascii="Nikosh" w:hAnsi="Nikosh" w:cs="Nikosh"/>
          <w:sz w:val="28"/>
          <w:szCs w:val="28"/>
          <w:lang w:bidi="bn-IN"/>
        </w:rPr>
        <w:t>) :</w:t>
      </w:r>
      <w:proofErr w:type="gramEnd"/>
      <w:r>
        <w:rPr>
          <w:rFonts w:ascii="Nikosh" w:hAnsi="Nikosh" w:cs="Nikosh"/>
          <w:sz w:val="28"/>
          <w:szCs w:val="28"/>
          <w:lang w:bidi="bn-IN"/>
        </w:rPr>
        <w:t xml:space="preserve"> </w:t>
      </w:r>
    </w:p>
    <w:p w:rsidR="009B1B87" w:rsidRPr="00901D81" w:rsidRDefault="009B1B87" w:rsidP="009B1B87">
      <w:pPr>
        <w:shd w:val="clear" w:color="auto" w:fill="FFFFFF"/>
        <w:spacing w:after="0" w:line="240" w:lineRule="auto"/>
        <w:rPr>
          <w:rFonts w:ascii="Nikosh" w:hAnsi="Nikosh" w:cs="Nikosh"/>
          <w:sz w:val="28"/>
          <w:szCs w:val="28"/>
        </w:rPr>
      </w:pPr>
    </w:p>
    <w:p w:rsidR="009B1B87" w:rsidRPr="00901D81" w:rsidRDefault="009B1B87" w:rsidP="009B1B87">
      <w:pPr>
        <w:spacing w:after="0" w:line="240" w:lineRule="auto"/>
        <w:jc w:val="both"/>
        <w:rPr>
          <w:rFonts w:ascii="Nikosh" w:eastAsia="Nikosh" w:hAnsi="Nikosh" w:cs="Nikosh"/>
          <w:sz w:val="28"/>
          <w:szCs w:val="28"/>
          <w:lang w:bidi="bn-IN"/>
        </w:rPr>
      </w:pPr>
      <w:r w:rsidRPr="00901D81">
        <w:rPr>
          <w:rFonts w:ascii="Nikosh" w:hAnsi="Nikosh" w:cs="Nikosh"/>
          <w:sz w:val="28"/>
          <w:szCs w:val="28"/>
          <w:lang w:val="nb-NO" w:bidi="bn-IN"/>
        </w:rPr>
        <w:t xml:space="preserve"> </w:t>
      </w:r>
      <w:r w:rsidRPr="00901D81">
        <w:rPr>
          <w:rFonts w:ascii="Nikosh" w:hAnsi="Nikosh" w:cs="Nikosh"/>
          <w:sz w:val="28"/>
          <w:szCs w:val="28"/>
          <w:lang w:val="nb-NO" w:bidi="bn-IN"/>
        </w:rPr>
        <w:tab/>
      </w:r>
      <w:r w:rsidRPr="00901D81">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গতকাল </w:t>
      </w:r>
      <w:r>
        <w:rPr>
          <w:rFonts w:ascii="Nikosh" w:eastAsia="Nikosh" w:hAnsi="Nikosh" w:cs="Nikosh"/>
          <w:sz w:val="28"/>
          <w:szCs w:val="28"/>
          <w:lang w:bidi="bn-IN"/>
        </w:rPr>
        <w:t>রবি</w:t>
      </w:r>
      <w:r w:rsidRPr="00901D81">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সোম</w:t>
      </w:r>
      <w:r w:rsidRPr="00901D81">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৩৩৩</w:t>
      </w:r>
      <w:r w:rsidRPr="00901D81">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৬</w:t>
      </w:r>
      <w:r w:rsidRPr="00901D81">
        <w:rPr>
          <w:rFonts w:ascii="Nikosh" w:eastAsia="Nikosh" w:hAnsi="Nikosh" w:cs="Nikosh"/>
          <w:sz w:val="28"/>
          <w:szCs w:val="28"/>
          <w:lang w:bidi="bn-IN"/>
        </w:rPr>
        <w:t xml:space="preserve"> দশমিক </w:t>
      </w:r>
      <w:r>
        <w:rPr>
          <w:rFonts w:ascii="Nikosh" w:eastAsia="Nikosh" w:hAnsi="Nikosh" w:cs="Nikosh"/>
          <w:sz w:val="28"/>
          <w:szCs w:val="28"/>
          <w:lang w:bidi="bn-IN"/>
        </w:rPr>
        <w:t>৬৮</w:t>
      </w:r>
      <w:r w:rsidRPr="00901D81">
        <w:rPr>
          <w:rFonts w:ascii="Nikosh" w:eastAsia="Nikosh" w:hAnsi="Nikosh" w:cs="Nikosh"/>
          <w:sz w:val="28"/>
          <w:szCs w:val="28"/>
          <w:lang w:bidi="bn-IN"/>
        </w:rPr>
        <w:t xml:space="preserve"> শতাংশ। এ সময় </w:t>
      </w:r>
      <w:r>
        <w:rPr>
          <w:rFonts w:ascii="Nikosh" w:eastAsia="Nikosh" w:hAnsi="Nikosh" w:cs="Nikosh"/>
          <w:sz w:val="28"/>
          <w:szCs w:val="28"/>
          <w:lang w:bidi="bn-IN"/>
        </w:rPr>
        <w:t>৪</w:t>
      </w:r>
      <w:r w:rsidRPr="00901D81">
        <w:rPr>
          <w:rFonts w:ascii="Nikosh" w:eastAsia="Nikosh" w:hAnsi="Nikosh" w:cs="Nikosh"/>
          <w:sz w:val="28"/>
          <w:szCs w:val="28"/>
          <w:lang w:bidi="bn-IN"/>
        </w:rPr>
        <w:t xml:space="preserve"> হাজার </w:t>
      </w:r>
      <w:r>
        <w:rPr>
          <w:rFonts w:ascii="Nikosh" w:eastAsia="Nikosh" w:hAnsi="Nikosh" w:cs="Nikosh"/>
          <w:sz w:val="28"/>
          <w:szCs w:val="28"/>
          <w:lang w:bidi="bn-IN"/>
        </w:rPr>
        <w:t>৯৮৭</w:t>
      </w:r>
      <w:r w:rsidRPr="00901D81">
        <w:rPr>
          <w:rFonts w:ascii="Nikosh" w:eastAsia="Nikosh" w:hAnsi="Nikosh" w:cs="Nikosh"/>
          <w:sz w:val="28"/>
          <w:szCs w:val="28"/>
          <w:lang w:bidi="bn-IN"/>
        </w:rPr>
        <w:t xml:space="preserve"> জনের নমুনা পরীক্ষা করা হয়েছে। </w:t>
      </w:r>
    </w:p>
    <w:p w:rsidR="009B1B87" w:rsidRPr="00901D81" w:rsidRDefault="009B1B87" w:rsidP="009B1B87">
      <w:pPr>
        <w:spacing w:after="0" w:line="240" w:lineRule="auto"/>
        <w:jc w:val="both"/>
        <w:rPr>
          <w:rFonts w:ascii="Nikosh" w:eastAsia="Nikosh" w:hAnsi="Nikosh" w:cs="Nikosh"/>
          <w:sz w:val="28"/>
          <w:szCs w:val="28"/>
          <w:lang w:bidi="bn-IN"/>
        </w:rPr>
      </w:pPr>
      <w:r w:rsidRPr="00901D81">
        <w:rPr>
          <w:rFonts w:ascii="Nikosh" w:eastAsia="Nikosh" w:hAnsi="Nikosh" w:cs="Nikosh"/>
          <w:sz w:val="28"/>
          <w:szCs w:val="28"/>
          <w:lang w:bidi="bn-IN"/>
        </w:rPr>
        <w:t xml:space="preserve"> </w:t>
      </w:r>
    </w:p>
    <w:p w:rsidR="009B1B87" w:rsidRPr="00901D81" w:rsidRDefault="009B1B87" w:rsidP="009B1B87">
      <w:pPr>
        <w:spacing w:after="0" w:line="240" w:lineRule="auto"/>
        <w:ind w:firstLine="720"/>
        <w:jc w:val="both"/>
        <w:rPr>
          <w:rFonts w:ascii="Nikosh" w:eastAsia="Nikosh" w:hAnsi="Nikosh" w:cs="Nikosh"/>
          <w:sz w:val="28"/>
          <w:szCs w:val="28"/>
          <w:lang w:bidi="bn-IN"/>
        </w:rPr>
      </w:pPr>
      <w:r w:rsidRPr="00901D81">
        <w:rPr>
          <w:rFonts w:ascii="Nikosh" w:eastAsia="Nikosh" w:hAnsi="Nikosh" w:cs="Nikosh"/>
          <w:sz w:val="28"/>
          <w:szCs w:val="28"/>
          <w:lang w:bidi="bn-IN"/>
        </w:rPr>
        <w:t xml:space="preserve">গত ২৪ ঘণ্টায় কোভিড-১৯ এ আক্রান্ত হয়ে </w:t>
      </w:r>
      <w:r>
        <w:rPr>
          <w:rFonts w:ascii="Nikosh" w:eastAsia="Nikosh" w:hAnsi="Nikosh" w:cs="Nikosh"/>
          <w:sz w:val="28"/>
          <w:szCs w:val="28"/>
          <w:lang w:bidi="bn-IN"/>
        </w:rPr>
        <w:t>কেউ মারা যায়নি</w:t>
      </w:r>
      <w:r w:rsidRPr="00901D81">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৩২৮</w:t>
      </w:r>
      <w:r w:rsidRPr="00901D81">
        <w:rPr>
          <w:rFonts w:ascii="Nikosh" w:eastAsia="Nikosh" w:hAnsi="Nikosh" w:cs="Nikosh"/>
          <w:sz w:val="28"/>
          <w:szCs w:val="28"/>
          <w:lang w:bidi="bn-IN"/>
        </w:rPr>
        <w:t xml:space="preserve"> জন করোনায় মৃত্যুবরণ করেছেন। করোনাভাইরাস আক্রান্তদের মধ্যে এখন পর্যন্ত সুস্থ হয়েছেন ১৯ লাখ </w:t>
      </w:r>
      <w:r>
        <w:rPr>
          <w:rFonts w:ascii="Nikosh" w:eastAsia="Nikosh" w:hAnsi="Nikosh" w:cs="Nikosh"/>
          <w:sz w:val="28"/>
          <w:szCs w:val="28"/>
          <w:lang w:bidi="bn-IN"/>
        </w:rPr>
        <w:t>৫৭</w:t>
      </w:r>
      <w:r w:rsidRPr="00901D81">
        <w:rPr>
          <w:rFonts w:ascii="Nikosh" w:eastAsia="Nikosh" w:hAnsi="Nikosh" w:cs="Nikosh"/>
          <w:sz w:val="28"/>
          <w:szCs w:val="28"/>
          <w:lang w:bidi="bn-IN"/>
        </w:rPr>
        <w:t xml:space="preserve"> হাজার </w:t>
      </w:r>
      <w:r>
        <w:rPr>
          <w:rFonts w:ascii="Nikosh" w:eastAsia="Nikosh" w:hAnsi="Nikosh" w:cs="Nikosh"/>
          <w:sz w:val="28"/>
          <w:szCs w:val="28"/>
          <w:lang w:bidi="bn-IN"/>
        </w:rPr>
        <w:t>৪৫৮</w:t>
      </w:r>
      <w:r w:rsidRPr="00901D81">
        <w:rPr>
          <w:rFonts w:ascii="Nikosh" w:eastAsia="Nikosh" w:hAnsi="Nikosh" w:cs="Nikosh"/>
          <w:sz w:val="28"/>
          <w:szCs w:val="28"/>
          <w:lang w:bidi="bn-IN"/>
        </w:rPr>
        <w:t xml:space="preserve"> জন।  </w:t>
      </w:r>
    </w:p>
    <w:p w:rsidR="009B1B87" w:rsidRPr="00901D81" w:rsidRDefault="009B1B87" w:rsidP="009B1B87">
      <w:pPr>
        <w:spacing w:after="0" w:line="240" w:lineRule="auto"/>
        <w:jc w:val="center"/>
        <w:rPr>
          <w:rFonts w:ascii="Nikosh" w:eastAsia="Nikosh" w:hAnsi="Nikosh" w:cs="Nikosh"/>
          <w:sz w:val="28"/>
          <w:szCs w:val="28"/>
          <w:lang w:bidi="bn-IN"/>
        </w:rPr>
      </w:pPr>
    </w:p>
    <w:p w:rsidR="009B1B87" w:rsidRPr="00901D81" w:rsidRDefault="009B1B87" w:rsidP="009B1B87">
      <w:pPr>
        <w:spacing w:after="0" w:line="240" w:lineRule="auto"/>
        <w:jc w:val="center"/>
        <w:rPr>
          <w:rFonts w:ascii="Nikosh" w:eastAsia="Nikosh" w:hAnsi="Nikosh" w:cs="Nikosh"/>
          <w:sz w:val="28"/>
          <w:szCs w:val="28"/>
          <w:lang w:bidi="bn-IN"/>
        </w:rPr>
      </w:pPr>
      <w:r w:rsidRPr="00901D81">
        <w:rPr>
          <w:rFonts w:ascii="Nikosh" w:eastAsia="Nikosh" w:hAnsi="Nikosh" w:cs="Nikosh"/>
          <w:sz w:val="28"/>
          <w:szCs w:val="28"/>
          <w:lang w:bidi="bn-IN"/>
        </w:rPr>
        <w:t>#</w:t>
      </w:r>
    </w:p>
    <w:p w:rsidR="009B1B87" w:rsidRPr="00901D81" w:rsidRDefault="009B1B87" w:rsidP="009B1B87">
      <w:pPr>
        <w:spacing w:after="0" w:line="240" w:lineRule="auto"/>
        <w:jc w:val="center"/>
        <w:rPr>
          <w:rFonts w:ascii="Nikosh" w:eastAsia="Nikosh" w:hAnsi="Nikosh" w:cs="Nikosh"/>
          <w:sz w:val="28"/>
          <w:szCs w:val="28"/>
          <w:lang w:bidi="bn-IN"/>
        </w:rPr>
      </w:pPr>
    </w:p>
    <w:p w:rsidR="009B1B87" w:rsidRDefault="009B1B87" w:rsidP="009B1B87">
      <w:pPr>
        <w:spacing w:after="120" w:line="240" w:lineRule="auto"/>
        <w:rPr>
          <w:rFonts w:ascii="Nikosh" w:eastAsia="Nikosh" w:hAnsi="Nikosh" w:cs="Nikosh"/>
          <w:sz w:val="28"/>
          <w:szCs w:val="28"/>
          <w:lang w:bidi="bn-IN"/>
        </w:rPr>
      </w:pPr>
      <w:r w:rsidRPr="00901D81">
        <w:rPr>
          <w:rFonts w:ascii="Nikosh" w:eastAsia="Nikosh" w:hAnsi="Nikosh" w:cs="Nikosh"/>
          <w:sz w:val="28"/>
          <w:szCs w:val="28"/>
          <w:lang w:bidi="bn-IN"/>
        </w:rPr>
        <w:t>কবীর/</w:t>
      </w:r>
      <w:r>
        <w:rPr>
          <w:rFonts w:ascii="Nikosh" w:eastAsia="Nikosh" w:hAnsi="Nikosh" w:cs="Nikosh"/>
          <w:sz w:val="28"/>
          <w:szCs w:val="28"/>
          <w:lang w:bidi="bn-IN"/>
        </w:rPr>
        <w:t>পাশা/রফিকুল/মাহমুদ/রেজাউল</w:t>
      </w:r>
      <w:r w:rsidRPr="00901D81">
        <w:rPr>
          <w:rFonts w:ascii="Nikosh" w:eastAsia="Nikosh" w:hAnsi="Nikosh" w:cs="Nikosh"/>
          <w:sz w:val="28"/>
          <w:szCs w:val="28"/>
          <w:lang w:bidi="bn-IN"/>
        </w:rPr>
        <w:t>/</w:t>
      </w:r>
      <w:r w:rsidRPr="00901D81">
        <w:rPr>
          <w:rFonts w:ascii="Nikosh" w:eastAsia="Nikosh" w:hAnsi="Nikosh" w:cs="Nikosh"/>
          <w:sz w:val="28"/>
          <w:szCs w:val="28"/>
          <w:cs/>
          <w:lang w:bidi="bn-IN"/>
        </w:rPr>
        <w:t>২০২২</w:t>
      </w:r>
      <w:r w:rsidRPr="00901D81">
        <w:rPr>
          <w:rFonts w:ascii="Nikosh" w:eastAsia="Nikosh" w:hAnsi="Nikosh" w:cs="Nikosh"/>
          <w:sz w:val="28"/>
          <w:szCs w:val="28"/>
          <w:lang w:bidi="bn-IN"/>
        </w:rPr>
        <w:t>/</w:t>
      </w:r>
      <w:r>
        <w:rPr>
          <w:rFonts w:ascii="Nikosh" w:eastAsia="Nikosh" w:hAnsi="Nikosh" w:cs="Nikosh"/>
          <w:sz w:val="28"/>
          <w:szCs w:val="28"/>
          <w:lang w:bidi="bn-IN"/>
        </w:rPr>
        <w:t xml:space="preserve">১৭১৫ </w:t>
      </w:r>
      <w:r w:rsidRPr="00901D81">
        <w:rPr>
          <w:rFonts w:ascii="Nikosh" w:eastAsia="Nikosh" w:hAnsi="Nikosh" w:cs="Nikosh"/>
          <w:sz w:val="28"/>
          <w:szCs w:val="28"/>
          <w:cs/>
          <w:lang w:bidi="bn-IN"/>
        </w:rPr>
        <w:t>ঘণ্টা</w:t>
      </w:r>
      <w:r>
        <w:rPr>
          <w:rFonts w:ascii="Nikosh" w:eastAsia="Nikosh" w:hAnsi="Nikosh" w:cs="Nikosh"/>
          <w:sz w:val="28"/>
          <w:szCs w:val="28"/>
          <w:lang w:bidi="bn-IN"/>
        </w:rPr>
        <w:br w:type="page"/>
      </w:r>
    </w:p>
    <w:p w:rsidR="000B1BB3" w:rsidRPr="000B1BB3" w:rsidRDefault="000B1BB3" w:rsidP="000B1BB3">
      <w:pPr>
        <w:spacing w:line="360" w:lineRule="auto"/>
        <w:rPr>
          <w:rFonts w:ascii="Nikosh" w:eastAsia="Nikosh" w:hAnsi="Nikosh" w:cs="Nikosh"/>
          <w:sz w:val="28"/>
          <w:szCs w:val="28"/>
          <w:lang w:bidi="bn-IN"/>
        </w:rPr>
      </w:pPr>
      <w:r w:rsidRPr="000B1BB3">
        <w:rPr>
          <w:rFonts w:ascii="Nikosh" w:eastAsia="Nikosh" w:hAnsi="Nikosh" w:cs="Nikosh"/>
          <w:sz w:val="28"/>
          <w:szCs w:val="28"/>
          <w:cs/>
          <w:lang w:bidi="bn-IN"/>
        </w:rPr>
        <w:lastRenderedPageBreak/>
        <w:t>তথ্যবিবরণী</w:t>
      </w:r>
      <w:r w:rsidRPr="000B1BB3">
        <w:rPr>
          <w:rFonts w:ascii="Nikosh" w:eastAsia="Nikosh" w:hAnsi="Nikosh" w:cs="Nikosh"/>
          <w:sz w:val="28"/>
          <w:szCs w:val="28"/>
          <w:lang w:bidi="bn-IN"/>
        </w:rPr>
        <w:t xml:space="preserve">           </w:t>
      </w:r>
      <w:r w:rsidRPr="000B1BB3">
        <w:rPr>
          <w:rFonts w:ascii="Nikosh" w:eastAsia="Nikosh" w:hAnsi="Nikosh" w:cs="Nikosh"/>
          <w:sz w:val="28"/>
          <w:szCs w:val="28"/>
          <w:lang w:bidi="bn-IN"/>
        </w:rPr>
        <w:tab/>
        <w:t xml:space="preserve">                                                                                          </w:t>
      </w:r>
      <w:r w:rsidRPr="000B1BB3">
        <w:rPr>
          <w:rFonts w:ascii="Nikosh" w:eastAsia="Nikosh" w:hAnsi="Nikosh" w:cs="Nikosh"/>
          <w:sz w:val="28"/>
          <w:szCs w:val="28"/>
          <w:cs/>
          <w:lang w:bidi="bn-IN"/>
        </w:rPr>
        <w:t>নম্বর</w:t>
      </w:r>
      <w:r w:rsidRPr="000B1BB3">
        <w:rPr>
          <w:rFonts w:ascii="Nikosh" w:eastAsia="Nikosh" w:hAnsi="Nikosh" w:cs="Nikosh"/>
          <w:sz w:val="28"/>
          <w:szCs w:val="28"/>
          <w:lang w:bidi="bn-IN"/>
        </w:rPr>
        <w:t xml:space="preserve"> : ৩৬২০  </w:t>
      </w:r>
    </w:p>
    <w:p w:rsidR="000B1BB3" w:rsidRPr="000B1BB3" w:rsidRDefault="000B1BB3" w:rsidP="000B1BB3">
      <w:pPr>
        <w:spacing w:after="0" w:line="240" w:lineRule="auto"/>
        <w:jc w:val="center"/>
        <w:rPr>
          <w:rFonts w:ascii="Nikosh" w:hAnsi="Nikosh" w:cs="Nikosh"/>
          <w:b/>
          <w:sz w:val="28"/>
          <w:szCs w:val="28"/>
        </w:rPr>
      </w:pPr>
      <w:r w:rsidRPr="000B1BB3">
        <w:rPr>
          <w:rFonts w:ascii="Nikosh" w:hAnsi="Nikosh" w:cs="Nikosh"/>
          <w:b/>
          <w:sz w:val="28"/>
          <w:szCs w:val="28"/>
        </w:rPr>
        <w:t>দেশের পর্যটন শিল্পকে বিশ্ববাসীর কাছে তুলে ধরতে হবে</w:t>
      </w:r>
    </w:p>
    <w:p w:rsidR="000B1BB3" w:rsidRPr="000B1BB3" w:rsidRDefault="000B1BB3" w:rsidP="000B1BB3">
      <w:pPr>
        <w:spacing w:after="0" w:line="240" w:lineRule="auto"/>
        <w:jc w:val="center"/>
        <w:rPr>
          <w:rFonts w:ascii="Nikosh" w:hAnsi="Nikosh" w:cs="Nikosh"/>
          <w:b/>
          <w:sz w:val="28"/>
          <w:szCs w:val="28"/>
        </w:rPr>
      </w:pPr>
      <w:r w:rsidRPr="000B1BB3">
        <w:rPr>
          <w:rFonts w:ascii="Nikosh" w:hAnsi="Nikosh" w:cs="Nikosh"/>
          <w:b/>
          <w:sz w:val="28"/>
          <w:szCs w:val="28"/>
        </w:rPr>
        <w:t xml:space="preserve">                                               - পর্যটন প্রতিমন্ত্রী</w:t>
      </w:r>
    </w:p>
    <w:p w:rsidR="000B1BB3" w:rsidRPr="000B1BB3" w:rsidRDefault="000B1BB3" w:rsidP="000B1BB3">
      <w:pPr>
        <w:shd w:val="clear" w:color="auto" w:fill="FFFFFF"/>
        <w:spacing w:after="240"/>
        <w:jc w:val="both"/>
        <w:rPr>
          <w:rFonts w:ascii="Nikosh" w:hAnsi="Nikosh" w:cs="Nikosh"/>
          <w:sz w:val="28"/>
          <w:szCs w:val="28"/>
          <w:lang w:bidi="bn-IN"/>
        </w:rPr>
      </w:pPr>
      <w:r w:rsidRPr="000B1BB3">
        <w:rPr>
          <w:rFonts w:ascii="Nikosh" w:hAnsi="Nikosh" w:cs="Nikosh"/>
          <w:color w:val="222222"/>
          <w:sz w:val="28"/>
          <w:szCs w:val="28"/>
        </w:rPr>
        <w:t xml:space="preserve">ঢাকা, </w:t>
      </w:r>
      <w:r w:rsidRPr="000B1BB3">
        <w:rPr>
          <w:rFonts w:ascii="Nikosh" w:hAnsi="Nikosh" w:cs="Nikosh"/>
          <w:sz w:val="28"/>
          <w:szCs w:val="28"/>
          <w:lang w:bidi="bn-IN"/>
        </w:rPr>
        <w:t xml:space="preserve">২১ </w:t>
      </w:r>
      <w:r w:rsidRPr="000B1BB3">
        <w:rPr>
          <w:rFonts w:ascii="Nikosh" w:hAnsi="Nikosh" w:cs="Nikosh"/>
          <w:sz w:val="28"/>
          <w:szCs w:val="28"/>
          <w:cs/>
          <w:lang w:bidi="bn-IN"/>
        </w:rPr>
        <w:t>ভাদ্র</w:t>
      </w:r>
      <w:r w:rsidRPr="000B1BB3">
        <w:rPr>
          <w:rFonts w:ascii="Nikosh" w:hAnsi="Nikosh" w:cs="Nikosh"/>
          <w:sz w:val="28"/>
          <w:szCs w:val="28"/>
          <w:lang w:bidi="bn-IN"/>
        </w:rPr>
        <w:t xml:space="preserve"> (৫ সেপ্টেম্বর): </w:t>
      </w:r>
    </w:p>
    <w:p w:rsidR="006B2FA4" w:rsidRPr="006B2FA4" w:rsidRDefault="006B2FA4" w:rsidP="006B2FA4">
      <w:pPr>
        <w:spacing w:after="240"/>
        <w:ind w:firstLine="720"/>
        <w:jc w:val="both"/>
        <w:rPr>
          <w:rFonts w:ascii="Nikosh" w:hAnsi="Nikosh" w:cs="Nikosh"/>
          <w:sz w:val="26"/>
          <w:szCs w:val="26"/>
        </w:rPr>
      </w:pPr>
      <w:r w:rsidRPr="006B2FA4">
        <w:rPr>
          <w:rFonts w:ascii="Nikosh" w:hAnsi="Nikosh" w:cs="Nikosh"/>
          <w:sz w:val="26"/>
          <w:szCs w:val="26"/>
        </w:rPr>
        <w:t xml:space="preserve">বেসামরিক বিমান পরিবহন ও পর্যটন প্রতিমন্ত্রী মোঃ মাহবুব আলী দেশের পর্যটন শিল্পকে বিশ্ববাসীর কাছে তুলে ধরার আহ্বান জানিয়েছেন। </w:t>
      </w:r>
    </w:p>
    <w:p w:rsidR="006B2FA4" w:rsidRPr="006B2FA4" w:rsidRDefault="006B2FA4" w:rsidP="006B2FA4">
      <w:pPr>
        <w:spacing w:after="240"/>
        <w:ind w:firstLine="720"/>
        <w:jc w:val="both"/>
        <w:rPr>
          <w:rFonts w:ascii="Nikosh" w:hAnsi="Nikosh" w:cs="Nikosh"/>
          <w:sz w:val="26"/>
          <w:szCs w:val="26"/>
        </w:rPr>
      </w:pPr>
      <w:r w:rsidRPr="006B2FA4">
        <w:rPr>
          <w:rFonts w:ascii="Nikosh" w:hAnsi="Nikosh" w:cs="Nikosh"/>
          <w:sz w:val="26"/>
          <w:szCs w:val="26"/>
        </w:rPr>
        <w:t>আজ গাজীপুরে বাংলাদেশ পর্যটন কর্পোরেশনের ‘সালনা পর্যটন রিসোর্ট এন্ড পিকনিক স্পট’ উদ্বোধন অনুষ্ঠানে প্রধান অতিথির বক্তব্যে প্রতিমন্ত্রী এ আহ্বান জানান।</w:t>
      </w:r>
    </w:p>
    <w:p w:rsidR="006B2FA4" w:rsidRPr="006B2FA4" w:rsidRDefault="006B2FA4" w:rsidP="006B2FA4">
      <w:pPr>
        <w:spacing w:after="240"/>
        <w:ind w:firstLine="720"/>
        <w:jc w:val="both"/>
        <w:rPr>
          <w:rFonts w:ascii="Nikosh" w:hAnsi="Nikosh" w:cs="Nikosh"/>
          <w:sz w:val="26"/>
          <w:szCs w:val="26"/>
        </w:rPr>
      </w:pPr>
      <w:r w:rsidRPr="006B2FA4">
        <w:rPr>
          <w:rFonts w:ascii="Nikosh" w:hAnsi="Nikosh" w:cs="Nikosh"/>
          <w:sz w:val="26"/>
          <w:szCs w:val="26"/>
        </w:rPr>
        <w:t xml:space="preserve">প্রতিমন্ত্রী বলেন, পর্যটন সম্পর্কে যেকোনো কথা বলতে গেলেই এই খাতে জাতির পিতা বঙ্গবন্ধু শেখ মুজিবুর রহমানের অবদান সামনে আসবে। তিনি বাংলাদেশকে প্রাচ্যের সুইজারল্যান্ড হিসেবে গড়ে তুলতে চেয়েছিলেন। সেই লক্ষ্যে প্রধানমন্ত্রী শেখ হাসিনার নেতৃত্বে বর্তমান সরকার কাজ করে যাচ্ছে। তিনি বলেন, পর্যটনকে নিয়ে আগে সেভাবে চিন্তা করা হয়নি, আজকে যেভাবে চিন্তা করা হচ্ছে। বর্তমান বিশ্বে কেউ পিছিয়ে থাকতে চায় না। সবাই এগিয়ে যাচ্ছে পর্যটনে। আমরা এগিয়ে যেতে চাই। সেজন্য দরকার আমাদের পর্যটনকে বিশ্ববাসীর কাছে তুলে ধরা। দেশি-বিদেশি থেকে শুরু করে বেসরকারি খাতের সবাইকে পর্যটনের বিকাশে এগিয়ে আসতে হবে। </w:t>
      </w:r>
    </w:p>
    <w:p w:rsidR="006B2FA4" w:rsidRPr="006B2FA4" w:rsidRDefault="006B2FA4" w:rsidP="006B2FA4">
      <w:pPr>
        <w:spacing w:after="240"/>
        <w:ind w:firstLine="720"/>
        <w:jc w:val="both"/>
        <w:rPr>
          <w:rFonts w:ascii="Nikosh" w:hAnsi="Nikosh" w:cs="Nikosh"/>
          <w:sz w:val="26"/>
          <w:szCs w:val="26"/>
        </w:rPr>
      </w:pPr>
      <w:r w:rsidRPr="006B2FA4">
        <w:rPr>
          <w:rFonts w:ascii="Nikosh" w:hAnsi="Nikosh" w:cs="Nikosh"/>
          <w:sz w:val="26"/>
          <w:szCs w:val="26"/>
        </w:rPr>
        <w:t>প্রতিমন্ত্রী আরো বলেন, বেসরকারি খাতই সব দেশের পর্যটনকে এগিয়ে নিয়েছে। সরকার শুধু নীতিগত সাপোর্ট দেয়। সরকার অংশীজনদের সকল প্রকার নীতিগত সহায়তা প্রদানে প্রস্তুত। আগামী ডিসেম্বর মাসে পর্যটন মহাপরিকল্পনা প্রণয়ন সম্পূর্ণ হলে দেশের পর্যটন শিল্পের সামগ্রিক উন্নয়নের দ্বার উন্মোচন হবে। পর্যটন শিল্প বিকশিত হলে দেশের জিডিপিও আরো বাড়বে।</w:t>
      </w:r>
    </w:p>
    <w:p w:rsidR="006B2FA4" w:rsidRPr="006B2FA4" w:rsidRDefault="006B2FA4" w:rsidP="006B2FA4">
      <w:pPr>
        <w:spacing w:after="240"/>
        <w:ind w:firstLine="720"/>
        <w:jc w:val="both"/>
        <w:rPr>
          <w:rFonts w:ascii="Nikosh" w:hAnsi="Nikosh" w:cs="Nikosh"/>
          <w:sz w:val="26"/>
          <w:szCs w:val="26"/>
        </w:rPr>
      </w:pPr>
      <w:r w:rsidRPr="006B2FA4">
        <w:rPr>
          <w:rFonts w:ascii="Nikosh" w:hAnsi="Nikosh" w:cs="Nikosh"/>
          <w:sz w:val="26"/>
          <w:szCs w:val="26"/>
        </w:rPr>
        <w:t xml:space="preserve">বাংলাদেশ পর্যটন কর্পোরেশনের চেয়ারম্যান মোঃ আলি কদরের সভাপতিত্বে অনুষ্ঠানে বিশেষ অতিথির বক্তব্য রাখেন বেসামরিক বিমান পরিবহন ও পর্যটন মন্ত্রণালয়ের সচিব মোকাম্মেল হোসেন, অতিরিক্ত সচিব সুকেশ কুমার সরকার, মোঃ ওলিউল্লাহ, বাংলাদেশ ট্যুরিজম বোর্ডের ভারপ্রাপ্ত প্রধান নির্বাহী কর্মকর্তা আবু তাহির মোঃ জাবের ও গাজীপুরের জেলা প্রশাসক আনিসুর রহমান। </w:t>
      </w:r>
    </w:p>
    <w:p w:rsidR="006B2FA4" w:rsidRPr="006B2FA4" w:rsidRDefault="006B2FA4" w:rsidP="006B2FA4">
      <w:pPr>
        <w:spacing w:after="240"/>
        <w:ind w:firstLine="720"/>
        <w:jc w:val="both"/>
        <w:rPr>
          <w:rFonts w:ascii="Nikosh" w:hAnsi="Nikosh" w:cs="Nikosh"/>
          <w:sz w:val="26"/>
          <w:szCs w:val="26"/>
        </w:rPr>
      </w:pPr>
      <w:r w:rsidRPr="006B2FA4">
        <w:rPr>
          <w:rFonts w:ascii="Nikosh" w:hAnsi="Nikosh" w:cs="Nikosh"/>
          <w:sz w:val="26"/>
          <w:szCs w:val="26"/>
        </w:rPr>
        <w:t>উল্লেখ্য, ৯ কোটি ৪০ লাখ টাকা ব্যয়ে নির্মিত সালনা রিসোর্ট এন্ড পিকনিক স্পটের নির্মাণ কাজ ২০১৯ সালের জানুয়ারিতে শুরু হয়ে শেষ হয় চলতি বছরের ৩০ জুন। এখানে রয়েছে আধুনিক ৬টি কটেজ, রেস্টুরেন্ট, পেস্ট্রি ও কফি কর্নার, কনফারেন্স হল এবং ২ টি পিকনিক শেড। শিশুদের জন্যও রয়েছে বিনোদন সুবিধা ও রাইড। ৩ দশমিক ১২ একর জমির ওপর এই সালনা রিসোর্টটি গড়ে তোলা হয়েছে। ঢাকা থেকে ৩৩ কিলোমিটার উত্তরে ঢাকা ময়মনসিংহ মহাসড়কের বঙ্গবন্ধু কৃষি বিশ্ববিদ্যালয়ের বিপরীতে গাজীপুর জেলার দক্ষিণ সালনাতে এই রিসোর্টটি অবস্থিত।</w:t>
      </w:r>
    </w:p>
    <w:p w:rsidR="006B2FA4" w:rsidRPr="006B2FA4" w:rsidRDefault="006B2FA4" w:rsidP="006B2FA4">
      <w:pPr>
        <w:jc w:val="center"/>
        <w:rPr>
          <w:rFonts w:ascii="Nikosh" w:hAnsi="Nikosh" w:cs="Nikosh"/>
          <w:sz w:val="26"/>
          <w:szCs w:val="26"/>
        </w:rPr>
      </w:pPr>
    </w:p>
    <w:p w:rsidR="006B2FA4" w:rsidRPr="006B2FA4" w:rsidRDefault="006B2FA4" w:rsidP="006B2FA4">
      <w:pPr>
        <w:jc w:val="center"/>
        <w:rPr>
          <w:rFonts w:ascii="Nikosh" w:hAnsi="Nikosh" w:cs="Nikosh"/>
          <w:sz w:val="26"/>
          <w:szCs w:val="26"/>
        </w:rPr>
      </w:pPr>
      <w:r w:rsidRPr="006B2FA4">
        <w:rPr>
          <w:rFonts w:ascii="Nikosh" w:hAnsi="Nikosh" w:cs="Nikosh"/>
          <w:sz w:val="26"/>
          <w:szCs w:val="26"/>
        </w:rPr>
        <w:t>#</w:t>
      </w:r>
    </w:p>
    <w:p w:rsidR="006B2FA4" w:rsidRPr="006B2FA4" w:rsidRDefault="006B2FA4" w:rsidP="006B2FA4">
      <w:pPr>
        <w:rPr>
          <w:rFonts w:ascii="Nikosh" w:hAnsi="Nikosh" w:cs="Nikosh"/>
          <w:sz w:val="26"/>
          <w:szCs w:val="26"/>
        </w:rPr>
      </w:pPr>
      <w:r w:rsidRPr="006B2FA4">
        <w:rPr>
          <w:rFonts w:ascii="Nikosh" w:hAnsi="Nikosh" w:cs="Nikosh"/>
          <w:sz w:val="26"/>
          <w:szCs w:val="26"/>
        </w:rPr>
        <w:t xml:space="preserve">তানভীর/পাশা/রফিকুল/মাহমুদ/শামীম/২০২২/১৭০৫ঘণ্টা </w:t>
      </w:r>
    </w:p>
    <w:p w:rsidR="006B2FA4" w:rsidRPr="005C2AE8" w:rsidRDefault="006B2FA4" w:rsidP="006B2FA4">
      <w:pPr>
        <w:rPr>
          <w:sz w:val="26"/>
          <w:szCs w:val="26"/>
        </w:rPr>
      </w:pPr>
    </w:p>
    <w:p w:rsidR="006B2FA4" w:rsidRDefault="006B2FA4">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614B5B" w:rsidRPr="00614B5B" w:rsidRDefault="00614B5B" w:rsidP="00614B5B">
      <w:pPr>
        <w:spacing w:line="360" w:lineRule="auto"/>
        <w:jc w:val="both"/>
        <w:rPr>
          <w:rFonts w:ascii="Nikosh" w:eastAsia="Nikosh" w:hAnsi="Nikosh" w:cs="Nikosh"/>
          <w:sz w:val="28"/>
          <w:szCs w:val="28"/>
          <w:lang w:bidi="bn-IN"/>
        </w:rPr>
      </w:pPr>
      <w:r w:rsidRPr="00614B5B">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sidRPr="00614B5B">
        <w:rPr>
          <w:rFonts w:ascii="Nikosh" w:eastAsia="Nikosh" w:hAnsi="Nikosh" w:cs="Nikosh"/>
          <w:sz w:val="28"/>
          <w:szCs w:val="28"/>
          <w:lang w:bidi="bn-IN"/>
        </w:rPr>
        <w:t xml:space="preserve">                                                                                                 </w:t>
      </w:r>
      <w:r w:rsidR="00B32B17">
        <w:rPr>
          <w:rFonts w:ascii="Nikosh" w:eastAsia="Nikosh" w:hAnsi="Nikosh" w:cs="Nikosh"/>
          <w:sz w:val="28"/>
          <w:szCs w:val="28"/>
          <w:lang w:bidi="bn-IN"/>
        </w:rPr>
        <w:t xml:space="preserve">  </w:t>
      </w:r>
      <w:r w:rsidRPr="00614B5B">
        <w:rPr>
          <w:rFonts w:ascii="Nikosh" w:eastAsia="Nikosh" w:hAnsi="Nikosh" w:cs="Nikosh"/>
          <w:sz w:val="28"/>
          <w:szCs w:val="28"/>
          <w:lang w:bidi="bn-IN"/>
        </w:rPr>
        <w:t xml:space="preserve">  </w:t>
      </w:r>
      <w:r w:rsidRPr="00614B5B">
        <w:rPr>
          <w:rFonts w:ascii="Nikosh" w:eastAsia="Nikosh" w:hAnsi="Nikosh" w:cs="Nikosh"/>
          <w:sz w:val="28"/>
          <w:szCs w:val="28"/>
          <w:cs/>
          <w:lang w:bidi="bn-IN"/>
        </w:rPr>
        <w:t>নম্বর</w:t>
      </w:r>
      <w:r w:rsidRPr="00614B5B">
        <w:rPr>
          <w:rFonts w:ascii="Nikosh" w:eastAsia="Nikosh" w:hAnsi="Nikosh" w:cs="Nikosh"/>
          <w:sz w:val="28"/>
          <w:szCs w:val="28"/>
          <w:lang w:bidi="bn-IN"/>
        </w:rPr>
        <w:t xml:space="preserve"> : ৩৬১৯  </w:t>
      </w:r>
    </w:p>
    <w:p w:rsidR="00614B5B" w:rsidRPr="00614B5B" w:rsidRDefault="00614B5B" w:rsidP="00614B5B">
      <w:pPr>
        <w:jc w:val="center"/>
        <w:rPr>
          <w:rFonts w:ascii="Nikosh" w:eastAsia="Nikosh" w:hAnsi="Nikosh" w:cs="Nikosh"/>
          <w:b/>
          <w:sz w:val="28"/>
          <w:szCs w:val="28"/>
          <w:lang w:bidi="bn-IN"/>
        </w:rPr>
      </w:pPr>
      <w:r w:rsidRPr="00614B5B">
        <w:rPr>
          <w:rFonts w:ascii="Nikosh" w:eastAsia="Nikosh" w:hAnsi="Nikosh" w:cs="Nikosh"/>
          <w:b/>
          <w:sz w:val="28"/>
          <w:szCs w:val="28"/>
          <w:lang w:bidi="bn-IN"/>
        </w:rPr>
        <w:t>প্রধানমন্ত্রীর নির্দেশে দেশে আরো তিনটি মেরিন একাডেমি স্থাপন করা হবে</w:t>
      </w:r>
    </w:p>
    <w:p w:rsidR="00614B5B" w:rsidRPr="00614B5B" w:rsidRDefault="00614B5B" w:rsidP="00614B5B">
      <w:pPr>
        <w:shd w:val="clear" w:color="auto" w:fill="FFFFFF"/>
        <w:jc w:val="both"/>
        <w:rPr>
          <w:rFonts w:ascii="Nikosh" w:hAnsi="Nikosh" w:cs="Nikosh"/>
          <w:sz w:val="28"/>
          <w:szCs w:val="28"/>
          <w:lang w:bidi="bn-IN"/>
        </w:rPr>
      </w:pPr>
      <w:r w:rsidRPr="00614B5B">
        <w:rPr>
          <w:rFonts w:ascii="Nikosh" w:hAnsi="Nikosh" w:cs="Nikosh"/>
          <w:color w:val="222222"/>
          <w:sz w:val="28"/>
          <w:szCs w:val="28"/>
        </w:rPr>
        <w:t xml:space="preserve">ঢাকা, </w:t>
      </w:r>
      <w:r w:rsidRPr="00614B5B">
        <w:rPr>
          <w:rFonts w:ascii="Nikosh" w:hAnsi="Nikosh" w:cs="Nikosh"/>
          <w:sz w:val="28"/>
          <w:szCs w:val="28"/>
          <w:lang w:bidi="bn-IN"/>
        </w:rPr>
        <w:t xml:space="preserve">২১ </w:t>
      </w:r>
      <w:r w:rsidRPr="00614B5B">
        <w:rPr>
          <w:rFonts w:ascii="Nikosh" w:hAnsi="Nikosh" w:cs="Nikosh"/>
          <w:sz w:val="28"/>
          <w:szCs w:val="28"/>
          <w:cs/>
          <w:lang w:bidi="bn-IN"/>
        </w:rPr>
        <w:t>ভাদ্র</w:t>
      </w:r>
      <w:r w:rsidRPr="00614B5B">
        <w:rPr>
          <w:rFonts w:ascii="Nikosh" w:hAnsi="Nikosh" w:cs="Nikosh"/>
          <w:sz w:val="28"/>
          <w:szCs w:val="28"/>
          <w:lang w:bidi="bn-IN"/>
        </w:rPr>
        <w:t xml:space="preserve"> (৫ সেপ্টেম্বর): </w:t>
      </w:r>
      <w:r w:rsidR="00B35F92">
        <w:rPr>
          <w:rFonts w:ascii="Nikosh" w:hAnsi="Nikosh" w:cs="Nikosh"/>
          <w:sz w:val="28"/>
          <w:szCs w:val="28"/>
          <w:lang w:bidi="bn-IN"/>
        </w:rPr>
        <w:t xml:space="preserve"> </w:t>
      </w:r>
    </w:p>
    <w:p w:rsidR="00614B5B" w:rsidRPr="00614B5B" w:rsidRDefault="00614B5B" w:rsidP="00B32B17">
      <w:pPr>
        <w:spacing w:after="120" w:line="240" w:lineRule="auto"/>
        <w:ind w:firstLine="720"/>
        <w:jc w:val="both"/>
        <w:rPr>
          <w:rFonts w:ascii="Nikosh" w:eastAsia="Nikosh" w:hAnsi="Nikosh" w:cs="Nikosh"/>
          <w:sz w:val="28"/>
          <w:szCs w:val="28"/>
          <w:lang w:bidi="bn-IN"/>
        </w:rPr>
      </w:pPr>
      <w:r w:rsidRPr="00614B5B">
        <w:rPr>
          <w:rFonts w:ascii="Nikosh" w:eastAsia="Nikosh" w:hAnsi="Nikosh" w:cs="Nikosh"/>
          <w:sz w:val="28"/>
          <w:szCs w:val="28"/>
          <w:lang w:bidi="bn-IN"/>
        </w:rPr>
        <w:t xml:space="preserve">বরিশাল, রংপুর, সিলেট, পাবনা ও চট্টগ্রাম মেরিন একাডেমি মিলিয়ে দেশে মোট পাঁচটি মেরিন একাডেমি রয়েছে। প্রধানমন্ত্রীর নির্দেশনা অনুযায়ী আরো তিনটি মেরিন একাডেমি স্থাপন করা হবে। মেরিন একাডেমিগুলো দক্ষ নাবিক তৈরি করতে পারবে। বাংলাদেশ মেরিন একাডেমির ৫৪তম ব্যাচ থেকে সদ্য পাস করা ৩৫৯ জনের চাকুরি দেশি-বিদেশি জাহাজে হচ্ছে। ফিমেল ক্যাডেটরা আমেরিকা, অস্ট্রেলিয়া ও সিঙ্গাপুরের জাহাজে নিয়োগ লাভ করেছে। দেশে আরো দক্ষ নাবিক তৈরি করতে পারলে প্রচুর বৈদেশিক মুদ্রা আয় হবে। </w:t>
      </w:r>
    </w:p>
    <w:p w:rsidR="00614B5B" w:rsidRPr="00614B5B" w:rsidRDefault="00614B5B" w:rsidP="00B32B17">
      <w:pPr>
        <w:spacing w:after="120" w:line="240" w:lineRule="auto"/>
        <w:ind w:firstLine="720"/>
        <w:jc w:val="both"/>
        <w:rPr>
          <w:rFonts w:ascii="Nikosh" w:eastAsia="Nikosh" w:hAnsi="Nikosh" w:cs="Nikosh"/>
          <w:sz w:val="28"/>
          <w:szCs w:val="28"/>
          <w:lang w:bidi="bn-IN"/>
        </w:rPr>
      </w:pPr>
      <w:r w:rsidRPr="00614B5B">
        <w:rPr>
          <w:rFonts w:ascii="Nikosh" w:eastAsia="Nikosh" w:hAnsi="Nikosh" w:cs="Nikosh"/>
          <w:sz w:val="28"/>
          <w:szCs w:val="28"/>
          <w:lang w:bidi="bn-IN"/>
        </w:rPr>
        <w:t>আজ নৌপরিবহন মন্ত্রণালয়ের সভাকক্ষে অনুষ্ঠিত বাংলাদেশ মেরিন একাডেমি, চট্টগ্রাম, বরিশাল, রংপুর, সিলেট এবং পাবনার উন্নয়ন, আর্থিক ও প্রশাসনিক সংক্রান্ত বৈঠকে এসব তথ্য জানানো হয়। নৌপরিবহন প্রতিমন্ত্রী খালিদ মাহমুদ চৌধুরী বৈঠকে সভাপতিত্ব করেন। মন্ত্রণালয়ের সচিব মোঃ মোস্তফা কামালসহ ঊর্ধ্বতন কর্মকর্তাগণ এবং মেরিন একাডেমির কমান্ডেন্টগণ জুম সভায় এসময় উপস্থিত ছিলেন।</w:t>
      </w:r>
    </w:p>
    <w:p w:rsidR="00614B5B" w:rsidRPr="00614B5B" w:rsidRDefault="00614B5B" w:rsidP="00B32B17">
      <w:pPr>
        <w:spacing w:after="120" w:line="240" w:lineRule="auto"/>
        <w:ind w:firstLine="720"/>
        <w:jc w:val="both"/>
        <w:rPr>
          <w:rFonts w:ascii="Nikosh" w:eastAsia="Nikosh" w:hAnsi="Nikosh" w:cs="Nikosh"/>
          <w:sz w:val="28"/>
          <w:szCs w:val="28"/>
          <w:lang w:bidi="bn-IN"/>
        </w:rPr>
      </w:pPr>
      <w:r w:rsidRPr="00614B5B">
        <w:rPr>
          <w:rFonts w:ascii="Nikosh" w:eastAsia="Nikosh" w:hAnsi="Nikosh" w:cs="Nikosh"/>
          <w:sz w:val="28"/>
          <w:szCs w:val="28"/>
          <w:lang w:bidi="bn-IN"/>
        </w:rPr>
        <w:t>বৈঠকে নতুন চারটি মেরিন একাডেমির জনবল নিয়োগ, বাজেট, সিমুলেটর ক্রয়, জমি অধিগ্রহণসহ অন্যান্য বিষয়ে আলোচনা হয়। সভায় জানানো হয়, চারটি নতুন মেরিন একাডেমি বঙ্গবন্ধু শেখ মুজিবুর রহমান মেরিটাইম ইউনিভার্সিটির এফিলিয়েশন পেয়েছে।</w:t>
      </w:r>
    </w:p>
    <w:p w:rsidR="00614B5B" w:rsidRPr="00614B5B" w:rsidRDefault="00614B5B" w:rsidP="00614B5B">
      <w:pPr>
        <w:spacing w:after="120"/>
        <w:ind w:firstLine="720"/>
        <w:jc w:val="center"/>
        <w:rPr>
          <w:rFonts w:ascii="Nikosh" w:hAnsi="Nikosh" w:cs="Nikosh"/>
          <w:sz w:val="28"/>
          <w:szCs w:val="28"/>
        </w:rPr>
      </w:pPr>
      <w:r w:rsidRPr="00614B5B">
        <w:rPr>
          <w:rFonts w:ascii="Nikosh" w:hAnsi="Nikosh" w:cs="Nikosh"/>
          <w:sz w:val="28"/>
          <w:szCs w:val="28"/>
        </w:rPr>
        <w:t>#</w:t>
      </w:r>
    </w:p>
    <w:p w:rsidR="00614B5B" w:rsidRPr="00614B5B" w:rsidRDefault="00614B5B" w:rsidP="00614B5B">
      <w:pPr>
        <w:jc w:val="both"/>
        <w:rPr>
          <w:rFonts w:ascii="Nikosh" w:hAnsi="Nikosh" w:cs="Nikosh"/>
          <w:sz w:val="28"/>
          <w:szCs w:val="28"/>
        </w:rPr>
      </w:pPr>
      <w:r w:rsidRPr="00614B5B">
        <w:rPr>
          <w:rFonts w:ascii="Nikosh" w:hAnsi="Nikosh" w:cs="Nikosh"/>
          <w:sz w:val="28"/>
          <w:szCs w:val="28"/>
        </w:rPr>
        <w:t xml:space="preserve">জাহাঙ্গীর/অনসূয়া/ডালিয়া/মেহেদী/শাম্মী/শামীম/২০২২/১৪১৫ ঘণ্টা </w:t>
      </w:r>
    </w:p>
    <w:p w:rsidR="00614B5B" w:rsidRPr="00614B5B" w:rsidRDefault="00614B5B" w:rsidP="00614B5B">
      <w:pPr>
        <w:spacing w:after="120" w:line="240" w:lineRule="auto"/>
        <w:jc w:val="both"/>
        <w:rPr>
          <w:rFonts w:ascii="Nikosh" w:eastAsia="Nikosh" w:hAnsi="Nikosh" w:cs="Nikosh"/>
          <w:sz w:val="28"/>
          <w:szCs w:val="28"/>
          <w:cs/>
          <w:lang w:bidi="bn-IN"/>
        </w:rPr>
      </w:pPr>
    </w:p>
    <w:p w:rsidR="00614B5B" w:rsidRDefault="00614B5B" w:rsidP="00614B5B">
      <w:pPr>
        <w:rPr>
          <w:rFonts w:eastAsia="Nikosh"/>
          <w:cs/>
          <w:lang w:bidi="bn-IN"/>
        </w:rPr>
      </w:pPr>
      <w:r>
        <w:rPr>
          <w:rFonts w:eastAsia="Nikosh"/>
          <w:cs/>
          <w:lang w:bidi="bn-IN"/>
        </w:rPr>
        <w:br w:type="page"/>
      </w:r>
    </w:p>
    <w:p w:rsidR="007C7C9C" w:rsidRPr="00FD69C9" w:rsidRDefault="007C7C9C" w:rsidP="007C7C9C">
      <w:pPr>
        <w:spacing w:after="120" w:line="240" w:lineRule="auto"/>
        <w:jc w:val="both"/>
        <w:rPr>
          <w:rFonts w:ascii="Nikosh" w:eastAsia="Nikosh" w:hAnsi="Nikosh" w:cs="Nikosh"/>
          <w:sz w:val="28"/>
          <w:szCs w:val="28"/>
          <w:lang w:bidi="bn-IN"/>
        </w:rPr>
      </w:pPr>
      <w:r w:rsidRPr="00FD69C9">
        <w:rPr>
          <w:rFonts w:ascii="Nikosh" w:eastAsia="Nikosh" w:hAnsi="Nikosh" w:cs="Nikosh"/>
          <w:sz w:val="28"/>
          <w:szCs w:val="28"/>
          <w:cs/>
          <w:lang w:bidi="bn-IN"/>
        </w:rPr>
        <w:lastRenderedPageBreak/>
        <w:t>তথ্যবিবরণী</w:t>
      </w:r>
      <w:r w:rsidRPr="00FD69C9">
        <w:rPr>
          <w:rFonts w:ascii="Nikosh" w:eastAsia="Nikosh" w:hAnsi="Nikosh" w:cs="Nikosh"/>
          <w:sz w:val="28"/>
          <w:szCs w:val="28"/>
          <w:lang w:bidi="bn-IN"/>
        </w:rPr>
        <w:t xml:space="preserve">           </w:t>
      </w:r>
      <w:r w:rsidRPr="00FD69C9">
        <w:rPr>
          <w:rFonts w:ascii="Nikosh" w:eastAsia="Nikosh" w:hAnsi="Nikosh" w:cs="Nikosh"/>
          <w:sz w:val="28"/>
          <w:szCs w:val="28"/>
          <w:lang w:bidi="bn-IN"/>
        </w:rPr>
        <w:tab/>
        <w:t xml:space="preserve">                                                                                          </w:t>
      </w:r>
      <w:r w:rsidRPr="00FD69C9">
        <w:rPr>
          <w:rFonts w:ascii="Nikosh" w:eastAsia="Nikosh" w:hAnsi="Nikosh" w:cs="Nikosh"/>
          <w:sz w:val="28"/>
          <w:szCs w:val="28"/>
          <w:cs/>
          <w:lang w:bidi="bn-IN"/>
        </w:rPr>
        <w:t>নম্বর</w:t>
      </w:r>
      <w:r w:rsidRPr="00FD69C9">
        <w:rPr>
          <w:rFonts w:ascii="Nikosh" w:eastAsia="Nikosh" w:hAnsi="Nikosh" w:cs="Nikosh"/>
          <w:sz w:val="28"/>
          <w:szCs w:val="28"/>
          <w:lang w:bidi="bn-IN"/>
        </w:rPr>
        <w:t xml:space="preserve"> :  ৩৬১৮</w:t>
      </w:r>
    </w:p>
    <w:p w:rsidR="007C7C9C" w:rsidRPr="00F26337" w:rsidRDefault="007C7C9C" w:rsidP="007C7C9C">
      <w:pPr>
        <w:jc w:val="center"/>
        <w:rPr>
          <w:rFonts w:ascii="Nikosh" w:hAnsi="Nikosh" w:cs="Nikosh"/>
          <w:b/>
          <w:bCs/>
          <w:sz w:val="30"/>
          <w:szCs w:val="30"/>
        </w:rPr>
      </w:pPr>
      <w:r w:rsidRPr="00F26337">
        <w:rPr>
          <w:rFonts w:ascii="Nikosh" w:hAnsi="Nikosh" w:cs="Nikosh"/>
          <w:b/>
          <w:bCs/>
          <w:sz w:val="30"/>
          <w:szCs w:val="30"/>
          <w:cs/>
        </w:rPr>
        <w:t>প্রবাসবন্ধু</w:t>
      </w:r>
      <w:r w:rsidRPr="00F26337">
        <w:rPr>
          <w:rFonts w:ascii="Nikosh" w:hAnsi="Nikosh" w:cs="Nikosh"/>
          <w:b/>
          <w:bCs/>
          <w:sz w:val="30"/>
          <w:szCs w:val="30"/>
        </w:rPr>
        <w:t xml:space="preserve"> হটলাইন</w:t>
      </w:r>
      <w:r w:rsidR="00F26337" w:rsidRPr="00F26337">
        <w:rPr>
          <w:rFonts w:ascii="Nikosh" w:hAnsi="Nikosh" w:cs="Nikosh"/>
          <w:b/>
          <w:bCs/>
          <w:sz w:val="30"/>
          <w:szCs w:val="30"/>
        </w:rPr>
        <w:t xml:space="preserve"> ‘</w:t>
      </w:r>
      <w:r w:rsidR="00F26337" w:rsidRPr="00F26337">
        <w:rPr>
          <w:rFonts w:ascii="NikoshBAN" w:hAnsi="NikoshBAN" w:cs="NikoshBAN"/>
          <w:b/>
          <w:bCs/>
          <w:sz w:val="30"/>
          <w:szCs w:val="30"/>
        </w:rPr>
        <w:t>16135</w:t>
      </w:r>
      <w:r w:rsidR="00F26337" w:rsidRPr="00F26337">
        <w:rPr>
          <w:rFonts w:ascii="Nikosh" w:hAnsi="Nikosh" w:cs="Nikosh"/>
          <w:b/>
          <w:bCs/>
          <w:sz w:val="30"/>
          <w:szCs w:val="30"/>
        </w:rPr>
        <w:t>’</w:t>
      </w:r>
      <w:r w:rsidRPr="00F26337">
        <w:rPr>
          <w:rFonts w:ascii="Nikosh" w:hAnsi="Nikosh" w:cs="Nikosh"/>
          <w:b/>
          <w:bCs/>
          <w:sz w:val="30"/>
          <w:szCs w:val="30"/>
        </w:rPr>
        <w:t xml:space="preserve"> চালু</w:t>
      </w:r>
      <w:r w:rsidR="00F26337">
        <w:rPr>
          <w:rFonts w:ascii="Nikosh" w:hAnsi="Nikosh" w:cs="Nikosh"/>
          <w:b/>
          <w:bCs/>
          <w:sz w:val="30"/>
          <w:szCs w:val="30"/>
        </w:rPr>
        <w:t xml:space="preserve"> </w:t>
      </w:r>
    </w:p>
    <w:p w:rsidR="007C7C9C" w:rsidRPr="00FD69C9" w:rsidRDefault="007C7C9C" w:rsidP="007C7C9C">
      <w:pPr>
        <w:shd w:val="clear" w:color="auto" w:fill="FFFFFF"/>
        <w:jc w:val="both"/>
        <w:rPr>
          <w:rFonts w:ascii="Nikosh" w:hAnsi="Nikosh" w:cs="Nikosh"/>
          <w:sz w:val="28"/>
          <w:szCs w:val="28"/>
          <w:lang w:bidi="bn-IN"/>
        </w:rPr>
      </w:pPr>
      <w:r w:rsidRPr="00FD69C9">
        <w:rPr>
          <w:rFonts w:ascii="Nikosh" w:hAnsi="Nikosh" w:cs="Nikosh"/>
          <w:color w:val="222222"/>
          <w:sz w:val="28"/>
          <w:szCs w:val="28"/>
        </w:rPr>
        <w:t xml:space="preserve">ঢাকা, </w:t>
      </w:r>
      <w:r w:rsidRPr="00FD69C9">
        <w:rPr>
          <w:rFonts w:ascii="Nikosh" w:hAnsi="Nikosh" w:cs="Nikosh"/>
          <w:sz w:val="28"/>
          <w:szCs w:val="28"/>
          <w:lang w:bidi="bn-IN"/>
        </w:rPr>
        <w:t xml:space="preserve">২১ </w:t>
      </w:r>
      <w:r w:rsidRPr="00FD69C9">
        <w:rPr>
          <w:rFonts w:ascii="Nikosh" w:hAnsi="Nikosh" w:cs="Nikosh"/>
          <w:sz w:val="28"/>
          <w:szCs w:val="28"/>
          <w:cs/>
          <w:lang w:bidi="bn-IN"/>
        </w:rPr>
        <w:t>ভাদ্র</w:t>
      </w:r>
      <w:r w:rsidRPr="00FD69C9">
        <w:rPr>
          <w:rFonts w:ascii="Nikosh" w:hAnsi="Nikosh" w:cs="Nikosh"/>
          <w:sz w:val="28"/>
          <w:szCs w:val="28"/>
          <w:lang w:bidi="bn-IN"/>
        </w:rPr>
        <w:t xml:space="preserve"> (৫ সেপ্টেম্বর</w:t>
      </w:r>
      <w:proofErr w:type="gramStart"/>
      <w:r w:rsidRPr="00FD69C9">
        <w:rPr>
          <w:rFonts w:ascii="Nikosh" w:hAnsi="Nikosh" w:cs="Nikosh"/>
          <w:sz w:val="28"/>
          <w:szCs w:val="28"/>
          <w:lang w:bidi="bn-IN"/>
        </w:rPr>
        <w:t>) :</w:t>
      </w:r>
      <w:proofErr w:type="gramEnd"/>
      <w:r w:rsidRPr="00FD69C9">
        <w:rPr>
          <w:rFonts w:ascii="Nikosh" w:hAnsi="Nikosh" w:cs="Nikosh"/>
          <w:sz w:val="28"/>
          <w:szCs w:val="28"/>
          <w:lang w:bidi="bn-IN"/>
        </w:rPr>
        <w:t xml:space="preserve"> </w:t>
      </w:r>
    </w:p>
    <w:p w:rsidR="007C7C9C" w:rsidRPr="00FD69C9" w:rsidRDefault="007C7C9C" w:rsidP="00FC3C7E">
      <w:pPr>
        <w:spacing w:after="240" w:line="240" w:lineRule="auto"/>
        <w:ind w:firstLine="720"/>
        <w:jc w:val="both"/>
        <w:rPr>
          <w:rFonts w:ascii="Nikosh" w:hAnsi="Nikosh" w:cs="Nikosh"/>
          <w:sz w:val="28"/>
          <w:szCs w:val="28"/>
        </w:rPr>
      </w:pPr>
      <w:r w:rsidRPr="00FD69C9">
        <w:rPr>
          <w:rFonts w:ascii="Nikosh" w:hAnsi="Nikosh" w:cs="Nikosh"/>
          <w:sz w:val="28"/>
          <w:szCs w:val="28"/>
        </w:rPr>
        <w:t>বৈদেশিক ক</w:t>
      </w:r>
      <w:r w:rsidRPr="00FD69C9">
        <w:rPr>
          <w:rFonts w:ascii="Nikosh" w:hAnsi="Nikosh" w:cs="Nikosh"/>
          <w:sz w:val="28"/>
          <w:szCs w:val="28"/>
          <w:cs/>
        </w:rPr>
        <w:t>র্মসংস্থান ও</w:t>
      </w:r>
      <w:r w:rsidRPr="00FD69C9">
        <w:rPr>
          <w:rFonts w:ascii="Nikosh" w:hAnsi="Nikosh" w:cs="Nikosh"/>
          <w:sz w:val="28"/>
          <w:szCs w:val="28"/>
        </w:rPr>
        <w:t xml:space="preserve"> ঋণ সহযোগিতার জন্য বিভিন্ন তথ্য, </w:t>
      </w:r>
      <w:r w:rsidRPr="00FD69C9">
        <w:rPr>
          <w:rFonts w:ascii="Nikosh" w:hAnsi="Nikosh" w:cs="Nikosh"/>
          <w:sz w:val="28"/>
          <w:szCs w:val="28"/>
          <w:cs/>
        </w:rPr>
        <w:t xml:space="preserve">প্রবাসীকর্মী </w:t>
      </w:r>
      <w:r w:rsidRPr="00FD69C9">
        <w:rPr>
          <w:rFonts w:ascii="Nikosh" w:hAnsi="Nikosh" w:cs="Nikosh"/>
          <w:sz w:val="28"/>
          <w:szCs w:val="28"/>
        </w:rPr>
        <w:t xml:space="preserve">ও </w:t>
      </w:r>
      <w:r w:rsidRPr="00FD69C9">
        <w:rPr>
          <w:rFonts w:ascii="Nikosh" w:hAnsi="Nikosh" w:cs="Nikosh"/>
          <w:sz w:val="28"/>
          <w:szCs w:val="28"/>
          <w:cs/>
        </w:rPr>
        <w:t>তাদের পরিবারের বিভিন্ন সমস্যা সমাধান</w:t>
      </w:r>
      <w:r w:rsidRPr="00FD69C9">
        <w:rPr>
          <w:rFonts w:ascii="Nikosh" w:hAnsi="Nikosh" w:cs="Nikosh"/>
          <w:sz w:val="28"/>
          <w:szCs w:val="28"/>
        </w:rPr>
        <w:t xml:space="preserve"> </w:t>
      </w:r>
      <w:r w:rsidRPr="00FD69C9">
        <w:rPr>
          <w:rFonts w:ascii="Nikosh" w:hAnsi="Nikosh" w:cs="Nikosh"/>
          <w:sz w:val="28"/>
          <w:szCs w:val="28"/>
          <w:cs/>
        </w:rPr>
        <w:t>এবং প্রয়োজনীয় সহযোগিতার জন্য প্রবাসী কল্যাণ ও বৈদেশিক কর্মসংস্থান মন্ত্রণালয়ের ওয়েজ আর্নার্স কল্যাণ বোর্ড</w:t>
      </w:r>
      <w:r w:rsidRPr="00FD69C9">
        <w:rPr>
          <w:rFonts w:ascii="Nikosh" w:hAnsi="Nikosh" w:cs="Nikosh"/>
          <w:sz w:val="28"/>
          <w:szCs w:val="28"/>
        </w:rPr>
        <w:t xml:space="preserve"> </w:t>
      </w:r>
      <w:r w:rsidRPr="00F0233E">
        <w:rPr>
          <w:rFonts w:ascii="Nikosh" w:hAnsi="Nikosh" w:cs="Nikosh"/>
          <w:bCs/>
          <w:sz w:val="28"/>
          <w:szCs w:val="28"/>
        </w:rPr>
        <w:t>‘</w:t>
      </w:r>
      <w:r w:rsidR="00812310" w:rsidRPr="00F0233E">
        <w:rPr>
          <w:rFonts w:ascii="NikoshBAN" w:hAnsi="NikoshBAN" w:cs="NikoshBAN"/>
          <w:bCs/>
          <w:sz w:val="28"/>
          <w:szCs w:val="28"/>
        </w:rPr>
        <w:t>16135</w:t>
      </w:r>
      <w:r w:rsidRPr="00F0233E">
        <w:rPr>
          <w:rFonts w:ascii="Nikosh" w:hAnsi="Nikosh" w:cs="Nikosh"/>
          <w:bCs/>
          <w:sz w:val="28"/>
          <w:szCs w:val="28"/>
        </w:rPr>
        <w:t>’</w:t>
      </w:r>
      <w:r w:rsidRPr="00FD69C9">
        <w:rPr>
          <w:rFonts w:ascii="Nikosh" w:hAnsi="Nikosh" w:cs="Nikosh"/>
          <w:b/>
          <w:bCs/>
          <w:sz w:val="28"/>
          <w:szCs w:val="28"/>
        </w:rPr>
        <w:t xml:space="preserve"> </w:t>
      </w:r>
      <w:r w:rsidRPr="00FD69C9">
        <w:rPr>
          <w:rFonts w:ascii="Nikosh" w:hAnsi="Nikosh" w:cs="Nikosh"/>
          <w:sz w:val="28"/>
          <w:szCs w:val="28"/>
        </w:rPr>
        <w:t>টোল ফ্রি নম্বর দিয়ে ‘প্রবাস বন্ধু কল সেন্টার’ নামে হটলাইন</w:t>
      </w:r>
      <w:r w:rsidRPr="00FD69C9">
        <w:rPr>
          <w:rFonts w:ascii="Nikosh" w:hAnsi="Nikosh" w:cs="Nikosh"/>
          <w:sz w:val="28"/>
          <w:szCs w:val="28"/>
          <w:cs/>
        </w:rPr>
        <w:t xml:space="preserve"> </w:t>
      </w:r>
      <w:r w:rsidRPr="00FD69C9">
        <w:rPr>
          <w:rFonts w:ascii="Nikosh" w:hAnsi="Nikosh" w:cs="Nikosh"/>
          <w:sz w:val="28"/>
          <w:szCs w:val="28"/>
        </w:rPr>
        <w:t>চালু</w:t>
      </w:r>
      <w:r w:rsidRPr="00FD69C9">
        <w:rPr>
          <w:rFonts w:ascii="Nikosh" w:hAnsi="Nikosh" w:cs="Nikosh"/>
          <w:sz w:val="28"/>
          <w:szCs w:val="28"/>
          <w:cs/>
        </w:rPr>
        <w:t xml:space="preserve"> করেছে।</w:t>
      </w:r>
      <w:r w:rsidRPr="00FD69C9">
        <w:rPr>
          <w:rFonts w:ascii="Nikosh" w:hAnsi="Nikosh" w:cs="Nikosh"/>
          <w:sz w:val="28"/>
          <w:szCs w:val="28"/>
        </w:rPr>
        <w:t xml:space="preserve">  </w:t>
      </w:r>
    </w:p>
    <w:p w:rsidR="007C7C9C" w:rsidRPr="00FD69C9" w:rsidRDefault="007C7C9C" w:rsidP="00FC3C7E">
      <w:pPr>
        <w:spacing w:after="240" w:line="240" w:lineRule="auto"/>
        <w:ind w:firstLine="720"/>
        <w:jc w:val="both"/>
        <w:rPr>
          <w:rFonts w:ascii="Nikosh" w:hAnsi="Nikosh" w:cs="Nikosh"/>
          <w:sz w:val="28"/>
          <w:szCs w:val="28"/>
        </w:rPr>
      </w:pPr>
      <w:r w:rsidRPr="00FD69C9">
        <w:rPr>
          <w:rFonts w:ascii="Nikosh" w:hAnsi="Nikosh" w:cs="Nikosh"/>
          <w:sz w:val="28"/>
          <w:szCs w:val="28"/>
        </w:rPr>
        <w:t xml:space="preserve">সংশ্লিষ্ট সকলে বিনা খরচে কল করে যে কোনো সময় </w:t>
      </w:r>
      <w:r w:rsidR="00C021C3" w:rsidRPr="00F0233E">
        <w:rPr>
          <w:rFonts w:ascii="NikoshBAN" w:hAnsi="NikoshBAN" w:cs="NikoshBAN"/>
          <w:sz w:val="28"/>
          <w:szCs w:val="28"/>
        </w:rPr>
        <w:t>(24/7)</w:t>
      </w:r>
      <w:r w:rsidR="00C021C3">
        <w:rPr>
          <w:rFonts w:ascii="NikoshBAN" w:hAnsi="NikoshBAN" w:cs="NikoshBAN"/>
          <w:sz w:val="32"/>
          <w:szCs w:val="32"/>
        </w:rPr>
        <w:t xml:space="preserve"> </w:t>
      </w:r>
      <w:r w:rsidRPr="00FD69C9">
        <w:rPr>
          <w:rFonts w:ascii="Nikosh" w:hAnsi="Nikosh" w:cs="Nikosh"/>
          <w:sz w:val="28"/>
          <w:szCs w:val="28"/>
        </w:rPr>
        <w:t xml:space="preserve">এই কল সেন্টার থেকে তথ্য সেবা পেতে পারেন। এছাড়া বিদেশ থেকে </w:t>
      </w:r>
      <w:r w:rsidR="00C021C3" w:rsidRPr="00F0233E">
        <w:rPr>
          <w:rFonts w:ascii="NikoshBAN" w:hAnsi="NikoshBAN" w:cs="NikoshBAN"/>
          <w:sz w:val="28"/>
          <w:szCs w:val="28"/>
        </w:rPr>
        <w:t>+8809610102030</w:t>
      </w:r>
      <w:r w:rsidR="00C021C3">
        <w:rPr>
          <w:rFonts w:ascii="NikoshBAN" w:hAnsi="NikoshBAN" w:cs="NikoshBAN"/>
          <w:sz w:val="32"/>
          <w:szCs w:val="32"/>
        </w:rPr>
        <w:t xml:space="preserve"> </w:t>
      </w:r>
      <w:r w:rsidRPr="00FD69C9">
        <w:rPr>
          <w:rFonts w:ascii="Nikosh" w:hAnsi="Nikosh" w:cs="Nikosh"/>
          <w:sz w:val="28"/>
          <w:szCs w:val="28"/>
        </w:rPr>
        <w:t xml:space="preserve">নম্বরে এই সেবা পাওয়া যাবে।  </w:t>
      </w:r>
      <w:r w:rsidR="00C021C3">
        <w:rPr>
          <w:rFonts w:ascii="Nikosh" w:hAnsi="Nikosh" w:cs="Nikosh"/>
          <w:sz w:val="28"/>
          <w:szCs w:val="28"/>
        </w:rPr>
        <w:t xml:space="preserve"> </w:t>
      </w:r>
      <w:r w:rsidR="00F0233E">
        <w:rPr>
          <w:rFonts w:ascii="Nikosh" w:hAnsi="Nikosh" w:cs="Nikosh"/>
          <w:sz w:val="28"/>
          <w:szCs w:val="28"/>
        </w:rPr>
        <w:t xml:space="preserve"> </w:t>
      </w:r>
    </w:p>
    <w:p w:rsidR="007C7C9C" w:rsidRPr="00FD69C9" w:rsidRDefault="007C7C9C" w:rsidP="007C7C9C">
      <w:pPr>
        <w:spacing w:after="240"/>
        <w:ind w:firstLine="720"/>
        <w:jc w:val="center"/>
        <w:rPr>
          <w:rFonts w:ascii="Nikosh" w:hAnsi="Nikosh" w:cs="Nikosh"/>
          <w:sz w:val="28"/>
          <w:szCs w:val="28"/>
        </w:rPr>
      </w:pPr>
      <w:r w:rsidRPr="00FD69C9">
        <w:rPr>
          <w:rFonts w:ascii="Nikosh" w:hAnsi="Nikosh" w:cs="Nikosh"/>
          <w:sz w:val="28"/>
          <w:szCs w:val="28"/>
        </w:rPr>
        <w:t>#</w:t>
      </w:r>
    </w:p>
    <w:p w:rsidR="007C7C9C" w:rsidRPr="00FD69C9" w:rsidRDefault="007C7C9C" w:rsidP="007C7C9C">
      <w:pPr>
        <w:jc w:val="both"/>
        <w:rPr>
          <w:rFonts w:ascii="Nikosh" w:hAnsi="Nikosh" w:cs="Nikosh"/>
          <w:sz w:val="28"/>
          <w:szCs w:val="28"/>
        </w:rPr>
      </w:pPr>
      <w:r w:rsidRPr="00FD69C9">
        <w:rPr>
          <w:rFonts w:ascii="Nikosh" w:hAnsi="Nikosh" w:cs="Nikosh"/>
          <w:sz w:val="28"/>
          <w:szCs w:val="28"/>
        </w:rPr>
        <w:t xml:space="preserve">রাশেদ/অনসূয়া/ডালিয়া/মেহেদী/শাম্মী/আসমা/২০২২/১৪০৭ ঘণ্টা </w:t>
      </w:r>
    </w:p>
    <w:p w:rsidR="007C7C9C" w:rsidRPr="00B20BB7" w:rsidRDefault="007C7C9C" w:rsidP="007C7C9C">
      <w:pPr>
        <w:shd w:val="clear" w:color="auto" w:fill="FFFFFF"/>
        <w:jc w:val="both"/>
        <w:rPr>
          <w:lang w:bidi="bn-IN"/>
        </w:rPr>
      </w:pPr>
    </w:p>
    <w:p w:rsidR="007C7C9C" w:rsidRPr="007C7C9C" w:rsidRDefault="007C7C9C" w:rsidP="007C7C9C">
      <w:pPr>
        <w:rPr>
          <w:rFonts w:eastAsia="Nikosh" w:cs="Arial Unicode MS"/>
          <w:cs/>
          <w:lang w:bidi="bn-IN"/>
        </w:rPr>
      </w:pPr>
    </w:p>
    <w:sectPr w:rsidR="007C7C9C" w:rsidRPr="007C7C9C" w:rsidSect="00833CBA">
      <w:headerReference w:type="default" r:id="rId7"/>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89F" w:rsidRDefault="002E589F" w:rsidP="00E71085">
      <w:r>
        <w:separator/>
      </w:r>
    </w:p>
  </w:endnote>
  <w:endnote w:type="continuationSeparator" w:id="0">
    <w:p w:rsidR="002E589F" w:rsidRDefault="002E589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89F" w:rsidRDefault="002E589F" w:rsidP="00E71085">
      <w:r>
        <w:separator/>
      </w:r>
    </w:p>
  </w:footnote>
  <w:footnote w:type="continuationSeparator" w:id="0">
    <w:p w:rsidR="002E589F" w:rsidRDefault="002E589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A5E"/>
    <w:rsid w:val="0000248C"/>
    <w:rsid w:val="000114BE"/>
    <w:rsid w:val="00011AE7"/>
    <w:rsid w:val="0001294E"/>
    <w:rsid w:val="00015EF3"/>
    <w:rsid w:val="0001689C"/>
    <w:rsid w:val="000170BE"/>
    <w:rsid w:val="0002118A"/>
    <w:rsid w:val="00023EEB"/>
    <w:rsid w:val="00024002"/>
    <w:rsid w:val="00033AF6"/>
    <w:rsid w:val="00035B21"/>
    <w:rsid w:val="00035C56"/>
    <w:rsid w:val="000378EE"/>
    <w:rsid w:val="00051C3C"/>
    <w:rsid w:val="00052A6F"/>
    <w:rsid w:val="00056135"/>
    <w:rsid w:val="00060647"/>
    <w:rsid w:val="000614D2"/>
    <w:rsid w:val="00062FFA"/>
    <w:rsid w:val="0006779E"/>
    <w:rsid w:val="0007141B"/>
    <w:rsid w:val="00071ED1"/>
    <w:rsid w:val="00071F92"/>
    <w:rsid w:val="0007498F"/>
    <w:rsid w:val="000761B1"/>
    <w:rsid w:val="00085E9E"/>
    <w:rsid w:val="00091FA0"/>
    <w:rsid w:val="000943EF"/>
    <w:rsid w:val="00097036"/>
    <w:rsid w:val="000A3938"/>
    <w:rsid w:val="000A6C07"/>
    <w:rsid w:val="000B0C36"/>
    <w:rsid w:val="000B18C1"/>
    <w:rsid w:val="000B1BB3"/>
    <w:rsid w:val="000B666F"/>
    <w:rsid w:val="000B6FA0"/>
    <w:rsid w:val="000C3B7C"/>
    <w:rsid w:val="000C3FE5"/>
    <w:rsid w:val="000C78F1"/>
    <w:rsid w:val="000D15AE"/>
    <w:rsid w:val="000E08BC"/>
    <w:rsid w:val="000E51A2"/>
    <w:rsid w:val="000E5334"/>
    <w:rsid w:val="000E7809"/>
    <w:rsid w:val="000F2735"/>
    <w:rsid w:val="000F290E"/>
    <w:rsid w:val="000F5F15"/>
    <w:rsid w:val="001005DC"/>
    <w:rsid w:val="00100622"/>
    <w:rsid w:val="00117139"/>
    <w:rsid w:val="00117EE4"/>
    <w:rsid w:val="00121DEF"/>
    <w:rsid w:val="00124748"/>
    <w:rsid w:val="00127B40"/>
    <w:rsid w:val="00131CEC"/>
    <w:rsid w:val="00132939"/>
    <w:rsid w:val="001345C8"/>
    <w:rsid w:val="001354FB"/>
    <w:rsid w:val="001376D5"/>
    <w:rsid w:val="00145784"/>
    <w:rsid w:val="00146DF2"/>
    <w:rsid w:val="00147310"/>
    <w:rsid w:val="001526B4"/>
    <w:rsid w:val="00153218"/>
    <w:rsid w:val="001557BC"/>
    <w:rsid w:val="00157DAC"/>
    <w:rsid w:val="00157E55"/>
    <w:rsid w:val="00162F8C"/>
    <w:rsid w:val="001639CF"/>
    <w:rsid w:val="0016410C"/>
    <w:rsid w:val="001725C2"/>
    <w:rsid w:val="0017434A"/>
    <w:rsid w:val="00174FA1"/>
    <w:rsid w:val="0017573C"/>
    <w:rsid w:val="00177582"/>
    <w:rsid w:val="001818C8"/>
    <w:rsid w:val="00185DBC"/>
    <w:rsid w:val="001875D6"/>
    <w:rsid w:val="00187C1C"/>
    <w:rsid w:val="001914D6"/>
    <w:rsid w:val="00192B24"/>
    <w:rsid w:val="00193F2D"/>
    <w:rsid w:val="00194306"/>
    <w:rsid w:val="00194E22"/>
    <w:rsid w:val="001960FC"/>
    <w:rsid w:val="00197003"/>
    <w:rsid w:val="001A0EC7"/>
    <w:rsid w:val="001A2DEE"/>
    <w:rsid w:val="001B3169"/>
    <w:rsid w:val="001B3791"/>
    <w:rsid w:val="001B60DD"/>
    <w:rsid w:val="001C0234"/>
    <w:rsid w:val="001C1DDB"/>
    <w:rsid w:val="001C43A8"/>
    <w:rsid w:val="001C7BA0"/>
    <w:rsid w:val="001D185A"/>
    <w:rsid w:val="001D5391"/>
    <w:rsid w:val="001E37AA"/>
    <w:rsid w:val="001F0839"/>
    <w:rsid w:val="001F4E3E"/>
    <w:rsid w:val="00205CB8"/>
    <w:rsid w:val="0021014B"/>
    <w:rsid w:val="002238BB"/>
    <w:rsid w:val="00234954"/>
    <w:rsid w:val="00235D4E"/>
    <w:rsid w:val="002405CC"/>
    <w:rsid w:val="00242324"/>
    <w:rsid w:val="0024762F"/>
    <w:rsid w:val="0025167F"/>
    <w:rsid w:val="00252C27"/>
    <w:rsid w:val="00253094"/>
    <w:rsid w:val="00257D4A"/>
    <w:rsid w:val="002613F8"/>
    <w:rsid w:val="0026222B"/>
    <w:rsid w:val="00262E7E"/>
    <w:rsid w:val="00265450"/>
    <w:rsid w:val="002718D3"/>
    <w:rsid w:val="0027702D"/>
    <w:rsid w:val="00277C46"/>
    <w:rsid w:val="00283337"/>
    <w:rsid w:val="002863F1"/>
    <w:rsid w:val="00290D21"/>
    <w:rsid w:val="00293F85"/>
    <w:rsid w:val="002B0152"/>
    <w:rsid w:val="002B2156"/>
    <w:rsid w:val="002B5E2A"/>
    <w:rsid w:val="002B74A3"/>
    <w:rsid w:val="002C7909"/>
    <w:rsid w:val="002D5BAC"/>
    <w:rsid w:val="002E2C2F"/>
    <w:rsid w:val="002E589F"/>
    <w:rsid w:val="002E692A"/>
    <w:rsid w:val="002E72BD"/>
    <w:rsid w:val="002F0F55"/>
    <w:rsid w:val="002F51BE"/>
    <w:rsid w:val="0030138D"/>
    <w:rsid w:val="0030624A"/>
    <w:rsid w:val="00307D87"/>
    <w:rsid w:val="0031235B"/>
    <w:rsid w:val="00324CE1"/>
    <w:rsid w:val="00324EED"/>
    <w:rsid w:val="00330BC5"/>
    <w:rsid w:val="00330F28"/>
    <w:rsid w:val="00336A88"/>
    <w:rsid w:val="00336F42"/>
    <w:rsid w:val="003376E5"/>
    <w:rsid w:val="00337C32"/>
    <w:rsid w:val="003437D6"/>
    <w:rsid w:val="0035738D"/>
    <w:rsid w:val="00360C74"/>
    <w:rsid w:val="00360E44"/>
    <w:rsid w:val="003615E8"/>
    <w:rsid w:val="003622A2"/>
    <w:rsid w:val="003649BA"/>
    <w:rsid w:val="0036640E"/>
    <w:rsid w:val="00366FD6"/>
    <w:rsid w:val="00373C3E"/>
    <w:rsid w:val="003751F7"/>
    <w:rsid w:val="00377D7F"/>
    <w:rsid w:val="003804AD"/>
    <w:rsid w:val="0038153A"/>
    <w:rsid w:val="003848CC"/>
    <w:rsid w:val="00386A3D"/>
    <w:rsid w:val="00386F37"/>
    <w:rsid w:val="0039508B"/>
    <w:rsid w:val="00396766"/>
    <w:rsid w:val="003A0C28"/>
    <w:rsid w:val="003A2F4B"/>
    <w:rsid w:val="003A3C5B"/>
    <w:rsid w:val="003A7AFB"/>
    <w:rsid w:val="003A7CE9"/>
    <w:rsid w:val="003B1B78"/>
    <w:rsid w:val="003B560A"/>
    <w:rsid w:val="003C4976"/>
    <w:rsid w:val="003D0B54"/>
    <w:rsid w:val="003D3094"/>
    <w:rsid w:val="003D483C"/>
    <w:rsid w:val="003D4AC5"/>
    <w:rsid w:val="003E0BB5"/>
    <w:rsid w:val="003E4396"/>
    <w:rsid w:val="003E6F0E"/>
    <w:rsid w:val="003F48F2"/>
    <w:rsid w:val="00405FBD"/>
    <w:rsid w:val="0040621F"/>
    <w:rsid w:val="00410BC3"/>
    <w:rsid w:val="00413BA1"/>
    <w:rsid w:val="0041529E"/>
    <w:rsid w:val="004152A3"/>
    <w:rsid w:val="004256B7"/>
    <w:rsid w:val="00426BB9"/>
    <w:rsid w:val="00427F86"/>
    <w:rsid w:val="004314E5"/>
    <w:rsid w:val="00432367"/>
    <w:rsid w:val="00440853"/>
    <w:rsid w:val="00444510"/>
    <w:rsid w:val="004472FB"/>
    <w:rsid w:val="0044775B"/>
    <w:rsid w:val="00447BF9"/>
    <w:rsid w:val="00447C51"/>
    <w:rsid w:val="00450AB5"/>
    <w:rsid w:val="00460E52"/>
    <w:rsid w:val="004613FE"/>
    <w:rsid w:val="00463812"/>
    <w:rsid w:val="00466918"/>
    <w:rsid w:val="00482186"/>
    <w:rsid w:val="00483D16"/>
    <w:rsid w:val="00491130"/>
    <w:rsid w:val="00493A34"/>
    <w:rsid w:val="0049440D"/>
    <w:rsid w:val="0049497B"/>
    <w:rsid w:val="004A3090"/>
    <w:rsid w:val="004A30FF"/>
    <w:rsid w:val="004B22FB"/>
    <w:rsid w:val="004B239D"/>
    <w:rsid w:val="004B3A1A"/>
    <w:rsid w:val="004B4FEB"/>
    <w:rsid w:val="004C061B"/>
    <w:rsid w:val="004C32E9"/>
    <w:rsid w:val="004C4D58"/>
    <w:rsid w:val="004D2E66"/>
    <w:rsid w:val="004D6939"/>
    <w:rsid w:val="004D718D"/>
    <w:rsid w:val="004E4809"/>
    <w:rsid w:val="004F3BCC"/>
    <w:rsid w:val="005015FE"/>
    <w:rsid w:val="005023F3"/>
    <w:rsid w:val="005040E6"/>
    <w:rsid w:val="005062DE"/>
    <w:rsid w:val="00527EB9"/>
    <w:rsid w:val="00536F1D"/>
    <w:rsid w:val="005373B7"/>
    <w:rsid w:val="00540C7C"/>
    <w:rsid w:val="00547B2C"/>
    <w:rsid w:val="005549FE"/>
    <w:rsid w:val="005578B4"/>
    <w:rsid w:val="005619A7"/>
    <w:rsid w:val="005631C8"/>
    <w:rsid w:val="00563401"/>
    <w:rsid w:val="0056579B"/>
    <w:rsid w:val="0056582E"/>
    <w:rsid w:val="00567FB6"/>
    <w:rsid w:val="00573D7B"/>
    <w:rsid w:val="00574FDF"/>
    <w:rsid w:val="005759B9"/>
    <w:rsid w:val="00577EF9"/>
    <w:rsid w:val="005824DF"/>
    <w:rsid w:val="00582BA2"/>
    <w:rsid w:val="00583B64"/>
    <w:rsid w:val="0058489E"/>
    <w:rsid w:val="00591A01"/>
    <w:rsid w:val="00592CE8"/>
    <w:rsid w:val="005956A6"/>
    <w:rsid w:val="00597B88"/>
    <w:rsid w:val="005A03A2"/>
    <w:rsid w:val="005A0CB9"/>
    <w:rsid w:val="005B49EF"/>
    <w:rsid w:val="005C0359"/>
    <w:rsid w:val="005C19CD"/>
    <w:rsid w:val="005C7AF9"/>
    <w:rsid w:val="005D1E77"/>
    <w:rsid w:val="005D1F2F"/>
    <w:rsid w:val="005D26CF"/>
    <w:rsid w:val="005D783D"/>
    <w:rsid w:val="005D78DC"/>
    <w:rsid w:val="005E2F22"/>
    <w:rsid w:val="005E5E37"/>
    <w:rsid w:val="005F021D"/>
    <w:rsid w:val="005F096A"/>
    <w:rsid w:val="005F59EC"/>
    <w:rsid w:val="005F6666"/>
    <w:rsid w:val="006034D2"/>
    <w:rsid w:val="00606FAE"/>
    <w:rsid w:val="00607711"/>
    <w:rsid w:val="00613E18"/>
    <w:rsid w:val="006143BF"/>
    <w:rsid w:val="00614B5B"/>
    <w:rsid w:val="00625737"/>
    <w:rsid w:val="00630698"/>
    <w:rsid w:val="00633106"/>
    <w:rsid w:val="00635B50"/>
    <w:rsid w:val="00636E99"/>
    <w:rsid w:val="00646E07"/>
    <w:rsid w:val="0065341A"/>
    <w:rsid w:val="00657AD6"/>
    <w:rsid w:val="006626DF"/>
    <w:rsid w:val="0066416F"/>
    <w:rsid w:val="00667A7D"/>
    <w:rsid w:val="00681F02"/>
    <w:rsid w:val="00685EEE"/>
    <w:rsid w:val="00686E8D"/>
    <w:rsid w:val="00687D33"/>
    <w:rsid w:val="00695C94"/>
    <w:rsid w:val="00695D7B"/>
    <w:rsid w:val="00696253"/>
    <w:rsid w:val="006969E9"/>
    <w:rsid w:val="006A48F6"/>
    <w:rsid w:val="006A4F54"/>
    <w:rsid w:val="006B13E2"/>
    <w:rsid w:val="006B2034"/>
    <w:rsid w:val="006B2FA4"/>
    <w:rsid w:val="006B5413"/>
    <w:rsid w:val="006B5E38"/>
    <w:rsid w:val="006B6BFD"/>
    <w:rsid w:val="006C5022"/>
    <w:rsid w:val="006C5233"/>
    <w:rsid w:val="006E35AD"/>
    <w:rsid w:val="006E5EC1"/>
    <w:rsid w:val="006F0E37"/>
    <w:rsid w:val="006F5427"/>
    <w:rsid w:val="006F7B89"/>
    <w:rsid w:val="00700893"/>
    <w:rsid w:val="00701525"/>
    <w:rsid w:val="00701F9B"/>
    <w:rsid w:val="007052E3"/>
    <w:rsid w:val="007074FD"/>
    <w:rsid w:val="00720472"/>
    <w:rsid w:val="00721183"/>
    <w:rsid w:val="0072270B"/>
    <w:rsid w:val="00723F14"/>
    <w:rsid w:val="00725015"/>
    <w:rsid w:val="00725559"/>
    <w:rsid w:val="00726813"/>
    <w:rsid w:val="00726C02"/>
    <w:rsid w:val="007305B0"/>
    <w:rsid w:val="00731581"/>
    <w:rsid w:val="007367D6"/>
    <w:rsid w:val="0074272A"/>
    <w:rsid w:val="00744300"/>
    <w:rsid w:val="00747334"/>
    <w:rsid w:val="0075531D"/>
    <w:rsid w:val="00761215"/>
    <w:rsid w:val="00763117"/>
    <w:rsid w:val="007738E2"/>
    <w:rsid w:val="00773CE9"/>
    <w:rsid w:val="007879D6"/>
    <w:rsid w:val="007904C4"/>
    <w:rsid w:val="007905BA"/>
    <w:rsid w:val="0079137C"/>
    <w:rsid w:val="00791CFD"/>
    <w:rsid w:val="007923CC"/>
    <w:rsid w:val="007945EE"/>
    <w:rsid w:val="007948F0"/>
    <w:rsid w:val="00794D10"/>
    <w:rsid w:val="007A06A9"/>
    <w:rsid w:val="007A328C"/>
    <w:rsid w:val="007A7CFC"/>
    <w:rsid w:val="007B0CBD"/>
    <w:rsid w:val="007B706A"/>
    <w:rsid w:val="007C570E"/>
    <w:rsid w:val="007C7C9C"/>
    <w:rsid w:val="007D7608"/>
    <w:rsid w:val="007E06FF"/>
    <w:rsid w:val="007E2233"/>
    <w:rsid w:val="007E3675"/>
    <w:rsid w:val="007F4BCE"/>
    <w:rsid w:val="008014D9"/>
    <w:rsid w:val="00803FF1"/>
    <w:rsid w:val="0080631A"/>
    <w:rsid w:val="0080724E"/>
    <w:rsid w:val="008111DF"/>
    <w:rsid w:val="00812310"/>
    <w:rsid w:val="0081504F"/>
    <w:rsid w:val="00816943"/>
    <w:rsid w:val="00821F07"/>
    <w:rsid w:val="00824523"/>
    <w:rsid w:val="00826B6B"/>
    <w:rsid w:val="008274E5"/>
    <w:rsid w:val="008322A6"/>
    <w:rsid w:val="00833CBA"/>
    <w:rsid w:val="0083594F"/>
    <w:rsid w:val="00842D1A"/>
    <w:rsid w:val="0085384F"/>
    <w:rsid w:val="00854151"/>
    <w:rsid w:val="00857076"/>
    <w:rsid w:val="00857C74"/>
    <w:rsid w:val="00861791"/>
    <w:rsid w:val="00862E1F"/>
    <w:rsid w:val="00863662"/>
    <w:rsid w:val="00871372"/>
    <w:rsid w:val="0087137B"/>
    <w:rsid w:val="00871913"/>
    <w:rsid w:val="00880989"/>
    <w:rsid w:val="00881918"/>
    <w:rsid w:val="00892F5F"/>
    <w:rsid w:val="008958EB"/>
    <w:rsid w:val="008A2117"/>
    <w:rsid w:val="008A3E6B"/>
    <w:rsid w:val="008A4F32"/>
    <w:rsid w:val="008B0F35"/>
    <w:rsid w:val="008B3B7B"/>
    <w:rsid w:val="008B48DE"/>
    <w:rsid w:val="008B4DAE"/>
    <w:rsid w:val="008B6B66"/>
    <w:rsid w:val="008B71B4"/>
    <w:rsid w:val="008D259A"/>
    <w:rsid w:val="008D2BD5"/>
    <w:rsid w:val="008D2E95"/>
    <w:rsid w:val="008D319F"/>
    <w:rsid w:val="008D38E4"/>
    <w:rsid w:val="008D46C2"/>
    <w:rsid w:val="008E0418"/>
    <w:rsid w:val="008E3823"/>
    <w:rsid w:val="008E3D64"/>
    <w:rsid w:val="008E43D6"/>
    <w:rsid w:val="008E4F46"/>
    <w:rsid w:val="008E594D"/>
    <w:rsid w:val="008F2503"/>
    <w:rsid w:val="008F27C8"/>
    <w:rsid w:val="008F574E"/>
    <w:rsid w:val="009016E7"/>
    <w:rsid w:val="00907BCD"/>
    <w:rsid w:val="00907CB1"/>
    <w:rsid w:val="00912B87"/>
    <w:rsid w:val="0091693D"/>
    <w:rsid w:val="009231D4"/>
    <w:rsid w:val="009257B7"/>
    <w:rsid w:val="00927635"/>
    <w:rsid w:val="00937B89"/>
    <w:rsid w:val="0094048A"/>
    <w:rsid w:val="00941ADE"/>
    <w:rsid w:val="00943504"/>
    <w:rsid w:val="00944782"/>
    <w:rsid w:val="00945D18"/>
    <w:rsid w:val="00945EE7"/>
    <w:rsid w:val="0095334F"/>
    <w:rsid w:val="00955272"/>
    <w:rsid w:val="00956089"/>
    <w:rsid w:val="009612D6"/>
    <w:rsid w:val="009656FE"/>
    <w:rsid w:val="00966393"/>
    <w:rsid w:val="00967A75"/>
    <w:rsid w:val="00970334"/>
    <w:rsid w:val="00971D21"/>
    <w:rsid w:val="00972AE3"/>
    <w:rsid w:val="00974EE0"/>
    <w:rsid w:val="009767D7"/>
    <w:rsid w:val="00980778"/>
    <w:rsid w:val="00987C63"/>
    <w:rsid w:val="00992017"/>
    <w:rsid w:val="0099632F"/>
    <w:rsid w:val="00996C07"/>
    <w:rsid w:val="009A4BB9"/>
    <w:rsid w:val="009B053D"/>
    <w:rsid w:val="009B1B87"/>
    <w:rsid w:val="009B6ADC"/>
    <w:rsid w:val="009C1940"/>
    <w:rsid w:val="009C3539"/>
    <w:rsid w:val="009C584B"/>
    <w:rsid w:val="009D7101"/>
    <w:rsid w:val="009D7477"/>
    <w:rsid w:val="009E3A04"/>
    <w:rsid w:val="009F022E"/>
    <w:rsid w:val="009F1DAC"/>
    <w:rsid w:val="00A0092B"/>
    <w:rsid w:val="00A0122D"/>
    <w:rsid w:val="00A022E6"/>
    <w:rsid w:val="00A10E0B"/>
    <w:rsid w:val="00A127CB"/>
    <w:rsid w:val="00A23AA5"/>
    <w:rsid w:val="00A3425E"/>
    <w:rsid w:val="00A35BF6"/>
    <w:rsid w:val="00A360F8"/>
    <w:rsid w:val="00A37D0B"/>
    <w:rsid w:val="00A40F69"/>
    <w:rsid w:val="00A4194E"/>
    <w:rsid w:val="00A44A95"/>
    <w:rsid w:val="00A61AFE"/>
    <w:rsid w:val="00A64852"/>
    <w:rsid w:val="00A712F3"/>
    <w:rsid w:val="00A7170D"/>
    <w:rsid w:val="00A74955"/>
    <w:rsid w:val="00A82383"/>
    <w:rsid w:val="00A8312C"/>
    <w:rsid w:val="00A87A97"/>
    <w:rsid w:val="00A932DD"/>
    <w:rsid w:val="00A9575F"/>
    <w:rsid w:val="00A95EDE"/>
    <w:rsid w:val="00AA408A"/>
    <w:rsid w:val="00AA4CFE"/>
    <w:rsid w:val="00AA5579"/>
    <w:rsid w:val="00AA605A"/>
    <w:rsid w:val="00AA7506"/>
    <w:rsid w:val="00AB2074"/>
    <w:rsid w:val="00AB750D"/>
    <w:rsid w:val="00AC6690"/>
    <w:rsid w:val="00AD2A47"/>
    <w:rsid w:val="00AD3CE4"/>
    <w:rsid w:val="00AD527A"/>
    <w:rsid w:val="00AD5D71"/>
    <w:rsid w:val="00AD6C4E"/>
    <w:rsid w:val="00AE6566"/>
    <w:rsid w:val="00AF16BA"/>
    <w:rsid w:val="00AF5FF3"/>
    <w:rsid w:val="00B13998"/>
    <w:rsid w:val="00B21FB9"/>
    <w:rsid w:val="00B24819"/>
    <w:rsid w:val="00B268B6"/>
    <w:rsid w:val="00B32B17"/>
    <w:rsid w:val="00B33282"/>
    <w:rsid w:val="00B356F7"/>
    <w:rsid w:val="00B35F92"/>
    <w:rsid w:val="00B4776B"/>
    <w:rsid w:val="00B47F44"/>
    <w:rsid w:val="00B51C29"/>
    <w:rsid w:val="00B51E6A"/>
    <w:rsid w:val="00B673D6"/>
    <w:rsid w:val="00B679DE"/>
    <w:rsid w:val="00B72C15"/>
    <w:rsid w:val="00B762E7"/>
    <w:rsid w:val="00B76C11"/>
    <w:rsid w:val="00B77F4E"/>
    <w:rsid w:val="00B83789"/>
    <w:rsid w:val="00B87A26"/>
    <w:rsid w:val="00B922FC"/>
    <w:rsid w:val="00B92361"/>
    <w:rsid w:val="00B95D3B"/>
    <w:rsid w:val="00BA52CA"/>
    <w:rsid w:val="00BA75F6"/>
    <w:rsid w:val="00BB2E29"/>
    <w:rsid w:val="00BB4908"/>
    <w:rsid w:val="00BC09F4"/>
    <w:rsid w:val="00BC2E01"/>
    <w:rsid w:val="00BC5739"/>
    <w:rsid w:val="00BC656F"/>
    <w:rsid w:val="00BD0BD3"/>
    <w:rsid w:val="00BD2987"/>
    <w:rsid w:val="00BD44B7"/>
    <w:rsid w:val="00BD7EDD"/>
    <w:rsid w:val="00BE0B88"/>
    <w:rsid w:val="00BE3117"/>
    <w:rsid w:val="00BE3FE4"/>
    <w:rsid w:val="00BE5B3F"/>
    <w:rsid w:val="00BE609C"/>
    <w:rsid w:val="00BF2DD0"/>
    <w:rsid w:val="00C01342"/>
    <w:rsid w:val="00C018BE"/>
    <w:rsid w:val="00C021C3"/>
    <w:rsid w:val="00C02E2A"/>
    <w:rsid w:val="00C02E2D"/>
    <w:rsid w:val="00C03809"/>
    <w:rsid w:val="00C07FF1"/>
    <w:rsid w:val="00C12080"/>
    <w:rsid w:val="00C12846"/>
    <w:rsid w:val="00C129D3"/>
    <w:rsid w:val="00C2088F"/>
    <w:rsid w:val="00C21105"/>
    <w:rsid w:val="00C2119D"/>
    <w:rsid w:val="00C212B7"/>
    <w:rsid w:val="00C237A9"/>
    <w:rsid w:val="00C3048D"/>
    <w:rsid w:val="00C35209"/>
    <w:rsid w:val="00C377A0"/>
    <w:rsid w:val="00C413A1"/>
    <w:rsid w:val="00C435D0"/>
    <w:rsid w:val="00C512E4"/>
    <w:rsid w:val="00C52918"/>
    <w:rsid w:val="00C558A3"/>
    <w:rsid w:val="00C60CD0"/>
    <w:rsid w:val="00C77040"/>
    <w:rsid w:val="00C81F12"/>
    <w:rsid w:val="00C82FEE"/>
    <w:rsid w:val="00C83CA6"/>
    <w:rsid w:val="00C84F1F"/>
    <w:rsid w:val="00C84FE4"/>
    <w:rsid w:val="00C86508"/>
    <w:rsid w:val="00C8669A"/>
    <w:rsid w:val="00C92D94"/>
    <w:rsid w:val="00C934EC"/>
    <w:rsid w:val="00C96880"/>
    <w:rsid w:val="00CA0187"/>
    <w:rsid w:val="00CA3DC9"/>
    <w:rsid w:val="00CA664B"/>
    <w:rsid w:val="00CB04AB"/>
    <w:rsid w:val="00CB3E5C"/>
    <w:rsid w:val="00CC10EF"/>
    <w:rsid w:val="00CC30C9"/>
    <w:rsid w:val="00CC4315"/>
    <w:rsid w:val="00CC4D3B"/>
    <w:rsid w:val="00CD2755"/>
    <w:rsid w:val="00CD2BDF"/>
    <w:rsid w:val="00CD456D"/>
    <w:rsid w:val="00CE2EB9"/>
    <w:rsid w:val="00CE66B2"/>
    <w:rsid w:val="00CE68FB"/>
    <w:rsid w:val="00CF0D89"/>
    <w:rsid w:val="00CF1988"/>
    <w:rsid w:val="00CF1D79"/>
    <w:rsid w:val="00CF361E"/>
    <w:rsid w:val="00CF64CF"/>
    <w:rsid w:val="00CF73AB"/>
    <w:rsid w:val="00D01245"/>
    <w:rsid w:val="00D04766"/>
    <w:rsid w:val="00D116AB"/>
    <w:rsid w:val="00D12E93"/>
    <w:rsid w:val="00D1423C"/>
    <w:rsid w:val="00D17609"/>
    <w:rsid w:val="00D17F14"/>
    <w:rsid w:val="00D2145B"/>
    <w:rsid w:val="00D23EBD"/>
    <w:rsid w:val="00D2578A"/>
    <w:rsid w:val="00D27652"/>
    <w:rsid w:val="00D278AB"/>
    <w:rsid w:val="00D3275D"/>
    <w:rsid w:val="00D4159B"/>
    <w:rsid w:val="00D41A31"/>
    <w:rsid w:val="00D420D2"/>
    <w:rsid w:val="00D4634D"/>
    <w:rsid w:val="00D53A51"/>
    <w:rsid w:val="00D5590D"/>
    <w:rsid w:val="00D6047A"/>
    <w:rsid w:val="00D73699"/>
    <w:rsid w:val="00D77421"/>
    <w:rsid w:val="00D80A17"/>
    <w:rsid w:val="00D83512"/>
    <w:rsid w:val="00D92098"/>
    <w:rsid w:val="00D930BD"/>
    <w:rsid w:val="00D944D8"/>
    <w:rsid w:val="00D947D6"/>
    <w:rsid w:val="00DA368E"/>
    <w:rsid w:val="00DA4650"/>
    <w:rsid w:val="00DA5BD3"/>
    <w:rsid w:val="00DB1A6F"/>
    <w:rsid w:val="00DC127F"/>
    <w:rsid w:val="00DC18B7"/>
    <w:rsid w:val="00DC352A"/>
    <w:rsid w:val="00DC3D09"/>
    <w:rsid w:val="00DC638A"/>
    <w:rsid w:val="00DC7F89"/>
    <w:rsid w:val="00DD0472"/>
    <w:rsid w:val="00DD5EAD"/>
    <w:rsid w:val="00DD7241"/>
    <w:rsid w:val="00DF093A"/>
    <w:rsid w:val="00DF3A3A"/>
    <w:rsid w:val="00DF4812"/>
    <w:rsid w:val="00DF4BD3"/>
    <w:rsid w:val="00DF5261"/>
    <w:rsid w:val="00DF53EF"/>
    <w:rsid w:val="00DF56A9"/>
    <w:rsid w:val="00DF7763"/>
    <w:rsid w:val="00E00874"/>
    <w:rsid w:val="00E051C1"/>
    <w:rsid w:val="00E06C98"/>
    <w:rsid w:val="00E11AD4"/>
    <w:rsid w:val="00E11C54"/>
    <w:rsid w:val="00E16593"/>
    <w:rsid w:val="00E25EE6"/>
    <w:rsid w:val="00E300AD"/>
    <w:rsid w:val="00E300BF"/>
    <w:rsid w:val="00E31207"/>
    <w:rsid w:val="00E413B6"/>
    <w:rsid w:val="00E42A2A"/>
    <w:rsid w:val="00E42CD0"/>
    <w:rsid w:val="00E502B1"/>
    <w:rsid w:val="00E5764D"/>
    <w:rsid w:val="00E7007F"/>
    <w:rsid w:val="00E71085"/>
    <w:rsid w:val="00E72100"/>
    <w:rsid w:val="00E74D39"/>
    <w:rsid w:val="00E85383"/>
    <w:rsid w:val="00E86B54"/>
    <w:rsid w:val="00E92522"/>
    <w:rsid w:val="00E93777"/>
    <w:rsid w:val="00EA1736"/>
    <w:rsid w:val="00EA28BD"/>
    <w:rsid w:val="00EA335E"/>
    <w:rsid w:val="00EA4FCF"/>
    <w:rsid w:val="00EB4D6C"/>
    <w:rsid w:val="00EB57AF"/>
    <w:rsid w:val="00EC076F"/>
    <w:rsid w:val="00EC0C67"/>
    <w:rsid w:val="00EC48E5"/>
    <w:rsid w:val="00EC548B"/>
    <w:rsid w:val="00EC5E69"/>
    <w:rsid w:val="00EC5F0A"/>
    <w:rsid w:val="00ED207F"/>
    <w:rsid w:val="00ED2366"/>
    <w:rsid w:val="00ED4C93"/>
    <w:rsid w:val="00ED52A0"/>
    <w:rsid w:val="00EF225C"/>
    <w:rsid w:val="00EF7F6E"/>
    <w:rsid w:val="00F0233E"/>
    <w:rsid w:val="00F02722"/>
    <w:rsid w:val="00F12013"/>
    <w:rsid w:val="00F1216F"/>
    <w:rsid w:val="00F1480F"/>
    <w:rsid w:val="00F2543A"/>
    <w:rsid w:val="00F26337"/>
    <w:rsid w:val="00F26D28"/>
    <w:rsid w:val="00F30BD4"/>
    <w:rsid w:val="00F328F8"/>
    <w:rsid w:val="00F32A3E"/>
    <w:rsid w:val="00F34D8B"/>
    <w:rsid w:val="00F40280"/>
    <w:rsid w:val="00F42CE4"/>
    <w:rsid w:val="00F6649C"/>
    <w:rsid w:val="00F71CD9"/>
    <w:rsid w:val="00F75D92"/>
    <w:rsid w:val="00F87172"/>
    <w:rsid w:val="00F9063E"/>
    <w:rsid w:val="00F93512"/>
    <w:rsid w:val="00F95DEF"/>
    <w:rsid w:val="00F977EA"/>
    <w:rsid w:val="00F978FD"/>
    <w:rsid w:val="00FA0367"/>
    <w:rsid w:val="00FA6F7B"/>
    <w:rsid w:val="00FA7C14"/>
    <w:rsid w:val="00FB041D"/>
    <w:rsid w:val="00FB514D"/>
    <w:rsid w:val="00FB6821"/>
    <w:rsid w:val="00FB6CCE"/>
    <w:rsid w:val="00FC34DA"/>
    <w:rsid w:val="00FC3C7E"/>
    <w:rsid w:val="00FC5A1D"/>
    <w:rsid w:val="00FD4149"/>
    <w:rsid w:val="00FD4791"/>
    <w:rsid w:val="00FD69C9"/>
    <w:rsid w:val="00FD73CA"/>
    <w:rsid w:val="00FE3BD0"/>
    <w:rsid w:val="00FE60BE"/>
    <w:rsid w:val="00FE622C"/>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9</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311</cp:revision>
  <cp:lastPrinted>2022-08-31T13:51:00Z</cp:lastPrinted>
  <dcterms:created xsi:type="dcterms:W3CDTF">2022-08-26T11:40:00Z</dcterms:created>
  <dcterms:modified xsi:type="dcterms:W3CDTF">2022-09-05T15:55:00Z</dcterms:modified>
</cp:coreProperties>
</file>