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D3" w:rsidRDefault="008467D3" w:rsidP="008467D3">
      <w:pPr>
        <w:rPr>
          <w:rFonts w:ascii="Nikosh" w:eastAsia="Nikosh" w:hAnsi="Nikosh" w:cs="Nikosh"/>
          <w:sz w:val="28"/>
          <w:szCs w:val="28"/>
          <w:lang w:bidi="bn-IN"/>
        </w:rPr>
      </w:pPr>
      <w:r w:rsidRPr="00B138C6">
        <w:rPr>
          <w:rFonts w:ascii="Nikosh" w:eastAsia="Nikosh" w:hAnsi="Nikosh" w:cs="Nikosh"/>
          <w:sz w:val="28"/>
          <w:szCs w:val="28"/>
          <w:cs/>
          <w:lang w:bidi="bn-IN"/>
        </w:rPr>
        <w:t>তথ্যবিবরণী</w:t>
      </w:r>
      <w:r w:rsidRPr="00B138C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</w:t>
      </w:r>
      <w:r>
        <w:rPr>
          <w:rFonts w:ascii="Nikosh" w:eastAsia="Nikosh" w:hAnsi="Nikosh" w:cs="Nikosh"/>
          <w:sz w:val="28"/>
          <w:szCs w:val="28"/>
          <w:lang w:bidi="bn-IN"/>
        </w:rPr>
        <w:tab/>
        <w:t xml:space="preserve">    </w:t>
      </w:r>
      <w:r w:rsidRPr="00B138C6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B138C6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138C6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>
        <w:rPr>
          <w:rFonts w:ascii="Nikosh" w:eastAsia="Nikosh" w:hAnsi="Nikosh" w:cs="Nikosh"/>
          <w:sz w:val="28"/>
          <w:szCs w:val="28"/>
          <w:lang w:bidi="bn-IN"/>
        </w:rPr>
        <w:t>১৯৬২</w:t>
      </w:r>
    </w:p>
    <w:p w:rsidR="008467D3" w:rsidRPr="00183516" w:rsidRDefault="008467D3" w:rsidP="008467D3">
      <w:pPr>
        <w:pStyle w:val="PlainText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183516">
        <w:rPr>
          <w:rFonts w:ascii="Nikosh" w:hAnsi="Nikosh" w:cs="Nikosh"/>
          <w:b/>
          <w:sz w:val="28"/>
          <w:szCs w:val="28"/>
        </w:rPr>
        <w:t>বিশ্ব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তামাকমুক্ত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দিবস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উপলক্ষে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প্রধানমন্ত্রীর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বাণী</w:t>
      </w:r>
      <w:proofErr w:type="spellEnd"/>
    </w:p>
    <w:p w:rsidR="008467D3" w:rsidRPr="00203359" w:rsidRDefault="008467D3" w:rsidP="008467D3">
      <w:pPr>
        <w:pStyle w:val="PlainText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</w:t>
      </w:r>
    </w:p>
    <w:p w:rsidR="008467D3" w:rsidRDefault="008467D3" w:rsidP="008467D3">
      <w:pPr>
        <w:rPr>
          <w:rFonts w:ascii="Nikosh" w:eastAsia="Times New Roman" w:hAnsi="Nikosh" w:cs="Nikosh"/>
          <w:sz w:val="28"/>
          <w:szCs w:val="28"/>
        </w:rPr>
      </w:pPr>
      <w:r w:rsidRPr="00B138C6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ঢাকা</w:t>
      </w:r>
      <w:r w:rsidRPr="00B138C6">
        <w:rPr>
          <w:rFonts w:ascii="Nikosh" w:eastAsia="Times New Roman" w:hAnsi="Nikosh" w:cs="Nikosh"/>
          <w:color w:val="222222"/>
          <w:sz w:val="28"/>
          <w:szCs w:val="28"/>
          <w:lang w:val="en-SG" w:bidi="bn-BD"/>
        </w:rPr>
        <w:t>,</w:t>
      </w:r>
      <w:r w:rsidRPr="00B138C6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Pr="00B138C6">
        <w:rPr>
          <w:rFonts w:ascii="Nikosh" w:eastAsia="Times New Roman" w:hAnsi="Nikosh" w:cs="Nikosh"/>
          <w:sz w:val="28"/>
          <w:szCs w:val="28"/>
          <w:cs/>
          <w:lang w:bidi="bn-BD"/>
        </w:rPr>
        <w:t>১</w:t>
      </w:r>
      <w:r>
        <w:rPr>
          <w:rFonts w:ascii="Nikosh" w:eastAsia="Times New Roman" w:hAnsi="Nikosh" w:cs="Nikosh"/>
          <w:sz w:val="28"/>
          <w:szCs w:val="28"/>
          <w:cs/>
          <w:lang w:bidi="bn-BD"/>
        </w:rPr>
        <w:t>৬ জ্যৈষ্ঠ (৩০</w:t>
      </w:r>
      <w:r w:rsidRPr="00B138C6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মে) </w:t>
      </w:r>
      <w:r w:rsidRPr="00B138C6">
        <w:rPr>
          <w:rFonts w:ascii="Nikosh" w:eastAsia="Times New Roman" w:hAnsi="Nikosh" w:cs="Nikosh"/>
          <w:sz w:val="28"/>
          <w:szCs w:val="28"/>
        </w:rPr>
        <w:t>:</w:t>
      </w:r>
    </w:p>
    <w:p w:rsidR="008467D3" w:rsidRPr="00671C13" w:rsidRDefault="008467D3" w:rsidP="008467D3">
      <w:pPr>
        <w:rPr>
          <w:rFonts w:ascii="Nikosh" w:eastAsia="Times New Roman" w:hAnsi="Nikosh" w:cs="Nikosh"/>
          <w:sz w:val="16"/>
          <w:szCs w:val="28"/>
        </w:rPr>
      </w:pP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প্রধানমন্ত্রী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শেখ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হাসিনা</w:t>
      </w:r>
      <w:proofErr w:type="spellEnd"/>
      <w:r>
        <w:rPr>
          <w:rFonts w:ascii="Nikosh" w:hAnsi="Nikosh" w:cs="Nikosh"/>
          <w:sz w:val="28"/>
          <w:szCs w:val="28"/>
        </w:rPr>
        <w:t xml:space="preserve"> ‘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তামাকমুক্ত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দিবস-২০২০’ </w:t>
      </w:r>
      <w:proofErr w:type="spellStart"/>
      <w:r>
        <w:rPr>
          <w:rFonts w:ascii="Nikosh" w:hAnsi="Nikosh" w:cs="Nikosh"/>
          <w:sz w:val="28"/>
          <w:szCs w:val="28"/>
        </w:rPr>
        <w:t>উপলক্ষে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নিম্নোক্ত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বাণী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করেছে</w:t>
      </w:r>
      <w:proofErr w:type="gramStart"/>
      <w:r>
        <w:rPr>
          <w:rFonts w:ascii="Nikosh" w:hAnsi="Nikosh" w:cs="Nikosh"/>
          <w:sz w:val="28"/>
          <w:szCs w:val="28"/>
        </w:rPr>
        <w:t>ন</w:t>
      </w:r>
      <w:proofErr w:type="spellEnd"/>
      <w:r>
        <w:rPr>
          <w:rFonts w:ascii="Nikosh" w:hAnsi="Nikosh" w:cs="Nikosh"/>
          <w:sz w:val="28"/>
          <w:szCs w:val="28"/>
        </w:rPr>
        <w:t xml:space="preserve"> :</w:t>
      </w:r>
      <w:proofErr w:type="gramEnd"/>
    </w:p>
    <w:p w:rsidR="008467D3" w:rsidRPr="00671C13" w:rsidRDefault="008467D3" w:rsidP="008467D3">
      <w:pPr>
        <w:rPr>
          <w:rFonts w:ascii="Nikosh" w:hAnsi="Nikosh" w:cs="Nikosh"/>
          <w:sz w:val="16"/>
          <w:szCs w:val="28"/>
        </w:rPr>
      </w:pP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>“</w:t>
      </w:r>
      <w:proofErr w:type="spellStart"/>
      <w:r>
        <w:rPr>
          <w:rFonts w:ascii="Nikosh" w:hAnsi="Nikosh" w:cs="Nikosh"/>
          <w:sz w:val="28"/>
          <w:szCs w:val="28"/>
        </w:rPr>
        <w:t>বিশ্বের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দেশের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ন্যায়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বাংলাদেশেও</w:t>
      </w:r>
      <w:proofErr w:type="spellEnd"/>
      <w:r>
        <w:rPr>
          <w:rFonts w:ascii="Nikosh" w:hAnsi="Nikosh" w:cs="Nikosh"/>
          <w:sz w:val="28"/>
          <w:szCs w:val="28"/>
        </w:rPr>
        <w:t xml:space="preserve"> ‘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তামাকমুক্ত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দিবস</w:t>
      </w:r>
      <w:proofErr w:type="spellEnd"/>
      <w:r>
        <w:rPr>
          <w:rFonts w:ascii="Nikosh" w:hAnsi="Nikosh" w:cs="Nikosh"/>
          <w:sz w:val="28"/>
          <w:szCs w:val="28"/>
        </w:rPr>
        <w:t xml:space="preserve">’ </w:t>
      </w:r>
      <w:proofErr w:type="spellStart"/>
      <w:r>
        <w:rPr>
          <w:rFonts w:ascii="Nikosh" w:hAnsi="Nikosh" w:cs="Nikosh"/>
          <w:sz w:val="28"/>
          <w:szCs w:val="28"/>
        </w:rPr>
        <w:t>পালিত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যাচ্ছে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আনন্দিত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এবারের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প্রতিপাদ্য</w:t>
      </w:r>
      <w:proofErr w:type="spellEnd"/>
      <w:r>
        <w:rPr>
          <w:rFonts w:ascii="Nikosh" w:hAnsi="Nikosh" w:cs="Nikosh"/>
          <w:sz w:val="28"/>
          <w:szCs w:val="28"/>
        </w:rPr>
        <w:t xml:space="preserve"> ‘</w:t>
      </w:r>
      <w:r>
        <w:rPr>
          <w:rFonts w:ascii="Times New Roman" w:hAnsi="Times New Roman"/>
          <w:sz w:val="28"/>
          <w:szCs w:val="28"/>
        </w:rPr>
        <w:t xml:space="preserve">Protecting youth from industry manipulation and </w:t>
      </w:r>
      <w:r w:rsidRPr="00194921">
        <w:rPr>
          <w:rFonts w:ascii="Times New Roman" w:hAnsi="Times New Roman"/>
          <w:sz w:val="28"/>
          <w:szCs w:val="28"/>
        </w:rPr>
        <w:t>preven</w:t>
      </w:r>
      <w:r>
        <w:rPr>
          <w:rFonts w:ascii="Times New Roman" w:hAnsi="Times New Roman"/>
          <w:sz w:val="28"/>
          <w:szCs w:val="28"/>
        </w:rPr>
        <w:t>t</w:t>
      </w:r>
      <w:r w:rsidRPr="00194921">
        <w:rPr>
          <w:rFonts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them from tobacco and nicotine </w:t>
      </w:r>
      <w:proofErr w:type="spellStart"/>
      <w:r>
        <w:rPr>
          <w:rFonts w:ascii="Times New Roman" w:hAnsi="Times New Roman"/>
          <w:sz w:val="28"/>
          <w:szCs w:val="28"/>
        </w:rPr>
        <w:t>use'-</w:t>
      </w:r>
      <w:r>
        <w:rPr>
          <w:rFonts w:ascii="Nikosh" w:hAnsi="Nikosh" w:cs="Nikosh"/>
          <w:sz w:val="28"/>
          <w:szCs w:val="28"/>
        </w:rPr>
        <w:t>যার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ভাবানুবাদ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>: ‘</w:t>
      </w:r>
      <w:proofErr w:type="spellStart"/>
      <w:r>
        <w:rPr>
          <w:rFonts w:ascii="Nikosh" w:hAnsi="Nikosh" w:cs="Nikosh"/>
          <w:sz w:val="28"/>
          <w:szCs w:val="28"/>
        </w:rPr>
        <w:t>তামাক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কোম্পানির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কূটচাল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রুখে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দাও-তামাক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নিকোটিন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তরুণদের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বাঁচাও</w:t>
      </w:r>
      <w:proofErr w:type="spellEnd"/>
      <w:r>
        <w:rPr>
          <w:rFonts w:ascii="Nikosh" w:hAnsi="Nikosh" w:cs="Nikosh"/>
          <w:sz w:val="28"/>
          <w:szCs w:val="28"/>
        </w:rPr>
        <w:t xml:space="preserve">’ </w:t>
      </w:r>
      <w:proofErr w:type="spellStart"/>
      <w:r>
        <w:rPr>
          <w:rFonts w:ascii="Nikosh" w:hAnsi="Nikosh" w:cs="Nikosh"/>
          <w:sz w:val="28"/>
          <w:szCs w:val="28"/>
        </w:rPr>
        <w:t>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অত্যন্ত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সময়োপযোগী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467D3" w:rsidRPr="000357E6" w:rsidRDefault="008467D3" w:rsidP="008467D3">
      <w:pPr>
        <w:rPr>
          <w:rFonts w:ascii="Nikosh" w:hAnsi="Nikosh" w:cs="Nikosh"/>
          <w:sz w:val="10"/>
          <w:szCs w:val="28"/>
        </w:rPr>
      </w:pP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tab/>
      </w:r>
      <w:proofErr w:type="spellStart"/>
      <w:r w:rsidRPr="0034666F">
        <w:rPr>
          <w:rFonts w:ascii="Nikosh" w:hAnsi="Nikosh" w:cs="Nikosh"/>
          <w:sz w:val="28"/>
          <w:szCs w:val="28"/>
        </w:rPr>
        <w:t>আমাদের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</w:t>
      </w:r>
      <w:r w:rsidRPr="0034666F">
        <w:rPr>
          <w:rFonts w:ascii="Nikosh" w:hAnsi="Nikosh" w:cs="Nikosh"/>
          <w:sz w:val="28"/>
          <w:szCs w:val="28"/>
        </w:rPr>
        <w:t>র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তামাকের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ভয়াল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থাবা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থেকে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সকলকে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রক্ষা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করতে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২০১৩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সালে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তামাক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নিয়ন্ত্রণ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আইন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সংশোধন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ও ২০১৫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সালে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বিধি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জারি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করেছে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34666F">
        <w:rPr>
          <w:rFonts w:ascii="Nikosh" w:hAnsi="Nikosh" w:cs="Nikosh"/>
          <w:sz w:val="28"/>
          <w:szCs w:val="28"/>
        </w:rPr>
        <w:t>সর্বোপরি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আমি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২০৪০ </w:t>
      </w:r>
      <w:proofErr w:type="spellStart"/>
      <w:r w:rsidRPr="0034666F">
        <w:rPr>
          <w:rFonts w:ascii="Nikosh" w:hAnsi="Nikosh" w:cs="Nikosh"/>
          <w:sz w:val="28"/>
          <w:szCs w:val="28"/>
        </w:rPr>
        <w:t>সালের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মধ্যে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দেশকে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তামাকমুক্ত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করার</w:t>
      </w:r>
      <w:proofErr w:type="spellEnd"/>
      <w:r w:rsidRPr="0034666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4666F">
        <w:rPr>
          <w:rFonts w:ascii="Nikosh" w:hAnsi="Nikosh" w:cs="Nikosh"/>
          <w:sz w:val="28"/>
          <w:szCs w:val="28"/>
        </w:rPr>
        <w:t>ঘো</w:t>
      </w:r>
      <w:r>
        <w:rPr>
          <w:rFonts w:ascii="Nikosh" w:hAnsi="Nikosh" w:cs="Nikosh"/>
          <w:sz w:val="28"/>
          <w:szCs w:val="28"/>
        </w:rPr>
        <w:t>ষণা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দিয়েছি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gramStart"/>
      <w:r>
        <w:rPr>
          <w:rFonts w:ascii="Nikosh" w:hAnsi="Nikosh" w:cs="Nikosh"/>
          <w:sz w:val="28"/>
          <w:szCs w:val="28"/>
        </w:rPr>
        <w:t xml:space="preserve">এ  </w:t>
      </w:r>
      <w:proofErr w:type="spellStart"/>
      <w:r>
        <w:rPr>
          <w:rFonts w:ascii="Nikosh" w:hAnsi="Nikosh" w:cs="Nikosh"/>
          <w:sz w:val="28"/>
          <w:szCs w:val="28"/>
        </w:rPr>
        <w:t>লক</w:t>
      </w:r>
      <w:proofErr w:type="gramEnd"/>
      <w:r>
        <w:rPr>
          <w:rFonts w:ascii="Nikosh" w:hAnsi="Nikosh" w:cs="Nikosh"/>
          <w:sz w:val="28"/>
          <w:szCs w:val="28"/>
        </w:rPr>
        <w:t>্ষ্যে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 w:hint="cs"/>
          <w:sz w:val="28"/>
          <w:szCs w:val="28"/>
        </w:rPr>
        <w:t>কার্যক</w:t>
      </w:r>
      <w:r>
        <w:rPr>
          <w:rFonts w:ascii="Nikosh" w:hAnsi="Nikosh" w:cs="Nikosh"/>
          <w:sz w:val="28"/>
          <w:szCs w:val="28"/>
        </w:rPr>
        <w:t>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পদক্ষেপ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সংশ্লিষ্টদের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নির্দেশনা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467D3" w:rsidRPr="00730574" w:rsidRDefault="008467D3" w:rsidP="008467D3">
      <w:pPr>
        <w:rPr>
          <w:rFonts w:ascii="Nikosh" w:hAnsi="Nikosh" w:cs="Nikosh"/>
          <w:sz w:val="16"/>
          <w:szCs w:val="28"/>
        </w:rPr>
      </w:pP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স্বাস্থ্য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আন্তর্জাতিক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নিয়ন্ত্রণ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ফ্রেমওয়ার্ক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কনভেনশন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টোব্যাকো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কন্ট্রোল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এফসিটিসি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প্রণয়ন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জাতিসংঘ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অসংক্রামক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নিয়ন্ত্রণের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বিষয়টিকে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স্বাস্থ্য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সম্মেলনের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এজেন্ডাভুক্ত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এফসিটিসির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 w:hint="cs"/>
          <w:sz w:val="28"/>
          <w:szCs w:val="28"/>
        </w:rPr>
        <w:t>কার্য</w:t>
      </w:r>
      <w:r>
        <w:rPr>
          <w:rFonts w:ascii="Nikosh" w:hAnsi="Nikosh" w:cs="Nikosh"/>
          <w:sz w:val="28"/>
          <w:szCs w:val="28"/>
        </w:rPr>
        <w:t>কর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অসংক্রামক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নিয়ন্ত্রণকে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গুরুত্ব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টেকসই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এসডিজি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প্রণয়ন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আমাদের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এসডিজি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অর্জনকে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গুরুত্ব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সপ্তম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পঞ্চবার্ষিক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পরিকল্পনায়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নিয়ন্ত্রণকে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অন্তর্ভুক্ত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করেছে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467D3" w:rsidRPr="00730574" w:rsidRDefault="008467D3" w:rsidP="008467D3">
      <w:pPr>
        <w:rPr>
          <w:rFonts w:ascii="Nikosh" w:hAnsi="Nikosh" w:cs="Nikosh"/>
          <w:sz w:val="18"/>
          <w:szCs w:val="28"/>
        </w:rPr>
      </w:pP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করোনা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ভাইরাস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সংক্রমণের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সময়ে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সচেতন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সতর্ক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দেশবাসীকে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আহ্বান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আপনারা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মহামারী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মোকাবিলায়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স্বাস্থ্যবিধি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তামাকজাত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দ্রব্য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ব্যবহার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পরিহার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করুন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তামাকমুক্ত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দিবস-২০২০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সার্বিক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সাফল্য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কামনা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করছি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467D3" w:rsidRDefault="008467D3" w:rsidP="008467D3">
      <w:pPr>
        <w:ind w:left="6480"/>
        <w:rPr>
          <w:rFonts w:ascii="Nikosh" w:hAnsi="Nikosh" w:cs="Nikosh"/>
          <w:sz w:val="28"/>
          <w:szCs w:val="28"/>
        </w:rPr>
      </w:pPr>
    </w:p>
    <w:p w:rsidR="008467D3" w:rsidRDefault="008467D3" w:rsidP="008467D3">
      <w:pPr>
        <w:ind w:left="648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বঙ্গবন্ধু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467D3" w:rsidRPr="0034666F" w:rsidRDefault="008467D3" w:rsidP="008467D3">
      <w:pPr>
        <w:ind w:left="648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চিরজীবী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হোক</w:t>
      </w:r>
      <w:proofErr w:type="spellEnd"/>
      <w:r>
        <w:rPr>
          <w:rFonts w:ascii="Nikosh" w:hAnsi="Nikosh" w:cs="Nikosh"/>
          <w:sz w:val="28"/>
          <w:szCs w:val="28"/>
        </w:rPr>
        <w:t>।”</w:t>
      </w:r>
    </w:p>
    <w:p w:rsidR="008467D3" w:rsidRDefault="008467D3" w:rsidP="008467D3">
      <w:pPr>
        <w:spacing w:line="288" w:lineRule="auto"/>
        <w:ind w:left="720"/>
        <w:jc w:val="center"/>
        <w:rPr>
          <w:rFonts w:ascii="Nikosh" w:hAnsi="Nikosh" w:cs="Nikosh"/>
          <w:sz w:val="28"/>
        </w:rPr>
      </w:pPr>
    </w:p>
    <w:p w:rsidR="008467D3" w:rsidRDefault="008467D3" w:rsidP="008467D3">
      <w:pPr>
        <w:spacing w:line="288" w:lineRule="auto"/>
        <w:ind w:left="720"/>
        <w:jc w:val="center"/>
        <w:rPr>
          <w:rFonts w:ascii="Nikosh" w:hAnsi="Nikosh" w:cs="Nikosh"/>
          <w:sz w:val="28"/>
        </w:rPr>
      </w:pPr>
      <w:r w:rsidRPr="00C010E2">
        <w:rPr>
          <w:rFonts w:ascii="Nikosh" w:hAnsi="Nikosh" w:cs="Nikosh"/>
          <w:sz w:val="28"/>
        </w:rPr>
        <w:t>#</w:t>
      </w:r>
    </w:p>
    <w:p w:rsidR="008467D3" w:rsidRPr="007C1578" w:rsidRDefault="008467D3" w:rsidP="008467D3">
      <w:pPr>
        <w:spacing w:line="288" w:lineRule="auto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  <w:szCs w:val="28"/>
        </w:rPr>
        <w:t>আশরাফ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ফারহানা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রাহাত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মিজান</w:t>
      </w:r>
      <w:proofErr w:type="spellEnd"/>
      <w:r w:rsidRPr="00C010E2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 xml:space="preserve">২০২০/১৭০৫ </w:t>
      </w:r>
      <w:proofErr w:type="spellStart"/>
      <w:r>
        <w:rPr>
          <w:rFonts w:ascii="Nikosh" w:hAnsi="Nikosh" w:cs="Nikosh"/>
          <w:sz w:val="28"/>
          <w:szCs w:val="28"/>
        </w:rPr>
        <w:t>ঘন্টা</w:t>
      </w:r>
      <w:proofErr w:type="spellEnd"/>
    </w:p>
    <w:p w:rsidR="008467D3" w:rsidRDefault="008467D3" w:rsidP="008467D3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  <w:r w:rsidRPr="00B138C6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B138C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</w:t>
      </w:r>
      <w:r>
        <w:rPr>
          <w:rFonts w:ascii="Nikosh" w:eastAsia="Nikosh" w:hAnsi="Nikosh" w:cs="Nikosh"/>
          <w:sz w:val="28"/>
          <w:szCs w:val="28"/>
          <w:lang w:bidi="bn-IN"/>
        </w:rPr>
        <w:tab/>
        <w:t xml:space="preserve">    </w:t>
      </w:r>
      <w:r w:rsidRPr="00B138C6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B138C6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138C6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>
        <w:rPr>
          <w:rFonts w:ascii="Nikosh" w:eastAsia="Nikosh" w:hAnsi="Nikosh" w:cs="Nikosh"/>
          <w:sz w:val="28"/>
          <w:szCs w:val="28"/>
          <w:lang w:bidi="bn-IN"/>
        </w:rPr>
        <w:t>১৯৬১</w:t>
      </w:r>
    </w:p>
    <w:p w:rsidR="008467D3" w:rsidRPr="00183516" w:rsidRDefault="008467D3" w:rsidP="008467D3">
      <w:pPr>
        <w:pStyle w:val="PlainText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183516">
        <w:rPr>
          <w:rFonts w:ascii="Nikosh" w:hAnsi="Nikosh" w:cs="Nikosh"/>
          <w:b/>
          <w:sz w:val="28"/>
          <w:szCs w:val="28"/>
        </w:rPr>
        <w:t>বিশ্ব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তামাকমুক্ত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দিবস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উপলক্ষে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রাষ্ট্রপতির</w:t>
      </w:r>
      <w:proofErr w:type="spellEnd"/>
      <w:r w:rsidRPr="0018351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3516">
        <w:rPr>
          <w:rFonts w:ascii="Nikosh" w:hAnsi="Nikosh" w:cs="Nikosh"/>
          <w:b/>
          <w:sz w:val="28"/>
          <w:szCs w:val="28"/>
        </w:rPr>
        <w:t>বাণী</w:t>
      </w:r>
      <w:proofErr w:type="spellEnd"/>
    </w:p>
    <w:p w:rsidR="008467D3" w:rsidRPr="007C1578" w:rsidRDefault="008467D3" w:rsidP="008467D3">
      <w:pPr>
        <w:pStyle w:val="PlainText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</w:t>
      </w:r>
    </w:p>
    <w:p w:rsidR="008467D3" w:rsidRPr="00203359" w:rsidRDefault="008467D3" w:rsidP="008467D3">
      <w:pPr>
        <w:pStyle w:val="PlainText"/>
        <w:jc w:val="center"/>
        <w:rPr>
          <w:rFonts w:ascii="Nikosh" w:hAnsi="Nikosh" w:cs="Nikosh"/>
          <w:sz w:val="28"/>
          <w:szCs w:val="28"/>
        </w:rPr>
      </w:pPr>
    </w:p>
    <w:p w:rsidR="008467D3" w:rsidRDefault="008467D3" w:rsidP="008467D3">
      <w:pPr>
        <w:rPr>
          <w:rFonts w:ascii="Nikosh" w:eastAsia="Times New Roman" w:hAnsi="Nikosh" w:cs="Nikosh"/>
          <w:sz w:val="28"/>
          <w:szCs w:val="28"/>
        </w:rPr>
      </w:pPr>
      <w:r w:rsidRPr="00B138C6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ঢাকা</w:t>
      </w:r>
      <w:r w:rsidRPr="00B138C6">
        <w:rPr>
          <w:rFonts w:ascii="Nikosh" w:eastAsia="Times New Roman" w:hAnsi="Nikosh" w:cs="Nikosh"/>
          <w:color w:val="222222"/>
          <w:sz w:val="28"/>
          <w:szCs w:val="28"/>
          <w:lang w:val="en-SG" w:bidi="bn-BD"/>
        </w:rPr>
        <w:t>,</w:t>
      </w:r>
      <w:r w:rsidRPr="00B138C6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 w:rsidRPr="00B138C6">
        <w:rPr>
          <w:rFonts w:ascii="Nikosh" w:eastAsia="Times New Roman" w:hAnsi="Nikosh" w:cs="Nikosh"/>
          <w:sz w:val="28"/>
          <w:szCs w:val="28"/>
          <w:cs/>
          <w:lang w:bidi="bn-BD"/>
        </w:rPr>
        <w:t>১</w:t>
      </w:r>
      <w:r>
        <w:rPr>
          <w:rFonts w:ascii="Nikosh" w:eastAsia="Times New Roman" w:hAnsi="Nikosh" w:cs="Nikosh"/>
          <w:sz w:val="28"/>
          <w:szCs w:val="28"/>
          <w:cs/>
          <w:lang w:bidi="bn-BD"/>
        </w:rPr>
        <w:t>৬ জ্যৈষ্ঠ (৩০</w:t>
      </w:r>
      <w:r w:rsidRPr="00B138C6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 মে) </w:t>
      </w:r>
      <w:r w:rsidRPr="00B138C6">
        <w:rPr>
          <w:rFonts w:ascii="Nikosh" w:eastAsia="Times New Roman" w:hAnsi="Nikosh" w:cs="Nikosh"/>
          <w:sz w:val="28"/>
          <w:szCs w:val="28"/>
        </w:rPr>
        <w:t>:</w:t>
      </w:r>
    </w:p>
    <w:p w:rsidR="008467D3" w:rsidRPr="00671C13" w:rsidRDefault="008467D3" w:rsidP="008467D3">
      <w:pPr>
        <w:rPr>
          <w:rFonts w:ascii="Nikosh" w:eastAsia="Times New Roman" w:hAnsi="Nikosh" w:cs="Nikosh"/>
          <w:sz w:val="16"/>
          <w:szCs w:val="28"/>
        </w:rPr>
      </w:pPr>
    </w:p>
    <w:p w:rsidR="008467D3" w:rsidRDefault="008467D3" w:rsidP="008467D3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B81137">
        <w:rPr>
          <w:rFonts w:ascii="Nikosh" w:hAnsi="Nikosh" w:cs="Nikosh"/>
          <w:sz w:val="28"/>
          <w:szCs w:val="28"/>
        </w:rPr>
        <w:t>রাষ্ট্রপতি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মোঃ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আবদুল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হামিদ</w:t>
      </w:r>
      <w:proofErr w:type="spellEnd"/>
      <w:r>
        <w:rPr>
          <w:rFonts w:ascii="Nikosh" w:hAnsi="Nikosh" w:cs="Nikosh"/>
          <w:sz w:val="28"/>
          <w:szCs w:val="28"/>
        </w:rPr>
        <w:t xml:space="preserve"> ‘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তামাকমুক্ত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দিবস-২০২০’ </w:t>
      </w:r>
      <w:proofErr w:type="spellStart"/>
      <w:r>
        <w:rPr>
          <w:rFonts w:ascii="Nikosh" w:hAnsi="Nikosh" w:cs="Nikosh"/>
          <w:sz w:val="28"/>
          <w:szCs w:val="28"/>
        </w:rPr>
        <w:t>উপলক্ষে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নিম্নোক্ত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বাণী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করেছে</w:t>
      </w:r>
      <w:proofErr w:type="gramStart"/>
      <w:r>
        <w:rPr>
          <w:rFonts w:ascii="Nikosh" w:hAnsi="Nikosh" w:cs="Nikosh"/>
          <w:sz w:val="28"/>
          <w:szCs w:val="28"/>
        </w:rPr>
        <w:t>ন</w:t>
      </w:r>
      <w:proofErr w:type="spellEnd"/>
      <w:r>
        <w:rPr>
          <w:rFonts w:ascii="Nikosh" w:hAnsi="Nikosh" w:cs="Nikosh"/>
          <w:sz w:val="28"/>
          <w:szCs w:val="28"/>
        </w:rPr>
        <w:t xml:space="preserve"> :</w:t>
      </w:r>
      <w:proofErr w:type="gramEnd"/>
    </w:p>
    <w:p w:rsidR="008467D3" w:rsidRPr="00671C13" w:rsidRDefault="008467D3" w:rsidP="008467D3">
      <w:pPr>
        <w:rPr>
          <w:rFonts w:ascii="Nikosh" w:hAnsi="Nikosh" w:cs="Nikosh"/>
          <w:sz w:val="16"/>
          <w:szCs w:val="28"/>
        </w:rPr>
      </w:pP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>“</w:t>
      </w:r>
      <w:proofErr w:type="spellStart"/>
      <w:r w:rsidRPr="00B81137">
        <w:rPr>
          <w:rFonts w:ascii="Nikosh" w:hAnsi="Nikosh" w:cs="Nikosh"/>
          <w:sz w:val="28"/>
          <w:szCs w:val="28"/>
        </w:rPr>
        <w:t>বিশ্বের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অন্যান্য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দেশের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ন্যায়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>লাদেশেও</w:t>
      </w:r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বিশ্ব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তামাকমুক্ত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দিব</w:t>
      </w:r>
      <w:r w:rsidRPr="00B81137">
        <w:rPr>
          <w:rFonts w:ascii="Nikosh" w:hAnsi="Nikosh" w:cs="Nikosh"/>
          <w:sz w:val="28"/>
          <w:szCs w:val="28"/>
        </w:rPr>
        <w:t>স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পালনের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উদ্যোগকে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আমি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স্বাগত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জানাই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কিশোর-তরুণদের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কোম্পানির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আগ্রাসন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থেকে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সুরক্ষ</w:t>
      </w:r>
      <w:r>
        <w:rPr>
          <w:rFonts w:ascii="Nikosh" w:hAnsi="Nikosh" w:cs="Nikosh"/>
          <w:sz w:val="28"/>
          <w:szCs w:val="28"/>
        </w:rPr>
        <w:t>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প্রদানের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বিষ</w:t>
      </w:r>
      <w:r>
        <w:rPr>
          <w:rFonts w:ascii="Nikosh" w:hAnsi="Nikosh" w:cs="Nikosh"/>
          <w:sz w:val="28"/>
          <w:szCs w:val="28"/>
        </w:rPr>
        <w:t>য়</w:t>
      </w:r>
      <w:r w:rsidRPr="00B81137">
        <w:rPr>
          <w:rFonts w:ascii="Nikosh" w:hAnsi="Nikosh" w:cs="Nikosh"/>
          <w:sz w:val="28"/>
          <w:szCs w:val="28"/>
        </w:rPr>
        <w:t>টিকে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গুরুত্ব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দিয়ে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B81137">
        <w:rPr>
          <w:rFonts w:ascii="Nikosh" w:hAnsi="Nikosh" w:cs="Nikosh"/>
          <w:sz w:val="28"/>
          <w:szCs w:val="28"/>
        </w:rPr>
        <w:t>বছর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বিশ্ব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তামাকমুক্ত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দিবসের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প্রতিপাদ্য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B81137">
        <w:rPr>
          <w:rFonts w:ascii="Nikosh" w:hAnsi="Nikosh" w:cs="Nikosh"/>
          <w:sz w:val="24"/>
          <w:szCs w:val="24"/>
        </w:rPr>
        <w:t>‘Protecting youth from industry manipulation and preventing them from tobacco and nicotine use'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4341D">
        <w:rPr>
          <w:rFonts w:ascii="Nikosh" w:hAnsi="Nikosh" w:cs="Nikosh"/>
          <w:sz w:val="28"/>
          <w:szCs w:val="28"/>
        </w:rPr>
        <w:t>অর্থা</w:t>
      </w:r>
      <w:proofErr w:type="spellEnd"/>
      <w:r w:rsidRPr="00C4341D">
        <w:rPr>
          <w:rFonts w:ascii="Nikosh" w:hAnsi="Nikosh" w:cs="Nikosh"/>
          <w:sz w:val="28"/>
          <w:szCs w:val="28"/>
        </w:rPr>
        <w:t>ৎ</w:t>
      </w:r>
      <w:r w:rsidRPr="00B81137">
        <w:rPr>
          <w:rFonts w:ascii="Nikosh" w:hAnsi="Nikosh" w:cs="Nikosh"/>
          <w:sz w:val="28"/>
          <w:szCs w:val="28"/>
        </w:rPr>
        <w:t xml:space="preserve"> ‘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কোম্পানির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কূটচাল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রুখে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দাও-তামাক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1137">
        <w:rPr>
          <w:rFonts w:ascii="Nikosh" w:hAnsi="Nikosh" w:cs="Nikosh"/>
          <w:sz w:val="28"/>
          <w:szCs w:val="28"/>
        </w:rPr>
        <w:t>নিকোটিন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থেকে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তরুণদের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বাঁচাও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’ </w:t>
      </w:r>
      <w:proofErr w:type="spellStart"/>
      <w:r w:rsidRPr="00B81137">
        <w:rPr>
          <w:rFonts w:ascii="Nikosh" w:hAnsi="Nikosh" w:cs="Nikosh"/>
          <w:sz w:val="28"/>
          <w:szCs w:val="28"/>
        </w:rPr>
        <w:t>অত্যন্ত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সময়োপযোগী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হয়েছে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বলে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আমি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মনে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করি</w:t>
      </w:r>
      <w:proofErr w:type="spellEnd"/>
      <w:r w:rsidRPr="00B81137">
        <w:rPr>
          <w:rFonts w:ascii="Nikosh" w:hAnsi="Nikosh" w:cs="Nikosh"/>
          <w:sz w:val="28"/>
          <w:szCs w:val="28"/>
        </w:rPr>
        <w:t>।</w:t>
      </w:r>
    </w:p>
    <w:p w:rsidR="008467D3" w:rsidRPr="00082C6E" w:rsidRDefault="008467D3" w:rsidP="008467D3">
      <w:pPr>
        <w:rPr>
          <w:rFonts w:ascii="Nikosh" w:hAnsi="Nikosh" w:cs="Nikosh"/>
          <w:sz w:val="14"/>
          <w:szCs w:val="28"/>
        </w:rPr>
      </w:pP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বলা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মাদক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সেবনের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প্রবেশ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পথ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</w:t>
      </w:r>
      <w:r w:rsidRPr="00B81137">
        <w:rPr>
          <w:rFonts w:ascii="Nikosh" w:hAnsi="Nikosh" w:cs="Nikosh"/>
          <w:sz w:val="28"/>
          <w:szCs w:val="28"/>
        </w:rPr>
        <w:t>নের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তরুণ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প্রজন্ম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মাদকের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দিকে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ধাবিত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হয়ে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পরিবার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1137">
        <w:rPr>
          <w:rFonts w:ascii="Nikosh" w:hAnsi="Nikosh" w:cs="Nikosh"/>
          <w:sz w:val="28"/>
          <w:szCs w:val="28"/>
        </w:rPr>
        <w:t>রাষ্ট্রের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জন্য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বোঝা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হয়ে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দাঁড়াচ্ছে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ধ</w:t>
      </w:r>
      <w:r>
        <w:rPr>
          <w:rFonts w:ascii="Nikosh" w:hAnsi="Nikosh" w:cs="Nikosh"/>
          <w:sz w:val="28"/>
          <w:szCs w:val="28"/>
        </w:rPr>
        <w:t>ূ</w:t>
      </w:r>
      <w:r w:rsidRPr="00B81137">
        <w:rPr>
          <w:rFonts w:ascii="Nikosh" w:hAnsi="Nikosh" w:cs="Nikosh"/>
          <w:sz w:val="28"/>
          <w:szCs w:val="28"/>
        </w:rPr>
        <w:t>মপায়ীর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পাশাপাশি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পরোক্ষভাবে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অধূ</w:t>
      </w:r>
      <w:r w:rsidRPr="00B81137">
        <w:rPr>
          <w:rFonts w:ascii="Nikosh" w:hAnsi="Nikosh" w:cs="Nikosh"/>
          <w:sz w:val="28"/>
          <w:szCs w:val="28"/>
        </w:rPr>
        <w:t>মপায়ীকে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সমানভাবে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ক্ষতিগ্রস্ত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ভবিষ্য</w:t>
      </w:r>
      <w:proofErr w:type="spellEnd"/>
      <w:r>
        <w:rPr>
          <w:rFonts w:ascii="Nikosh" w:hAnsi="Nikosh" w:cs="Nikosh"/>
          <w:sz w:val="28"/>
          <w:szCs w:val="28"/>
        </w:rPr>
        <w:t>ৎ</w:t>
      </w:r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অগ্রগতির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হাতিয়ার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এই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তরুণ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জনগোষ্ঠী</w:t>
      </w:r>
      <w:r w:rsidRPr="00B81137">
        <w:rPr>
          <w:rFonts w:ascii="Nikosh" w:hAnsi="Nikosh" w:cs="Nikosh"/>
          <w:sz w:val="28"/>
          <w:szCs w:val="28"/>
        </w:rPr>
        <w:t>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যেকোনো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উপায়ে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ছোবল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থেকে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রক্ষা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হবে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বর্তমানে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করোনা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ভাইরাসের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প্রভাবে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সৃষ্ট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মহামারী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মোকাবিলা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বিশ্ব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সংস্থা</w:t>
      </w:r>
      <w:r>
        <w:rPr>
          <w:rFonts w:ascii="Nikosh" w:hAnsi="Nikosh" w:cs="Nikosh"/>
          <w:sz w:val="28"/>
          <w:szCs w:val="28"/>
        </w:rPr>
        <w:t>-</w:t>
      </w:r>
      <w:r w:rsidRPr="00B81137">
        <w:rPr>
          <w:rFonts w:ascii="Nikosh" w:hAnsi="Nikosh" w:cs="Nikosh"/>
          <w:sz w:val="28"/>
          <w:szCs w:val="28"/>
        </w:rPr>
        <w:t>সহ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জনস্বাস্থ্য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বিষয়ক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আন্তর্জাতিক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গবেষণায়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দেখা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গেছে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করলে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কোভিড-১৯ এ </w:t>
      </w:r>
      <w:proofErr w:type="spellStart"/>
      <w:r w:rsidRPr="00B81137">
        <w:rPr>
          <w:rFonts w:ascii="Nikosh" w:hAnsi="Nikosh" w:cs="Nikosh"/>
          <w:sz w:val="28"/>
          <w:szCs w:val="28"/>
        </w:rPr>
        <w:t>আক্রান্ত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হওয়ার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ঝুঁকি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এবং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B81137">
        <w:rPr>
          <w:rFonts w:ascii="Nikosh" w:hAnsi="Nikosh" w:cs="Nikosh"/>
          <w:sz w:val="28"/>
          <w:szCs w:val="28"/>
        </w:rPr>
        <w:t>আক্রান্ত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হওয়ার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মৃত্যুঝুঁকি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অনেক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বেড়ে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যায়</w:t>
      </w:r>
      <w:proofErr w:type="spellEnd"/>
      <w:r w:rsidRPr="00B81137">
        <w:rPr>
          <w:rFonts w:ascii="Nikosh" w:hAnsi="Nikosh" w:cs="Nikosh"/>
          <w:sz w:val="28"/>
          <w:szCs w:val="28"/>
        </w:rPr>
        <w:t>। এ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সময়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r>
        <w:rPr>
          <w:rFonts w:ascii="Nikosh" w:hAnsi="Nikosh" w:cs="Nikosh"/>
          <w:sz w:val="28"/>
          <w:szCs w:val="28"/>
        </w:rPr>
        <w:t>জাত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পণ্য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বর্জনের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মানুষের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মৃত্যুঝুঁকি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কমিয়ে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আনা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সম্ভব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বলে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আমি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মনে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করি</w:t>
      </w:r>
      <w:proofErr w:type="spellEnd"/>
      <w:r w:rsidRPr="00B81137">
        <w:rPr>
          <w:rFonts w:ascii="Nikosh" w:hAnsi="Nikosh" w:cs="Nikosh"/>
          <w:sz w:val="28"/>
          <w:szCs w:val="28"/>
        </w:rPr>
        <w:t>।</w:t>
      </w: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tab/>
      </w:r>
      <w:proofErr w:type="spellStart"/>
      <w:r w:rsidRPr="00B81137">
        <w:rPr>
          <w:rFonts w:ascii="Nikosh" w:hAnsi="Nikosh" w:cs="Nikosh"/>
          <w:sz w:val="28"/>
          <w:szCs w:val="28"/>
        </w:rPr>
        <w:t>সরকার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জনস্বাস্থ্যকে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সর্বাধিক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গুরুত্ব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দিয়ে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২০১৩ </w:t>
      </w:r>
      <w:proofErr w:type="spellStart"/>
      <w:r w:rsidRPr="00B81137">
        <w:rPr>
          <w:rFonts w:ascii="Nikosh" w:hAnsi="Nikosh" w:cs="Nikosh"/>
          <w:sz w:val="28"/>
          <w:szCs w:val="28"/>
        </w:rPr>
        <w:t>সালে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তামাকজাত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দ্রব্য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ব্যবহার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B81137">
        <w:rPr>
          <w:rFonts w:ascii="Nikosh" w:hAnsi="Nikosh" w:cs="Nikosh"/>
          <w:sz w:val="28"/>
          <w:szCs w:val="28"/>
        </w:rPr>
        <w:t>নিয়ন্ত্রণ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B81137">
        <w:rPr>
          <w:rFonts w:ascii="Nikosh" w:hAnsi="Nikosh" w:cs="Nikosh"/>
          <w:sz w:val="28"/>
          <w:szCs w:val="28"/>
        </w:rPr>
        <w:t>আইন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২০০৫ </w:t>
      </w:r>
      <w:proofErr w:type="spellStart"/>
      <w:r w:rsidRPr="00B81137">
        <w:rPr>
          <w:rFonts w:ascii="Nikosh" w:hAnsi="Nikosh" w:cs="Nikosh"/>
          <w:sz w:val="28"/>
          <w:szCs w:val="28"/>
        </w:rPr>
        <w:t>সংশোধন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করেছে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এবং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২০১৫ </w:t>
      </w:r>
      <w:proofErr w:type="spellStart"/>
      <w:r w:rsidRPr="00B81137">
        <w:rPr>
          <w:rFonts w:ascii="Nikosh" w:hAnsi="Nikosh" w:cs="Nikosh"/>
          <w:sz w:val="28"/>
          <w:szCs w:val="28"/>
        </w:rPr>
        <w:t>সালে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তামাকজাত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দ্রব্য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ব্যবহার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B81137">
        <w:rPr>
          <w:rFonts w:ascii="Nikosh" w:hAnsi="Nikosh" w:cs="Nikosh"/>
          <w:sz w:val="28"/>
          <w:szCs w:val="28"/>
        </w:rPr>
        <w:t>নিয়ন্ত্রণ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B81137">
        <w:rPr>
          <w:rFonts w:ascii="Nikosh" w:hAnsi="Nikosh" w:cs="Nikosh"/>
          <w:sz w:val="28"/>
          <w:szCs w:val="28"/>
        </w:rPr>
        <w:t>বিধিমালা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প্রণয়ন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করেছে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এতে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তামাকজাত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দ্রব্যের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ধরণের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প্রচার-প্রচারণা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এবং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শিশুদের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ক্ষতিকর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প্রভাব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থেকে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রক্ষার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জন্য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১৮ </w:t>
      </w:r>
      <w:proofErr w:type="spellStart"/>
      <w:r w:rsidRPr="00B81137">
        <w:rPr>
          <w:rFonts w:ascii="Nikosh" w:hAnsi="Nikosh" w:cs="Nikosh"/>
          <w:sz w:val="28"/>
          <w:szCs w:val="28"/>
        </w:rPr>
        <w:t>বছরের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নীচের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শিশুদের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নিকট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তাদের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দ্বারা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তামাকজাত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দ্রব্যের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B81137">
        <w:rPr>
          <w:rFonts w:ascii="Nikosh" w:hAnsi="Nikosh" w:cs="Nikosh"/>
          <w:sz w:val="28"/>
          <w:szCs w:val="28"/>
        </w:rPr>
        <w:t>ক্রয়-বিক্রয়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নিষিদ্ধ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হয়েছে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এসকল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আইন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1137">
        <w:rPr>
          <w:rFonts w:ascii="Nikosh" w:hAnsi="Nikosh" w:cs="Nikosh"/>
          <w:sz w:val="28"/>
          <w:szCs w:val="28"/>
        </w:rPr>
        <w:t>বিধি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বিধানের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সঠিক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প্রতিপালন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নিশ্চিত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করতে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আম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সংশ্লিষ্ট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কর্তৃপক্ষের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প্রতি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আহ্বান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জানাচ্ছি</w:t>
      </w:r>
      <w:proofErr w:type="spellEnd"/>
      <w:r w:rsidRPr="00B81137"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একই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সাথে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ব্যবহারকে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নিরুৎসাহিত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করতে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সচেতন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নাগরিক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সমাজ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ধূ</w:t>
      </w:r>
      <w:r w:rsidRPr="00B81137">
        <w:rPr>
          <w:rFonts w:ascii="Nikosh" w:hAnsi="Nikosh" w:cs="Nikosh"/>
          <w:sz w:val="28"/>
          <w:szCs w:val="28"/>
        </w:rPr>
        <w:t>মপান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বিরোধী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সংগঠন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81137">
        <w:rPr>
          <w:rFonts w:ascii="Nikosh" w:hAnsi="Nikosh" w:cs="Nikosh"/>
          <w:sz w:val="28"/>
          <w:szCs w:val="28"/>
        </w:rPr>
        <w:t>সর্বোপরি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গণমাধ্যমগুলোর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সমন্বিত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প্রয়াস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অত্যন্ত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জরুরি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বলে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আমি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মনে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। </w:t>
      </w: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tab/>
      </w: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tab/>
      </w:r>
      <w:proofErr w:type="spellStart"/>
      <w:r w:rsidRPr="00B81137">
        <w:rPr>
          <w:rFonts w:ascii="Nikosh" w:hAnsi="Nikosh" w:cs="Nikosh"/>
          <w:sz w:val="28"/>
          <w:szCs w:val="28"/>
        </w:rPr>
        <w:t>আমি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‘</w:t>
      </w:r>
      <w:proofErr w:type="spellStart"/>
      <w:r w:rsidRPr="00B81137">
        <w:rPr>
          <w:rFonts w:ascii="Nikosh" w:hAnsi="Nikosh" w:cs="Nikosh"/>
          <w:sz w:val="28"/>
          <w:szCs w:val="28"/>
        </w:rPr>
        <w:t>বিশ্ব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তামাকমুক্ত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দিবস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২০২০</w:t>
      </w:r>
      <w:r>
        <w:rPr>
          <w:rFonts w:ascii="Nikosh" w:hAnsi="Nikosh" w:cs="Nikosh"/>
          <w:sz w:val="28"/>
          <w:szCs w:val="28"/>
        </w:rPr>
        <w:t>’</w:t>
      </w:r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উপলক্ষে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গৃহীত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কর্মসূচির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সাফল্য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কামনা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করছি</w:t>
      </w:r>
      <w:proofErr w:type="spellEnd"/>
      <w:r w:rsidRPr="00B81137">
        <w:rPr>
          <w:rFonts w:ascii="Nikosh" w:hAnsi="Nikosh" w:cs="Nikosh"/>
          <w:sz w:val="28"/>
          <w:szCs w:val="28"/>
        </w:rPr>
        <w:t>।</w:t>
      </w: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lastRenderedPageBreak/>
        <w:tab/>
      </w: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tab/>
      </w:r>
      <w:proofErr w:type="spellStart"/>
      <w:r w:rsidRPr="00B81137">
        <w:rPr>
          <w:rFonts w:ascii="Nikosh" w:hAnsi="Nikosh" w:cs="Nikosh"/>
          <w:sz w:val="28"/>
          <w:szCs w:val="28"/>
        </w:rPr>
        <w:t>জয়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বাংলা</w:t>
      </w:r>
      <w:proofErr w:type="spellEnd"/>
      <w:r w:rsidRPr="00B81137">
        <w:rPr>
          <w:rFonts w:ascii="Nikosh" w:hAnsi="Nikosh" w:cs="Nikosh"/>
          <w:sz w:val="28"/>
          <w:szCs w:val="28"/>
        </w:rPr>
        <w:t>।</w:t>
      </w:r>
    </w:p>
    <w:p w:rsidR="008467D3" w:rsidRDefault="008467D3" w:rsidP="008467D3">
      <w:pPr>
        <w:rPr>
          <w:rFonts w:ascii="Nikosh" w:hAnsi="Nikosh" w:cs="Nikosh"/>
          <w:sz w:val="28"/>
          <w:szCs w:val="28"/>
        </w:rPr>
      </w:pPr>
      <w:r w:rsidRPr="00B81137">
        <w:rPr>
          <w:rFonts w:ascii="Nikosh" w:hAnsi="Nikosh" w:cs="Nikosh"/>
          <w:sz w:val="28"/>
          <w:szCs w:val="28"/>
        </w:rPr>
        <w:tab/>
      </w:r>
      <w:proofErr w:type="spellStart"/>
      <w:r w:rsidRPr="00B81137">
        <w:rPr>
          <w:rFonts w:ascii="Nikosh" w:hAnsi="Nikosh" w:cs="Nikosh"/>
          <w:sz w:val="28"/>
          <w:szCs w:val="28"/>
        </w:rPr>
        <w:t>খোদা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হাফেজ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81137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চিরজীবী</w:t>
      </w:r>
      <w:proofErr w:type="spellEnd"/>
      <w:r w:rsidRPr="00B8113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81137">
        <w:rPr>
          <w:rFonts w:ascii="Nikosh" w:hAnsi="Nikosh" w:cs="Nikosh"/>
          <w:sz w:val="28"/>
          <w:szCs w:val="28"/>
        </w:rPr>
        <w:t>হোক</w:t>
      </w:r>
      <w:proofErr w:type="spellEnd"/>
      <w:r w:rsidRPr="00B81137">
        <w:rPr>
          <w:rFonts w:ascii="Nikosh" w:hAnsi="Nikosh" w:cs="Nikosh"/>
          <w:sz w:val="28"/>
          <w:szCs w:val="28"/>
        </w:rPr>
        <w:t>।</w:t>
      </w:r>
    </w:p>
    <w:p w:rsidR="008467D3" w:rsidRPr="00B81137" w:rsidRDefault="008467D3" w:rsidP="008467D3">
      <w:pPr>
        <w:rPr>
          <w:rFonts w:ascii="Nikosh" w:hAnsi="Nikosh" w:cs="Nikosh"/>
          <w:sz w:val="28"/>
          <w:szCs w:val="28"/>
        </w:rPr>
      </w:pPr>
    </w:p>
    <w:p w:rsidR="008467D3" w:rsidRDefault="008467D3" w:rsidP="008467D3">
      <w:pPr>
        <w:jc w:val="center"/>
        <w:rPr>
          <w:rFonts w:ascii="Nikosh" w:hAnsi="Nikosh" w:cs="Nikosh"/>
          <w:sz w:val="28"/>
        </w:rPr>
      </w:pPr>
      <w:r w:rsidRPr="00C010E2">
        <w:rPr>
          <w:rFonts w:ascii="Nikosh" w:hAnsi="Nikosh" w:cs="Nikosh"/>
          <w:sz w:val="28"/>
        </w:rPr>
        <w:t>#</w:t>
      </w:r>
    </w:p>
    <w:p w:rsidR="008467D3" w:rsidRPr="007C1578" w:rsidRDefault="008467D3" w:rsidP="008467D3">
      <w:pPr>
        <w:spacing w:line="288" w:lineRule="auto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  <w:szCs w:val="28"/>
        </w:rPr>
        <w:t>ইমরানুল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ফারহানা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রাহাত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রফিকুল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মিজান</w:t>
      </w:r>
      <w:proofErr w:type="spellEnd"/>
      <w:r w:rsidRPr="00C010E2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 xml:space="preserve">২০২০/১৭০০ </w:t>
      </w:r>
      <w:proofErr w:type="spellStart"/>
      <w:r>
        <w:rPr>
          <w:rFonts w:ascii="Nikosh" w:hAnsi="Nikosh" w:cs="Nikosh"/>
          <w:sz w:val="28"/>
          <w:szCs w:val="28"/>
        </w:rPr>
        <w:t>ঘন্টা</w:t>
      </w:r>
      <w:proofErr w:type="spellEnd"/>
    </w:p>
    <w:p w:rsidR="000F39E7" w:rsidRPr="008467D3" w:rsidRDefault="008467D3" w:rsidP="008467D3">
      <w:r>
        <w:rPr>
          <w:rFonts w:ascii="Nikosh" w:hAnsi="Nikosh" w:cs="Nikosh"/>
          <w:sz w:val="28"/>
          <w:szCs w:val="28"/>
        </w:rPr>
        <w:br w:type="page"/>
      </w:r>
    </w:p>
    <w:sectPr w:rsidR="000F39E7" w:rsidRPr="008467D3" w:rsidSect="0080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8E2"/>
    <w:multiLevelType w:val="hybridMultilevel"/>
    <w:tmpl w:val="0AEE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B7"/>
    <w:multiLevelType w:val="hybridMultilevel"/>
    <w:tmpl w:val="515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59D6"/>
    <w:multiLevelType w:val="hybridMultilevel"/>
    <w:tmpl w:val="7F6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A3A07"/>
    <w:multiLevelType w:val="hybridMultilevel"/>
    <w:tmpl w:val="D07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4055"/>
    <w:multiLevelType w:val="hybridMultilevel"/>
    <w:tmpl w:val="4A529504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5">
    <w:nsid w:val="6C3D3EBA"/>
    <w:multiLevelType w:val="hybridMultilevel"/>
    <w:tmpl w:val="2EE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CF6A34"/>
    <w:rsid w:val="000012C2"/>
    <w:rsid w:val="00015084"/>
    <w:rsid w:val="00026575"/>
    <w:rsid w:val="00083F47"/>
    <w:rsid w:val="000B594D"/>
    <w:rsid w:val="000B6B19"/>
    <w:rsid w:val="000D5678"/>
    <w:rsid w:val="000E4889"/>
    <w:rsid w:val="000E4A14"/>
    <w:rsid w:val="000F39E7"/>
    <w:rsid w:val="00116811"/>
    <w:rsid w:val="00132036"/>
    <w:rsid w:val="00132A57"/>
    <w:rsid w:val="001E0DDD"/>
    <w:rsid w:val="001F1D85"/>
    <w:rsid w:val="001F617B"/>
    <w:rsid w:val="00237EFD"/>
    <w:rsid w:val="00253506"/>
    <w:rsid w:val="002778EF"/>
    <w:rsid w:val="00283CE2"/>
    <w:rsid w:val="002A625A"/>
    <w:rsid w:val="00311C6F"/>
    <w:rsid w:val="003728AD"/>
    <w:rsid w:val="0041278F"/>
    <w:rsid w:val="004335FD"/>
    <w:rsid w:val="00484FBE"/>
    <w:rsid w:val="00486138"/>
    <w:rsid w:val="004B373E"/>
    <w:rsid w:val="004B479C"/>
    <w:rsid w:val="004E67B3"/>
    <w:rsid w:val="0051295F"/>
    <w:rsid w:val="00537169"/>
    <w:rsid w:val="00581023"/>
    <w:rsid w:val="00594460"/>
    <w:rsid w:val="006848B2"/>
    <w:rsid w:val="006E2C22"/>
    <w:rsid w:val="007037A6"/>
    <w:rsid w:val="0071033D"/>
    <w:rsid w:val="0079242A"/>
    <w:rsid w:val="007962EE"/>
    <w:rsid w:val="00805A35"/>
    <w:rsid w:val="00810929"/>
    <w:rsid w:val="00816858"/>
    <w:rsid w:val="008467D3"/>
    <w:rsid w:val="009010A9"/>
    <w:rsid w:val="00906C61"/>
    <w:rsid w:val="0091152D"/>
    <w:rsid w:val="00941C83"/>
    <w:rsid w:val="00974370"/>
    <w:rsid w:val="009D14CF"/>
    <w:rsid w:val="00A10F4F"/>
    <w:rsid w:val="00A12058"/>
    <w:rsid w:val="00A56BAE"/>
    <w:rsid w:val="00A7088B"/>
    <w:rsid w:val="00AC7779"/>
    <w:rsid w:val="00AD5CE0"/>
    <w:rsid w:val="00B53741"/>
    <w:rsid w:val="00BA31C1"/>
    <w:rsid w:val="00BE10BF"/>
    <w:rsid w:val="00BF46EA"/>
    <w:rsid w:val="00BF5CEC"/>
    <w:rsid w:val="00C51404"/>
    <w:rsid w:val="00C80998"/>
    <w:rsid w:val="00CF6A34"/>
    <w:rsid w:val="00D44A85"/>
    <w:rsid w:val="00D534C1"/>
    <w:rsid w:val="00D617C2"/>
    <w:rsid w:val="00DA229D"/>
    <w:rsid w:val="00DF38D4"/>
    <w:rsid w:val="00E059EC"/>
    <w:rsid w:val="00E12661"/>
    <w:rsid w:val="00E667E6"/>
    <w:rsid w:val="00E72AE4"/>
    <w:rsid w:val="00EA4307"/>
    <w:rsid w:val="00EB63FC"/>
    <w:rsid w:val="00F62637"/>
    <w:rsid w:val="00F63169"/>
    <w:rsid w:val="00F84ACA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CF6A34"/>
    <w:pPr>
      <w:ind w:left="720"/>
      <w:contextualSpacing/>
    </w:p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581023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63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63169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63169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1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29</cp:revision>
  <cp:lastPrinted>2020-05-28T15:31:00Z</cp:lastPrinted>
  <dcterms:created xsi:type="dcterms:W3CDTF">2020-05-28T10:25:00Z</dcterms:created>
  <dcterms:modified xsi:type="dcterms:W3CDTF">2020-05-30T14:11:00Z</dcterms:modified>
</cp:coreProperties>
</file>